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77C" w:rsidRDefault="0025377C" w:rsidP="0025377C">
      <w:pPr>
        <w:jc w:val="center"/>
        <w:rPr>
          <w:i/>
          <w:sz w:val="40"/>
          <w:szCs w:val="40"/>
        </w:rPr>
      </w:pPr>
      <w:bookmarkStart w:id="0" w:name="_GoBack"/>
      <w:r w:rsidRPr="0025377C">
        <w:rPr>
          <w:i/>
          <w:sz w:val="40"/>
          <w:szCs w:val="40"/>
        </w:rPr>
        <w:t>Procesos deductivos e inductivos y programación lógica inductiva en la IA</w:t>
      </w:r>
    </w:p>
    <w:p w:rsidR="0025377C" w:rsidRPr="0025377C" w:rsidRDefault="0025377C" w:rsidP="0025377C">
      <w:pPr>
        <w:jc w:val="center"/>
        <w:rPr>
          <w:i/>
          <w:sz w:val="28"/>
          <w:szCs w:val="28"/>
        </w:rPr>
      </w:pPr>
      <w:r w:rsidRPr="0025377C">
        <w:rPr>
          <w:i/>
          <w:sz w:val="28"/>
          <w:szCs w:val="28"/>
        </w:rPr>
        <w:t xml:space="preserve">Daniel </w:t>
      </w:r>
      <w:proofErr w:type="spellStart"/>
      <w:r w:rsidRPr="0025377C">
        <w:rPr>
          <w:i/>
          <w:sz w:val="28"/>
          <w:szCs w:val="28"/>
        </w:rPr>
        <w:t>Monescillo</w:t>
      </w:r>
      <w:proofErr w:type="spellEnd"/>
      <w:r w:rsidRPr="0025377C">
        <w:rPr>
          <w:i/>
          <w:sz w:val="28"/>
          <w:szCs w:val="28"/>
        </w:rPr>
        <w:t xml:space="preserve"> Aragón</w:t>
      </w:r>
    </w:p>
    <w:bookmarkEnd w:id="0"/>
    <w:p w:rsidR="0025377C" w:rsidRDefault="0025377C" w:rsidP="0025377C">
      <w:pPr>
        <w:jc w:val="both"/>
      </w:pPr>
    </w:p>
    <w:p w:rsidR="006176C7" w:rsidRDefault="005F7DE3" w:rsidP="0025377C">
      <w:pPr>
        <w:jc w:val="both"/>
      </w:pPr>
      <w:r>
        <w:t xml:space="preserve">Los procesos deductivos e </w:t>
      </w:r>
      <w:r w:rsidR="006176C7">
        <w:t>inductivos,</w:t>
      </w:r>
      <w:r>
        <w:t xml:space="preserve"> son fundamentales dentro del campo del razonamiento y de la lógica. El primero, utiliza deducciones lógicas partiendo de unas premisas mientras que </w:t>
      </w:r>
      <w:r w:rsidR="006176C7">
        <w:t xml:space="preserve">los procesos inductivos buscan generalizar a partir de muestras del entorno. Ambos procesos se usan tanto en </w:t>
      </w:r>
      <w:proofErr w:type="gramStart"/>
      <w:r w:rsidR="006176C7">
        <w:t>programación ,</w:t>
      </w:r>
      <w:proofErr w:type="gramEnd"/>
      <w:r w:rsidR="006176C7">
        <w:t xml:space="preserve"> estadística  y tiene aplicaciones en el campo del machine </w:t>
      </w:r>
      <w:proofErr w:type="spellStart"/>
      <w:r w:rsidR="006176C7">
        <w:t>learning</w:t>
      </w:r>
      <w:proofErr w:type="spellEnd"/>
      <w:r w:rsidR="006176C7">
        <w:t xml:space="preserve"> y las redes neuronales.</w:t>
      </w:r>
    </w:p>
    <w:p w:rsidR="006176C7" w:rsidRDefault="006176C7" w:rsidP="0025377C">
      <w:pPr>
        <w:jc w:val="both"/>
      </w:pPr>
      <w:r>
        <w:t>Principales diferencias entre estos dos procesos:</w:t>
      </w:r>
    </w:p>
    <w:p w:rsidR="006176C7" w:rsidRDefault="006176C7" w:rsidP="0025377C">
      <w:pPr>
        <w:jc w:val="both"/>
      </w:pPr>
      <w:r>
        <w:t xml:space="preserve">El razonamiento deductivo se basa en la lógica para ir de lo general a lo </w:t>
      </w:r>
      <w:proofErr w:type="gramStart"/>
      <w:r>
        <w:t>particular .</w:t>
      </w:r>
      <w:proofErr w:type="gramEnd"/>
      <w:r>
        <w:t xml:space="preserve"> Se utilizan elementos de la lógica proposicional como premisas, (afirmaciones) con el fin de </w:t>
      </w:r>
      <w:proofErr w:type="spellStart"/>
      <w:r>
        <w:t>de</w:t>
      </w:r>
      <w:proofErr w:type="spellEnd"/>
      <w:r>
        <w:t xml:space="preserve"> llegar a un resultado concreto.</w:t>
      </w:r>
    </w:p>
    <w:p w:rsidR="006176C7" w:rsidRDefault="006176C7" w:rsidP="0025377C">
      <w:pPr>
        <w:jc w:val="both"/>
      </w:pPr>
      <w:r>
        <w:t xml:space="preserve">Ejemplo: </w:t>
      </w:r>
    </w:p>
    <w:p w:rsidR="005F7DE3" w:rsidRPr="006176C7" w:rsidRDefault="006176C7" w:rsidP="0025377C">
      <w:pPr>
        <w:jc w:val="both"/>
      </w:pPr>
      <w:r>
        <w:t xml:space="preserve">“El Master de IA de la VIU es online.  Yo </w:t>
      </w:r>
      <w:proofErr w:type="gramStart"/>
      <w:r>
        <w:t>estudio  el</w:t>
      </w:r>
      <w:proofErr w:type="gramEnd"/>
      <w:r>
        <w:t xml:space="preserve"> master de IA de la VIU. Yo asisto a clase online. “</w:t>
      </w:r>
    </w:p>
    <w:p w:rsidR="008C199B" w:rsidRDefault="006176C7" w:rsidP="0025377C">
      <w:pPr>
        <w:jc w:val="both"/>
      </w:pPr>
      <w:r w:rsidRPr="006176C7">
        <w:t>Po</w:t>
      </w:r>
      <w:r>
        <w:t xml:space="preserve">r otra </w:t>
      </w:r>
      <w:proofErr w:type="gramStart"/>
      <w:r>
        <w:t>parte</w:t>
      </w:r>
      <w:proofErr w:type="gramEnd"/>
      <w:r>
        <w:t xml:space="preserve"> el razonamiento inductivo utiliza casos concretos </w:t>
      </w:r>
      <w:r w:rsidR="00167E62">
        <w:t>u observaciones concretas para llegar a un resultado generalizado que puede o no ser cierta. Este resultado se basa en la probabilidad.</w:t>
      </w:r>
      <w:r w:rsidR="004B251B">
        <w:t xml:space="preserve"> Por eso a este tipo de razonamiento se le asocia un cierto grado de incertidumbre ya que sus conclusiones son </w:t>
      </w:r>
      <w:r w:rsidR="0025377C">
        <w:t>probables,</w:t>
      </w:r>
      <w:r w:rsidR="004B251B">
        <w:t xml:space="preserve"> pero no necesariamente verdaderas.</w:t>
      </w:r>
    </w:p>
    <w:p w:rsidR="00167E62" w:rsidRDefault="00167E62" w:rsidP="0025377C">
      <w:pPr>
        <w:jc w:val="both"/>
      </w:pPr>
      <w:r>
        <w:t>Ejemplo:</w:t>
      </w:r>
    </w:p>
    <w:p w:rsidR="00167E62" w:rsidRPr="006176C7" w:rsidRDefault="00167E62" w:rsidP="0025377C">
      <w:pPr>
        <w:jc w:val="both"/>
      </w:pPr>
      <w:r>
        <w:t>“Cuando no estudio suelo suspender. Es probable que si no estudio para el próximo examen suspenda. “</w:t>
      </w:r>
    </w:p>
    <w:p w:rsidR="008C199B" w:rsidRPr="000748FC" w:rsidRDefault="000748FC" w:rsidP="0025377C">
      <w:pPr>
        <w:jc w:val="both"/>
      </w:pPr>
      <w:r w:rsidRPr="000748FC">
        <w:t>L</w:t>
      </w:r>
      <w:r>
        <w:t>a principal motivación para trabajar con programación lógica inductiva para resolver problemas está en diferentes situ</w:t>
      </w:r>
      <w:r w:rsidR="000E3000">
        <w:t>a</w:t>
      </w:r>
      <w:r>
        <w:t xml:space="preserve">ciones donde no se dispone de un modelo claro o completamente definido por lo que se tiene que obtener la base de conocimiento de las observaciones </w:t>
      </w:r>
      <w:proofErr w:type="gramStart"/>
      <w:r>
        <w:t>hechas .</w:t>
      </w:r>
      <w:proofErr w:type="gramEnd"/>
      <w:r>
        <w:t xml:space="preserve"> Dentro del campo de la medicina se puede utilizar para desarrollar modelos de predicción los cuales se basan en síntomas y datos del paciente. Estos sistemas detectan patrones y relacionan los síntomas con las enfermedades. Pero también se pueden utilizar para otras áreas como por ejemplo análisis del lenguaje natural o sistemas de recomendación.</w:t>
      </w:r>
    </w:p>
    <w:p w:rsidR="004B251B" w:rsidRDefault="004B251B" w:rsidP="0025377C">
      <w:pPr>
        <w:jc w:val="both"/>
      </w:pPr>
      <w:r w:rsidRPr="004B251B">
        <w:t>U</w:t>
      </w:r>
      <w:r>
        <w:t>no de los atributos que juega un papel fundamental en la programación lógica inductiva es la probabilidad ya que nos permite obtener un resultado para medir el nivel de incertidumbre de un modelo, utilizando</w:t>
      </w:r>
      <w:r w:rsidR="00BC3514">
        <w:t xml:space="preserve"> por ejemplo métodos como el teorema de </w:t>
      </w:r>
      <w:proofErr w:type="spellStart"/>
      <w:proofErr w:type="gramStart"/>
      <w:r w:rsidR="00BC3514">
        <w:t>Bayes</w:t>
      </w:r>
      <w:proofErr w:type="spellEnd"/>
      <w:r w:rsidR="00BC3514">
        <w:t xml:space="preserve"> ,</w:t>
      </w:r>
      <w:proofErr w:type="gramEnd"/>
      <w:r w:rsidR="00BC3514">
        <w:t xml:space="preserve"> el teorema de probabilidad total , la inferencia Bayesiana, que nos ayudan a tomar decisiones basadas en las evidencias y mejorar nuestros </w:t>
      </w:r>
      <w:proofErr w:type="spellStart"/>
      <w:r w:rsidR="00BC3514">
        <w:t>reultados</w:t>
      </w:r>
      <w:proofErr w:type="spellEnd"/>
      <w:r w:rsidR="00BC3514">
        <w:t>.</w:t>
      </w:r>
    </w:p>
    <w:p w:rsidR="00BC3514" w:rsidRDefault="00BC3514" w:rsidP="0025377C">
      <w:pPr>
        <w:jc w:val="both"/>
      </w:pPr>
      <w:r>
        <w:t xml:space="preserve">Un ejemplo de la programación lógica </w:t>
      </w:r>
      <w:proofErr w:type="gramStart"/>
      <w:r>
        <w:t>inductiva ,</w:t>
      </w:r>
      <w:proofErr w:type="gramEnd"/>
      <w:r>
        <w:t xml:space="preserve"> podría ser tener una base de datos de empleados , donde cada entrada en la tabla es un empleado y tiene recogida el tiempo que lleva en la empresa , que estudios tiene , nivel de idiomas, y finalmente su salario. El objetivo </w:t>
      </w:r>
      <w:r w:rsidR="0025377C">
        <w:t>sería</w:t>
      </w:r>
      <w:r>
        <w:t xml:space="preserve"> poder inferir reglas que determinan el salario a partir de esas variables.</w:t>
      </w:r>
    </w:p>
    <w:p w:rsidR="0098624F" w:rsidRDefault="0098624F" w:rsidP="0025377C">
      <w:pPr>
        <w:jc w:val="both"/>
      </w:pPr>
      <w:r>
        <w:lastRenderedPageBreak/>
        <w:t>Ejemplo de reglas:</w:t>
      </w:r>
    </w:p>
    <w:p w:rsidR="0098624F" w:rsidRDefault="0098624F" w:rsidP="0025377C">
      <w:pPr>
        <w:jc w:val="both"/>
      </w:pPr>
      <w:r>
        <w:t xml:space="preserve">R1) Cuanto mayor es la edad del empleado el salario tiende a ser </w:t>
      </w:r>
      <w:r w:rsidR="0025377C">
        <w:t>más</w:t>
      </w:r>
      <w:r>
        <w:t xml:space="preserve"> alto.</w:t>
      </w:r>
    </w:p>
    <w:p w:rsidR="0098624F" w:rsidRDefault="0098624F" w:rsidP="0025377C">
      <w:pPr>
        <w:jc w:val="both"/>
      </w:pPr>
      <w:r>
        <w:t xml:space="preserve">R2) A igual </w:t>
      </w:r>
      <w:proofErr w:type="gramStart"/>
      <w:r>
        <w:t>categoría ,</w:t>
      </w:r>
      <w:proofErr w:type="gramEnd"/>
      <w:r>
        <w:t xml:space="preserve"> los empleados que han estudiado más que otros reciben un salario </w:t>
      </w:r>
      <w:r w:rsidR="0025377C">
        <w:t>más</w:t>
      </w:r>
      <w:r>
        <w:t xml:space="preserve"> alto.</w:t>
      </w:r>
    </w:p>
    <w:p w:rsidR="0098624F" w:rsidRDefault="0098624F" w:rsidP="0025377C">
      <w:pPr>
        <w:jc w:val="both"/>
      </w:pPr>
      <w:r>
        <w:t>R3) Conocer idiomas está directamente relacionado con el salario</w:t>
      </w:r>
    </w:p>
    <w:p w:rsidR="0098624F" w:rsidRDefault="0098624F" w:rsidP="0025377C">
      <w:pPr>
        <w:jc w:val="both"/>
      </w:pPr>
      <w:r>
        <w:t>Con estas reglas se podría llegar a definir un modelo que estime cual es el salario que debería tener un nuevo empleado basándote en unos parámetros de entrada.</w:t>
      </w:r>
    </w:p>
    <w:p w:rsidR="000E3000" w:rsidRPr="004B251B" w:rsidRDefault="000E3000" w:rsidP="0025377C">
      <w:pPr>
        <w:jc w:val="both"/>
      </w:pPr>
      <w:r>
        <w:t xml:space="preserve">En estos tipos de problema el teorema de </w:t>
      </w:r>
      <w:proofErr w:type="spellStart"/>
      <w:r>
        <w:t>Bayes</w:t>
      </w:r>
      <w:proofErr w:type="spellEnd"/>
      <w:r>
        <w:t xml:space="preserve"> se puede utilizar para modificar las probabilidades de las reglas anteriores cada vez que metemos una nueva evidencia al modelo afinando así las mismas.</w:t>
      </w:r>
    </w:p>
    <w:p w:rsidR="00E4572D" w:rsidRDefault="00393B90" w:rsidP="0025377C">
      <w:pPr>
        <w:jc w:val="both"/>
      </w:pPr>
      <w:r>
        <w:t>Existe</w:t>
      </w:r>
      <w:r w:rsidR="000E3000">
        <w:t xml:space="preserve"> entre estas ramas de la estadística </w:t>
      </w:r>
      <w:r>
        <w:t xml:space="preserve">(teorema de </w:t>
      </w:r>
      <w:proofErr w:type="spellStart"/>
      <w:r>
        <w:t>Bayes</w:t>
      </w:r>
      <w:proofErr w:type="spellEnd"/>
      <w:r>
        <w:t xml:space="preserve"> e inferencia Bayesiana) y la inteligencia artificial una gran conexión. La inferencia busca actualizar las hipótesis en función de las evidencias observadas. En el machine </w:t>
      </w:r>
      <w:proofErr w:type="spellStart"/>
      <w:r>
        <w:t>learning</w:t>
      </w:r>
      <w:proofErr w:type="spellEnd"/>
      <w:r>
        <w:t xml:space="preserve"> generalmente queremos inferir la </w:t>
      </w:r>
      <w:r w:rsidR="0025377C">
        <w:t>distribución</w:t>
      </w:r>
      <w:r>
        <w:t xml:space="preserve"> de probabilidad de las variables </w:t>
      </w:r>
      <w:proofErr w:type="gramStart"/>
      <w:r>
        <w:t>desconocidas ,</w:t>
      </w:r>
      <w:proofErr w:type="gramEnd"/>
      <w:r>
        <w:t xml:space="preserve"> y la inferencia nos</w:t>
      </w:r>
      <w:r w:rsidR="00E4572D">
        <w:t xml:space="preserve"> </w:t>
      </w:r>
      <w:r>
        <w:t xml:space="preserve">proporciona un método </w:t>
      </w:r>
      <w:r w:rsidR="0025377C">
        <w:t>sistemático</w:t>
      </w:r>
      <w:r>
        <w:t xml:space="preserve"> para combinar esta</w:t>
      </w:r>
      <w:r w:rsidR="00E4572D">
        <w:t>s dos metodologías.</w:t>
      </w:r>
    </w:p>
    <w:p w:rsidR="008C199B" w:rsidRDefault="00E4572D" w:rsidP="0025377C">
      <w:pPr>
        <w:jc w:val="both"/>
      </w:pPr>
      <w:r>
        <w:t xml:space="preserve">Dos de los algoritmos utilizados en el </w:t>
      </w:r>
      <w:proofErr w:type="spellStart"/>
      <w:r>
        <w:t>el</w:t>
      </w:r>
      <w:proofErr w:type="spellEnd"/>
      <w:r>
        <w:t xml:space="preserve"> campo de la inteligencia artificial son “</w:t>
      </w:r>
      <w:proofErr w:type="spellStart"/>
      <w:r>
        <w:t>Naive</w:t>
      </w:r>
      <w:proofErr w:type="spellEnd"/>
      <w:r>
        <w:t xml:space="preserve"> </w:t>
      </w:r>
      <w:proofErr w:type="spellStart"/>
      <w:r>
        <w:t>Bayes</w:t>
      </w:r>
      <w:proofErr w:type="spellEnd"/>
      <w:r>
        <w:t>” y “Redes Bayesianas</w:t>
      </w:r>
      <w:proofErr w:type="gramStart"/>
      <w:r>
        <w:t>”</w:t>
      </w:r>
      <w:r w:rsidR="00393B90">
        <w:t xml:space="preserve"> </w:t>
      </w:r>
      <w:r w:rsidR="000604E8">
        <w:t>,</w:t>
      </w:r>
      <w:proofErr w:type="gramEnd"/>
      <w:r w:rsidR="000604E8">
        <w:t xml:space="preserve"> ambos proceden del teorema de </w:t>
      </w:r>
      <w:proofErr w:type="spellStart"/>
      <w:r w:rsidR="000604E8">
        <w:t>Bayes</w:t>
      </w:r>
      <w:proofErr w:type="spellEnd"/>
      <w:r w:rsidR="000604E8">
        <w:t xml:space="preserve"> y de la inferencia Bayesiana.</w:t>
      </w:r>
    </w:p>
    <w:p w:rsidR="000604E8" w:rsidRDefault="000604E8" w:rsidP="0025377C">
      <w:pPr>
        <w:jc w:val="both"/>
      </w:pPr>
      <w:proofErr w:type="spellStart"/>
      <w:r>
        <w:t>Naive</w:t>
      </w:r>
      <w:proofErr w:type="spellEnd"/>
      <w:r>
        <w:t xml:space="preserve"> </w:t>
      </w:r>
      <w:proofErr w:type="spellStart"/>
      <w:r>
        <w:t>bayes</w:t>
      </w:r>
      <w:proofErr w:type="spellEnd"/>
      <w:r>
        <w:t xml:space="preserve"> es un algoritmo de clasificación de aprendizaje supervisado que asume que hay una independencia condicional de las variables </w:t>
      </w:r>
      <w:proofErr w:type="spellStart"/>
      <w:r>
        <w:t>predictoras</w:t>
      </w:r>
      <w:proofErr w:type="spellEnd"/>
      <w:r>
        <w:t>.</w:t>
      </w:r>
    </w:p>
    <w:p w:rsidR="000604E8" w:rsidRDefault="000604E8" w:rsidP="0025377C">
      <w:pPr>
        <w:jc w:val="both"/>
      </w:pPr>
      <w:r>
        <w:t xml:space="preserve">Su funcionamiento consiste en entrenar al modelo con un conjunto de datos etiquetados con sus atributos y clase conocida. La probabilidad de la clase se calcula a partir de la </w:t>
      </w:r>
      <w:proofErr w:type="spellStart"/>
      <w:r>
        <w:t>frecuncia</w:t>
      </w:r>
      <w:proofErr w:type="spellEnd"/>
      <w:r>
        <w:t xml:space="preserve"> de la clase en el set de entrenamiento y posteriormente para la clasificación se calcula la probabilidad de cada clase utilizando </w:t>
      </w:r>
      <w:proofErr w:type="spellStart"/>
      <w:r>
        <w:t>Bayes</w:t>
      </w:r>
      <w:proofErr w:type="spellEnd"/>
      <w:r>
        <w:t xml:space="preserve"> y asumiendo a </w:t>
      </w:r>
      <w:proofErr w:type="spellStart"/>
      <w:r>
        <w:t>independecia</w:t>
      </w:r>
      <w:proofErr w:type="spellEnd"/>
      <w:r>
        <w:t xml:space="preserve"> condicional, para luego multiplicar la probabilidad a priori de cada clase por la </w:t>
      </w:r>
      <w:proofErr w:type="spellStart"/>
      <w:r>
        <w:t>proabilidad</w:t>
      </w:r>
      <w:proofErr w:type="spellEnd"/>
      <w:r>
        <w:t xml:space="preserve"> condicional de las características.</w:t>
      </w:r>
    </w:p>
    <w:p w:rsidR="000604E8" w:rsidRDefault="000604E8" w:rsidP="0025377C">
      <w:pPr>
        <w:jc w:val="both"/>
      </w:pPr>
      <w:r>
        <w:t>Se usa sobre todo para grandes conjuntos de datos con características categóricas o discretas y una de sus aplicaciones puede ser la clasificación de correos electrónicos (spam o no).</w:t>
      </w:r>
    </w:p>
    <w:p w:rsidR="000604E8" w:rsidRDefault="000604E8" w:rsidP="0025377C">
      <w:pPr>
        <w:jc w:val="both"/>
      </w:pPr>
      <w:r>
        <w:t>Las redes Bayesianas</w:t>
      </w:r>
      <w:r w:rsidR="0077612B">
        <w:t xml:space="preserve"> representan relaciones de probabilidad entre variables representadas por grafos dirigidos donde los nodos son las variables y las aristas las dependencias.</w:t>
      </w:r>
    </w:p>
    <w:p w:rsidR="0077612B" w:rsidRDefault="0077612B" w:rsidP="0025377C">
      <w:pPr>
        <w:jc w:val="both"/>
      </w:pPr>
      <w:r>
        <w:t xml:space="preserve">Suelen utilizarse cuando </w:t>
      </w:r>
      <w:proofErr w:type="spellStart"/>
      <w:r>
        <w:t>cuando</w:t>
      </w:r>
      <w:proofErr w:type="spellEnd"/>
      <w:r>
        <w:t xml:space="preserve"> la relación entre las variables es compleja.</w:t>
      </w:r>
    </w:p>
    <w:p w:rsidR="00457B00" w:rsidRDefault="00457B00" w:rsidP="0025377C">
      <w:pPr>
        <w:jc w:val="both"/>
      </w:pPr>
    </w:p>
    <w:sectPr w:rsidR="00457B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99B"/>
    <w:rsid w:val="000604E8"/>
    <w:rsid w:val="000748FC"/>
    <w:rsid w:val="000E3000"/>
    <w:rsid w:val="00167E62"/>
    <w:rsid w:val="0025377C"/>
    <w:rsid w:val="00393B90"/>
    <w:rsid w:val="00457B00"/>
    <w:rsid w:val="004B251B"/>
    <w:rsid w:val="005F7DE3"/>
    <w:rsid w:val="006176C7"/>
    <w:rsid w:val="0077612B"/>
    <w:rsid w:val="008C199B"/>
    <w:rsid w:val="0098624F"/>
    <w:rsid w:val="00B37C3E"/>
    <w:rsid w:val="00BC3514"/>
    <w:rsid w:val="00D63887"/>
    <w:rsid w:val="00E4572D"/>
    <w:rsid w:val="00EA3C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B782"/>
  <w15:chartTrackingRefBased/>
  <w15:docId w15:val="{45680BEF-951C-4362-AFF0-05282A56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83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2</Pages>
  <Words>774</Words>
  <Characters>4262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2023-06-18T16:23:00Z</dcterms:created>
  <dcterms:modified xsi:type="dcterms:W3CDTF">2023-06-22T16:13:00Z</dcterms:modified>
</cp:coreProperties>
</file>