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8196" w14:textId="47A27C21" w:rsidR="00A53BAB" w:rsidRPr="00E63081" w:rsidRDefault="00A53BAB" w:rsidP="00EE057A">
      <w:pPr>
        <w:jc w:val="center"/>
        <w:rPr>
          <w:rFonts w:ascii="Avenir Light" w:hAnsi="Avenir Light"/>
        </w:rPr>
      </w:pPr>
    </w:p>
    <w:p w14:paraId="4A989597" w14:textId="5AAF9FE4" w:rsidR="00EE057A" w:rsidRPr="00E63081" w:rsidRDefault="00EE057A" w:rsidP="00EE057A">
      <w:pPr>
        <w:jc w:val="center"/>
        <w:rPr>
          <w:rFonts w:ascii="Avenir Light" w:hAnsi="Avenir Light"/>
        </w:rPr>
      </w:pPr>
    </w:p>
    <w:p w14:paraId="1E95C619" w14:textId="72DD5F82" w:rsidR="00EE057A" w:rsidRPr="00E63081" w:rsidRDefault="00EE057A" w:rsidP="00EE057A">
      <w:pPr>
        <w:jc w:val="center"/>
        <w:rPr>
          <w:rFonts w:ascii="Avenir Light" w:hAnsi="Avenir Light"/>
        </w:rPr>
      </w:pPr>
    </w:p>
    <w:p w14:paraId="31A5E16F" w14:textId="5E8E950E" w:rsidR="00EE057A" w:rsidRPr="00E63081" w:rsidRDefault="00EE057A" w:rsidP="00EE057A">
      <w:pPr>
        <w:jc w:val="center"/>
        <w:rPr>
          <w:rFonts w:ascii="Avenir Light" w:hAnsi="Avenir Light"/>
        </w:rPr>
      </w:pPr>
    </w:p>
    <w:p w14:paraId="1EF9149A" w14:textId="54981B9B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6A67E3F8" w14:textId="2EA1990E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08798083" w14:textId="3843CD93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1F3C8F1A" w14:textId="1EE49FDA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43D53EF8" w14:textId="66DD8296" w:rsidR="007451BA" w:rsidRPr="00E63081" w:rsidRDefault="007451BA" w:rsidP="00EE057A">
      <w:pPr>
        <w:jc w:val="center"/>
        <w:rPr>
          <w:rFonts w:ascii="Avenir Light" w:hAnsi="Avenir Light"/>
        </w:rPr>
      </w:pPr>
    </w:p>
    <w:p w14:paraId="5AE7B42B" w14:textId="05F7C33F" w:rsidR="007451BA" w:rsidRPr="00E63081" w:rsidRDefault="007451BA" w:rsidP="00EE057A">
      <w:pPr>
        <w:jc w:val="center"/>
        <w:rPr>
          <w:rFonts w:ascii="Avenir Light" w:hAnsi="Avenir Light"/>
        </w:rPr>
      </w:pPr>
    </w:p>
    <w:p w14:paraId="0D09F167" w14:textId="77777777" w:rsidR="007451BA" w:rsidRPr="00E63081" w:rsidRDefault="007451BA" w:rsidP="00EE057A">
      <w:pPr>
        <w:jc w:val="center"/>
        <w:rPr>
          <w:rFonts w:ascii="Avenir Light" w:hAnsi="Avenir Light"/>
        </w:rPr>
      </w:pPr>
    </w:p>
    <w:p w14:paraId="17C0D78D" w14:textId="77777777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23A0738E" w14:textId="7A5AA86E" w:rsidR="00EE057A" w:rsidRPr="00E63081" w:rsidRDefault="00EE057A" w:rsidP="00EE057A">
      <w:pPr>
        <w:jc w:val="center"/>
        <w:rPr>
          <w:rFonts w:ascii="Avenir Light" w:hAnsi="Avenir Light"/>
          <w:sz w:val="28"/>
          <w:szCs w:val="28"/>
        </w:rPr>
      </w:pPr>
      <w:r w:rsidRPr="00E63081">
        <w:rPr>
          <w:rFonts w:ascii="Avenir Light" w:hAnsi="Avenir Light"/>
          <w:sz w:val="28"/>
          <w:szCs w:val="28"/>
        </w:rPr>
        <w:t>Progetto Reti Informatiche A.A. 2021/2022</w:t>
      </w:r>
    </w:p>
    <w:p w14:paraId="02FC78EE" w14:textId="77777777" w:rsidR="00EE057A" w:rsidRPr="00E63081" w:rsidRDefault="00EE057A" w:rsidP="00EE057A">
      <w:pPr>
        <w:jc w:val="center"/>
        <w:rPr>
          <w:rFonts w:ascii="Avenir Light" w:hAnsi="Avenir Light"/>
        </w:rPr>
      </w:pPr>
    </w:p>
    <w:p w14:paraId="1AB05933" w14:textId="175E89A4" w:rsidR="00EE057A" w:rsidRPr="00E63081" w:rsidRDefault="00EE057A" w:rsidP="00EE057A">
      <w:pPr>
        <w:jc w:val="center"/>
        <w:rPr>
          <w:rFonts w:ascii="Avenir Light" w:hAnsi="Avenir Light"/>
          <w:sz w:val="21"/>
          <w:szCs w:val="21"/>
        </w:rPr>
      </w:pPr>
      <w:r w:rsidRPr="00E63081">
        <w:rPr>
          <w:rFonts w:ascii="Avenir Light" w:hAnsi="Avenir Light"/>
          <w:sz w:val="21"/>
          <w:szCs w:val="21"/>
        </w:rPr>
        <w:t xml:space="preserve">Prof. Giuseppe Anastasi, </w:t>
      </w:r>
      <w:r w:rsidR="00895869" w:rsidRPr="00E63081">
        <w:rPr>
          <w:rFonts w:ascii="Avenir Light" w:hAnsi="Avenir Light"/>
          <w:sz w:val="21"/>
          <w:szCs w:val="21"/>
        </w:rPr>
        <w:t xml:space="preserve">Ing. </w:t>
      </w:r>
      <w:r w:rsidRPr="00E63081">
        <w:rPr>
          <w:rFonts w:ascii="Avenir Light" w:hAnsi="Avenir Light"/>
          <w:sz w:val="21"/>
          <w:szCs w:val="21"/>
        </w:rPr>
        <w:t>Francesco Pistolesi</w:t>
      </w:r>
    </w:p>
    <w:p w14:paraId="69178BE1" w14:textId="77777777" w:rsidR="00895869" w:rsidRPr="00E63081" w:rsidRDefault="00895869" w:rsidP="00EE057A">
      <w:pPr>
        <w:jc w:val="center"/>
        <w:rPr>
          <w:rFonts w:ascii="Avenir Light" w:hAnsi="Avenir Light"/>
          <w:sz w:val="21"/>
          <w:szCs w:val="21"/>
        </w:rPr>
      </w:pPr>
    </w:p>
    <w:p w14:paraId="2C9A6267" w14:textId="69E98777" w:rsidR="00EE057A" w:rsidRPr="00E63081" w:rsidRDefault="00EE057A" w:rsidP="00EE057A">
      <w:pPr>
        <w:jc w:val="center"/>
        <w:rPr>
          <w:rFonts w:ascii="Avenir Light" w:hAnsi="Avenir Light"/>
          <w:sz w:val="20"/>
          <w:szCs w:val="20"/>
        </w:rPr>
      </w:pPr>
      <w:r w:rsidRPr="00E63081">
        <w:rPr>
          <w:rFonts w:ascii="Avenir Light" w:hAnsi="Avenir Light"/>
          <w:sz w:val="20"/>
          <w:szCs w:val="20"/>
        </w:rPr>
        <w:t>cod. 545II, 9 CFU</w:t>
      </w:r>
    </w:p>
    <w:p w14:paraId="4B7C451A" w14:textId="7973D8E6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4AA726AD" w14:textId="656E738F" w:rsidR="00C6660F" w:rsidRPr="00E63081" w:rsidRDefault="00895869" w:rsidP="00EE057A">
      <w:pPr>
        <w:jc w:val="center"/>
        <w:rPr>
          <w:rFonts w:ascii="Avenir Light" w:hAnsi="Avenir Light"/>
        </w:rPr>
      </w:pPr>
      <w:r w:rsidRPr="00E63081">
        <w:rPr>
          <w:rFonts w:ascii="Avenir Light" w:hAnsi="Avenir Light"/>
        </w:rPr>
        <w:t>Daniel Deiana</w:t>
      </w:r>
      <w:r w:rsidR="00C02A2C" w:rsidRPr="00E63081">
        <w:rPr>
          <w:rFonts w:ascii="Avenir Light" w:hAnsi="Avenir Light"/>
        </w:rPr>
        <w:t>, 596571</w:t>
      </w:r>
    </w:p>
    <w:p w14:paraId="7838C802" w14:textId="14B76AA8" w:rsidR="00EE057A" w:rsidRPr="00E63081" w:rsidRDefault="00EE057A" w:rsidP="00EE057A">
      <w:pPr>
        <w:jc w:val="center"/>
        <w:rPr>
          <w:rFonts w:ascii="Avenir Light" w:hAnsi="Avenir Light"/>
        </w:rPr>
      </w:pPr>
    </w:p>
    <w:p w14:paraId="5B835A57" w14:textId="5DAFECC4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0323FC19" w14:textId="714A9775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55A15A7D" w14:textId="5C1A06B3" w:rsidR="00895869" w:rsidRPr="00E63081" w:rsidRDefault="00895869" w:rsidP="00EE057A">
      <w:pPr>
        <w:jc w:val="center"/>
        <w:rPr>
          <w:rFonts w:ascii="Avenir Light" w:hAnsi="Avenir Light"/>
        </w:rPr>
      </w:pPr>
    </w:p>
    <w:p w14:paraId="6D7FEFFE" w14:textId="43FAC45D" w:rsidR="00C6660F" w:rsidRPr="00E63081" w:rsidRDefault="007451BA" w:rsidP="00EE057A">
      <w:pPr>
        <w:jc w:val="center"/>
        <w:rPr>
          <w:rFonts w:ascii="Avenir Light" w:hAnsi="Avenir Light"/>
        </w:rPr>
      </w:pPr>
      <w:r w:rsidRPr="00E63081">
        <w:rPr>
          <w:rFonts w:ascii="Avenir Light" w:hAnsi="Avenir Light"/>
          <w:noProof/>
        </w:rPr>
        <w:drawing>
          <wp:inline distT="0" distB="0" distL="0" distR="0" wp14:anchorId="064C0259" wp14:editId="5AB439DD">
            <wp:extent cx="3809134" cy="2019300"/>
            <wp:effectExtent l="0" t="0" r="127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804" cy="20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F058" w14:textId="4BB44B1E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5EB28DFF" w14:textId="02FE5026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7155737B" w14:textId="763C1FEE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7BA1F41B" w14:textId="0F1E9963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23EF1BE5" w14:textId="270DEB1F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5C01D050" w14:textId="4CA174EA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690F0567" w14:textId="004F3CCE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7ADC4C07" w14:textId="705D944A" w:rsidR="00C6660F" w:rsidRPr="00E63081" w:rsidRDefault="00C6660F" w:rsidP="00EE057A">
      <w:pPr>
        <w:jc w:val="center"/>
        <w:rPr>
          <w:rFonts w:ascii="Avenir Light" w:hAnsi="Avenir Light"/>
        </w:rPr>
      </w:pPr>
    </w:p>
    <w:p w14:paraId="23AFEF7F" w14:textId="2F83AE02" w:rsidR="00C6660F" w:rsidRPr="00E63081" w:rsidRDefault="00C6660F" w:rsidP="00C6660F">
      <w:pPr>
        <w:rPr>
          <w:rFonts w:ascii="Avenir Light" w:hAnsi="Avenir Light"/>
        </w:rPr>
      </w:pPr>
    </w:p>
    <w:p w14:paraId="69B75884" w14:textId="39CBBF55" w:rsidR="00C6660F" w:rsidRPr="00E63081" w:rsidRDefault="00C6660F" w:rsidP="00C6660F">
      <w:pPr>
        <w:rPr>
          <w:rFonts w:ascii="Avenir Light" w:hAnsi="Avenir Light"/>
        </w:rPr>
      </w:pPr>
    </w:p>
    <w:p w14:paraId="5877F1A0" w14:textId="0C7D677C" w:rsidR="00C6660F" w:rsidRPr="00E63081" w:rsidRDefault="00C6660F" w:rsidP="00C6660F">
      <w:pPr>
        <w:rPr>
          <w:rFonts w:ascii="Avenir Light" w:hAnsi="Avenir Light"/>
        </w:rPr>
      </w:pPr>
    </w:p>
    <w:p w14:paraId="41F7CA27" w14:textId="5A13064B" w:rsidR="00C6660F" w:rsidRPr="00E63081" w:rsidRDefault="00C6660F" w:rsidP="00C6660F">
      <w:pPr>
        <w:rPr>
          <w:rFonts w:ascii="Avenir Light" w:hAnsi="Avenir Light"/>
        </w:rPr>
      </w:pPr>
    </w:p>
    <w:p w14:paraId="26E55A11" w14:textId="47BD0A74" w:rsidR="00C6660F" w:rsidRPr="00E63081" w:rsidRDefault="00C6660F" w:rsidP="00474C0B">
      <w:pPr>
        <w:jc w:val="both"/>
        <w:rPr>
          <w:rFonts w:ascii="Avenir Light" w:hAnsi="Avenir Light"/>
        </w:rPr>
      </w:pPr>
    </w:p>
    <w:p w14:paraId="1C52FCA2" w14:textId="5A13882C" w:rsidR="00254B78" w:rsidRPr="00E63081" w:rsidRDefault="00254B78" w:rsidP="009359ED">
      <w:pPr>
        <w:rPr>
          <w:rFonts w:ascii="Avenir Light" w:hAnsi="Avenir Light"/>
        </w:rPr>
      </w:pPr>
      <w:r w:rsidRPr="00E63081">
        <w:rPr>
          <w:rFonts w:ascii="Avenir Light" w:hAnsi="Avenir Light"/>
        </w:rPr>
        <w:lastRenderedPageBreak/>
        <w:t>Le scelte implementative principali del protocollo di rete sono state quelle di usare</w:t>
      </w:r>
      <w:r w:rsidR="00474C0B">
        <w:rPr>
          <w:rFonts w:ascii="Avenir Light" w:hAnsi="Avenir Light"/>
        </w:rPr>
        <w:t xml:space="preserve"> IO multiplexing</w:t>
      </w:r>
      <w:r w:rsidRPr="00E63081">
        <w:rPr>
          <w:rFonts w:ascii="Avenir Light" w:hAnsi="Avenir Light"/>
        </w:rPr>
        <w:t xml:space="preserve"> </w:t>
      </w:r>
      <w:r w:rsidR="009359ED">
        <w:rPr>
          <w:rFonts w:ascii="Avenir Light" w:hAnsi="Avenir Light"/>
        </w:rPr>
        <w:t xml:space="preserve">e </w:t>
      </w:r>
      <w:r w:rsidRPr="00E63081">
        <w:rPr>
          <w:rFonts w:ascii="Avenir Light" w:hAnsi="Avenir Light"/>
        </w:rPr>
        <w:t>socket bloccant</w:t>
      </w:r>
      <w:r w:rsidR="00474C0B">
        <w:rPr>
          <w:rFonts w:ascii="Avenir Light" w:hAnsi="Avenir Light"/>
        </w:rPr>
        <w:t xml:space="preserve">i con </w:t>
      </w:r>
      <w:r w:rsidRPr="00E63081">
        <w:rPr>
          <w:rFonts w:ascii="Avenir Light" w:hAnsi="Avenir Light"/>
        </w:rPr>
        <w:t>il protocollo TCP</w:t>
      </w:r>
      <w:r w:rsidR="00474C0B">
        <w:rPr>
          <w:rFonts w:ascii="Avenir Light" w:hAnsi="Avenir Light"/>
        </w:rPr>
        <w:t xml:space="preserve"> </w:t>
      </w:r>
      <w:r w:rsidRPr="00E63081">
        <w:rPr>
          <w:rFonts w:ascii="Avenir Light" w:hAnsi="Avenir Light"/>
        </w:rPr>
        <w:t>, questo perchè vista la natura dell'applicazione si preferisce un approccio più affidabile rispetto ad uno più veloce. Per gestire le disconnessioni improvvise invece si sceglie di mantener</w:t>
      </w:r>
      <w:r w:rsidR="004C3680">
        <w:rPr>
          <w:rFonts w:ascii="Avenir Light" w:hAnsi="Avenir Light"/>
        </w:rPr>
        <w:t>e</w:t>
      </w:r>
      <w:r w:rsidRPr="00E63081">
        <w:rPr>
          <w:rFonts w:ascii="Avenir Light" w:hAnsi="Avenir Light"/>
        </w:rPr>
        <w:t xml:space="preserve"> l</w:t>
      </w:r>
      <w:r w:rsidR="004C3680">
        <w:rPr>
          <w:rFonts w:ascii="Avenir Light" w:hAnsi="Avenir Light"/>
        </w:rPr>
        <w:t>e</w:t>
      </w:r>
      <w:r w:rsidRPr="00E63081">
        <w:rPr>
          <w:rFonts w:ascii="Avenir Light" w:hAnsi="Avenir Light"/>
        </w:rPr>
        <w:t xml:space="preserve"> connessioni attive per tutta l'esecuzione del programma ed usare i socket TCP per rilevarle.</w:t>
      </w:r>
    </w:p>
    <w:p w14:paraId="7E4D42D7" w14:textId="77777777" w:rsidR="00254B78" w:rsidRPr="00E63081" w:rsidRDefault="00254B78" w:rsidP="00254B78">
      <w:pPr>
        <w:rPr>
          <w:rFonts w:ascii="Avenir Light" w:hAnsi="Avenir Light"/>
        </w:rPr>
      </w:pPr>
    </w:p>
    <w:p w14:paraId="30AFC98B" w14:textId="77777777" w:rsidR="00254B78" w:rsidRPr="00E63081" w:rsidRDefault="00254B78" w:rsidP="00254B78">
      <w:pPr>
        <w:rPr>
          <w:rFonts w:ascii="Avenir Light" w:hAnsi="Avenir Light"/>
          <w:color w:val="0070C0"/>
        </w:rPr>
      </w:pPr>
      <w:r w:rsidRPr="00E63081">
        <w:rPr>
          <w:rFonts w:ascii="Avenir Light" w:hAnsi="Avenir Light"/>
          <w:color w:val="0070C0"/>
        </w:rPr>
        <w:t>Messaggi e Formato</w:t>
      </w:r>
    </w:p>
    <w:p w14:paraId="73529D79" w14:textId="437018A7" w:rsidR="00C5679C" w:rsidRPr="00E63081" w:rsidRDefault="00254B78" w:rsidP="00C6660F">
      <w:pPr>
        <w:rPr>
          <w:rFonts w:ascii="Avenir Light" w:hAnsi="Avenir Light"/>
        </w:rPr>
      </w:pPr>
      <w:r w:rsidRPr="00E63081">
        <w:rPr>
          <w:rFonts w:ascii="Avenir Light" w:hAnsi="Avenir Light"/>
        </w:rPr>
        <w:t xml:space="preserve">Viene definito un messaggio di servizio per le comunicazioni fra client e server, utilizzato come primo </w:t>
      </w:r>
      <w:r w:rsidRPr="00E63081">
        <w:rPr>
          <w:rFonts w:ascii="Avenir Light" w:hAnsi="Avenir Light"/>
        </w:rPr>
        <w:br/>
        <w:t>messaggio mandato al server per ogni richiesta del client.</w:t>
      </w:r>
    </w:p>
    <w:p w14:paraId="1A73F8AE" w14:textId="0378BE9E" w:rsidR="0005341D" w:rsidRPr="00E63081" w:rsidRDefault="0005341D" w:rsidP="0005341D">
      <w:pPr>
        <w:rPr>
          <w:rFonts w:ascii="Avenir Light" w:hAnsi="Avenir Light"/>
        </w:rPr>
      </w:pPr>
      <w:r w:rsidRPr="00E63081">
        <w:rPr>
          <w:rFonts w:ascii="Avenir Light" w:hAnsi="Avenir Light"/>
          <w:noProof/>
        </w:rPr>
        <w:drawing>
          <wp:anchor distT="0" distB="0" distL="114300" distR="114300" simplePos="0" relativeHeight="251658240" behindDoc="0" locked="0" layoutInCell="1" allowOverlap="1" wp14:anchorId="7E2C3485" wp14:editId="62DE1B6B">
            <wp:simplePos x="0" y="0"/>
            <wp:positionH relativeFrom="column">
              <wp:posOffset>2478405</wp:posOffset>
            </wp:positionH>
            <wp:positionV relativeFrom="paragraph">
              <wp:posOffset>81280</wp:posOffset>
            </wp:positionV>
            <wp:extent cx="1457960" cy="295910"/>
            <wp:effectExtent l="0" t="0" r="254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  <w:r w:rsidRPr="00E63081">
        <w:rPr>
          <w:rFonts w:ascii="Avenir Light" w:hAnsi="Avenir Light"/>
        </w:rPr>
        <w:tab/>
      </w:r>
    </w:p>
    <w:p w14:paraId="2CAEC44A" w14:textId="0494B927" w:rsidR="0005341D" w:rsidRPr="00E63081" w:rsidRDefault="0005341D" w:rsidP="0005341D">
      <w:pPr>
        <w:rPr>
          <w:rFonts w:ascii="Avenir Light" w:hAnsi="Avenir Light"/>
        </w:rPr>
      </w:pPr>
      <w:r w:rsidRPr="00E63081">
        <w:rPr>
          <w:rFonts w:ascii="Avenir Light" w:hAnsi="Avenir Light"/>
        </w:rPr>
        <w:t xml:space="preserve">Il campo req_type ha dimesione 1 byte mentre options ha dimensione variabile. Il primo campo viene </w:t>
      </w:r>
      <w:r w:rsidRPr="00E63081">
        <w:rPr>
          <w:rFonts w:ascii="Avenir Light" w:hAnsi="Avenir Light"/>
        </w:rPr>
        <w:br/>
        <w:t xml:space="preserve">usato dal server per discriminare il tipo di richiesta fatta dal client, nel campo options vengono specificate </w:t>
      </w:r>
      <w:r w:rsidRPr="00E63081">
        <w:rPr>
          <w:rFonts w:ascii="Avenir Light" w:hAnsi="Avenir Light"/>
        </w:rPr>
        <w:br/>
        <w:t xml:space="preserve">informazioni aggiuntive relative alla richiesta da fare al server. Il mess. di servizio viene anche usato </w:t>
      </w:r>
      <w:r w:rsidR="00267493">
        <w:rPr>
          <w:rFonts w:ascii="Avenir Light" w:hAnsi="Avenir Light"/>
        </w:rPr>
        <w:t xml:space="preserve">a volte </w:t>
      </w:r>
      <w:r w:rsidRPr="00E63081">
        <w:rPr>
          <w:rFonts w:ascii="Avenir Light" w:hAnsi="Avenir Light"/>
        </w:rPr>
        <w:t>dal server per rispondere al client (utilizzando il campo options) e lasciando il campo req inaltera</w:t>
      </w:r>
      <w:r w:rsidR="00F97E02">
        <w:rPr>
          <w:rFonts w:ascii="Avenir Light" w:hAnsi="Avenir Light"/>
        </w:rPr>
        <w:t>to</w:t>
      </w:r>
    </w:p>
    <w:p w14:paraId="280252CA" w14:textId="33446E38" w:rsidR="0005341D" w:rsidRPr="00E63081" w:rsidRDefault="0005341D" w:rsidP="00C6660F">
      <w:pPr>
        <w:rPr>
          <w:rFonts w:ascii="Avenir Light" w:hAnsi="Avenir Light"/>
        </w:rPr>
      </w:pPr>
    </w:p>
    <w:p w14:paraId="2002641F" w14:textId="6345269E" w:rsidR="0005341D" w:rsidRPr="00E63081" w:rsidRDefault="004F08A6" w:rsidP="0005341D">
      <w:pPr>
        <w:rPr>
          <w:rFonts w:ascii="Avenir Light" w:hAnsi="Avenir Light"/>
        </w:rPr>
      </w:pPr>
      <w:r w:rsidRPr="00E63081">
        <w:rPr>
          <w:rFonts w:ascii="Avenir Light" w:hAnsi="Avenir Light"/>
          <w:noProof/>
        </w:rPr>
        <w:drawing>
          <wp:anchor distT="0" distB="0" distL="114300" distR="114300" simplePos="0" relativeHeight="251659264" behindDoc="0" locked="0" layoutInCell="1" allowOverlap="1" wp14:anchorId="3549469B" wp14:editId="155AF8B2">
            <wp:simplePos x="0" y="0"/>
            <wp:positionH relativeFrom="column">
              <wp:posOffset>3698875</wp:posOffset>
            </wp:positionH>
            <wp:positionV relativeFrom="paragraph">
              <wp:posOffset>184958</wp:posOffset>
            </wp:positionV>
            <wp:extent cx="2927985" cy="2957830"/>
            <wp:effectExtent l="0" t="0" r="0" b="127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1D" w:rsidRPr="00E63081">
        <w:rPr>
          <w:rFonts w:ascii="Avenir Light" w:hAnsi="Avenir Light"/>
          <w:color w:val="0070C0"/>
        </w:rPr>
        <w:t xml:space="preserve">Chat singole e di gruppo </w:t>
      </w:r>
      <w:r w:rsidR="0005341D" w:rsidRPr="00E63081">
        <w:rPr>
          <w:rFonts w:ascii="Avenir Light" w:hAnsi="Avenir Light"/>
        </w:rPr>
        <w:br/>
        <w:t xml:space="preserve">Per iniziare una chat viene stabilita una connessione TCP </w:t>
      </w:r>
      <w:r w:rsidR="0005341D" w:rsidRPr="00E63081">
        <w:rPr>
          <w:rFonts w:ascii="Avenir Light" w:hAnsi="Avenir Light"/>
        </w:rPr>
        <w:br/>
        <w:t xml:space="preserve">con il device target, se da una chat singola voglio passare </w:t>
      </w:r>
      <w:r w:rsidR="0005341D" w:rsidRPr="00E63081">
        <w:rPr>
          <w:rFonts w:ascii="Avenir Light" w:hAnsi="Avenir Light"/>
        </w:rPr>
        <w:br/>
        <w:t xml:space="preserve">ad una chat di gruppo il device della chat singola con cui </w:t>
      </w:r>
      <w:r w:rsidR="0005341D" w:rsidRPr="00E63081">
        <w:rPr>
          <w:rFonts w:ascii="Avenir Light" w:hAnsi="Avenir Light"/>
        </w:rPr>
        <w:br/>
        <w:t xml:space="preserve">la inizio deve essere necessariamente online. All'inizio di </w:t>
      </w:r>
      <w:r w:rsidR="0005341D" w:rsidRPr="00E63081">
        <w:rPr>
          <w:rFonts w:ascii="Avenir Light" w:hAnsi="Avenir Light"/>
        </w:rPr>
        <w:br/>
        <w:t xml:space="preserve">una connessione con un altro device viene sempre inviato </w:t>
      </w:r>
      <w:r w:rsidR="0005341D" w:rsidRPr="00E63081">
        <w:rPr>
          <w:rFonts w:ascii="Avenir Light" w:hAnsi="Avenir Light"/>
        </w:rPr>
        <w:br/>
        <w:t>il proprio nome.</w:t>
      </w:r>
    </w:p>
    <w:p w14:paraId="2886EC6B" w14:textId="087BD16F" w:rsidR="0005341D" w:rsidRPr="00E63081" w:rsidRDefault="0005341D" w:rsidP="00C6660F">
      <w:pPr>
        <w:rPr>
          <w:rFonts w:ascii="Avenir Light" w:hAnsi="Avenir Light"/>
        </w:rPr>
      </w:pPr>
    </w:p>
    <w:p w14:paraId="46998830" w14:textId="1B4173DE" w:rsidR="004F08A6" w:rsidRPr="00E63081" w:rsidRDefault="004F08A6" w:rsidP="004F08A6">
      <w:pPr>
        <w:rPr>
          <w:rFonts w:ascii="Avenir Light" w:hAnsi="Avenir Light"/>
        </w:rPr>
      </w:pPr>
      <w:r w:rsidRPr="00E63081">
        <w:rPr>
          <w:rFonts w:ascii="Avenir Light" w:hAnsi="Avenir Light"/>
          <w:color w:val="0070C0"/>
        </w:rPr>
        <w:t xml:space="preserve">Creazione di un gruppo </w:t>
      </w:r>
      <w:r w:rsidRPr="00E63081">
        <w:rPr>
          <w:rFonts w:ascii="Avenir Light" w:hAnsi="Avenir Light"/>
        </w:rPr>
        <w:br/>
        <w:t xml:space="preserve">Per creare un gruppo bisogna essere già in chat con un </w:t>
      </w:r>
      <w:r w:rsidRPr="00E63081">
        <w:rPr>
          <w:rFonts w:ascii="Avenir Light" w:hAnsi="Avenir Light"/>
        </w:rPr>
        <w:br/>
        <w:t xml:space="preserve">altro utente (per poter accedere al comando \a user). </w:t>
      </w:r>
      <w:r w:rsidRPr="00E63081">
        <w:rPr>
          <w:rFonts w:ascii="Avenir Light" w:hAnsi="Avenir Light"/>
        </w:rPr>
        <w:br/>
        <w:t xml:space="preserve">Viene creato un gruppo nuovo la prima volta che si </w:t>
      </w:r>
      <w:r w:rsidRPr="00E63081">
        <w:rPr>
          <w:rFonts w:ascii="Avenir Light" w:hAnsi="Avenir Light"/>
        </w:rPr>
        <w:br/>
        <w:t xml:space="preserve">esegue un comando \a, le volte successive (sempre </w:t>
      </w:r>
      <w:r w:rsidRPr="00E63081">
        <w:rPr>
          <w:rFonts w:ascii="Avenir Light" w:hAnsi="Avenir Light"/>
        </w:rPr>
        <w:br/>
        <w:t xml:space="preserve">rispetto allla stessa chat di gruppo) aggiungono un nuovo </w:t>
      </w:r>
      <w:r w:rsidRPr="00E63081">
        <w:rPr>
          <w:rFonts w:ascii="Avenir Light" w:hAnsi="Avenir Light"/>
        </w:rPr>
        <w:br/>
        <w:t>utente al gruppo già esistente.</w:t>
      </w:r>
    </w:p>
    <w:p w14:paraId="63E31DC3" w14:textId="11CC040B" w:rsidR="0005341D" w:rsidRPr="00E63081" w:rsidRDefault="0005341D" w:rsidP="00C6660F">
      <w:pPr>
        <w:rPr>
          <w:rFonts w:ascii="Avenir Light" w:hAnsi="Avenir Light"/>
        </w:rPr>
      </w:pPr>
    </w:p>
    <w:p w14:paraId="486694C1" w14:textId="729FC925" w:rsidR="004F08A6" w:rsidRPr="00E63081" w:rsidRDefault="00C5679C" w:rsidP="00C6660F">
      <w:pPr>
        <w:rPr>
          <w:rFonts w:ascii="Avenir Light" w:hAnsi="Avenir Light"/>
        </w:rPr>
      </w:pPr>
      <w:r w:rsidRPr="00E63081">
        <w:rPr>
          <w:rFonts w:ascii="Avenir Light" w:hAnsi="Avenir Light"/>
          <w:noProof/>
        </w:rPr>
        <w:drawing>
          <wp:anchor distT="0" distB="0" distL="114300" distR="114300" simplePos="0" relativeHeight="251660288" behindDoc="0" locked="0" layoutInCell="1" allowOverlap="1" wp14:anchorId="18913A04" wp14:editId="49C0FA4C">
            <wp:simplePos x="0" y="0"/>
            <wp:positionH relativeFrom="column">
              <wp:posOffset>647354</wp:posOffset>
            </wp:positionH>
            <wp:positionV relativeFrom="paragraph">
              <wp:posOffset>20320</wp:posOffset>
            </wp:positionV>
            <wp:extent cx="5535930" cy="3300730"/>
            <wp:effectExtent l="0" t="0" r="0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19" w:rsidRPr="00E63081">
        <w:rPr>
          <w:rFonts w:ascii="Avenir Light" w:hAnsi="Avenir Light"/>
        </w:rPr>
        <w:tab/>
      </w:r>
      <w:r w:rsidR="00B41019" w:rsidRPr="00E63081">
        <w:rPr>
          <w:rFonts w:ascii="Avenir Light" w:hAnsi="Avenir Light"/>
        </w:rPr>
        <w:tab/>
      </w:r>
    </w:p>
    <w:p w14:paraId="76F47644" w14:textId="1B6A0937" w:rsidR="00B41019" w:rsidRPr="00E63081" w:rsidRDefault="00B41019" w:rsidP="00C6660F">
      <w:pPr>
        <w:rPr>
          <w:rFonts w:ascii="Avenir Light" w:hAnsi="Avenir Light"/>
        </w:rPr>
      </w:pPr>
    </w:p>
    <w:p w14:paraId="4DF035DB" w14:textId="134EF937" w:rsidR="00B41019" w:rsidRPr="00E63081" w:rsidRDefault="00B41019" w:rsidP="00C6660F">
      <w:pPr>
        <w:rPr>
          <w:rFonts w:ascii="Avenir Light" w:hAnsi="Avenir Light"/>
        </w:rPr>
      </w:pPr>
    </w:p>
    <w:p w14:paraId="57BB609C" w14:textId="4A763243" w:rsidR="00B41019" w:rsidRPr="00E63081" w:rsidRDefault="00B41019" w:rsidP="00C6660F">
      <w:pPr>
        <w:rPr>
          <w:rFonts w:ascii="Avenir Light" w:hAnsi="Avenir Light"/>
        </w:rPr>
      </w:pPr>
    </w:p>
    <w:p w14:paraId="33731C44" w14:textId="62103411" w:rsidR="00B41019" w:rsidRPr="00E63081" w:rsidRDefault="00B41019" w:rsidP="00C6660F">
      <w:pPr>
        <w:rPr>
          <w:rFonts w:ascii="Avenir Light" w:hAnsi="Avenir Light"/>
        </w:rPr>
      </w:pPr>
    </w:p>
    <w:p w14:paraId="22AA6870" w14:textId="7E75589D" w:rsidR="00B41019" w:rsidRPr="00E63081" w:rsidRDefault="00B41019" w:rsidP="00C6660F">
      <w:pPr>
        <w:rPr>
          <w:rFonts w:ascii="Avenir Light" w:hAnsi="Avenir Light"/>
        </w:rPr>
      </w:pPr>
    </w:p>
    <w:p w14:paraId="76D58D9F" w14:textId="79A70013" w:rsidR="00B41019" w:rsidRPr="00E63081" w:rsidRDefault="00B41019" w:rsidP="00C6660F">
      <w:pPr>
        <w:rPr>
          <w:rFonts w:ascii="Avenir Light" w:hAnsi="Avenir Light"/>
        </w:rPr>
      </w:pPr>
    </w:p>
    <w:p w14:paraId="16BAC7B9" w14:textId="168CD090" w:rsidR="00B41019" w:rsidRPr="00E63081" w:rsidRDefault="00B41019" w:rsidP="00C6660F">
      <w:pPr>
        <w:rPr>
          <w:rFonts w:ascii="Avenir Light" w:hAnsi="Avenir Light"/>
        </w:rPr>
      </w:pPr>
    </w:p>
    <w:p w14:paraId="3329DB50" w14:textId="67CF4BF9" w:rsidR="00B41019" w:rsidRPr="00E63081" w:rsidRDefault="00B41019" w:rsidP="00C6660F">
      <w:pPr>
        <w:rPr>
          <w:rFonts w:ascii="Avenir Light" w:hAnsi="Avenir Light"/>
        </w:rPr>
      </w:pPr>
    </w:p>
    <w:p w14:paraId="16A28D57" w14:textId="7514FC13" w:rsidR="00B41019" w:rsidRPr="00E63081" w:rsidRDefault="00B41019" w:rsidP="00C6660F">
      <w:pPr>
        <w:rPr>
          <w:rFonts w:ascii="Avenir Light" w:hAnsi="Avenir Light"/>
        </w:rPr>
      </w:pPr>
    </w:p>
    <w:p w14:paraId="41174AF4" w14:textId="35A35BC4" w:rsidR="00B41019" w:rsidRPr="00E63081" w:rsidRDefault="00B41019" w:rsidP="00C6660F">
      <w:pPr>
        <w:rPr>
          <w:rFonts w:ascii="Avenir Light" w:hAnsi="Avenir Light"/>
        </w:rPr>
      </w:pPr>
    </w:p>
    <w:p w14:paraId="570441F9" w14:textId="5963CA24" w:rsidR="00B41019" w:rsidRPr="00E63081" w:rsidRDefault="00B41019" w:rsidP="00C6660F">
      <w:pPr>
        <w:rPr>
          <w:rFonts w:ascii="Avenir Light" w:hAnsi="Avenir Light"/>
        </w:rPr>
      </w:pPr>
    </w:p>
    <w:p w14:paraId="644EBB5D" w14:textId="4D90AC85" w:rsidR="00B41019" w:rsidRPr="00E63081" w:rsidRDefault="00B41019" w:rsidP="00C6660F">
      <w:pPr>
        <w:rPr>
          <w:rFonts w:ascii="Avenir Light" w:hAnsi="Avenir Light"/>
        </w:rPr>
      </w:pPr>
    </w:p>
    <w:p w14:paraId="59CB67CA" w14:textId="1733904A" w:rsidR="00B41019" w:rsidRPr="00E63081" w:rsidRDefault="00B41019" w:rsidP="00C6660F">
      <w:pPr>
        <w:rPr>
          <w:rFonts w:ascii="Avenir Light" w:hAnsi="Avenir Light"/>
        </w:rPr>
      </w:pPr>
    </w:p>
    <w:p w14:paraId="33EE8C88" w14:textId="393A714B" w:rsidR="00B41019" w:rsidRPr="00E63081" w:rsidRDefault="00B41019" w:rsidP="00B41019">
      <w:pPr>
        <w:rPr>
          <w:rFonts w:ascii="Avenir Light" w:hAnsi="Avenir Light"/>
        </w:rPr>
      </w:pPr>
      <w:r w:rsidRPr="00E63081">
        <w:rPr>
          <w:rFonts w:ascii="Avenir Light" w:hAnsi="Avenir Light"/>
        </w:rPr>
        <w:lastRenderedPageBreak/>
        <w:t xml:space="preserve">Nell'immagine precedente device 3 riceve i nomi di tutti i partecipanti e, se non gia presenti, istanzia con </w:t>
      </w:r>
    </w:p>
    <w:p w14:paraId="61920868" w14:textId="1F2A335A" w:rsidR="00B41019" w:rsidRPr="00E63081" w:rsidRDefault="00B41019" w:rsidP="00B41019">
      <w:pPr>
        <w:rPr>
          <w:rFonts w:ascii="Avenir Light" w:hAnsi="Avenir Light"/>
        </w:rPr>
      </w:pPr>
      <w:r w:rsidRPr="00E63081">
        <w:rPr>
          <w:rFonts w:ascii="Avenir Light" w:hAnsi="Avenir Light"/>
        </w:rPr>
        <w:t xml:space="preserve">loro delle connessioni TCP, gli altri utenti che si vedono arrivare la richiesta (come device 2 che è stato </w:t>
      </w:r>
    </w:p>
    <w:p w14:paraId="3A59772A" w14:textId="0340FCA2" w:rsidR="00B41019" w:rsidRPr="00E63081" w:rsidRDefault="00B41019" w:rsidP="00B41019">
      <w:pPr>
        <w:rPr>
          <w:rFonts w:ascii="Avenir Light" w:hAnsi="Avenir Light"/>
        </w:rPr>
      </w:pPr>
      <w:r w:rsidRPr="00E63081">
        <w:rPr>
          <w:rFonts w:ascii="Avenir Light" w:hAnsi="Avenir Light"/>
        </w:rPr>
        <w:t xml:space="preserve">avvisato del nuovo gruppo ) sono già in un gruppo e sanno che dovranno aggiungere il nuovo arrivato </w:t>
      </w:r>
    </w:p>
    <w:p w14:paraId="153D69FE" w14:textId="0A6DBF92" w:rsidR="00B41019" w:rsidRPr="00E63081" w:rsidRDefault="00B41019" w:rsidP="00B41019">
      <w:pPr>
        <w:rPr>
          <w:rFonts w:ascii="Avenir Light" w:hAnsi="Avenir Light"/>
        </w:rPr>
      </w:pPr>
      <w:r w:rsidRPr="00E63081">
        <w:rPr>
          <w:rFonts w:ascii="Avenir Light" w:hAnsi="Avenir Light"/>
        </w:rPr>
        <w:t xml:space="preserve">alla loro lista di utenti. Gli stessi messaggi inviati ad user3 da user1 vengono inviati ogni qualvolta si voglia </w:t>
      </w:r>
    </w:p>
    <w:p w14:paraId="65ED34CF" w14:textId="5EED0F12" w:rsidR="00B41019" w:rsidRPr="00E63081" w:rsidRDefault="00B41019" w:rsidP="00B41019">
      <w:pPr>
        <w:rPr>
          <w:rFonts w:ascii="Avenir Light" w:hAnsi="Avenir Light"/>
        </w:rPr>
      </w:pPr>
      <w:r w:rsidRPr="00E63081">
        <w:rPr>
          <w:rFonts w:ascii="Avenir Light" w:hAnsi="Avenir Light"/>
        </w:rPr>
        <w:t>aggiungere un nuovo utente alla sessione.</w:t>
      </w:r>
    </w:p>
    <w:p w14:paraId="4767FEEE" w14:textId="5EBCAC81" w:rsidR="00B41019" w:rsidRPr="00E63081" w:rsidRDefault="00B41019" w:rsidP="00B41019">
      <w:pPr>
        <w:rPr>
          <w:rFonts w:ascii="Avenir Light" w:hAnsi="Avenir Light"/>
        </w:rPr>
      </w:pPr>
    </w:p>
    <w:p w14:paraId="4FD1D6F1" w14:textId="5DD68D08" w:rsidR="00B41019" w:rsidRPr="00E63081" w:rsidRDefault="007A5557" w:rsidP="00B41019">
      <w:pPr>
        <w:rPr>
          <w:rFonts w:ascii="Avenir Light" w:hAnsi="Avenir Light"/>
        </w:rPr>
      </w:pPr>
      <w:r w:rsidRPr="00E63081">
        <w:rPr>
          <w:rFonts w:ascii="Avenir Light" w:hAnsi="Avenir Light"/>
          <w:noProof/>
        </w:rPr>
        <w:drawing>
          <wp:anchor distT="0" distB="0" distL="114300" distR="114300" simplePos="0" relativeHeight="251661312" behindDoc="0" locked="0" layoutInCell="1" allowOverlap="1" wp14:anchorId="142B80D6" wp14:editId="4C79B7F9">
            <wp:simplePos x="0" y="0"/>
            <wp:positionH relativeFrom="column">
              <wp:posOffset>3178175</wp:posOffset>
            </wp:positionH>
            <wp:positionV relativeFrom="paragraph">
              <wp:posOffset>91001</wp:posOffset>
            </wp:positionV>
            <wp:extent cx="3349869" cy="336945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69" cy="336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19" w:rsidRPr="00E63081">
        <w:rPr>
          <w:rFonts w:ascii="Avenir Light" w:hAnsi="Avenir Light"/>
          <w:color w:val="0070C0"/>
        </w:rPr>
        <w:t xml:space="preserve">Invio di File </w:t>
      </w:r>
      <w:r w:rsidR="00B41019" w:rsidRPr="00E63081">
        <w:rPr>
          <w:rFonts w:ascii="Avenir Light" w:hAnsi="Avenir Light"/>
        </w:rPr>
        <w:br/>
        <w:t xml:space="preserve">Per l'invio dei file il protocollo di trasporto è TCP </w:t>
      </w:r>
      <w:r w:rsidR="00B41019" w:rsidRPr="00E63081">
        <w:rPr>
          <w:rFonts w:ascii="Avenir Light" w:hAnsi="Avenir Light"/>
        </w:rPr>
        <w:br/>
        <w:t xml:space="preserve">dato che anche in questo caso preferiamo </w:t>
      </w:r>
      <w:r w:rsidR="00B41019" w:rsidRPr="00E63081">
        <w:rPr>
          <w:rFonts w:ascii="Avenir Light" w:hAnsi="Avenir Light"/>
        </w:rPr>
        <w:br/>
        <w:t xml:space="preserve">l'integrità del contenuto. Nel caso di chat di </w:t>
      </w:r>
      <w:r w:rsidR="00B41019" w:rsidRPr="00E63081">
        <w:rPr>
          <w:rFonts w:ascii="Avenir Light" w:hAnsi="Avenir Light"/>
        </w:rPr>
        <w:br/>
        <w:t xml:space="preserve">gruppo la soluzione adottata è la stessa. Per </w:t>
      </w:r>
      <w:r w:rsidR="00B41019" w:rsidRPr="00E63081">
        <w:rPr>
          <w:rFonts w:ascii="Avenir Light" w:hAnsi="Avenir Light"/>
        </w:rPr>
        <w:br/>
        <w:t xml:space="preserve">condividere un file è necessario che esso si trovi </w:t>
      </w:r>
      <w:r w:rsidR="00B41019" w:rsidRPr="00E63081">
        <w:rPr>
          <w:rFonts w:ascii="Avenir Light" w:hAnsi="Avenir Light"/>
        </w:rPr>
        <w:br/>
        <w:t>nella cartella personale del device.</w:t>
      </w:r>
    </w:p>
    <w:p w14:paraId="06BF31B2" w14:textId="580F782C" w:rsidR="00B41019" w:rsidRPr="00E63081" w:rsidRDefault="00B41019" w:rsidP="00B41019">
      <w:pPr>
        <w:rPr>
          <w:rFonts w:ascii="Avenir Light" w:hAnsi="Avenir Light"/>
        </w:rPr>
      </w:pPr>
    </w:p>
    <w:p w14:paraId="08443B3B" w14:textId="702A3923" w:rsidR="007A5557" w:rsidRPr="00E63081" w:rsidRDefault="007A5557" w:rsidP="007A5557">
      <w:pPr>
        <w:rPr>
          <w:rFonts w:ascii="Avenir Light" w:hAnsi="Avenir Light"/>
        </w:rPr>
      </w:pPr>
      <w:r w:rsidRPr="00E63081">
        <w:rPr>
          <w:rFonts w:ascii="Avenir Light" w:hAnsi="Avenir Light"/>
          <w:color w:val="ED7D31" w:themeColor="accent2"/>
        </w:rPr>
        <w:t>Nota</w:t>
      </w:r>
      <w:r w:rsidRPr="00E63081">
        <w:rPr>
          <w:rFonts w:ascii="Avenir Light" w:hAnsi="Avenir Light"/>
        </w:rPr>
        <w:t xml:space="preserve">: Nei diagrammi i blocchi tratteggiati </w:t>
      </w:r>
      <w:r w:rsidRPr="00E63081">
        <w:rPr>
          <w:rFonts w:ascii="Avenir Light" w:hAnsi="Avenir Light"/>
        </w:rPr>
        <w:br/>
        <w:t xml:space="preserve">simboleggiano dei dati per cui precedentemente </w:t>
      </w:r>
      <w:r w:rsidRPr="00E63081">
        <w:rPr>
          <w:rFonts w:ascii="Avenir Light" w:hAnsi="Avenir Light"/>
        </w:rPr>
        <w:br/>
        <w:t xml:space="preserve">non viene inviata la dimensione. </w:t>
      </w:r>
    </w:p>
    <w:p w14:paraId="3EFA0081" w14:textId="5202FEC5" w:rsidR="00B41019" w:rsidRPr="00E63081" w:rsidRDefault="00B41019" w:rsidP="00B41019">
      <w:pPr>
        <w:rPr>
          <w:rFonts w:ascii="Avenir Light" w:hAnsi="Avenir Light"/>
        </w:rPr>
      </w:pPr>
    </w:p>
    <w:p w14:paraId="291D642C" w14:textId="2416BEB9" w:rsidR="007A5557" w:rsidRPr="00E63081" w:rsidRDefault="007A5557" w:rsidP="007A5557">
      <w:pPr>
        <w:rPr>
          <w:rFonts w:ascii="Avenir Light" w:hAnsi="Avenir Light"/>
        </w:rPr>
      </w:pPr>
      <w:r w:rsidRPr="00E63081">
        <w:rPr>
          <w:rFonts w:ascii="Avenir Light" w:hAnsi="Avenir Light"/>
        </w:rPr>
        <w:t xml:space="preserve">Nella parte restante della documentazione </w:t>
      </w:r>
      <w:r w:rsidRPr="00E63081">
        <w:rPr>
          <w:rFonts w:ascii="Avenir Light" w:hAnsi="Avenir Light"/>
        </w:rPr>
        <w:br/>
        <w:t xml:space="preserve">seguono i diagrammi di tutte le interazioni fra </w:t>
      </w:r>
      <w:r w:rsidRPr="00E63081">
        <w:rPr>
          <w:rFonts w:ascii="Avenir Light" w:hAnsi="Avenir Light"/>
        </w:rPr>
        <w:br/>
        <w:t xml:space="preserve">device e server, per avere dettagli maggiori </w:t>
      </w:r>
      <w:r w:rsidRPr="00E63081">
        <w:rPr>
          <w:rFonts w:ascii="Avenir Light" w:hAnsi="Avenir Light"/>
        </w:rPr>
        <w:br/>
        <w:t xml:space="preserve">guardare i commenti nel codice. </w:t>
      </w:r>
    </w:p>
    <w:p w14:paraId="0F5203FA" w14:textId="46BDCB4E" w:rsidR="007A5557" w:rsidRDefault="003A44DC" w:rsidP="00B41019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anchor distT="0" distB="0" distL="114300" distR="114300" simplePos="0" relativeHeight="251666432" behindDoc="0" locked="0" layoutInCell="1" allowOverlap="1" wp14:anchorId="3B1CCE37" wp14:editId="550ABBBA">
            <wp:simplePos x="0" y="0"/>
            <wp:positionH relativeFrom="margin">
              <wp:posOffset>2146935</wp:posOffset>
            </wp:positionH>
            <wp:positionV relativeFrom="margin">
              <wp:posOffset>7568967</wp:posOffset>
            </wp:positionV>
            <wp:extent cx="2284730" cy="2296795"/>
            <wp:effectExtent l="0" t="0" r="0" b="1905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Light" w:hAnsi="Avenir Light"/>
          <w:noProof/>
        </w:rPr>
        <w:drawing>
          <wp:anchor distT="0" distB="0" distL="114300" distR="114300" simplePos="0" relativeHeight="251664384" behindDoc="0" locked="0" layoutInCell="1" allowOverlap="1" wp14:anchorId="65768E43" wp14:editId="1CEBF67C">
            <wp:simplePos x="0" y="0"/>
            <wp:positionH relativeFrom="margin">
              <wp:posOffset>4575207</wp:posOffset>
            </wp:positionH>
            <wp:positionV relativeFrom="margin">
              <wp:posOffset>5111429</wp:posOffset>
            </wp:positionV>
            <wp:extent cx="2372360" cy="225234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Light" w:hAnsi="Avenir Light"/>
          <w:noProof/>
        </w:rPr>
        <w:drawing>
          <wp:anchor distT="0" distB="0" distL="114300" distR="114300" simplePos="0" relativeHeight="251667456" behindDoc="0" locked="0" layoutInCell="1" allowOverlap="1" wp14:anchorId="775E82D8" wp14:editId="0D08516C">
            <wp:simplePos x="0" y="0"/>
            <wp:positionH relativeFrom="margin">
              <wp:posOffset>4600543</wp:posOffset>
            </wp:positionH>
            <wp:positionV relativeFrom="margin">
              <wp:posOffset>7552055</wp:posOffset>
            </wp:positionV>
            <wp:extent cx="2346960" cy="2359025"/>
            <wp:effectExtent l="0" t="0" r="0" b="317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F4">
        <w:rPr>
          <w:rFonts w:ascii="Avenir Light" w:hAnsi="Avenir Light"/>
          <w:noProof/>
        </w:rPr>
        <w:drawing>
          <wp:anchor distT="0" distB="0" distL="114300" distR="114300" simplePos="0" relativeHeight="251665408" behindDoc="0" locked="0" layoutInCell="1" allowOverlap="1" wp14:anchorId="0F1F6C52" wp14:editId="35CD8F19">
            <wp:simplePos x="0" y="0"/>
            <wp:positionH relativeFrom="margin">
              <wp:posOffset>-276225</wp:posOffset>
            </wp:positionH>
            <wp:positionV relativeFrom="margin">
              <wp:posOffset>7559040</wp:posOffset>
            </wp:positionV>
            <wp:extent cx="2266950" cy="2371725"/>
            <wp:effectExtent l="0" t="0" r="0" b="317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E88">
        <w:rPr>
          <w:rFonts w:ascii="Avenir Light" w:hAnsi="Avenir Light"/>
        </w:rPr>
        <w:tab/>
      </w:r>
      <w:r w:rsidR="00576E88">
        <w:rPr>
          <w:rFonts w:ascii="Avenir Light" w:hAnsi="Avenir Light"/>
        </w:rPr>
        <w:tab/>
      </w:r>
      <w:r w:rsidR="00351B9E">
        <w:rPr>
          <w:rFonts w:ascii="Avenir Light" w:hAnsi="Avenir Light"/>
        </w:rPr>
        <w:tab/>
      </w:r>
      <w:r w:rsidR="00351B9E">
        <w:rPr>
          <w:rFonts w:ascii="Avenir Light" w:hAnsi="Avenir Light"/>
        </w:rPr>
        <w:tab/>
      </w:r>
      <w:r w:rsidR="00351B9E">
        <w:rPr>
          <w:rFonts w:ascii="Avenir Light" w:hAnsi="Avenir Light"/>
        </w:rPr>
        <w:tab/>
      </w:r>
      <w:r w:rsidR="00351B9E">
        <w:rPr>
          <w:rFonts w:ascii="Avenir Light" w:hAnsi="Avenir Light"/>
        </w:rPr>
        <w:tab/>
      </w:r>
    </w:p>
    <w:p w14:paraId="7A219D4F" w14:textId="7F8B7B48" w:rsidR="00351B9E" w:rsidRDefault="00F4745A" w:rsidP="00B41019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anchor distT="0" distB="0" distL="114300" distR="114300" simplePos="0" relativeHeight="251668480" behindDoc="0" locked="0" layoutInCell="1" allowOverlap="1" wp14:anchorId="18026B33" wp14:editId="2E8A3E3B">
            <wp:simplePos x="0" y="0"/>
            <wp:positionH relativeFrom="margin">
              <wp:posOffset>-276225</wp:posOffset>
            </wp:positionH>
            <wp:positionV relativeFrom="margin">
              <wp:posOffset>5063026</wp:posOffset>
            </wp:positionV>
            <wp:extent cx="2290195" cy="235046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195" cy="235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Light" w:hAnsi="Avenir Light"/>
          <w:noProof/>
        </w:rPr>
        <w:drawing>
          <wp:anchor distT="0" distB="0" distL="114300" distR="114300" simplePos="0" relativeHeight="251669504" behindDoc="0" locked="0" layoutInCell="1" allowOverlap="1" wp14:anchorId="1348CE71" wp14:editId="4AF717A0">
            <wp:simplePos x="0" y="0"/>
            <wp:positionH relativeFrom="margin">
              <wp:posOffset>2113414</wp:posOffset>
            </wp:positionH>
            <wp:positionV relativeFrom="margin">
              <wp:posOffset>5037520</wp:posOffset>
            </wp:positionV>
            <wp:extent cx="2314575" cy="2375535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0CB2A" w14:textId="011436EB" w:rsidR="00351B9E" w:rsidRDefault="00351B9E" w:rsidP="00B41019">
      <w:pPr>
        <w:rPr>
          <w:rFonts w:ascii="Avenir Light" w:hAnsi="Avenir Light"/>
          <w:color w:val="0070C0"/>
        </w:rPr>
      </w:pPr>
      <w:r w:rsidRPr="00351B9E">
        <w:rPr>
          <w:rFonts w:ascii="Avenir Light" w:hAnsi="Avenir Light"/>
          <w:color w:val="0070C0"/>
        </w:rPr>
        <w:lastRenderedPageBreak/>
        <w:t>debolezze delle scelte progettuali</w:t>
      </w:r>
    </w:p>
    <w:p w14:paraId="63AA46BD" w14:textId="0CA2FA32" w:rsidR="00351B9E" w:rsidRPr="005F4F68" w:rsidRDefault="00351B9E" w:rsidP="00351B9E">
      <w:pPr>
        <w:pStyle w:val="Paragrafoelenco"/>
        <w:numPr>
          <w:ilvl w:val="0"/>
          <w:numId w:val="2"/>
        </w:numPr>
        <w:rPr>
          <w:rFonts w:ascii="Avenir Light" w:hAnsi="Avenir Light"/>
          <w:color w:val="0070C0"/>
        </w:rPr>
      </w:pPr>
      <w:r>
        <w:rPr>
          <w:rFonts w:ascii="Avenir Light" w:hAnsi="Avenir Light"/>
          <w:color w:val="000000" w:themeColor="text1"/>
        </w:rPr>
        <w:t xml:space="preserve">Tenere le connessioni </w:t>
      </w:r>
      <w:r w:rsidR="008D56AC">
        <w:rPr>
          <w:rFonts w:ascii="Avenir Light" w:hAnsi="Avenir Light"/>
          <w:color w:val="000000" w:themeColor="text1"/>
        </w:rPr>
        <w:t xml:space="preserve">aperte </w:t>
      </w:r>
      <w:r w:rsidR="005F4F68">
        <w:rPr>
          <w:rFonts w:ascii="Avenir Light" w:hAnsi="Avenir Light"/>
          <w:color w:val="000000" w:themeColor="text1"/>
        </w:rPr>
        <w:t>fa sprecare risorse (buffer, etc) sopratutto al server al crescere del numero di utenti online.</w:t>
      </w:r>
    </w:p>
    <w:p w14:paraId="46EBFA43" w14:textId="4B22A5D5" w:rsidR="005F4F68" w:rsidRPr="00351B9E" w:rsidRDefault="00525523" w:rsidP="00351B9E">
      <w:pPr>
        <w:pStyle w:val="Paragrafoelenco"/>
        <w:numPr>
          <w:ilvl w:val="0"/>
          <w:numId w:val="2"/>
        </w:numPr>
        <w:rPr>
          <w:rFonts w:ascii="Avenir Light" w:hAnsi="Avenir Light"/>
          <w:color w:val="0070C0"/>
        </w:rPr>
      </w:pPr>
      <w:r>
        <w:rPr>
          <w:rFonts w:ascii="Avenir Light" w:hAnsi="Avenir Light"/>
          <w:color w:val="000000" w:themeColor="text1"/>
        </w:rPr>
        <w:t>Il protocollo non prevede una completa bit transparency</w:t>
      </w:r>
      <w:r w:rsidR="00CA19D5">
        <w:rPr>
          <w:rFonts w:ascii="Avenir Light" w:hAnsi="Avenir Light"/>
          <w:color w:val="000000" w:themeColor="text1"/>
        </w:rPr>
        <w:t xml:space="preserve"> sui messaggi delle chat</w:t>
      </w:r>
      <w:r>
        <w:rPr>
          <w:rFonts w:ascii="Avenir Light" w:hAnsi="Avenir Light"/>
          <w:color w:val="000000" w:themeColor="text1"/>
        </w:rPr>
        <w:t>.</w:t>
      </w:r>
    </w:p>
    <w:sectPr w:rsidR="005F4F68" w:rsidRPr="00351B9E" w:rsidSect="00C6660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Kaithi">
    <w:altName w:val="Noto Sans Kaithi"/>
    <w:panose1 w:val="020B0502040504020204"/>
    <w:charset w:val="00"/>
    <w:family w:val="swiss"/>
    <w:pitch w:val="variable"/>
    <w:sig w:usb0="80008003" w:usb1="02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849AA"/>
    <w:multiLevelType w:val="hybridMultilevel"/>
    <w:tmpl w:val="6F7A2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5F52"/>
    <w:multiLevelType w:val="multilevel"/>
    <w:tmpl w:val="36967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i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A"/>
    <w:rsid w:val="0005341D"/>
    <w:rsid w:val="00092344"/>
    <w:rsid w:val="002527F4"/>
    <w:rsid w:val="00254B78"/>
    <w:rsid w:val="00267493"/>
    <w:rsid w:val="00282396"/>
    <w:rsid w:val="00351B9E"/>
    <w:rsid w:val="003A44DC"/>
    <w:rsid w:val="00420B4F"/>
    <w:rsid w:val="00474C0B"/>
    <w:rsid w:val="004C3680"/>
    <w:rsid w:val="004F08A6"/>
    <w:rsid w:val="005149FC"/>
    <w:rsid w:val="00525523"/>
    <w:rsid w:val="00576E88"/>
    <w:rsid w:val="005F4F68"/>
    <w:rsid w:val="0063673C"/>
    <w:rsid w:val="00722E64"/>
    <w:rsid w:val="007451BA"/>
    <w:rsid w:val="007A5557"/>
    <w:rsid w:val="007B076F"/>
    <w:rsid w:val="00895869"/>
    <w:rsid w:val="008C4B8B"/>
    <w:rsid w:val="008D56AC"/>
    <w:rsid w:val="009359ED"/>
    <w:rsid w:val="00A0451C"/>
    <w:rsid w:val="00A34C6D"/>
    <w:rsid w:val="00A53BAB"/>
    <w:rsid w:val="00A56774"/>
    <w:rsid w:val="00AB56EE"/>
    <w:rsid w:val="00B41019"/>
    <w:rsid w:val="00B749B1"/>
    <w:rsid w:val="00BD6A9E"/>
    <w:rsid w:val="00C02A2C"/>
    <w:rsid w:val="00C5679C"/>
    <w:rsid w:val="00C6660F"/>
    <w:rsid w:val="00CA19D5"/>
    <w:rsid w:val="00D6360F"/>
    <w:rsid w:val="00E01605"/>
    <w:rsid w:val="00E63081"/>
    <w:rsid w:val="00EE057A"/>
    <w:rsid w:val="00F4745A"/>
    <w:rsid w:val="00F97E0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43B3"/>
  <w15:chartTrackingRefBased/>
  <w15:docId w15:val="{3BF15387-1215-654A-8D83-0B633D7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Noto Sans Kaithi"/>
        <w:spacing w:val="-10"/>
        <w:kern w:val="28"/>
        <w:sz w:val="24"/>
        <w:szCs w:val="3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autoRedefine/>
    <w:qFormat/>
    <w:rsid w:val="00D6360F"/>
    <w:pPr>
      <w:numPr>
        <w:ilvl w:val="1"/>
        <w:numId w:val="1"/>
      </w:numPr>
      <w:contextualSpacing/>
    </w:pPr>
    <w:rPr>
      <w:rFonts w:asciiTheme="majorHAnsi" w:hAnsiTheme="majorHAnsi"/>
      <w:sz w:val="40"/>
      <w:szCs w:val="40"/>
    </w:rPr>
  </w:style>
  <w:style w:type="paragraph" w:styleId="Paragrafoelenco">
    <w:name w:val="List Paragraph"/>
    <w:basedOn w:val="Normale"/>
    <w:uiPriority w:val="34"/>
    <w:qFormat/>
    <w:rsid w:val="0035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Deiana</dc:creator>
  <cp:keywords/>
  <dc:description/>
  <cp:lastModifiedBy>Daniel Deiana</cp:lastModifiedBy>
  <cp:revision>4</cp:revision>
  <cp:lastPrinted>2022-02-11T19:32:00Z</cp:lastPrinted>
  <dcterms:created xsi:type="dcterms:W3CDTF">2022-02-11T19:32:00Z</dcterms:created>
  <dcterms:modified xsi:type="dcterms:W3CDTF">2022-02-11T19:47:00Z</dcterms:modified>
</cp:coreProperties>
</file>