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F13D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FF"/>
          <w:sz w:val="30"/>
          <w:szCs w:val="30"/>
          <w:lang w:eastAsia="en-GB"/>
        </w:rPr>
        <w:t>typedef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 </w:t>
      </w:r>
      <w:proofErr w:type="spellStart"/>
      <w:r w:rsidRPr="00686625">
        <w:rPr>
          <w:rFonts w:ascii="Consolas" w:eastAsia="Times New Roman" w:hAnsi="Consolas" w:cs="Times New Roman"/>
          <w:color w:val="0000FF"/>
          <w:sz w:val="30"/>
          <w:szCs w:val="30"/>
          <w:lang w:eastAsia="en-GB"/>
        </w:rPr>
        <w:t>enum</w:t>
      </w:r>
      <w:proofErr w:type="spellEnd"/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 </w:t>
      </w:r>
      <w:proofErr w:type="spellStart"/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TeTypeCode</w:t>
      </w:r>
      <w:proofErr w:type="spellEnd"/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 {</w:t>
      </w:r>
    </w:p>
    <w:p w14:paraId="49A9A094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TC_REF_TOMBSTONE  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0x0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0B822B6E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TC_REF_INT32      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0x1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 xml:space="preserve"> // 32-bit signed</w:t>
      </w:r>
    </w:p>
    <w:p w14:paraId="1BC8D063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TC_REF_FLOAT64    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0x2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 xml:space="preserve"> // 64-bit float</w:t>
      </w:r>
    </w:p>
    <w:p w14:paraId="01EF2D00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TC_REF_STRING             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0x3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4F9E13F8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TC_REF_INTERNED_STRING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0x4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7E70E90F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TC_REF_FUNCTION           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0x5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 xml:space="preserve"> // </w:t>
      </w:r>
      <w:proofErr w:type="spellStart"/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>TsBytecodeFunc</w:t>
      </w:r>
      <w:proofErr w:type="spellEnd"/>
    </w:p>
    <w:p w14:paraId="4CA9DEBB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TC_REF_HOST_FUNC  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0x6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 xml:space="preserve"> // </w:t>
      </w:r>
      <w:proofErr w:type="spellStart"/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>TsHostFunc</w:t>
      </w:r>
      <w:proofErr w:type="spellEnd"/>
    </w:p>
    <w:p w14:paraId="2BD2968F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TC_REF_UINT8_ARRAY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0x7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 xml:space="preserve"> // Byte buffer</w:t>
      </w:r>
    </w:p>
    <w:p w14:paraId="48E6B1A2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TC_REF_SYMBOL             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0x8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 xml:space="preserve"> // Reserved: Symbol</w:t>
      </w:r>
    </w:p>
    <w:p w14:paraId="55396AD8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</w:p>
    <w:p w14:paraId="16C4B5E4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>  /* ------------ Container types ------------------ */</w:t>
      </w:r>
    </w:p>
    <w:p w14:paraId="1382A201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 TC_REF_DIVIDER_CONTAINER_</w:t>
      </w:r>
      <w:proofErr w:type="gramStart"/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TYPES,</w:t>
      </w: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 xml:space="preserve">  /</w:t>
      </w:r>
      <w:proofErr w:type="gramEnd"/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>/ &lt;--- Marker</w:t>
      </w:r>
    </w:p>
    <w:p w14:paraId="158DC05B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</w:p>
    <w:p w14:paraId="7A191B2D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TC_REF_CLASS      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0x9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 xml:space="preserve"> // </w:t>
      </w:r>
      <w:proofErr w:type="spellStart"/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>TsClass</w:t>
      </w:r>
      <w:proofErr w:type="spellEnd"/>
    </w:p>
    <w:p w14:paraId="30348F6D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TC_REF_VIRTUAL    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0xA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 xml:space="preserve"> // Reserved: </w:t>
      </w:r>
      <w:proofErr w:type="spellStart"/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>TsVirtual</w:t>
      </w:r>
      <w:proofErr w:type="spellEnd"/>
    </w:p>
    <w:p w14:paraId="6B6F08A9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TC_REF_RESERVED_1         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0xB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 xml:space="preserve"> // Reserved</w:t>
      </w:r>
    </w:p>
    <w:p w14:paraId="1DAC20DA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TC_REF_PROPERTY_LIST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0xC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 xml:space="preserve"> // </w:t>
      </w:r>
      <w:proofErr w:type="spellStart"/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>TsPropertyList</w:t>
      </w:r>
      <w:proofErr w:type="spellEnd"/>
    </w:p>
    <w:p w14:paraId="6F74FC92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TC_REF_ARRAY      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0xD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 xml:space="preserve"> // </w:t>
      </w:r>
      <w:proofErr w:type="spellStart"/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>TsArray</w:t>
      </w:r>
      <w:proofErr w:type="spellEnd"/>
    </w:p>
    <w:p w14:paraId="760A61C6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TC_REF_FIXED_LENGTH_ARRAY 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0xE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 xml:space="preserve"> // </w:t>
      </w:r>
      <w:proofErr w:type="spellStart"/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>TsFixedLengthArray</w:t>
      </w:r>
      <w:proofErr w:type="spellEnd"/>
    </w:p>
    <w:p w14:paraId="0755E923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TC_REF_CLOSURE    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0xF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 xml:space="preserve"> // </w:t>
      </w:r>
      <w:proofErr w:type="spellStart"/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>TsClosure</w:t>
      </w:r>
      <w:proofErr w:type="spellEnd"/>
    </w:p>
    <w:p w14:paraId="05DD8F1A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</w:p>
    <w:p w14:paraId="1FC79271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>  /* -------------- Value types -------------------- */</w:t>
      </w:r>
    </w:p>
    <w:p w14:paraId="4649C328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TC_VAL_INT14      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0x10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16D0A1A9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</w:p>
    <w:p w14:paraId="5CD698D9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TC_VAL_UNDEFINED  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0x11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2FB2AF79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TC_VAL_NULL               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0x12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75028B59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TC_VAL_TRUE               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0x13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7DA8BFBA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TC_VAL_FALSE      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0x14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4DD04013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TC_VAL_NAN        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0x15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4936FC55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TC_VAL_NEG_ZERO           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0x16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5D7B2424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TC_VAL_DELETED    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0x17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, </w:t>
      </w:r>
    </w:p>
    <w:p w14:paraId="58265C0F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TC_VAL_STR_LENGTH         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0x18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 xml:space="preserve"> // The string "length"</w:t>
      </w:r>
    </w:p>
    <w:p w14:paraId="52A68344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TC_VAL_STR_PROTO  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0x19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686625">
        <w:rPr>
          <w:rFonts w:ascii="Consolas" w:eastAsia="Times New Roman" w:hAnsi="Consolas" w:cs="Times New Roman"/>
          <w:color w:val="008000"/>
          <w:sz w:val="30"/>
          <w:szCs w:val="30"/>
          <w:lang w:eastAsia="en-GB"/>
        </w:rPr>
        <w:t xml:space="preserve"> // The string "__proto__"</w:t>
      </w:r>
    </w:p>
    <w:p w14:paraId="59069D0C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</w:p>
    <w:p w14:paraId="6DC3AAED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 TC_END,</w:t>
      </w:r>
    </w:p>
    <w:p w14:paraId="06813093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} </w:t>
      </w:r>
      <w:proofErr w:type="spellStart"/>
      <w:proofErr w:type="gramStart"/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TeTypeCode</w:t>
      </w:r>
      <w:proofErr w:type="spellEnd"/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;</w:t>
      </w:r>
      <w:proofErr w:type="gramEnd"/>
    </w:p>
    <w:p w14:paraId="25312F3A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</w:p>
    <w:p w14:paraId="6AED83E8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FF"/>
          <w:sz w:val="30"/>
          <w:szCs w:val="30"/>
          <w:lang w:eastAsia="en-GB"/>
        </w:rPr>
        <w:t>typedef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 </w:t>
      </w:r>
      <w:proofErr w:type="spellStart"/>
      <w:r w:rsidRPr="00686625">
        <w:rPr>
          <w:rFonts w:ascii="Consolas" w:eastAsia="Times New Roman" w:hAnsi="Consolas" w:cs="Times New Roman"/>
          <w:color w:val="0000FF"/>
          <w:sz w:val="30"/>
          <w:szCs w:val="30"/>
          <w:lang w:eastAsia="en-GB"/>
        </w:rPr>
        <w:t>enum</w:t>
      </w:r>
      <w:proofErr w:type="spellEnd"/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 </w:t>
      </w:r>
      <w:proofErr w:type="spellStart"/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vm_TeWellKnownValues</w:t>
      </w:r>
      <w:proofErr w:type="spellEnd"/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 {</w:t>
      </w:r>
    </w:p>
    <w:p w14:paraId="34EA5232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VM_VALUE_UNDEFINED     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0x0001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1C6005D5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VM_VALUE_NULL  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0x0005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2ACC82AA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VM_VALUE_TRUE    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0x0009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02BD75C6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VM_VALUE_FALSE         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0x000D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395BE161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VM_VALUE_NAN           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0x0011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14E225C7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VM_VALUE_NEG_ZERO  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0x0015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42CFFE1D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VM_VALUE_DELETED       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0X0019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40546891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VM_VALUE_STR_LENGTH    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0X001D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013C47D7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  VM_VALUE_STR_PROTO     = </w:t>
      </w:r>
      <w:r w:rsidRPr="00686625">
        <w:rPr>
          <w:rFonts w:ascii="Consolas" w:eastAsia="Times New Roman" w:hAnsi="Consolas" w:cs="Times New Roman"/>
          <w:color w:val="098658"/>
          <w:sz w:val="30"/>
          <w:szCs w:val="30"/>
          <w:lang w:eastAsia="en-GB"/>
        </w:rPr>
        <w:t>0x0021</w:t>
      </w: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</w:p>
    <w:p w14:paraId="009CA953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</w:p>
    <w:p w14:paraId="15187AB2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 VM_VALUE_WELLKNOWN_END,</w:t>
      </w:r>
    </w:p>
    <w:p w14:paraId="6727BDB6" w14:textId="77777777" w:rsidR="00686625" w:rsidRPr="00686625" w:rsidRDefault="00686625" w:rsidP="0068662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 xml:space="preserve">} </w:t>
      </w:r>
      <w:proofErr w:type="spellStart"/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vm_</w:t>
      </w:r>
      <w:proofErr w:type="gramStart"/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TeWellKnownValues</w:t>
      </w:r>
      <w:proofErr w:type="spellEnd"/>
      <w:r w:rsidRPr="00686625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;</w:t>
      </w:r>
      <w:proofErr w:type="gramEnd"/>
    </w:p>
    <w:p w14:paraId="17D57E2D" w14:textId="228F9B9A" w:rsidR="0082230D" w:rsidRDefault="0082230D" w:rsidP="00686625"/>
    <w:p w14:paraId="7A512C72" w14:textId="172318E3" w:rsidR="006E0912" w:rsidRDefault="006E0912" w:rsidP="00686625"/>
    <w:p w14:paraId="755355C4" w14:textId="190E39E4" w:rsidR="006E0912" w:rsidRDefault="006E0912" w:rsidP="00686625"/>
    <w:p w14:paraId="51CF92B4" w14:textId="11378A81" w:rsidR="006E0912" w:rsidRDefault="006E0912">
      <w:r>
        <w:br w:type="page"/>
      </w:r>
    </w:p>
    <w:p w14:paraId="12F57DE4" w14:textId="77777777" w:rsidR="006E0912" w:rsidRPr="00633801" w:rsidRDefault="006E0912" w:rsidP="006E0912">
      <w:pPr>
        <w:pStyle w:val="Heading1"/>
        <w:rPr>
          <w:sz w:val="44"/>
          <w:szCs w:val="44"/>
        </w:rPr>
      </w:pPr>
      <w:r w:rsidRPr="00633801">
        <w:rPr>
          <w:sz w:val="44"/>
          <w:szCs w:val="44"/>
        </w:rPr>
        <w:lastRenderedPageBreak/>
        <w:t>Short Pointer</w:t>
      </w:r>
    </w:p>
    <w:p w14:paraId="720E65C6" w14:textId="77777777" w:rsidR="002E2CDA" w:rsidRDefault="006E0912" w:rsidP="006E0912">
      <w:pPr>
        <w:pStyle w:val="Heading1"/>
        <w:rPr>
          <w:sz w:val="44"/>
          <w:szCs w:val="44"/>
        </w:rPr>
      </w:pPr>
      <w:r w:rsidRPr="006E0912">
        <w:drawing>
          <wp:inline distT="0" distB="0" distL="0" distR="0" wp14:anchorId="10FABB51" wp14:editId="044F6A50">
            <wp:extent cx="5062681" cy="1735666"/>
            <wp:effectExtent l="0" t="0" r="508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05" cy="174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F753" w14:textId="02FAFED2" w:rsidR="006E0912" w:rsidRDefault="006E0912" w:rsidP="006E0912">
      <w:pPr>
        <w:pStyle w:val="Heading1"/>
      </w:pPr>
      <w:r w:rsidRPr="00633801">
        <w:rPr>
          <w:sz w:val="44"/>
          <w:szCs w:val="44"/>
        </w:rPr>
        <w:t>Bytecode Pointer</w:t>
      </w:r>
    </w:p>
    <w:p w14:paraId="1F69F8B9" w14:textId="77777777" w:rsidR="006E0912" w:rsidRDefault="006E0912" w:rsidP="00686625">
      <w:r w:rsidRPr="006E0912">
        <w:drawing>
          <wp:inline distT="0" distB="0" distL="0" distR="0" wp14:anchorId="3E7B5CDF" wp14:editId="239A8C63">
            <wp:extent cx="5037987" cy="1727200"/>
            <wp:effectExtent l="0" t="0" r="0" b="635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46" cy="173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25B2" w14:textId="589A9EB0" w:rsidR="006E0912" w:rsidRPr="00633801" w:rsidRDefault="006E0912" w:rsidP="006E0912">
      <w:pPr>
        <w:pStyle w:val="Heading1"/>
        <w:rPr>
          <w:sz w:val="44"/>
          <w:szCs w:val="44"/>
        </w:rPr>
      </w:pPr>
      <w:r w:rsidRPr="00633801">
        <w:rPr>
          <w:sz w:val="44"/>
          <w:szCs w:val="44"/>
        </w:rPr>
        <w:t>Int14</w:t>
      </w:r>
    </w:p>
    <w:p w14:paraId="73349710" w14:textId="77777777" w:rsidR="002E2CDA" w:rsidRDefault="006E0912" w:rsidP="00686625">
      <w:r w:rsidRPr="006E0912">
        <w:drawing>
          <wp:inline distT="0" distB="0" distL="0" distR="0" wp14:anchorId="3141FFD8" wp14:editId="181F1235">
            <wp:extent cx="5020733" cy="172128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232" cy="173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EE34" w14:textId="35B05A16" w:rsidR="002E2CDA" w:rsidRPr="002E2CDA" w:rsidRDefault="002E2CDA" w:rsidP="002E2CDA">
      <w:pPr>
        <w:pStyle w:val="Heading1"/>
        <w:rPr>
          <w:sz w:val="44"/>
          <w:szCs w:val="44"/>
        </w:rPr>
      </w:pPr>
      <w:r w:rsidRPr="002E2CDA">
        <w:rPr>
          <w:sz w:val="44"/>
          <w:szCs w:val="44"/>
        </w:rPr>
        <w:t>Header word</w:t>
      </w:r>
    </w:p>
    <w:p w14:paraId="387E7F87" w14:textId="2E4BEC04" w:rsidR="006E0912" w:rsidRPr="00686625" w:rsidRDefault="00F63B6C" w:rsidP="00686625">
      <w:r w:rsidRPr="00F63B6C">
        <w:drawing>
          <wp:inline distT="0" distB="0" distL="0" distR="0" wp14:anchorId="0006C196" wp14:editId="2D671A83">
            <wp:extent cx="5026211" cy="1354667"/>
            <wp:effectExtent l="0" t="0" r="3175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918" cy="13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912" w:rsidRPr="00686625" w:rsidSect="00441B39">
      <w:pgSz w:w="11906" w:h="16838"/>
      <w:pgMar w:top="709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39"/>
    <w:rsid w:val="002B789A"/>
    <w:rsid w:val="002E2CDA"/>
    <w:rsid w:val="00415796"/>
    <w:rsid w:val="00441B39"/>
    <w:rsid w:val="00633801"/>
    <w:rsid w:val="00686625"/>
    <w:rsid w:val="006E0912"/>
    <w:rsid w:val="007366CD"/>
    <w:rsid w:val="0082230D"/>
    <w:rsid w:val="00E75B53"/>
    <w:rsid w:val="00F6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2028"/>
  <w15:chartTrackingRefBased/>
  <w15:docId w15:val="{D4C7615C-BEA7-4437-A7D7-FD4CF93D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Hunter</dc:creator>
  <cp:keywords/>
  <dc:description/>
  <cp:lastModifiedBy>Michael Hunter</cp:lastModifiedBy>
  <cp:revision>4</cp:revision>
  <cp:lastPrinted>2022-08-14T20:36:00Z</cp:lastPrinted>
  <dcterms:created xsi:type="dcterms:W3CDTF">2022-08-14T20:18:00Z</dcterms:created>
  <dcterms:modified xsi:type="dcterms:W3CDTF">2022-08-14T20:55:00Z</dcterms:modified>
</cp:coreProperties>
</file>