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B04" w:rsidRPr="00BE53AA" w:rsidRDefault="00BE53AA" w:rsidP="00BE53AA">
      <w:pPr>
        <w:jc w:val="center"/>
        <w:rPr>
          <w:rFonts w:ascii="Cambria" w:hAnsi="Cambria"/>
          <w:b/>
          <w:sz w:val="28"/>
        </w:rPr>
      </w:pPr>
      <w:r w:rsidRPr="00BE53AA">
        <w:rPr>
          <w:rFonts w:ascii="Cambria" w:hAnsi="Cambria"/>
          <w:b/>
          <w:sz w:val="28"/>
        </w:rPr>
        <w:t>KOREAN RESTAURANT IN LOS ANGELES COUNTY</w:t>
      </w:r>
    </w:p>
    <w:p w:rsidR="00BE53AA" w:rsidRDefault="00BE53AA" w:rsidP="00BE53AA">
      <w:pPr>
        <w:rPr>
          <w:rFonts w:ascii="Cambria" w:hAnsi="Cambria"/>
          <w:sz w:val="24"/>
        </w:rPr>
      </w:pPr>
    </w:p>
    <w:p w:rsidR="00BE53AA" w:rsidRDefault="00BE53AA" w:rsidP="00BE53AA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INTRODUCTION / BUSINESS PROBLEM</w:t>
      </w:r>
    </w:p>
    <w:p w:rsidR="00BE53AA" w:rsidRPr="00BE53AA" w:rsidRDefault="00BE53AA" w:rsidP="00BE53AA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We</w:t>
      </w:r>
      <w:r w:rsidRPr="00BE53AA">
        <w:rPr>
          <w:rFonts w:ascii="Cambria" w:hAnsi="Cambria"/>
          <w:sz w:val="24"/>
        </w:rPr>
        <w:t xml:space="preserve"> want to open a Korean restaurant </w:t>
      </w:r>
      <w:r>
        <w:rPr>
          <w:rFonts w:ascii="Cambria" w:hAnsi="Cambria"/>
          <w:sz w:val="24"/>
        </w:rPr>
        <w:t xml:space="preserve">somewhere </w:t>
      </w:r>
      <w:r w:rsidRPr="00BE53AA">
        <w:rPr>
          <w:rFonts w:ascii="Cambria" w:hAnsi="Cambria"/>
          <w:sz w:val="24"/>
        </w:rPr>
        <w:t>in Los Angeles</w:t>
      </w:r>
      <w:r>
        <w:rPr>
          <w:rFonts w:ascii="Cambria" w:hAnsi="Cambria"/>
          <w:sz w:val="24"/>
        </w:rPr>
        <w:t xml:space="preserve"> County</w:t>
      </w:r>
      <w:r w:rsidRPr="00BE53AA">
        <w:rPr>
          <w:rFonts w:ascii="Cambria" w:hAnsi="Cambria"/>
          <w:sz w:val="24"/>
        </w:rPr>
        <w:t>. Many Korean restaurants already exist</w:t>
      </w:r>
      <w:r>
        <w:rPr>
          <w:rFonts w:ascii="Cambria" w:hAnsi="Cambria"/>
          <w:sz w:val="24"/>
        </w:rPr>
        <w:t xml:space="preserve"> so</w:t>
      </w:r>
      <w:r w:rsidRPr="00BE53AA">
        <w:rPr>
          <w:rFonts w:ascii="Cambria" w:hAnsi="Cambria"/>
          <w:sz w:val="24"/>
        </w:rPr>
        <w:t xml:space="preserve"> would like </w:t>
      </w:r>
      <w:r>
        <w:rPr>
          <w:rFonts w:ascii="Cambria" w:hAnsi="Cambria"/>
          <w:sz w:val="24"/>
        </w:rPr>
        <w:t>a list of</w:t>
      </w:r>
      <w:r w:rsidRPr="00BE53AA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possible </w:t>
      </w:r>
      <w:r w:rsidRPr="00BE53AA">
        <w:rPr>
          <w:rFonts w:ascii="Cambria" w:hAnsi="Cambria"/>
          <w:sz w:val="24"/>
        </w:rPr>
        <w:t>cities in Los Angeles County that have young diverse ethnic demographics, and a low ratio of Asian / Total restaurants.</w:t>
      </w:r>
      <w:bookmarkStart w:id="0" w:name="_GoBack"/>
      <w:bookmarkEnd w:id="0"/>
    </w:p>
    <w:sectPr w:rsidR="00BE53AA" w:rsidRPr="00BE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AA"/>
    <w:rsid w:val="002665DB"/>
    <w:rsid w:val="00977685"/>
    <w:rsid w:val="00B5304A"/>
    <w:rsid w:val="00BE53AA"/>
    <w:rsid w:val="00D21D43"/>
    <w:rsid w:val="00D6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78D4"/>
  <w15:chartTrackingRefBased/>
  <w15:docId w15:val="{C2A37E91-2EE0-4F24-9515-4C02DE70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>Duke University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Lim</dc:creator>
  <cp:keywords/>
  <dc:description/>
  <cp:lastModifiedBy>Daniel Lim</cp:lastModifiedBy>
  <cp:revision>1</cp:revision>
  <dcterms:created xsi:type="dcterms:W3CDTF">2019-06-22T04:38:00Z</dcterms:created>
  <dcterms:modified xsi:type="dcterms:W3CDTF">2019-06-22T04:40:00Z</dcterms:modified>
</cp:coreProperties>
</file>