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7F6A9" w14:textId="05B4E27E" w:rsidR="00E3080A" w:rsidRPr="004A0838" w:rsidRDefault="004A0838" w:rsidP="00E3080A">
      <w:pPr>
        <w:jc w:val="center"/>
      </w:pPr>
      <w:r>
        <w:rPr>
          <w:noProof/>
        </w:rPr>
        <w:drawing>
          <wp:inline distT="0" distB="0" distL="0" distR="0" wp14:anchorId="2A90BB56" wp14:editId="73F1D1CC">
            <wp:extent cx="5778849" cy="3852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849" cy="385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80A">
        <w:br/>
      </w:r>
    </w:p>
    <w:p w14:paraId="17025162" w14:textId="78B6478F" w:rsidR="00563C4B" w:rsidRDefault="00563C4B" w:rsidP="000829E7">
      <w:pPr>
        <w:pStyle w:val="Heading1"/>
      </w:pPr>
      <w:r>
        <w:t>What is “</w:t>
      </w:r>
      <w:r w:rsidR="00965113">
        <w:t>Blur</w:t>
      </w:r>
      <w:r>
        <w:t xml:space="preserve"> Shaders Pro</w:t>
      </w:r>
      <w:r w:rsidR="006954B5">
        <w:t xml:space="preserve"> </w:t>
      </w:r>
      <w:r w:rsidR="005F37C2">
        <w:t xml:space="preserve">for </w:t>
      </w:r>
      <w:r w:rsidR="00E858EE">
        <w:t>URP</w:t>
      </w:r>
      <w:r>
        <w:t>”?</w:t>
      </w:r>
    </w:p>
    <w:p w14:paraId="0BF4C26C" w14:textId="1CB0F41C" w:rsidR="00563C4B" w:rsidRPr="00563C4B" w:rsidRDefault="00965113" w:rsidP="00563C4B">
      <w:r>
        <w:rPr>
          <w:i/>
          <w:iCs/>
        </w:rPr>
        <w:t>Blur</w:t>
      </w:r>
      <w:r w:rsidR="00563C4B" w:rsidRPr="00272FD7">
        <w:rPr>
          <w:i/>
          <w:iCs/>
        </w:rPr>
        <w:t xml:space="preserve"> Shaders Pro</w:t>
      </w:r>
      <w:r w:rsidR="000C6C71">
        <w:rPr>
          <w:i/>
          <w:iCs/>
        </w:rPr>
        <w:t xml:space="preserve"> for </w:t>
      </w:r>
      <w:r w:rsidR="00E858EE">
        <w:rPr>
          <w:i/>
          <w:iCs/>
        </w:rPr>
        <w:t>URP</w:t>
      </w:r>
      <w:r w:rsidR="00563C4B">
        <w:t xml:space="preserve"> is a collection of </w:t>
      </w:r>
      <w:r w:rsidR="00A15BFE">
        <w:t>blur</w:t>
      </w:r>
      <w:r w:rsidR="00F67B7A">
        <w:t xml:space="preserve"> </w:t>
      </w:r>
      <w:r w:rsidR="00563C4B">
        <w:t xml:space="preserve">post-processing shader effects designed for Unity’s </w:t>
      </w:r>
      <w:r w:rsidR="00E858EE">
        <w:rPr>
          <w:b/>
          <w:bCs/>
        </w:rPr>
        <w:t>Universal</w:t>
      </w:r>
      <w:r w:rsidR="00563C4B" w:rsidRPr="00AA029D">
        <w:rPr>
          <w:b/>
          <w:bCs/>
        </w:rPr>
        <w:t xml:space="preserve"> Render Pipeline</w:t>
      </w:r>
      <w:r w:rsidR="00563C4B">
        <w:t>.</w:t>
      </w:r>
    </w:p>
    <w:p w14:paraId="0814A38A" w14:textId="2B255045" w:rsidR="00205E63" w:rsidRDefault="005C0AEA" w:rsidP="000829E7">
      <w:pPr>
        <w:pStyle w:val="Heading1"/>
      </w:pPr>
      <w:r>
        <w:t>Setup</w:t>
      </w:r>
    </w:p>
    <w:p w14:paraId="3BBA2701" w14:textId="6F77213C" w:rsidR="00B65EEA" w:rsidRDefault="00CF1CEB" w:rsidP="00CE1265">
      <w:r>
        <w:t>This shader pack u</w:t>
      </w:r>
      <w:r w:rsidR="000C6C71">
        <w:t xml:space="preserve">ses </w:t>
      </w:r>
      <w:r w:rsidR="00E858EE">
        <w:rPr>
          <w:b/>
          <w:bCs/>
        </w:rPr>
        <w:t>Universal</w:t>
      </w:r>
      <w:r w:rsidR="000C6C71" w:rsidRPr="000C6C71">
        <w:rPr>
          <w:b/>
          <w:bCs/>
        </w:rPr>
        <w:t xml:space="preserve"> Render</w:t>
      </w:r>
      <w:r w:rsidR="000C6C71">
        <w:t xml:space="preserve"> </w:t>
      </w:r>
      <w:r w:rsidR="000C6C71" w:rsidRPr="000C6C71">
        <w:rPr>
          <w:b/>
          <w:bCs/>
        </w:rPr>
        <w:t>Pipeline</w:t>
      </w:r>
      <w:r w:rsidR="000C6C71">
        <w:t xml:space="preserve">’s </w:t>
      </w:r>
      <w:r w:rsidR="00E858EE" w:rsidRPr="00E858EE">
        <w:rPr>
          <w:b/>
          <w:bCs/>
        </w:rPr>
        <w:t>ScriptableRenderFeature</w:t>
      </w:r>
      <w:r w:rsidR="00E858EE">
        <w:t xml:space="preserve"> functionality </w:t>
      </w:r>
      <w:r w:rsidR="000F49D9">
        <w:t>for the</w:t>
      </w:r>
      <w:r w:rsidR="00E858EE">
        <w:t xml:space="preserve"> custom post processing effects</w:t>
      </w:r>
      <w:r w:rsidR="000C6C71">
        <w:t xml:space="preserve">. </w:t>
      </w:r>
      <w:r w:rsidR="00CE1265">
        <w:t xml:space="preserve">The </w:t>
      </w:r>
      <w:hyperlink r:id="rId8" w:history="1">
        <w:r w:rsidR="00CE1265" w:rsidRPr="00CE1265">
          <w:rPr>
            <w:rStyle w:val="Hyperlink"/>
          </w:rPr>
          <w:t>Unity documentation</w:t>
        </w:r>
      </w:hyperlink>
      <w:r w:rsidR="00CE1265">
        <w:t xml:space="preserve"> will outline the basics of URP if you’re not familiar with how to create custom renderers.</w:t>
      </w:r>
    </w:p>
    <w:p w14:paraId="4C46E44C" w14:textId="4D476C75" w:rsidR="00B65EEA" w:rsidRDefault="00B65EEA" w:rsidP="00CE1265">
      <w:r>
        <w:t>Please follow these steps to enable an effect in your scene:</w:t>
      </w:r>
    </w:p>
    <w:p w14:paraId="48189F64" w14:textId="0A9F3789" w:rsidR="00B65EEA" w:rsidRDefault="00B65EEA" w:rsidP="00B65EEA">
      <w:pPr>
        <w:pStyle w:val="ListParagraph"/>
        <w:numPr>
          <w:ilvl w:val="0"/>
          <w:numId w:val="15"/>
        </w:numPr>
      </w:pPr>
      <w:r>
        <w:t xml:space="preserve">Find your </w:t>
      </w:r>
      <w:r w:rsidR="00665118">
        <w:rPr>
          <w:b/>
          <w:bCs/>
        </w:rPr>
        <w:t>URP</w:t>
      </w:r>
      <w:r w:rsidRPr="00B65EEA">
        <w:rPr>
          <w:b/>
          <w:bCs/>
        </w:rPr>
        <w:t xml:space="preserve"> </w:t>
      </w:r>
      <w:r w:rsidR="008155DE">
        <w:rPr>
          <w:b/>
          <w:bCs/>
        </w:rPr>
        <w:t xml:space="preserve">Renderer </w:t>
      </w:r>
      <w:r w:rsidR="00665118">
        <w:rPr>
          <w:b/>
          <w:bCs/>
        </w:rPr>
        <w:t>A</w:t>
      </w:r>
      <w:r w:rsidRPr="00B65EEA">
        <w:rPr>
          <w:b/>
          <w:bCs/>
        </w:rPr>
        <w:t>sset</w:t>
      </w:r>
      <w:r>
        <w:t xml:space="preserve"> and add the effect</w:t>
      </w:r>
      <w:r w:rsidR="000C4B0D">
        <w:t>(s)</w:t>
      </w:r>
      <w:r>
        <w:t xml:space="preserve"> you wish to use in the </w:t>
      </w:r>
      <w:r w:rsidRPr="00B65EEA">
        <w:rPr>
          <w:b/>
          <w:bCs/>
        </w:rPr>
        <w:t>Renderer Features</w:t>
      </w:r>
      <w:r>
        <w:t xml:space="preserve"> section</w:t>
      </w:r>
      <w:r w:rsidR="000C4B0D">
        <w:t xml:space="preserve"> at the bottom</w:t>
      </w:r>
      <w:r>
        <w:t>.</w:t>
      </w:r>
    </w:p>
    <w:p w14:paraId="5DD06E68" w14:textId="003963E0" w:rsidR="00A0552C" w:rsidRDefault="00A0552C" w:rsidP="00A0552C">
      <w:pPr>
        <w:pStyle w:val="ListParagraph"/>
        <w:numPr>
          <w:ilvl w:val="1"/>
          <w:numId w:val="15"/>
        </w:numPr>
      </w:pPr>
      <w:r>
        <w:t>This is most commonly found in the Assets/Settings folder if you created a new project using the URP template from the Unity Hub.</w:t>
      </w:r>
    </w:p>
    <w:p w14:paraId="3E208F90" w14:textId="5DD64B06" w:rsidR="00A0552C" w:rsidRDefault="00A0552C" w:rsidP="00A0552C">
      <w:pPr>
        <w:pStyle w:val="ListParagraph"/>
        <w:numPr>
          <w:ilvl w:val="1"/>
          <w:numId w:val="15"/>
        </w:numPr>
      </w:pPr>
      <w:r>
        <w:t>This asset will be named something like “</w:t>
      </w:r>
      <w:r w:rsidRPr="00A0552C">
        <w:t>UniversalRP-HighQuality</w:t>
      </w:r>
      <w:r>
        <w:t>” (Unity versions 2022.3 and prior) or “</w:t>
      </w:r>
      <w:r w:rsidRPr="00A0552C">
        <w:t>PC_RPAsset</w:t>
      </w:r>
      <w:r>
        <w:t>” (Unity 6) by default.</w:t>
      </w:r>
    </w:p>
    <w:p w14:paraId="573C9AD5" w14:textId="323A90C3" w:rsidR="00665118" w:rsidRDefault="00276D84" w:rsidP="00A0552C">
      <w:pPr>
        <w:pStyle w:val="ListParagraph"/>
        <w:numPr>
          <w:ilvl w:val="1"/>
          <w:numId w:val="15"/>
        </w:numPr>
      </w:pPr>
      <w:r>
        <w:rPr>
          <w:i/>
          <w:iCs/>
        </w:rPr>
        <w:t>Blur</w:t>
      </w:r>
      <w:r w:rsidR="00665118" w:rsidRPr="00665118">
        <w:rPr>
          <w:i/>
          <w:iCs/>
        </w:rPr>
        <w:t xml:space="preserve"> Shaders Pro</w:t>
      </w:r>
      <w:r w:rsidR="00665118">
        <w:t xml:space="preserve"> also includes a ready-made asset named “</w:t>
      </w:r>
      <w:r w:rsidR="00965113">
        <w:t>Blur</w:t>
      </w:r>
      <w:r w:rsidR="00665118">
        <w:t xml:space="preserve">RP” which has every effect pre-added. </w:t>
      </w:r>
    </w:p>
    <w:p w14:paraId="257FC60F" w14:textId="1435A5F4" w:rsidR="00B65EEA" w:rsidRDefault="00B65EEA" w:rsidP="00B65EEA">
      <w:pPr>
        <w:pStyle w:val="ListParagraph"/>
        <w:numPr>
          <w:ilvl w:val="0"/>
          <w:numId w:val="15"/>
        </w:numPr>
      </w:pPr>
      <w:r>
        <w:t xml:space="preserve">Create a volume profile asset via </w:t>
      </w:r>
      <w:r w:rsidRPr="00B65EEA">
        <w:rPr>
          <w:b/>
          <w:bCs/>
        </w:rPr>
        <w:t>Create -&gt; Volume Profile</w:t>
      </w:r>
      <w:r>
        <w:t xml:space="preserve"> and add the same effects you want to use to the profile.</w:t>
      </w:r>
    </w:p>
    <w:p w14:paraId="692C4633" w14:textId="70035E1F" w:rsidR="00B65EEA" w:rsidRDefault="00B65EEA" w:rsidP="00B65EEA">
      <w:pPr>
        <w:pStyle w:val="ListParagraph"/>
        <w:numPr>
          <w:ilvl w:val="0"/>
          <w:numId w:val="15"/>
        </w:numPr>
      </w:pPr>
      <w:r>
        <w:t>Add a volume to your scene and attach the volume profile.</w:t>
      </w:r>
    </w:p>
    <w:p w14:paraId="4C3EBB34" w14:textId="3DBB9357" w:rsidR="00B65EEA" w:rsidRDefault="00B65EEA" w:rsidP="00B65EEA">
      <w:pPr>
        <w:pStyle w:val="ListParagraph"/>
        <w:numPr>
          <w:ilvl w:val="0"/>
          <w:numId w:val="15"/>
        </w:numPr>
      </w:pPr>
      <w:r>
        <w:lastRenderedPageBreak/>
        <w:t xml:space="preserve">Tweak the settings on your volume profile. </w:t>
      </w:r>
      <w:r w:rsidRPr="00B65EEA">
        <w:rPr>
          <w:b/>
          <w:bCs/>
        </w:rPr>
        <w:t>All effects start in an inactive state</w:t>
      </w:r>
      <w:r>
        <w:t>. Take note of which effects require textures to work properly (they are listed in the full effect list).</w:t>
      </w:r>
    </w:p>
    <w:p w14:paraId="3C2FBDFF" w14:textId="37F31F9D" w:rsidR="00B65EEA" w:rsidRDefault="00F67B7A" w:rsidP="000C6C71">
      <w:r>
        <w:t>The latest version of this asset was created using Unity 20</w:t>
      </w:r>
      <w:r w:rsidR="000E5415">
        <w:t>2</w:t>
      </w:r>
      <w:r w:rsidR="007E3410">
        <w:t>2</w:t>
      </w:r>
      <w:r>
        <w:t>.3.</w:t>
      </w:r>
      <w:r w:rsidR="000E5415">
        <w:t>0</w:t>
      </w:r>
      <w:r>
        <w:t xml:space="preserve">f1 and URP </w:t>
      </w:r>
      <w:r w:rsidR="000E5415">
        <w:t>1</w:t>
      </w:r>
      <w:r w:rsidR="007E3410">
        <w:t>4.0.7</w:t>
      </w:r>
      <w:r>
        <w:t>.</w:t>
      </w:r>
    </w:p>
    <w:p w14:paraId="32BA1E38" w14:textId="6EA90550" w:rsidR="00801959" w:rsidRDefault="00801959" w:rsidP="00801959">
      <w:pPr>
        <w:pStyle w:val="Heading1"/>
      </w:pPr>
      <w:r>
        <w:t>Using Unity 6</w:t>
      </w:r>
      <w:r w:rsidR="007E736C">
        <w:t xml:space="preserve"> (Important)</w:t>
      </w:r>
    </w:p>
    <w:p w14:paraId="1E7658C0" w14:textId="5BCE3637" w:rsidR="00801959" w:rsidRDefault="00801959" w:rsidP="00801959">
      <w:r>
        <w:t xml:space="preserve">Post processing effects in Unity 6 will eventually require support for Render Graph. </w:t>
      </w:r>
      <w:r w:rsidR="00F21D82">
        <w:rPr>
          <w:i/>
          <w:iCs/>
        </w:rPr>
        <w:t>Blur</w:t>
      </w:r>
      <w:r w:rsidRPr="007E736C">
        <w:rPr>
          <w:i/>
          <w:iCs/>
        </w:rPr>
        <w:t xml:space="preserve"> Shaders Pro</w:t>
      </w:r>
      <w:r>
        <w:t xml:space="preserve"> does not yet support Render Graph workflows, so to use the pack, you will need to disable Render Graph.</w:t>
      </w:r>
    </w:p>
    <w:p w14:paraId="617FCBA8" w14:textId="4E25052F" w:rsidR="00801959" w:rsidRDefault="00801959" w:rsidP="00801959">
      <w:r>
        <w:t>You can do this via</w:t>
      </w:r>
      <w:r w:rsidR="00D32F1E">
        <w:t xml:space="preserve"> </w:t>
      </w:r>
      <w:r w:rsidR="00D32F1E" w:rsidRPr="00D32F1E">
        <w:rPr>
          <w:i/>
          <w:iCs/>
        </w:rPr>
        <w:t>Project Settings -&gt; Graphics -&gt; Pipeline Specific Settings -&gt; URP</w:t>
      </w:r>
      <w:r w:rsidR="00D32F1E" w:rsidRPr="00D32F1E">
        <w:t>. You will find a checkbox to disable Render Graph near the bottom of the window.</w:t>
      </w:r>
    </w:p>
    <w:p w14:paraId="2B7EEB6C" w14:textId="3F1A53B1" w:rsidR="00D32F1E" w:rsidRPr="00801959" w:rsidRDefault="00D32F1E" w:rsidP="00801959">
      <w:r>
        <w:t>Render Graph support is planned in the future.</w:t>
      </w:r>
    </w:p>
    <w:p w14:paraId="4A81D952" w14:textId="0DCD37DF" w:rsidR="00B65EEA" w:rsidRDefault="000E5415" w:rsidP="00B65EEA">
      <w:pPr>
        <w:pStyle w:val="Heading2"/>
      </w:pPr>
      <w:r>
        <w:t>Additional Warnings</w:t>
      </w:r>
    </w:p>
    <w:p w14:paraId="3D83A513" w14:textId="68329AD8" w:rsidR="00B65EEA" w:rsidRPr="00B65EEA" w:rsidRDefault="000E5415" w:rsidP="00B65EEA">
      <w:r>
        <w:t>Please take note of the workflow</w:t>
      </w:r>
      <w:r w:rsidR="00F21D82">
        <w:t xml:space="preserve"> for this asset pack</w:t>
      </w:r>
      <w:r w:rsidR="00B65EEA">
        <w:t>, which u</w:t>
      </w:r>
      <w:r w:rsidR="00F21D82">
        <w:t>tilizes</w:t>
      </w:r>
      <w:r w:rsidR="00B65EEA">
        <w:t xml:space="preserve"> URP’s volume system.</w:t>
      </w:r>
    </w:p>
    <w:p w14:paraId="2D5A1C88" w14:textId="16E9FA7D" w:rsidR="00F67B7A" w:rsidRDefault="00F94864" w:rsidP="000C6C71">
      <w:r>
        <w:t xml:space="preserve">These shaders are designed for </w:t>
      </w:r>
      <w:r w:rsidRPr="00CE1265">
        <w:rPr>
          <w:b/>
          <w:bCs/>
        </w:rPr>
        <w:t>linear color space</w:t>
      </w:r>
      <w:r>
        <w:t>, so you may encounter issues in gamma space.</w:t>
      </w:r>
      <w:r w:rsidR="00CE1265">
        <w:t xml:space="preserve"> To swap between color spaces, go to </w:t>
      </w:r>
      <w:r w:rsidR="00CE1265" w:rsidRPr="00CE1265">
        <w:rPr>
          <w:i/>
          <w:iCs/>
        </w:rPr>
        <w:t>Project Settings-&gt;Player-&gt;Other Settings</w:t>
      </w:r>
      <w:r w:rsidR="00CE1265">
        <w:t xml:space="preserve"> and find the </w:t>
      </w:r>
      <w:r w:rsidR="00CE1265" w:rsidRPr="00CE1265">
        <w:rPr>
          <w:b/>
          <w:bCs/>
        </w:rPr>
        <w:t>Color Space</w:t>
      </w:r>
      <w:r w:rsidR="00CE1265">
        <w:t xml:space="preserve"> dropdown option.</w:t>
      </w:r>
    </w:p>
    <w:p w14:paraId="60C05EF8" w14:textId="5CD90048" w:rsidR="00EA2276" w:rsidRDefault="00E16C64">
      <w:r w:rsidRPr="00E16C64">
        <w:rPr>
          <w:color w:val="FF0000"/>
        </w:rPr>
        <w:t>REMEMBER</w:t>
      </w:r>
      <w:r>
        <w:t xml:space="preserve">: You </w:t>
      </w:r>
      <w:r w:rsidR="00407787">
        <w:t>must</w:t>
      </w:r>
      <w:r>
        <w:t xml:space="preserve"> add each effect to</w:t>
      </w:r>
      <w:r w:rsidR="00E858EE">
        <w:t xml:space="preserve"> your </w:t>
      </w:r>
      <w:r w:rsidR="00E858EE" w:rsidRPr="00E858EE">
        <w:rPr>
          <w:b/>
          <w:bCs/>
        </w:rPr>
        <w:t>Forward</w:t>
      </w:r>
      <w:r w:rsidR="00E858EE">
        <w:rPr>
          <w:b/>
          <w:bCs/>
        </w:rPr>
        <w:t xml:space="preserve"> </w:t>
      </w:r>
      <w:r w:rsidR="00E858EE" w:rsidRPr="00E858EE">
        <w:rPr>
          <w:b/>
          <w:bCs/>
        </w:rPr>
        <w:t>Renderer</w:t>
      </w:r>
      <w:r w:rsidR="00E858EE">
        <w:t xml:space="preserve"> asset’s </w:t>
      </w:r>
      <w:r w:rsidR="00E858EE" w:rsidRPr="00E858EE">
        <w:rPr>
          <w:b/>
          <w:bCs/>
        </w:rPr>
        <w:t>Renderer Features</w:t>
      </w:r>
      <w:r w:rsidR="00E858EE">
        <w:t xml:space="preserve"> drop-down to function. </w:t>
      </w:r>
      <w:r w:rsidR="00F21D82">
        <w:rPr>
          <w:i/>
          <w:iCs/>
        </w:rPr>
        <w:t>Blur</w:t>
      </w:r>
      <w:r w:rsidR="00E858EE" w:rsidRPr="00E858EE">
        <w:rPr>
          <w:i/>
          <w:iCs/>
        </w:rPr>
        <w:t xml:space="preserve"> Shaders Pro URP</w:t>
      </w:r>
      <w:r w:rsidR="00E858EE">
        <w:t xml:space="preserve"> comes </w:t>
      </w:r>
      <w:r w:rsidR="007D6E5A">
        <w:t>with defaults</w:t>
      </w:r>
      <w:r w:rsidR="00E858EE">
        <w:t xml:space="preserve"> that you can use</w:t>
      </w:r>
      <w:r w:rsidR="00E06B92">
        <w:t xml:space="preserve"> in the package root</w:t>
      </w:r>
      <w:r w:rsidR="00CE1265">
        <w:t xml:space="preserve"> folder</w:t>
      </w:r>
      <w:r w:rsidR="00E858EE">
        <w:t xml:space="preserve"> – in </w:t>
      </w:r>
      <w:r w:rsidR="00E858EE" w:rsidRPr="00902082">
        <w:rPr>
          <w:i/>
          <w:iCs/>
        </w:rPr>
        <w:t>Project Settings-&gt;Graphics</w:t>
      </w:r>
      <w:r w:rsidR="00E858EE">
        <w:t xml:space="preserve">, attach the </w:t>
      </w:r>
      <w:r w:rsidR="00F21D82">
        <w:rPr>
          <w:b/>
          <w:bCs/>
        </w:rPr>
        <w:t>Blur</w:t>
      </w:r>
      <w:r w:rsidR="00E858EE" w:rsidRPr="00E858EE">
        <w:rPr>
          <w:b/>
          <w:bCs/>
        </w:rPr>
        <w:t>RP</w:t>
      </w:r>
      <w:r w:rsidR="00E858EE">
        <w:t xml:space="preserve"> asset to the </w:t>
      </w:r>
      <w:r w:rsidR="00E858EE" w:rsidRPr="00E858EE">
        <w:rPr>
          <w:b/>
          <w:bCs/>
        </w:rPr>
        <w:t>Scriptable Render Pipeline Settings</w:t>
      </w:r>
      <w:r w:rsidR="00E858EE">
        <w:t xml:space="preserve"> field</w:t>
      </w:r>
      <w:r>
        <w:t>.</w:t>
      </w:r>
      <w:r w:rsidR="00CE1265">
        <w:t xml:space="preserve"> You may also need to attach the </w:t>
      </w:r>
      <w:r w:rsidR="00F21D82">
        <w:rPr>
          <w:b/>
          <w:bCs/>
        </w:rPr>
        <w:t>Blur</w:t>
      </w:r>
      <w:r w:rsidR="00CE1265" w:rsidRPr="00CE1265">
        <w:rPr>
          <w:b/>
          <w:bCs/>
        </w:rPr>
        <w:t>RP</w:t>
      </w:r>
      <w:r w:rsidR="00CE1265">
        <w:t xml:space="preserve"> asset in </w:t>
      </w:r>
      <w:r w:rsidR="00CE1265" w:rsidRPr="00CE1265">
        <w:rPr>
          <w:i/>
          <w:iCs/>
        </w:rPr>
        <w:t>Project Settings-&gt;Quality</w:t>
      </w:r>
      <w:r w:rsidR="00CE1265">
        <w:t xml:space="preserve"> to the </w:t>
      </w:r>
      <w:r w:rsidR="00CE1265" w:rsidRPr="00CE1265">
        <w:rPr>
          <w:b/>
          <w:bCs/>
        </w:rPr>
        <w:t>Rendering</w:t>
      </w:r>
      <w:r w:rsidR="00CE1265">
        <w:t xml:space="preserve"> field for each quality level.</w:t>
      </w:r>
      <w:r w:rsidR="007D6E5A">
        <w:t xml:space="preserve"> Then, you can add effects to the Renderer Features list on the </w:t>
      </w:r>
      <w:r w:rsidR="00F21D82">
        <w:rPr>
          <w:b/>
          <w:bCs/>
        </w:rPr>
        <w:t>Blur</w:t>
      </w:r>
      <w:r w:rsidR="007D6E5A" w:rsidRPr="007D6E5A">
        <w:rPr>
          <w:b/>
          <w:bCs/>
        </w:rPr>
        <w:t>Renderer</w:t>
      </w:r>
      <w:r w:rsidR="007D6E5A">
        <w:t xml:space="preserve"> asset.</w:t>
      </w:r>
    </w:p>
    <w:p w14:paraId="14B2635E" w14:textId="77D1C6F7" w:rsidR="008F0A4A" w:rsidRPr="00A74503" w:rsidRDefault="008F0A4A">
      <w:r w:rsidRPr="008F0A4A">
        <w:rPr>
          <w:color w:val="FF0000"/>
        </w:rPr>
        <w:t>FOR THOSE USING UNITY 6.0.0</w:t>
      </w:r>
      <w:r>
        <w:t xml:space="preserve">: As of the release of </w:t>
      </w:r>
      <w:r w:rsidR="00F21D82">
        <w:rPr>
          <w:i/>
          <w:iCs/>
        </w:rPr>
        <w:t>Blur</w:t>
      </w:r>
      <w:r w:rsidRPr="00F21D82">
        <w:rPr>
          <w:i/>
          <w:iCs/>
        </w:rPr>
        <w:t xml:space="preserve"> Shaders Pro</w:t>
      </w:r>
      <w:r>
        <w:t xml:space="preserve"> 1.6.3, URP is supported in Unity 6. However, due to breaking changes associated with the Render Graph API, you MUST be using compatibility mode. You can find this under Project Settings -&gt; Graphics -&gt; Pipeline Specific Settings -&gt; URP. You will find a checkbox to disable Render Graph near the bottom of the window.</w:t>
      </w:r>
    </w:p>
    <w:p w14:paraId="576F98C5" w14:textId="2F1F59AF" w:rsidR="00205E63" w:rsidRDefault="00563C4B" w:rsidP="000829E7">
      <w:pPr>
        <w:pStyle w:val="Heading1"/>
      </w:pPr>
      <w:r>
        <w:t>Effects</w:t>
      </w:r>
      <w:r w:rsidR="00205E63">
        <w:t xml:space="preserve"> Included</w:t>
      </w:r>
    </w:p>
    <w:p w14:paraId="21CD3A54" w14:textId="5D870C9A" w:rsidR="00DE01AA" w:rsidRDefault="00DE01AA" w:rsidP="00DE01AA">
      <w:r>
        <w:t xml:space="preserve">The following </w:t>
      </w:r>
      <w:r w:rsidR="00563C4B">
        <w:t>effects</w:t>
      </w:r>
      <w:r>
        <w:t xml:space="preserve"> are included</w:t>
      </w:r>
      <w:r w:rsidR="00563C4B">
        <w:t xml:space="preserve"> in the collection</w:t>
      </w:r>
      <w:r>
        <w:t>:</w:t>
      </w:r>
    </w:p>
    <w:p w14:paraId="54276C14" w14:textId="3F73286D" w:rsidR="000E5415" w:rsidRDefault="000E5415" w:rsidP="000E5415">
      <w:pPr>
        <w:pStyle w:val="Heading1"/>
      </w:pPr>
      <w:r>
        <w:t>Version 1.</w:t>
      </w:r>
      <w:r w:rsidR="001828A1">
        <w:t>0</w:t>
      </w:r>
      <w:r>
        <w:t xml:space="preserve"> Effects</w:t>
      </w:r>
    </w:p>
    <w:p w14:paraId="0ECEF357" w14:textId="7F1F7F98" w:rsidR="001D109F" w:rsidRDefault="001D109F" w:rsidP="001D109F">
      <w:pPr>
        <w:pStyle w:val="Heading2"/>
      </w:pPr>
      <w:r>
        <w:t>Radial Blur</w:t>
      </w:r>
    </w:p>
    <w:p w14:paraId="30C2AD9B" w14:textId="7348C89B" w:rsidR="001D109F" w:rsidRDefault="005F1854" w:rsidP="001D109F">
      <w:r>
        <w:t xml:space="preserve">A </w:t>
      </w:r>
      <w:r w:rsidR="00AC06DA">
        <w:t xml:space="preserve">directional blur </w:t>
      </w:r>
      <w:r>
        <w:t>which gets stronger towards the edges of the image.</w:t>
      </w:r>
    </w:p>
    <w:p w14:paraId="0EC2473A" w14:textId="023701AC" w:rsidR="005F1854" w:rsidRDefault="005F1854" w:rsidP="005F1854">
      <w:pPr>
        <w:pStyle w:val="ListParagraph"/>
        <w:numPr>
          <w:ilvl w:val="0"/>
          <w:numId w:val="13"/>
        </w:numPr>
      </w:pPr>
      <w:r w:rsidRPr="005F1854">
        <w:rPr>
          <w:b/>
          <w:bCs/>
        </w:rPr>
        <w:t>Strength</w:t>
      </w:r>
      <w:r>
        <w:t>: The size of the blurring kernel (and the strength of the effect). Larger smoothing kernels require more pixel operations per frame.</w:t>
      </w:r>
    </w:p>
    <w:p w14:paraId="40968098" w14:textId="77777777" w:rsidR="00C350E5" w:rsidRDefault="00C350E5" w:rsidP="00C350E5">
      <w:pPr>
        <w:pStyle w:val="ListParagraph"/>
        <w:numPr>
          <w:ilvl w:val="0"/>
          <w:numId w:val="13"/>
        </w:numPr>
      </w:pPr>
      <w:r>
        <w:rPr>
          <w:b/>
          <w:bCs/>
        </w:rPr>
        <w:t>Step</w:t>
      </w:r>
      <w:r w:rsidRPr="005F1854">
        <w:rPr>
          <w:b/>
          <w:bCs/>
        </w:rPr>
        <w:t xml:space="preserve"> Size</w:t>
      </w:r>
      <w:r>
        <w:t>: The distance between samples. Higher values may result in visual artefacts.</w:t>
      </w:r>
    </w:p>
    <w:p w14:paraId="57BAC455" w14:textId="4664DBD6" w:rsidR="00FE1974" w:rsidRDefault="00C350E5" w:rsidP="001828A1">
      <w:r>
        <w:lastRenderedPageBreak/>
        <w:t xml:space="preserve">Note: Both properties increase the </w:t>
      </w:r>
      <w:r w:rsidRPr="007B128D">
        <w:rPr>
          <w:i/>
          <w:iCs/>
        </w:rPr>
        <w:t>extent</w:t>
      </w:r>
      <w:r>
        <w:t xml:space="preserve"> of the blur effect, but in different ways. Increasing strength results in more samples, while increasing strength increases the distance between samples.</w:t>
      </w:r>
    </w:p>
    <w:p w14:paraId="529483E8" w14:textId="2FE09877" w:rsidR="00563C4B" w:rsidRDefault="00563C4B" w:rsidP="00563C4B">
      <w:pPr>
        <w:pStyle w:val="Heading2"/>
      </w:pPr>
      <w:r>
        <w:t>Blur</w:t>
      </w:r>
    </w:p>
    <w:p w14:paraId="5645D203" w14:textId="6CF1736F" w:rsidR="00E31710" w:rsidRDefault="00E31710" w:rsidP="00E31710">
      <w:r>
        <w:t>Blurs each pixel based on the colours of nearby pixels.</w:t>
      </w:r>
    </w:p>
    <w:p w14:paraId="446C6470" w14:textId="467BC679" w:rsidR="00A0605E" w:rsidRDefault="00E31710" w:rsidP="001828A1">
      <w:pPr>
        <w:pStyle w:val="ListParagraph"/>
        <w:numPr>
          <w:ilvl w:val="0"/>
          <w:numId w:val="4"/>
        </w:numPr>
      </w:pPr>
      <w:r w:rsidRPr="00E31710">
        <w:rPr>
          <w:b/>
          <w:bCs/>
        </w:rPr>
        <w:t>Strength</w:t>
      </w:r>
      <w:r>
        <w:t>: The size of the blurring kernel (and the strength of the effect). Larger smoothing kernels require more pixel operations per frame.</w:t>
      </w:r>
    </w:p>
    <w:p w14:paraId="76A6CD88" w14:textId="52AE2FF7" w:rsidR="001828A1" w:rsidRPr="00461B05" w:rsidRDefault="001828A1" w:rsidP="001828A1">
      <w:pPr>
        <w:pStyle w:val="ListParagraph"/>
        <w:numPr>
          <w:ilvl w:val="0"/>
          <w:numId w:val="4"/>
        </w:numPr>
      </w:pPr>
      <w:r>
        <w:rPr>
          <w:b/>
          <w:bCs/>
        </w:rPr>
        <w:t>Blur Type</w:t>
      </w:r>
      <w:r w:rsidRPr="00252FD4">
        <w:t>:</w:t>
      </w:r>
      <w:r>
        <w:t xml:space="preserve"> Toggle between Gaussian blur (the blurring kernel uses a Gaussian curve to soften further from the middle) and Box blur (all pixels in the blurring kernel are weighted evenly).</w:t>
      </w:r>
    </w:p>
    <w:sectPr w:rsidR="001828A1" w:rsidRPr="00461B0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5E4FDC" w14:textId="77777777" w:rsidR="0068126A" w:rsidRDefault="0068126A" w:rsidP="00965113">
      <w:pPr>
        <w:spacing w:before="0" w:after="0" w:line="240" w:lineRule="auto"/>
      </w:pPr>
      <w:r>
        <w:separator/>
      </w:r>
    </w:p>
  </w:endnote>
  <w:endnote w:type="continuationSeparator" w:id="0">
    <w:p w14:paraId="39D474E4" w14:textId="77777777" w:rsidR="0068126A" w:rsidRDefault="0068126A" w:rsidP="0096511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6D3FC" w14:textId="4FD3CED3" w:rsidR="00965113" w:rsidRDefault="00965113">
    <w:pPr>
      <w:pStyle w:val="Footer"/>
    </w:pPr>
    <w:r>
      <w:t>Blur Shaders Pro Setup &amp; Usage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C47C68" w14:textId="77777777" w:rsidR="0068126A" w:rsidRDefault="0068126A" w:rsidP="00965113">
      <w:pPr>
        <w:spacing w:before="0" w:after="0" w:line="240" w:lineRule="auto"/>
      </w:pPr>
      <w:r>
        <w:separator/>
      </w:r>
    </w:p>
  </w:footnote>
  <w:footnote w:type="continuationSeparator" w:id="0">
    <w:p w14:paraId="79579BE0" w14:textId="77777777" w:rsidR="0068126A" w:rsidRDefault="0068126A" w:rsidP="0096511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D292B"/>
    <w:multiLevelType w:val="hybridMultilevel"/>
    <w:tmpl w:val="E2403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31C72"/>
    <w:multiLevelType w:val="hybridMultilevel"/>
    <w:tmpl w:val="D1D68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816A8"/>
    <w:multiLevelType w:val="hybridMultilevel"/>
    <w:tmpl w:val="C6BE2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F1660"/>
    <w:multiLevelType w:val="hybridMultilevel"/>
    <w:tmpl w:val="38768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16AAC"/>
    <w:multiLevelType w:val="hybridMultilevel"/>
    <w:tmpl w:val="5122F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945E0"/>
    <w:multiLevelType w:val="hybridMultilevel"/>
    <w:tmpl w:val="B770C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631D9"/>
    <w:multiLevelType w:val="hybridMultilevel"/>
    <w:tmpl w:val="427E4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E4094"/>
    <w:multiLevelType w:val="hybridMultilevel"/>
    <w:tmpl w:val="66E4A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0570D"/>
    <w:multiLevelType w:val="hybridMultilevel"/>
    <w:tmpl w:val="BFB65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304EB"/>
    <w:multiLevelType w:val="hybridMultilevel"/>
    <w:tmpl w:val="2F08CEBC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472B07E4"/>
    <w:multiLevelType w:val="hybridMultilevel"/>
    <w:tmpl w:val="D7209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263C5"/>
    <w:multiLevelType w:val="hybridMultilevel"/>
    <w:tmpl w:val="AD1235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21B71"/>
    <w:multiLevelType w:val="hybridMultilevel"/>
    <w:tmpl w:val="F9865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F3A25"/>
    <w:multiLevelType w:val="hybridMultilevel"/>
    <w:tmpl w:val="B1DE4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167B3"/>
    <w:multiLevelType w:val="hybridMultilevel"/>
    <w:tmpl w:val="0876F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14264"/>
    <w:multiLevelType w:val="hybridMultilevel"/>
    <w:tmpl w:val="94448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0B4FC8"/>
    <w:multiLevelType w:val="hybridMultilevel"/>
    <w:tmpl w:val="EF52A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118B4"/>
    <w:multiLevelType w:val="hybridMultilevel"/>
    <w:tmpl w:val="79705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A5E4C"/>
    <w:multiLevelType w:val="hybridMultilevel"/>
    <w:tmpl w:val="91D66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02399E"/>
    <w:multiLevelType w:val="hybridMultilevel"/>
    <w:tmpl w:val="C8D64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3127EB"/>
    <w:multiLevelType w:val="hybridMultilevel"/>
    <w:tmpl w:val="D6E80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60191"/>
    <w:multiLevelType w:val="hybridMultilevel"/>
    <w:tmpl w:val="9620E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8D213F"/>
    <w:multiLevelType w:val="hybridMultilevel"/>
    <w:tmpl w:val="53403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861934">
    <w:abstractNumId w:val="6"/>
  </w:num>
  <w:num w:numId="2" w16cid:durableId="17316365">
    <w:abstractNumId w:val="2"/>
  </w:num>
  <w:num w:numId="3" w16cid:durableId="1279990229">
    <w:abstractNumId w:val="0"/>
  </w:num>
  <w:num w:numId="4" w16cid:durableId="1940021539">
    <w:abstractNumId w:val="20"/>
  </w:num>
  <w:num w:numId="5" w16cid:durableId="2141262413">
    <w:abstractNumId w:val="9"/>
  </w:num>
  <w:num w:numId="6" w16cid:durableId="847526200">
    <w:abstractNumId w:val="13"/>
  </w:num>
  <w:num w:numId="7" w16cid:durableId="951979150">
    <w:abstractNumId w:val="18"/>
  </w:num>
  <w:num w:numId="8" w16cid:durableId="960301868">
    <w:abstractNumId w:val="19"/>
  </w:num>
  <w:num w:numId="9" w16cid:durableId="1944218459">
    <w:abstractNumId w:val="1"/>
  </w:num>
  <w:num w:numId="10" w16cid:durableId="959533706">
    <w:abstractNumId w:val="16"/>
  </w:num>
  <w:num w:numId="11" w16cid:durableId="1114012473">
    <w:abstractNumId w:val="10"/>
  </w:num>
  <w:num w:numId="12" w16cid:durableId="203448765">
    <w:abstractNumId w:val="17"/>
  </w:num>
  <w:num w:numId="13" w16cid:durableId="254367069">
    <w:abstractNumId w:val="12"/>
  </w:num>
  <w:num w:numId="14" w16cid:durableId="1444763475">
    <w:abstractNumId w:val="7"/>
  </w:num>
  <w:num w:numId="15" w16cid:durableId="22170611">
    <w:abstractNumId w:val="21"/>
  </w:num>
  <w:num w:numId="16" w16cid:durableId="15162489">
    <w:abstractNumId w:val="14"/>
  </w:num>
  <w:num w:numId="17" w16cid:durableId="155076966">
    <w:abstractNumId w:val="15"/>
  </w:num>
  <w:num w:numId="18" w16cid:durableId="1448699165">
    <w:abstractNumId w:val="4"/>
  </w:num>
  <w:num w:numId="19" w16cid:durableId="154611111">
    <w:abstractNumId w:val="5"/>
  </w:num>
  <w:num w:numId="20" w16cid:durableId="1422138079">
    <w:abstractNumId w:val="3"/>
  </w:num>
  <w:num w:numId="21" w16cid:durableId="347803009">
    <w:abstractNumId w:val="22"/>
  </w:num>
  <w:num w:numId="22" w16cid:durableId="821696991">
    <w:abstractNumId w:val="8"/>
  </w:num>
  <w:num w:numId="23" w16cid:durableId="6655908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63"/>
    <w:rsid w:val="00023D13"/>
    <w:rsid w:val="000829E7"/>
    <w:rsid w:val="000C3F22"/>
    <w:rsid w:val="000C4B0D"/>
    <w:rsid w:val="000C6C71"/>
    <w:rsid w:val="000E5415"/>
    <w:rsid w:val="000F49D9"/>
    <w:rsid w:val="001271FC"/>
    <w:rsid w:val="0016394E"/>
    <w:rsid w:val="001828A1"/>
    <w:rsid w:val="00190812"/>
    <w:rsid w:val="0019528D"/>
    <w:rsid w:val="001B7140"/>
    <w:rsid w:val="001C72E2"/>
    <w:rsid w:val="001D109F"/>
    <w:rsid w:val="001D480F"/>
    <w:rsid w:val="001D6395"/>
    <w:rsid w:val="002029AE"/>
    <w:rsid w:val="00205E63"/>
    <w:rsid w:val="002319DF"/>
    <w:rsid w:val="00231AA3"/>
    <w:rsid w:val="00272FD7"/>
    <w:rsid w:val="00276D84"/>
    <w:rsid w:val="002C0B6C"/>
    <w:rsid w:val="002C6414"/>
    <w:rsid w:val="002E3244"/>
    <w:rsid w:val="0031237E"/>
    <w:rsid w:val="003235AC"/>
    <w:rsid w:val="00382137"/>
    <w:rsid w:val="003F5DF6"/>
    <w:rsid w:val="00407787"/>
    <w:rsid w:val="0043625B"/>
    <w:rsid w:val="00461B05"/>
    <w:rsid w:val="004A0838"/>
    <w:rsid w:val="004C5AB8"/>
    <w:rsid w:val="004F2D0A"/>
    <w:rsid w:val="00563C4B"/>
    <w:rsid w:val="00577E45"/>
    <w:rsid w:val="005B3C69"/>
    <w:rsid w:val="005C0AEA"/>
    <w:rsid w:val="005C155E"/>
    <w:rsid w:val="005E3631"/>
    <w:rsid w:val="005F1854"/>
    <w:rsid w:val="005F37C2"/>
    <w:rsid w:val="00631789"/>
    <w:rsid w:val="00631AD3"/>
    <w:rsid w:val="00665118"/>
    <w:rsid w:val="0068126A"/>
    <w:rsid w:val="006954B5"/>
    <w:rsid w:val="006F31E6"/>
    <w:rsid w:val="006F344E"/>
    <w:rsid w:val="007105DB"/>
    <w:rsid w:val="00741BA0"/>
    <w:rsid w:val="007865FD"/>
    <w:rsid w:val="007A295A"/>
    <w:rsid w:val="007D6E5A"/>
    <w:rsid w:val="007E3410"/>
    <w:rsid w:val="007E736C"/>
    <w:rsid w:val="00801959"/>
    <w:rsid w:val="008155DE"/>
    <w:rsid w:val="00830A87"/>
    <w:rsid w:val="00831A44"/>
    <w:rsid w:val="00831D10"/>
    <w:rsid w:val="00850EF9"/>
    <w:rsid w:val="00864022"/>
    <w:rsid w:val="008C1278"/>
    <w:rsid w:val="008F0A4A"/>
    <w:rsid w:val="00902082"/>
    <w:rsid w:val="0090448C"/>
    <w:rsid w:val="00921CFC"/>
    <w:rsid w:val="00965113"/>
    <w:rsid w:val="009938D1"/>
    <w:rsid w:val="00A0552C"/>
    <w:rsid w:val="00A0605E"/>
    <w:rsid w:val="00A15BFE"/>
    <w:rsid w:val="00A42099"/>
    <w:rsid w:val="00A6318B"/>
    <w:rsid w:val="00A66A2C"/>
    <w:rsid w:val="00A74503"/>
    <w:rsid w:val="00AA029D"/>
    <w:rsid w:val="00AB5B7C"/>
    <w:rsid w:val="00AC06DA"/>
    <w:rsid w:val="00B1264A"/>
    <w:rsid w:val="00B328C7"/>
    <w:rsid w:val="00B41FCB"/>
    <w:rsid w:val="00B53989"/>
    <w:rsid w:val="00B65EEA"/>
    <w:rsid w:val="00B82525"/>
    <w:rsid w:val="00BC36C8"/>
    <w:rsid w:val="00C350E5"/>
    <w:rsid w:val="00CE1265"/>
    <w:rsid w:val="00CF1CEB"/>
    <w:rsid w:val="00D32F1E"/>
    <w:rsid w:val="00D41673"/>
    <w:rsid w:val="00D87D11"/>
    <w:rsid w:val="00DA5628"/>
    <w:rsid w:val="00DD3EA0"/>
    <w:rsid w:val="00DE01AA"/>
    <w:rsid w:val="00E06B92"/>
    <w:rsid w:val="00E10787"/>
    <w:rsid w:val="00E10E1D"/>
    <w:rsid w:val="00E16C64"/>
    <w:rsid w:val="00E17ADD"/>
    <w:rsid w:val="00E27A64"/>
    <w:rsid w:val="00E3080A"/>
    <w:rsid w:val="00E31710"/>
    <w:rsid w:val="00E73EED"/>
    <w:rsid w:val="00E84597"/>
    <w:rsid w:val="00E858EE"/>
    <w:rsid w:val="00EA2276"/>
    <w:rsid w:val="00EC24F7"/>
    <w:rsid w:val="00ED5AF1"/>
    <w:rsid w:val="00EF3E2A"/>
    <w:rsid w:val="00F027C6"/>
    <w:rsid w:val="00F20787"/>
    <w:rsid w:val="00F21D82"/>
    <w:rsid w:val="00F26EB9"/>
    <w:rsid w:val="00F67B7A"/>
    <w:rsid w:val="00F9484A"/>
    <w:rsid w:val="00F94864"/>
    <w:rsid w:val="00FB72A9"/>
    <w:rsid w:val="00FE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FEDD"/>
  <w15:chartTrackingRefBased/>
  <w15:docId w15:val="{9C6A2E66-01D4-4BF5-9CB6-1B90462E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D7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A2C"/>
    <w:pPr>
      <w:pBdr>
        <w:top w:val="single" w:sz="24" w:space="0" w:color="D63300"/>
        <w:left w:val="single" w:sz="24" w:space="0" w:color="D63300"/>
        <w:bottom w:val="single" w:sz="24" w:space="0" w:color="D63300"/>
        <w:right w:val="single" w:sz="24" w:space="0" w:color="D63300"/>
      </w:pBdr>
      <w:shd w:val="clear" w:color="auto" w:fill="D63300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A2C"/>
    <w:pPr>
      <w:pBdr>
        <w:top w:val="single" w:sz="24" w:space="0" w:color="FFB097"/>
        <w:left w:val="single" w:sz="24" w:space="0" w:color="FFB097"/>
        <w:bottom w:val="single" w:sz="24" w:space="0" w:color="FFB097"/>
        <w:right w:val="single" w:sz="24" w:space="0" w:color="FFB097"/>
      </w:pBdr>
      <w:shd w:val="clear" w:color="auto" w:fill="FFB097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E7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E7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E7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E7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E7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A2C"/>
    <w:rPr>
      <w:caps/>
      <w:color w:val="FFFFFF" w:themeColor="background1"/>
      <w:spacing w:val="15"/>
      <w:sz w:val="22"/>
      <w:szCs w:val="22"/>
      <w:shd w:val="clear" w:color="auto" w:fill="D633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E7"/>
    <w:pPr>
      <w:spacing w:before="0" w:after="500" w:line="240" w:lineRule="auto"/>
    </w:pPr>
    <w:rPr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29E7"/>
    <w:rPr>
      <w:color w:val="595959" w:themeColor="text1" w:themeTint="A6"/>
      <w:spacing w:val="10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A66A2C"/>
    <w:rPr>
      <w:caps/>
      <w:spacing w:val="15"/>
      <w:sz w:val="22"/>
      <w:shd w:val="clear" w:color="auto" w:fill="FFB097"/>
    </w:rPr>
  </w:style>
  <w:style w:type="paragraph" w:styleId="ListParagraph">
    <w:name w:val="List Paragraph"/>
    <w:basedOn w:val="Normal"/>
    <w:uiPriority w:val="34"/>
    <w:qFormat/>
    <w:rsid w:val="00DE01A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E7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E7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E7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E7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E7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E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29E7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829E7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29E7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styleId="Strong">
    <w:name w:val="Strong"/>
    <w:uiPriority w:val="22"/>
    <w:qFormat/>
    <w:rsid w:val="000829E7"/>
    <w:rPr>
      <w:b/>
      <w:bCs/>
    </w:rPr>
  </w:style>
  <w:style w:type="character" w:styleId="Emphasis">
    <w:name w:val="Emphasis"/>
    <w:uiPriority w:val="20"/>
    <w:qFormat/>
    <w:rsid w:val="000829E7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0829E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829E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29E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E7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E7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0829E7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0829E7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0829E7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0829E7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0829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29E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F1C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C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8E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511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113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96511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113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ity3d.com/Packages/com.unity.render-pipelines.universal@7.1/manual/InstallURPIntoAProjec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3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Ilett</dc:creator>
  <cp:keywords/>
  <dc:description/>
  <cp:lastModifiedBy>Daniel Ilett</cp:lastModifiedBy>
  <cp:revision>59</cp:revision>
  <cp:lastPrinted>2020-01-06T00:04:00Z</cp:lastPrinted>
  <dcterms:created xsi:type="dcterms:W3CDTF">2020-04-01T11:25:00Z</dcterms:created>
  <dcterms:modified xsi:type="dcterms:W3CDTF">2024-04-20T22:43:00Z</dcterms:modified>
</cp:coreProperties>
</file>