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8302" w14:textId="76D9C7DE" w:rsidR="002971BD" w:rsidRDefault="00456577" w:rsidP="00775A3C">
      <w:pPr>
        <w:jc w:val="center"/>
        <w:rPr>
          <w:b/>
          <w:bCs/>
          <w:sz w:val="40"/>
          <w:szCs w:val="40"/>
        </w:rPr>
      </w:pPr>
      <w:r w:rsidRPr="00456577">
        <w:rPr>
          <w:b/>
          <w:bCs/>
          <w:sz w:val="40"/>
          <w:szCs w:val="40"/>
        </w:rPr>
        <w:t>TBB</w:t>
      </w:r>
      <w:r w:rsidR="00F31CF7">
        <w:rPr>
          <w:b/>
          <w:bCs/>
          <w:sz w:val="40"/>
          <w:szCs w:val="40"/>
        </w:rPr>
        <w:t xml:space="preserve"> Scenario Create</w:t>
      </w:r>
      <w:r w:rsidRPr="00456577">
        <w:rPr>
          <w:b/>
          <w:bCs/>
          <w:sz w:val="40"/>
          <w:szCs w:val="40"/>
        </w:rPr>
        <w:t xml:space="preserve"> </w:t>
      </w:r>
      <w:r w:rsidR="00775A3C" w:rsidRPr="00456577">
        <w:rPr>
          <w:b/>
          <w:bCs/>
          <w:sz w:val="40"/>
          <w:szCs w:val="40"/>
        </w:rPr>
        <w:t>User manual</w:t>
      </w:r>
    </w:p>
    <w:p w14:paraId="7BD28AF3" w14:textId="1D9D8503" w:rsidR="00456577" w:rsidRPr="008E5F99" w:rsidRDefault="00456577" w:rsidP="00775A3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49FC0FF6" w14:textId="7ECA66A0" w:rsidR="004C2552" w:rsidRPr="008E5F99" w:rsidRDefault="004C2552" w:rsidP="008E5F99">
      <w:p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8E5F99">
        <w:rPr>
          <w:rFonts w:asciiTheme="minorBidi" w:hAnsiTheme="minorBidi"/>
        </w:rPr>
        <w:t xml:space="preserve">This document is a generic </w:t>
      </w:r>
      <w:r w:rsidRPr="008E5F99">
        <w:rPr>
          <w:rFonts w:asciiTheme="minorBidi" w:hAnsiTheme="minorBidi"/>
        </w:rPr>
        <w:fldChar w:fldCharType="begin"/>
      </w:r>
      <w:r w:rsidRPr="008E5F99">
        <w:rPr>
          <w:rFonts w:asciiTheme="minorBidi" w:hAnsiTheme="minorBidi"/>
        </w:rPr>
        <w:instrText xml:space="preserve">title  \* mergeformat </w:instrText>
      </w:r>
      <w:r w:rsidRPr="008E5F99">
        <w:rPr>
          <w:rFonts w:asciiTheme="minorBidi" w:hAnsiTheme="minorBidi"/>
        </w:rPr>
        <w:fldChar w:fldCharType="separate"/>
      </w:r>
      <w:r w:rsidRPr="008E5F99">
        <w:rPr>
          <w:rFonts w:asciiTheme="minorBidi" w:hAnsiTheme="minorBidi"/>
        </w:rPr>
        <w:t>User Guide</w:t>
      </w:r>
      <w:r w:rsidRPr="008E5F99">
        <w:rPr>
          <w:rFonts w:asciiTheme="minorBidi" w:hAnsiTheme="minorBidi"/>
        </w:rPr>
        <w:fldChar w:fldCharType="end"/>
      </w:r>
      <w:r w:rsidRPr="008E5F99">
        <w:rPr>
          <w:rFonts w:asciiTheme="minorBidi" w:hAnsiTheme="minorBidi"/>
        </w:rPr>
        <w:t xml:space="preserve"> document for use by </w:t>
      </w:r>
      <w:r w:rsidR="00F31CF7" w:rsidRPr="00F31CF7">
        <w:rPr>
          <w:rFonts w:asciiTheme="minorBidi" w:hAnsiTheme="minorBidi"/>
        </w:rPr>
        <w:t>TBB Scenario Create</w:t>
      </w:r>
      <w:r w:rsidRPr="008E5F99">
        <w:rPr>
          <w:rFonts w:asciiTheme="minorBidi" w:hAnsiTheme="minorBidi"/>
        </w:rPr>
        <w:t xml:space="preserve"> </w:t>
      </w:r>
      <w:r w:rsidR="00E77532" w:rsidRPr="008E5F99">
        <w:rPr>
          <w:rFonts w:asciiTheme="minorBidi" w:hAnsiTheme="minorBidi"/>
        </w:rPr>
        <w:t>Program</w:t>
      </w:r>
      <w:r w:rsidRPr="008E5F99">
        <w:rPr>
          <w:rFonts w:asciiTheme="minorBidi" w:hAnsiTheme="minorBidi"/>
        </w:rPr>
        <w:t xml:space="preserve"> It provides guidance and template material which is intended to assist users of how to import or create </w:t>
      </w:r>
      <w:r w:rsidR="008E5F99" w:rsidRPr="008E5F99">
        <w:rPr>
          <w:rFonts w:asciiTheme="minorBidi" w:hAnsiTheme="minorBidi"/>
        </w:rPr>
        <w:t xml:space="preserve">scenarios. And add commands to a project </w:t>
      </w:r>
    </w:p>
    <w:p w14:paraId="00BAED56" w14:textId="77777777" w:rsidR="00E77532" w:rsidRDefault="00E77532" w:rsidP="008E5F99">
      <w:pPr>
        <w:ind w:left="90"/>
        <w:rPr>
          <w:b/>
          <w:bCs/>
          <w:color w:val="FF0000"/>
          <w:sz w:val="32"/>
          <w:szCs w:val="32"/>
        </w:rPr>
      </w:pPr>
    </w:p>
    <w:p w14:paraId="6D363C80" w14:textId="2036C0EC" w:rsidR="00456577" w:rsidRDefault="00456577" w:rsidP="008E5F99">
      <w:pPr>
        <w:ind w:left="90"/>
        <w:rPr>
          <w:rFonts w:asciiTheme="minorBidi" w:hAnsiTheme="minorBidi"/>
          <w:sz w:val="24"/>
          <w:szCs w:val="24"/>
        </w:rPr>
      </w:pPr>
      <w:r w:rsidRPr="008E5F99">
        <w:rPr>
          <w:b/>
          <w:bCs/>
          <w:color w:val="FF0000"/>
          <w:sz w:val="32"/>
          <w:szCs w:val="32"/>
        </w:rPr>
        <w:t>Installation:</w:t>
      </w:r>
      <w:r w:rsidR="008E5F99" w:rsidRPr="008E5F99">
        <w:rPr>
          <w:b/>
          <w:bCs/>
          <w:color w:val="FF0000"/>
          <w:sz w:val="32"/>
          <w:szCs w:val="32"/>
        </w:rPr>
        <w:br/>
      </w:r>
      <w:r w:rsidR="008E5F99" w:rsidRPr="008E5F99">
        <w:rPr>
          <w:rFonts w:asciiTheme="minorBidi" w:hAnsiTheme="minorBidi"/>
          <w:sz w:val="24"/>
          <w:szCs w:val="24"/>
        </w:rPr>
        <w:t xml:space="preserve">The TBB app is a </w:t>
      </w:r>
      <w:r w:rsidR="00751BC7" w:rsidRPr="008E5F99">
        <w:rPr>
          <w:rFonts w:asciiTheme="minorBidi" w:hAnsiTheme="minorBidi"/>
          <w:sz w:val="24"/>
          <w:szCs w:val="24"/>
        </w:rPr>
        <w:t>pre-installed</w:t>
      </w:r>
      <w:r w:rsidR="008E5F99" w:rsidRPr="008E5F99">
        <w:rPr>
          <w:rFonts w:asciiTheme="minorBidi" w:hAnsiTheme="minorBidi"/>
          <w:sz w:val="24"/>
          <w:szCs w:val="24"/>
        </w:rPr>
        <w:t xml:space="preserve"> software so </w:t>
      </w:r>
      <w:proofErr w:type="gramStart"/>
      <w:r w:rsidR="008E5F99" w:rsidRPr="008E5F99">
        <w:rPr>
          <w:rFonts w:asciiTheme="minorBidi" w:hAnsiTheme="minorBidi"/>
          <w:sz w:val="24"/>
          <w:szCs w:val="24"/>
        </w:rPr>
        <w:t xml:space="preserve">a double </w:t>
      </w:r>
      <w:r w:rsidR="00751BC7" w:rsidRPr="008E5F99">
        <w:rPr>
          <w:rFonts w:asciiTheme="minorBidi" w:hAnsiTheme="minorBidi"/>
          <w:sz w:val="24"/>
          <w:szCs w:val="24"/>
        </w:rPr>
        <w:t>clicks</w:t>
      </w:r>
      <w:proofErr w:type="gramEnd"/>
      <w:r w:rsidR="008E5F99" w:rsidRPr="008E5F99">
        <w:rPr>
          <w:rFonts w:asciiTheme="minorBidi" w:hAnsiTheme="minorBidi"/>
          <w:sz w:val="24"/>
          <w:szCs w:val="24"/>
        </w:rPr>
        <w:t xml:space="preserve"> on the </w:t>
      </w:r>
      <w:r w:rsidR="00F31CF7" w:rsidRPr="00F31CF7">
        <w:rPr>
          <w:rFonts w:asciiTheme="minorBidi" w:hAnsiTheme="minorBidi"/>
          <w:sz w:val="24"/>
          <w:szCs w:val="24"/>
        </w:rPr>
        <w:t>TBB Scenario Create</w:t>
      </w:r>
      <w:r w:rsidR="00751BC7">
        <w:rPr>
          <w:rFonts w:asciiTheme="minorBidi" w:hAnsiTheme="minorBidi"/>
          <w:sz w:val="24"/>
          <w:szCs w:val="24"/>
        </w:rPr>
        <w:t>.</w:t>
      </w:r>
      <w:r w:rsidR="008E5F99" w:rsidRPr="008E5F99">
        <w:rPr>
          <w:rFonts w:asciiTheme="minorBidi" w:hAnsiTheme="minorBidi"/>
          <w:sz w:val="24"/>
          <w:szCs w:val="24"/>
        </w:rPr>
        <w:t xml:space="preserve">jar file will launch the application main screen </w:t>
      </w:r>
    </w:p>
    <w:p w14:paraId="6D198EC0" w14:textId="77777777" w:rsidR="00FC7B28" w:rsidRDefault="00FC7B28" w:rsidP="008E5F99">
      <w:pPr>
        <w:ind w:left="90"/>
        <w:rPr>
          <w:rFonts w:asciiTheme="minorBidi" w:hAnsiTheme="minorBidi"/>
          <w:sz w:val="24"/>
          <w:szCs w:val="24"/>
        </w:rPr>
      </w:pPr>
    </w:p>
    <w:p w14:paraId="21991B1E" w14:textId="09B202E0" w:rsidR="008E5F99" w:rsidRDefault="008E5F99" w:rsidP="008E5F99">
      <w:pPr>
        <w:ind w:left="90"/>
        <w:rPr>
          <w:rFonts w:asciiTheme="minorBidi" w:hAnsiTheme="minorBidi"/>
          <w:sz w:val="24"/>
          <w:szCs w:val="24"/>
        </w:rPr>
      </w:pPr>
    </w:p>
    <w:p w14:paraId="0D250EF7" w14:textId="4EB37051" w:rsidR="008E5F99" w:rsidRDefault="008E5F99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How to use the TBB application:</w:t>
      </w:r>
    </w:p>
    <w:p w14:paraId="54E8B941" w14:textId="376AE184" w:rsidR="008E5F99" w:rsidRPr="00F31CF7" w:rsidRDefault="00F31CF7" w:rsidP="008E5F99">
      <w:pPr>
        <w:ind w:left="9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>The TBB Scenario Create program</w:t>
      </w:r>
      <w:r w:rsidR="008E5F99" w:rsidRPr="00F31CF7">
        <w:rPr>
          <w:rFonts w:asciiTheme="minorBidi" w:hAnsiTheme="minorBidi"/>
          <w:sz w:val="24"/>
          <w:szCs w:val="24"/>
        </w:rPr>
        <w:t xml:space="preserve"> main screen allows you to chose from two main options </w:t>
      </w:r>
    </w:p>
    <w:p w14:paraId="76D6155E" w14:textId="72AC3080" w:rsidR="008E5F99" w:rsidRDefault="008E5F99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 w:rsidRPr="008E5F99">
        <w:rPr>
          <w:rFonts w:asciiTheme="minorBidi" w:hAnsiTheme="minorBidi"/>
          <w:sz w:val="28"/>
          <w:szCs w:val="28"/>
        </w:rPr>
        <w:t xml:space="preserve">Import an existing scenario </w:t>
      </w:r>
      <w:r w:rsidR="00F31CF7" w:rsidRPr="008E5F99">
        <w:rPr>
          <w:rFonts w:asciiTheme="minorBidi" w:hAnsiTheme="minorBidi"/>
          <w:sz w:val="28"/>
          <w:szCs w:val="28"/>
        </w:rPr>
        <w:t>file:</w:t>
      </w:r>
    </w:p>
    <w:p w14:paraId="4622560B" w14:textId="7FED6E4D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Importing an existing scenario to the </w:t>
      </w:r>
      <w:r w:rsidR="00F31CF7" w:rsidRPr="00F31CF7">
        <w:rPr>
          <w:rFonts w:asciiTheme="minorBidi" w:hAnsiTheme="minorBidi"/>
          <w:sz w:val="24"/>
          <w:szCs w:val="24"/>
        </w:rPr>
        <w:t>TBB Scenario Create</w:t>
      </w:r>
      <w:r w:rsidRPr="00F31CF7">
        <w:rPr>
          <w:rFonts w:asciiTheme="minorBidi" w:hAnsiTheme="minorBidi"/>
          <w:sz w:val="24"/>
          <w:szCs w:val="24"/>
        </w:rPr>
        <w:t xml:space="preserve"> program can be done easily by first clicking on import scenario button form the main screen</w:t>
      </w:r>
    </w:p>
    <w:p w14:paraId="316A532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B982EFC" w14:textId="089CB9A3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CE1A" wp14:editId="2821D357">
                <wp:simplePos x="0" y="0"/>
                <wp:positionH relativeFrom="column">
                  <wp:posOffset>383630</wp:posOffset>
                </wp:positionH>
                <wp:positionV relativeFrom="paragraph">
                  <wp:posOffset>1018071</wp:posOffset>
                </wp:positionV>
                <wp:extent cx="837221" cy="386271"/>
                <wp:effectExtent l="0" t="114300" r="0" b="166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013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8A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.2pt;margin-top:80.15pt;width:65.9pt;height:30.4pt;rotation:-26563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" adj="16617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7F7E22" wp14:editId="5416AB74">
            <wp:extent cx="47529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6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333B473" w14:textId="67AFC8A5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lastRenderedPageBreak/>
        <w:t xml:space="preserve">Then a new window will appear this window will allow you to </w:t>
      </w:r>
      <w:r w:rsidR="00B31B52" w:rsidRPr="00F31CF7">
        <w:rPr>
          <w:rFonts w:asciiTheme="minorBidi" w:hAnsiTheme="minorBidi"/>
          <w:sz w:val="24"/>
          <w:szCs w:val="24"/>
        </w:rPr>
        <w:t>choose</w:t>
      </w:r>
      <w:r w:rsidRPr="00F31CF7">
        <w:rPr>
          <w:rFonts w:asciiTheme="minorBidi" w:hAnsiTheme="minorBidi"/>
          <w:sz w:val="24"/>
          <w:szCs w:val="24"/>
        </w:rPr>
        <w:t xml:space="preserve"> the file form your computer.</w:t>
      </w:r>
    </w:p>
    <w:p w14:paraId="7D28938F" w14:textId="1E1E221E" w:rsidR="00F31CF7" w:rsidRPr="00F31CF7" w:rsidRDefault="00F31CF7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Chose the appropriate scenario file </w:t>
      </w:r>
    </w:p>
    <w:p w14:paraId="44001BA6" w14:textId="77777777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</w:p>
    <w:p w14:paraId="4E5E717B" w14:textId="6DD75F03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3614306" wp14:editId="7A64D95E">
            <wp:extent cx="5943600" cy="422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91E" w14:textId="1E2FA288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47B0E48" w14:textId="77777777" w:rsidR="00E77532" w:rsidRDefault="00E77532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E85EECE" w14:textId="11044044" w:rsidR="00FC7B28" w:rsidRPr="00F31CF7" w:rsidRDefault="00F31CF7" w:rsidP="00FC7B28">
      <w:pPr>
        <w:ind w:left="360"/>
        <w:jc w:val="both"/>
        <w:rPr>
          <w:rFonts w:asciiTheme="minorBidi" w:hAnsiTheme="minorBidi"/>
          <w:i/>
          <w:iCs/>
          <w:sz w:val="24"/>
          <w:szCs w:val="24"/>
        </w:rPr>
      </w:pPr>
      <w:r w:rsidRPr="00F31CF7">
        <w:rPr>
          <w:rFonts w:asciiTheme="minorBidi" w:hAnsiTheme="minorBidi"/>
          <w:i/>
          <w:iCs/>
          <w:sz w:val="24"/>
          <w:szCs w:val="24"/>
        </w:rPr>
        <w:t xml:space="preserve">Then click open </w:t>
      </w:r>
      <w:r>
        <w:rPr>
          <w:rFonts w:asciiTheme="minorBidi" w:hAnsiTheme="minorBidi"/>
          <w:i/>
          <w:iCs/>
          <w:sz w:val="24"/>
          <w:szCs w:val="24"/>
        </w:rPr>
        <w:t>which will load the scenario into the program</w:t>
      </w:r>
    </w:p>
    <w:p w14:paraId="39389155" w14:textId="1CF030BF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58AE255" w14:textId="7C19C206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033556A5" w14:textId="3049B229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644ADE9" w14:textId="63D0740C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F00D73C" w14:textId="6E4E01B2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A89296A" w14:textId="1B067DD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6316224D" w14:textId="77777777" w:rsidR="00F31CF7" w:rsidRPr="00FC7B28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736A8D99" w14:textId="46A84501" w:rsidR="00FC7B28" w:rsidRDefault="00F31CF7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Creating new Scenario </w:t>
      </w:r>
    </w:p>
    <w:p w14:paraId="004973E8" w14:textId="77777777" w:rsidR="00F31CF7" w:rsidRDefault="00F31CF7" w:rsidP="00F31CF7">
      <w:pPr>
        <w:jc w:val="both"/>
        <w:rPr>
          <w:rFonts w:asciiTheme="minorBidi" w:hAnsiTheme="minorBidi"/>
          <w:sz w:val="28"/>
          <w:szCs w:val="28"/>
        </w:rPr>
      </w:pPr>
    </w:p>
    <w:p w14:paraId="6DE05A95" w14:textId="6B222A52" w:rsidR="00F31CF7" w:rsidRPr="00AE4C10" w:rsidRDefault="00F31CF7" w:rsidP="00F31CF7">
      <w:pPr>
        <w:jc w:val="both"/>
        <w:rPr>
          <w:rFonts w:asciiTheme="minorBidi" w:hAnsiTheme="minorBidi"/>
          <w:sz w:val="24"/>
          <w:szCs w:val="24"/>
        </w:rPr>
      </w:pPr>
      <w:r w:rsidRPr="00AE4C10">
        <w:rPr>
          <w:rFonts w:asciiTheme="minorBidi" w:hAnsiTheme="minorBidi"/>
          <w:sz w:val="24"/>
          <w:szCs w:val="24"/>
        </w:rPr>
        <w:t>Creating a new scenario can be done by pressing on the new scenario button from the main screen of the TBB Scenario Create</w:t>
      </w:r>
    </w:p>
    <w:p w14:paraId="5D0B585F" w14:textId="174A0A9B" w:rsidR="00F31CF7" w:rsidRDefault="00F31CF7" w:rsidP="00F31CF7">
      <w:pPr>
        <w:jc w:val="both"/>
        <w:rPr>
          <w:rFonts w:asciiTheme="minorBidi" w:hAnsiTheme="minorBidi"/>
          <w:sz w:val="28"/>
          <w:szCs w:val="28"/>
        </w:rPr>
      </w:pPr>
    </w:p>
    <w:p w14:paraId="55C44D38" w14:textId="77777777" w:rsidR="007255DB" w:rsidRDefault="00F31CF7" w:rsidP="00F31CF7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6C3C" wp14:editId="0E50C643">
                <wp:simplePos x="0" y="0"/>
                <wp:positionH relativeFrom="column">
                  <wp:posOffset>3527425</wp:posOffset>
                </wp:positionH>
                <wp:positionV relativeFrom="paragraph">
                  <wp:posOffset>1078230</wp:posOffset>
                </wp:positionV>
                <wp:extent cx="837221" cy="386271"/>
                <wp:effectExtent l="0" t="114300" r="0" b="1854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690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C67" id="Arrow: Right 10" o:spid="_x0000_s1026" type="#_x0000_t13" style="position:absolute;margin-left:277.75pt;margin-top:84.9pt;width:65.9pt;height:30.4pt;rotation:-89230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" adj="16617" fillcolor="red" strokecolor="#2f528f" strokeweight="1pt"/>
            </w:pict>
          </mc:Fallback>
        </mc:AlternateContent>
      </w:r>
    </w:p>
    <w:p w14:paraId="57A3D5E7" w14:textId="1350ABE6" w:rsidR="007255DB" w:rsidRPr="00C55B49" w:rsidRDefault="00F31CF7" w:rsidP="00C55B49">
      <w:pPr>
        <w:jc w:val="bot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1609BE68" wp14:editId="53CA8AD2">
            <wp:extent cx="4752975" cy="158082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970"/>
                    <a:stretch/>
                  </pic:blipFill>
                  <pic:spPr bwMode="auto">
                    <a:xfrm>
                      <a:off x="0" y="0"/>
                      <a:ext cx="4752975" cy="158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DA03" w14:textId="28F15AF2" w:rsidR="00445908" w:rsidRDefault="00B31B52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AE4C10">
        <w:rPr>
          <w:rFonts w:asciiTheme="minorBidi" w:hAnsiTheme="minorBidi"/>
          <w:sz w:val="24"/>
          <w:szCs w:val="24"/>
          <w:lang w:val="en-US"/>
        </w:rPr>
        <w:t xml:space="preserve">Then it will open the create scenario screen which will allow the user to add command, remove command or to move commands </w:t>
      </w:r>
    </w:p>
    <w:p w14:paraId="4E3ABD2C" w14:textId="7855979B" w:rsidR="00AE4C10" w:rsidRDefault="00AE4C10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C350718" wp14:editId="0B3E6CD9">
            <wp:simplePos x="0" y="0"/>
            <wp:positionH relativeFrom="column">
              <wp:posOffset>457200</wp:posOffset>
            </wp:positionH>
            <wp:positionV relativeFrom="paragraph">
              <wp:posOffset>318782</wp:posOffset>
            </wp:positionV>
            <wp:extent cx="4890770" cy="4390845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116" cy="439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E923" w14:textId="7C2025C3" w:rsidR="007255DB" w:rsidRPr="00B31B52" w:rsidRDefault="00A56231" w:rsidP="007255DB">
      <w:pPr>
        <w:jc w:val="both"/>
        <w:rPr>
          <w:rFonts w:asciiTheme="minorBidi" w:hAnsiTheme="minorBidi"/>
          <w:sz w:val="28"/>
          <w:szCs w:val="28"/>
          <w:rtl/>
          <w:lang w:val="en-US"/>
        </w:rPr>
      </w:pPr>
      <w:r w:rsidRPr="00B00E71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304BE8" wp14:editId="464D4816">
                <wp:simplePos x="0" y="0"/>
                <wp:positionH relativeFrom="rightMargin">
                  <wp:posOffset>33702</wp:posOffset>
                </wp:positionH>
                <wp:positionV relativeFrom="paragraph">
                  <wp:posOffset>336742</wp:posOffset>
                </wp:positionV>
                <wp:extent cx="271145" cy="371475"/>
                <wp:effectExtent l="0" t="0" r="1460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F5E4" w14:textId="77777777" w:rsidR="00B00E71" w:rsidRPr="009967F7" w:rsidRDefault="00B00E71" w:rsidP="00B00E7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967F7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04B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65pt;margin-top:26.5pt;width:21.35pt;height:29.25pt;flip:x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">
                <v:textbox>
                  <w:txbxContent>
                    <w:p w14:paraId="49F1F5E4" w14:textId="77777777" w:rsidR="00B00E71" w:rsidRPr="009967F7" w:rsidRDefault="00B00E71" w:rsidP="00B00E7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9967F7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35F58" w14:textId="66C37533" w:rsidR="008E5F99" w:rsidRDefault="00A56231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416FC4" wp14:editId="081ED9A3">
                <wp:simplePos x="0" y="0"/>
                <wp:positionH relativeFrom="leftMargin">
                  <wp:posOffset>792552</wp:posOffset>
                </wp:positionH>
                <wp:positionV relativeFrom="paragraph">
                  <wp:posOffset>381983</wp:posOffset>
                </wp:positionV>
                <wp:extent cx="271145" cy="371475"/>
                <wp:effectExtent l="0" t="0" r="146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A66A" w14:textId="1366A531" w:rsidR="00A56231" w:rsidRPr="009967F7" w:rsidRDefault="00A56231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16FC4" id="_x0000_s1027" type="#_x0000_t202" style="position:absolute;left:0;text-align:left;margin-left:62.4pt;margin-top:30.1pt;width:21.35pt;height:29.25pt;flip:x;z-index:-2516418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">
                <v:textbox>
                  <w:txbxContent>
                    <w:p w14:paraId="2CD6A66A" w14:textId="1366A531" w:rsidR="00A56231" w:rsidRPr="009967F7" w:rsidRDefault="00A56231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4658A" wp14:editId="18C148E2">
                <wp:simplePos x="0" y="0"/>
                <wp:positionH relativeFrom="margin">
                  <wp:posOffset>172061</wp:posOffset>
                </wp:positionH>
                <wp:positionV relativeFrom="paragraph">
                  <wp:posOffset>248944</wp:posOffset>
                </wp:positionV>
                <wp:extent cx="519193" cy="170481"/>
                <wp:effectExtent l="0" t="38100" r="527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93" cy="17048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E6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.55pt;margin-top:19.6pt;width:40.9pt;height:13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984383" w14:textId="0CFD26BA" w:rsidR="00B00E71" w:rsidRPr="00456577" w:rsidRDefault="00A56231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27EEA5" wp14:editId="08E2A202">
                <wp:simplePos x="0" y="0"/>
                <wp:positionH relativeFrom="column">
                  <wp:posOffset>5158596</wp:posOffset>
                </wp:positionH>
                <wp:positionV relativeFrom="paragraph">
                  <wp:posOffset>10771</wp:posOffset>
                </wp:positionV>
                <wp:extent cx="774700" cy="247650"/>
                <wp:effectExtent l="38100" t="0" r="25400" b="76200"/>
                <wp:wrapTopAndBottom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9EA8" id="Straight Arrow Connector 5" o:spid="_x0000_s1026" type="#_x0000_t32" style="position:absolute;margin-left:406.2pt;margin-top:.85pt;width:61pt;height:19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" strokecolor="black [3213]" strokeweight=".5pt">
                <v:stroke endarrow="block" joinstyle="miter"/>
                <w10:wrap type="topAndBottom"/>
              </v:shape>
            </w:pict>
          </mc:Fallback>
        </mc:AlternateContent>
      </w:r>
    </w:p>
    <w:p w14:paraId="29B85E8E" w14:textId="73C75B39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  <w:r w:rsidRPr="0044590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FB7E2E" wp14:editId="22B78BA8">
                <wp:simplePos x="0" y="0"/>
                <wp:positionH relativeFrom="leftMargin">
                  <wp:align>left</wp:align>
                </wp:positionH>
                <wp:positionV relativeFrom="paragraph">
                  <wp:posOffset>20833715</wp:posOffset>
                </wp:positionV>
                <wp:extent cx="271145" cy="371475"/>
                <wp:effectExtent l="0" t="0" r="1460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648" w14:textId="1000B505" w:rsidR="00445908" w:rsidRPr="009967F7" w:rsidRDefault="00445908" w:rsidP="0044590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7E2E" id="_x0000_s1028" type="#_x0000_t202" style="position:absolute;left:0;text-align:left;margin-left:0;margin-top:1640.45pt;width:21.35pt;height:29.25pt;flip:x;z-index:-251648000;visibility:visible;mso-wrap-style:square;mso-wrap-distance-left:9pt;mso-wrap-distance-top:0;mso-wrap-distance-right:9pt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">
                <v:textbox>
                  <w:txbxContent>
                    <w:p w14:paraId="292A3648" w14:textId="1000B505" w:rsidR="00445908" w:rsidRPr="009967F7" w:rsidRDefault="00445908" w:rsidP="0044590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E4E77" w14:textId="186C3793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F267C8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7FE3274F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6776B2F" w14:textId="6DF5BB62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4B03372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22049638" w14:textId="63DC0232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A4D1740" w14:textId="77777777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2B73AB6E" w14:textId="1EC1C8D1" w:rsidR="008E5F99" w:rsidRPr="00C55B49" w:rsidRDefault="00445908" w:rsidP="00AE4C10">
      <w:p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lastRenderedPageBreak/>
        <w:t xml:space="preserve">Adding command can be easily </w:t>
      </w:r>
      <w:r w:rsidR="00B00E71" w:rsidRPr="00C55B49">
        <w:rPr>
          <w:rFonts w:asciiTheme="minorBidi" w:hAnsiTheme="minorBidi"/>
          <w:sz w:val="24"/>
          <w:szCs w:val="24"/>
        </w:rPr>
        <w:t>done choosing</w:t>
      </w:r>
      <w:r w:rsidRPr="00C55B49">
        <w:rPr>
          <w:rFonts w:asciiTheme="minorBidi" w:hAnsiTheme="minorBidi"/>
          <w:sz w:val="24"/>
          <w:szCs w:val="24"/>
        </w:rPr>
        <w:t xml:space="preserve"> from the command drop</w:t>
      </w:r>
      <w:r w:rsidR="00751BC7" w:rsidRPr="00C55B49">
        <w:rPr>
          <w:rFonts w:asciiTheme="minorBidi" w:hAnsiTheme="minorBidi"/>
          <w:sz w:val="24"/>
          <w:szCs w:val="24"/>
        </w:rPr>
        <w:t>-</w:t>
      </w:r>
      <w:r w:rsidRPr="00C55B49">
        <w:rPr>
          <w:rFonts w:asciiTheme="minorBidi" w:hAnsiTheme="minorBidi"/>
          <w:sz w:val="24"/>
          <w:szCs w:val="24"/>
        </w:rPr>
        <w:t xml:space="preserve">down menu  </w:t>
      </w:r>
    </w:p>
    <w:p w14:paraId="59DBA375" w14:textId="77777777" w:rsidR="00AE4C10" w:rsidRPr="00AE4C10" w:rsidRDefault="00AE4C10" w:rsidP="00AE4C10">
      <w:pPr>
        <w:rPr>
          <w:rFonts w:asciiTheme="minorBidi" w:hAnsiTheme="minorBidi"/>
          <w:sz w:val="24"/>
          <w:szCs w:val="24"/>
        </w:rPr>
      </w:pPr>
    </w:p>
    <w:p w14:paraId="0A01B224" w14:textId="0C357D3C" w:rsidR="00456577" w:rsidRDefault="00AE4C10" w:rsidP="00B00E71">
      <w:pPr>
        <w:ind w:left="360"/>
        <w:rPr>
          <w:sz w:val="24"/>
          <w:szCs w:val="24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DAE987" wp14:editId="4E8E5FE2">
                <wp:simplePos x="0" y="0"/>
                <wp:positionH relativeFrom="leftMargin">
                  <wp:align>right</wp:align>
                </wp:positionH>
                <wp:positionV relativeFrom="paragraph">
                  <wp:posOffset>97059</wp:posOffset>
                </wp:positionV>
                <wp:extent cx="422695" cy="422694"/>
                <wp:effectExtent l="0" t="0" r="1587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2695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68C6" w14:textId="5A824669" w:rsidR="00A56231" w:rsidRPr="009967F7" w:rsidRDefault="00A56231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E987" id="_x0000_s1029" type="#_x0000_t202" style="position:absolute;left:0;text-align:left;margin-left:-17.9pt;margin-top:7.65pt;width:33.3pt;height:33.3pt;flip:x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">
                <v:textbox>
                  <w:txbxContent>
                    <w:p w14:paraId="13C968C6" w14:textId="5A824669" w:rsidR="00A56231" w:rsidRPr="009967F7" w:rsidRDefault="00A56231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B00E71">
        <w:rPr>
          <w:sz w:val="24"/>
          <w:szCs w:val="24"/>
        </w:rPr>
        <w:t xml:space="preserve">The </w:t>
      </w:r>
      <w:r w:rsidR="00751BC7" w:rsidRPr="00B00E71">
        <w:rPr>
          <w:sz w:val="24"/>
          <w:szCs w:val="24"/>
        </w:rPr>
        <w:t>drop-down</w:t>
      </w:r>
      <w:r w:rsidR="00445908" w:rsidRPr="00B00E71">
        <w:rPr>
          <w:sz w:val="24"/>
          <w:szCs w:val="24"/>
        </w:rPr>
        <w:t xml:space="preserve"> </w:t>
      </w:r>
      <w:r w:rsidR="00751BC7">
        <w:rPr>
          <w:sz w:val="24"/>
          <w:szCs w:val="24"/>
        </w:rPr>
        <w:t xml:space="preserve">command </w:t>
      </w:r>
      <w:r w:rsidR="00445908" w:rsidRPr="00B00E71">
        <w:rPr>
          <w:sz w:val="24"/>
          <w:szCs w:val="24"/>
        </w:rPr>
        <w:t xml:space="preserve">menu that allow the user to choose from </w:t>
      </w:r>
      <w:r w:rsidR="00751BC7" w:rsidRPr="00B00E71">
        <w:rPr>
          <w:sz w:val="24"/>
          <w:szCs w:val="24"/>
        </w:rPr>
        <w:t xml:space="preserve">a </w:t>
      </w:r>
      <w:r w:rsidR="00751BC7">
        <w:rPr>
          <w:sz w:val="24"/>
          <w:szCs w:val="24"/>
        </w:rPr>
        <w:t xml:space="preserve">list of </w:t>
      </w:r>
      <w:r w:rsidR="00751BC7" w:rsidRPr="00B00E71">
        <w:rPr>
          <w:sz w:val="24"/>
          <w:szCs w:val="24"/>
        </w:rPr>
        <w:t>command</w:t>
      </w:r>
      <w:r w:rsidR="00751BC7">
        <w:rPr>
          <w:sz w:val="24"/>
          <w:szCs w:val="24"/>
        </w:rPr>
        <w:t>s</w:t>
      </w:r>
      <w:r w:rsidR="00445908" w:rsidRPr="00B00E71">
        <w:rPr>
          <w:sz w:val="24"/>
          <w:szCs w:val="24"/>
        </w:rPr>
        <w:t xml:space="preserve"> which are (Read </w:t>
      </w:r>
      <w:r w:rsidR="00B00E71">
        <w:rPr>
          <w:sz w:val="24"/>
          <w:szCs w:val="24"/>
        </w:rPr>
        <w:t xml:space="preserve">  </w:t>
      </w:r>
      <w:r w:rsidR="00445908" w:rsidRPr="00B00E71">
        <w:rPr>
          <w:sz w:val="24"/>
          <w:szCs w:val="24"/>
        </w:rPr>
        <w:t xml:space="preserve">text, pause, Display text, Start Repeat, End Repeat, skip </w:t>
      </w:r>
      <w:r w:rsidR="00B00E71" w:rsidRPr="00B00E71">
        <w:rPr>
          <w:sz w:val="24"/>
          <w:szCs w:val="24"/>
        </w:rPr>
        <w:t>button,</w:t>
      </w:r>
      <w:r w:rsidR="00445908" w:rsidRPr="00B00E71">
        <w:rPr>
          <w:sz w:val="24"/>
          <w:szCs w:val="24"/>
        </w:rPr>
        <w:t xml:space="preserve"> User input, </w:t>
      </w:r>
      <w:r w:rsidRPr="00B00E71">
        <w:rPr>
          <w:sz w:val="24"/>
          <w:szCs w:val="24"/>
        </w:rPr>
        <w:t>sound,</w:t>
      </w:r>
      <w:r w:rsidR="00445908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reset</w:t>
      </w:r>
      <w:r w:rsidR="00B00E71" w:rsidRPr="00B00E71">
        <w:rPr>
          <w:sz w:val="24"/>
          <w:szCs w:val="24"/>
        </w:rPr>
        <w:t xml:space="preserve"> </w:t>
      </w:r>
      <w:r w:rsidRPr="00B00E71">
        <w:rPr>
          <w:sz w:val="24"/>
          <w:szCs w:val="24"/>
        </w:rPr>
        <w:t>buttons,</w:t>
      </w:r>
      <w:r w:rsidR="00B00E71" w:rsidRPr="00B00E71">
        <w:rPr>
          <w:sz w:val="24"/>
          <w:szCs w:val="24"/>
        </w:rPr>
        <w:t xml:space="preserve"> </w:t>
      </w:r>
      <w:proofErr w:type="gramStart"/>
      <w:r w:rsidR="00B00E71" w:rsidRPr="00B00E71">
        <w:rPr>
          <w:sz w:val="24"/>
          <w:szCs w:val="24"/>
        </w:rPr>
        <w:t>Clear</w:t>
      </w:r>
      <w:proofErr w:type="gramEnd"/>
      <w:r w:rsidR="00B00E71" w:rsidRPr="00B00E71">
        <w:rPr>
          <w:sz w:val="24"/>
          <w:szCs w:val="24"/>
        </w:rPr>
        <w:t xml:space="preserve"> all cell Display, clear cell Display, Display cell </w:t>
      </w:r>
      <w:r w:rsidR="00E77532" w:rsidRPr="00B00E71">
        <w:rPr>
          <w:sz w:val="24"/>
          <w:szCs w:val="24"/>
        </w:rPr>
        <w:t>pins,</w:t>
      </w:r>
      <w:r w:rsidR="00B00E71" w:rsidRPr="00B00E71">
        <w:rPr>
          <w:sz w:val="24"/>
          <w:szCs w:val="24"/>
        </w:rPr>
        <w:t xml:space="preserve"> Display </w:t>
      </w:r>
      <w:r w:rsidR="00E77532" w:rsidRPr="00B00E71">
        <w:rPr>
          <w:sz w:val="24"/>
          <w:szCs w:val="24"/>
        </w:rPr>
        <w:t>Character,</w:t>
      </w:r>
      <w:r w:rsidR="00B00E71" w:rsidRPr="00B00E71">
        <w:rPr>
          <w:sz w:val="24"/>
          <w:szCs w:val="24"/>
        </w:rPr>
        <w:t xml:space="preserve"> Raise pin, Lower </w:t>
      </w:r>
      <w:r w:rsidR="00E77532" w:rsidRPr="00B00E71">
        <w:rPr>
          <w:sz w:val="24"/>
          <w:szCs w:val="24"/>
        </w:rPr>
        <w:t>pins, Skip</w:t>
      </w:r>
      <w:r w:rsidR="00B00E71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location)</w:t>
      </w:r>
    </w:p>
    <w:p w14:paraId="17A345AE" w14:textId="77777777" w:rsidR="00AE4C10" w:rsidRPr="00B00E71" w:rsidRDefault="00AE4C10" w:rsidP="00B00E71">
      <w:pPr>
        <w:ind w:left="360"/>
        <w:rPr>
          <w:sz w:val="24"/>
          <w:szCs w:val="24"/>
        </w:rPr>
      </w:pPr>
    </w:p>
    <w:p w14:paraId="2D34ADDB" w14:textId="42515E0C" w:rsidR="00B00E71" w:rsidRDefault="00B00E71" w:rsidP="00AE4C10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t xml:space="preserve">Then pressing on add command </w:t>
      </w:r>
      <w:r w:rsidR="00751BC7" w:rsidRPr="00751BC7">
        <w:rPr>
          <w:rFonts w:asciiTheme="minorBidi" w:hAnsiTheme="minorBidi"/>
          <w:sz w:val="24"/>
          <w:szCs w:val="24"/>
        </w:rPr>
        <w:t>button</w:t>
      </w:r>
      <w:r w:rsidR="00E60B1B">
        <w:rPr>
          <w:rFonts w:asciiTheme="minorBidi" w:hAnsiTheme="minorBidi"/>
          <w:sz w:val="24"/>
          <w:szCs w:val="24"/>
        </w:rPr>
        <w:t>,</w:t>
      </w:r>
      <w:r w:rsidR="00751BC7" w:rsidRPr="00751BC7">
        <w:rPr>
          <w:rFonts w:asciiTheme="minorBidi" w:hAnsiTheme="minorBidi"/>
          <w:sz w:val="24"/>
          <w:szCs w:val="24"/>
        </w:rPr>
        <w:t xml:space="preserve"> </w:t>
      </w:r>
      <w:r w:rsidRPr="00751BC7">
        <w:rPr>
          <w:rFonts w:asciiTheme="minorBidi" w:hAnsiTheme="minorBidi"/>
          <w:sz w:val="24"/>
          <w:szCs w:val="24"/>
        </w:rPr>
        <w:t xml:space="preserve">a message will pop </w:t>
      </w:r>
      <w:proofErr w:type="gramStart"/>
      <w:r w:rsidR="006363EF">
        <w:rPr>
          <w:rFonts w:asciiTheme="minorBidi" w:hAnsiTheme="minorBidi"/>
          <w:sz w:val="24"/>
          <w:szCs w:val="24"/>
        </w:rPr>
        <w:t xml:space="preserve">up </w:t>
      </w:r>
      <w:r w:rsidRPr="00751BC7">
        <w:rPr>
          <w:rFonts w:asciiTheme="minorBidi" w:hAnsiTheme="minorBidi"/>
          <w:sz w:val="24"/>
          <w:szCs w:val="24"/>
        </w:rPr>
        <w:t xml:space="preserve"> to</w:t>
      </w:r>
      <w:proofErr w:type="gramEnd"/>
      <w:r w:rsidRPr="00751BC7">
        <w:rPr>
          <w:rFonts w:asciiTheme="minorBidi" w:hAnsiTheme="minorBidi"/>
          <w:sz w:val="24"/>
          <w:szCs w:val="24"/>
        </w:rPr>
        <w:t xml:space="preserve"> add the command </w:t>
      </w:r>
      <w:r w:rsidR="00E77532" w:rsidRPr="00751BC7">
        <w:rPr>
          <w:rFonts w:asciiTheme="minorBidi" w:hAnsiTheme="minorBidi"/>
          <w:sz w:val="24"/>
          <w:szCs w:val="24"/>
        </w:rPr>
        <w:t>arguments. A</w:t>
      </w:r>
      <w:r w:rsidR="00A56231" w:rsidRPr="00751BC7">
        <w:rPr>
          <w:rFonts w:asciiTheme="minorBidi" w:hAnsiTheme="minorBidi"/>
          <w:sz w:val="24"/>
          <w:szCs w:val="24"/>
        </w:rPr>
        <w:t xml:space="preserve">dding the correct arguments to the command </w:t>
      </w:r>
      <w:r w:rsidR="00E77532" w:rsidRPr="00751BC7">
        <w:rPr>
          <w:rFonts w:asciiTheme="minorBidi" w:hAnsiTheme="minorBidi"/>
          <w:sz w:val="24"/>
          <w:szCs w:val="24"/>
        </w:rPr>
        <w:t xml:space="preserve">then </w:t>
      </w:r>
      <w:r w:rsidR="00A56231" w:rsidRPr="00751BC7">
        <w:rPr>
          <w:rFonts w:asciiTheme="minorBidi" w:hAnsiTheme="minorBidi"/>
          <w:sz w:val="24"/>
          <w:szCs w:val="24"/>
        </w:rPr>
        <w:t>pressing ok</w:t>
      </w:r>
      <w:r w:rsidR="00E77532" w:rsidRPr="00751BC7">
        <w:rPr>
          <w:rFonts w:asciiTheme="minorBidi" w:hAnsiTheme="minorBidi"/>
          <w:sz w:val="24"/>
          <w:szCs w:val="24"/>
        </w:rPr>
        <w:t xml:space="preserve"> button it</w:t>
      </w:r>
      <w:r w:rsidR="00A56231" w:rsidRPr="00751BC7">
        <w:rPr>
          <w:rFonts w:asciiTheme="minorBidi" w:hAnsiTheme="minorBidi"/>
          <w:sz w:val="24"/>
          <w:szCs w:val="24"/>
        </w:rPr>
        <w:t xml:space="preserve"> will appear on the </w:t>
      </w:r>
      <w:r w:rsidR="00E77532" w:rsidRPr="00751BC7">
        <w:rPr>
          <w:rFonts w:asciiTheme="minorBidi" w:hAnsiTheme="minorBidi"/>
          <w:sz w:val="24"/>
          <w:szCs w:val="24"/>
        </w:rPr>
        <w:t xml:space="preserve">command </w:t>
      </w:r>
      <w:r w:rsidR="00A56231" w:rsidRPr="00751BC7">
        <w:rPr>
          <w:rFonts w:asciiTheme="minorBidi" w:hAnsiTheme="minorBidi"/>
          <w:sz w:val="24"/>
          <w:szCs w:val="24"/>
        </w:rPr>
        <w:t xml:space="preserve">list </w:t>
      </w:r>
    </w:p>
    <w:p w14:paraId="1930514D" w14:textId="77777777" w:rsidR="00C55B49" w:rsidRPr="00751BC7" w:rsidRDefault="00C55B49" w:rsidP="00AE4C10">
      <w:pPr>
        <w:rPr>
          <w:rFonts w:asciiTheme="minorBidi" w:hAnsiTheme="minorBidi"/>
          <w:sz w:val="24"/>
          <w:szCs w:val="24"/>
        </w:rPr>
      </w:pPr>
    </w:p>
    <w:p w14:paraId="032385AC" w14:textId="6DABC93B" w:rsid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two ways you can add sound to the scenario</w:t>
      </w:r>
    </w:p>
    <w:p w14:paraId="5190C148" w14:textId="77777777" w:rsid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an audio file from the computer</w:t>
      </w:r>
    </w:p>
    <w:p w14:paraId="7253DE52" w14:textId="374ABE92" w:rsidR="00C55B49" w:rsidRP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>record</w:t>
      </w:r>
      <w:r>
        <w:rPr>
          <w:rFonts w:asciiTheme="minorBidi" w:hAnsiTheme="minorBidi"/>
          <w:sz w:val="24"/>
          <w:szCs w:val="24"/>
        </w:rPr>
        <w:t xml:space="preserve"> sound from the sound window that will pop up </w:t>
      </w:r>
    </w:p>
    <w:p w14:paraId="09C735FA" w14:textId="6BFC0B27" w:rsidR="00456577" w:rsidRP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F44B9C6" wp14:editId="4A97BC44">
            <wp:extent cx="55530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3FD" w14:textId="63E1A4AE" w:rsidR="00456577" w:rsidRDefault="00AE4C10" w:rsidP="00775A3C">
      <w:pPr>
        <w:jc w:val="center"/>
        <w:rPr>
          <w:b/>
          <w:bCs/>
          <w:sz w:val="28"/>
          <w:szCs w:val="28"/>
        </w:rPr>
      </w:pPr>
      <w:r w:rsidRPr="00B31B52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25400" wp14:editId="751ECD15">
                <wp:simplePos x="0" y="0"/>
                <wp:positionH relativeFrom="leftMargin">
                  <wp:align>right</wp:align>
                </wp:positionH>
                <wp:positionV relativeFrom="paragraph">
                  <wp:posOffset>360152</wp:posOffset>
                </wp:positionV>
                <wp:extent cx="414067" cy="396815"/>
                <wp:effectExtent l="0" t="0" r="241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4067" cy="3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990" w14:textId="33169828" w:rsidR="00AE4C10" w:rsidRPr="009967F7" w:rsidRDefault="00AE4C10" w:rsidP="00AE4C1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00" id="_x0000_s1030" type="#_x0000_t202" style="position:absolute;left:0;text-align:left;margin-left:-18.6pt;margin-top:28.35pt;width:32.6pt;height:31.25pt;flip:x;z-index:-251639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">
                <v:textbox>
                  <w:txbxContent>
                    <w:p w14:paraId="06A61990" w14:textId="33169828" w:rsidR="00AE4C10" w:rsidRPr="009967F7" w:rsidRDefault="00AE4C10" w:rsidP="00AE4C1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9DDA8" w14:textId="7574D989" w:rsidR="00751BC7" w:rsidRPr="00C55B49" w:rsidRDefault="00E77532" w:rsidP="00C55B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command list </w:t>
      </w:r>
      <w:r w:rsidRPr="00E77532">
        <w:rPr>
          <w:sz w:val="24"/>
          <w:szCs w:val="24"/>
        </w:rPr>
        <w:t>is</w:t>
      </w:r>
      <w:r w:rsidR="00AE4C10" w:rsidRPr="00E77532">
        <w:rPr>
          <w:sz w:val="24"/>
          <w:szCs w:val="24"/>
        </w:rPr>
        <w:t xml:space="preserve"> where all added commands is displayed</w:t>
      </w:r>
      <w:r>
        <w:rPr>
          <w:sz w:val="24"/>
          <w:szCs w:val="24"/>
        </w:rPr>
        <w:t>.</w:t>
      </w:r>
      <w:r w:rsidR="00AE4C10" w:rsidRPr="00E77532">
        <w:rPr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 w:rsidR="00AE4C10" w:rsidRPr="00E77532">
        <w:rPr>
          <w:sz w:val="24"/>
          <w:szCs w:val="24"/>
        </w:rPr>
        <w:t xml:space="preserve"> any command and then press action buttons like </w:t>
      </w:r>
      <w:r w:rsidRPr="00E77532">
        <w:rPr>
          <w:sz w:val="24"/>
          <w:szCs w:val="24"/>
        </w:rPr>
        <w:t xml:space="preserve">Remove, move up and move down </w:t>
      </w:r>
      <w:r>
        <w:rPr>
          <w:sz w:val="24"/>
          <w:szCs w:val="24"/>
        </w:rPr>
        <w:t>you can edit the command location or remove the command</w:t>
      </w:r>
      <w:bookmarkStart w:id="0" w:name="_GoBack"/>
      <w:bookmarkEnd w:id="0"/>
      <w:r>
        <w:rPr>
          <w:sz w:val="24"/>
          <w:szCs w:val="24"/>
        </w:rPr>
        <w:t>.</w:t>
      </w:r>
    </w:p>
    <w:p w14:paraId="3BD19E18" w14:textId="39C77CBC" w:rsidR="00751BC7" w:rsidRPr="00F31CF7" w:rsidRDefault="00751BC7" w:rsidP="00C55B49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lastRenderedPageBreak/>
        <w:t xml:space="preserve">Export the scenario to a text file to be used in the braille device is can be done by the Export Scenario </w:t>
      </w:r>
      <w:proofErr w:type="gramStart"/>
      <w:r w:rsidRPr="00751BC7">
        <w:rPr>
          <w:rFonts w:asciiTheme="minorBidi" w:hAnsiTheme="minorBidi"/>
          <w:sz w:val="24"/>
          <w:szCs w:val="24"/>
        </w:rPr>
        <w:t xml:space="preserve">button </w:t>
      </w:r>
      <w:r w:rsidR="00C55B49">
        <w:rPr>
          <w:rFonts w:asciiTheme="minorBidi" w:hAnsiTheme="minorBidi"/>
          <w:sz w:val="24"/>
          <w:szCs w:val="24"/>
        </w:rPr>
        <w:t>.</w:t>
      </w:r>
      <w:r w:rsidRPr="00F31CF7">
        <w:rPr>
          <w:rFonts w:asciiTheme="minorBidi" w:hAnsiTheme="minorBidi"/>
          <w:sz w:val="24"/>
          <w:szCs w:val="24"/>
        </w:rPr>
        <w:t>Then</w:t>
      </w:r>
      <w:proofErr w:type="gramEnd"/>
      <w:r w:rsidRPr="00F31CF7">
        <w:rPr>
          <w:rFonts w:asciiTheme="minorBidi" w:hAnsiTheme="minorBidi"/>
          <w:sz w:val="24"/>
          <w:szCs w:val="24"/>
        </w:rPr>
        <w:t xml:space="preserve"> a new window will appear this window will allow you to choose </w:t>
      </w:r>
      <w:r>
        <w:rPr>
          <w:rFonts w:asciiTheme="minorBidi" w:hAnsiTheme="minorBidi"/>
          <w:sz w:val="24"/>
          <w:szCs w:val="24"/>
        </w:rPr>
        <w:t>where you want to save the scenario file in your computer.</w:t>
      </w:r>
    </w:p>
    <w:p w14:paraId="0291E991" w14:textId="334366F5" w:rsidR="00751BC7" w:rsidRPr="00751BC7" w:rsidRDefault="00751BC7" w:rsidP="0045657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</w:t>
      </w:r>
    </w:p>
    <w:p w14:paraId="1927196E" w14:textId="3F966E1B" w:rsidR="00E77532" w:rsidRPr="00751BC7" w:rsidRDefault="00751BC7" w:rsidP="00456577">
      <w:pPr>
        <w:rPr>
          <w:sz w:val="28"/>
          <w:szCs w:val="28"/>
        </w:rPr>
      </w:pPr>
      <w:r w:rsidRPr="00751BC7">
        <w:rPr>
          <w:sz w:val="28"/>
          <w:szCs w:val="28"/>
        </w:rPr>
        <w:t xml:space="preserve"> </w:t>
      </w:r>
      <w:r w:rsidR="0009155A">
        <w:rPr>
          <w:noProof/>
        </w:rPr>
        <w:t>s</w:t>
      </w:r>
      <w:r w:rsidR="00C55B49">
        <w:rPr>
          <w:noProof/>
        </w:rPr>
        <w:drawing>
          <wp:inline distT="0" distB="0" distL="0" distR="0" wp14:anchorId="44A675D2" wp14:editId="7A976C33">
            <wp:extent cx="5943600" cy="4176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32" w:rsidRPr="0075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2F29"/>
    <w:multiLevelType w:val="hybridMultilevel"/>
    <w:tmpl w:val="6430ECAE"/>
    <w:lvl w:ilvl="0" w:tplc="30E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53EB"/>
    <w:multiLevelType w:val="hybridMultilevel"/>
    <w:tmpl w:val="EE0CEC0E"/>
    <w:lvl w:ilvl="0" w:tplc="68C494E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69230B6"/>
    <w:multiLevelType w:val="hybridMultilevel"/>
    <w:tmpl w:val="77F2D8FA"/>
    <w:lvl w:ilvl="0" w:tplc="1B1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27C0"/>
    <w:multiLevelType w:val="hybridMultilevel"/>
    <w:tmpl w:val="0B2019F6"/>
    <w:lvl w:ilvl="0" w:tplc="DAEE7EC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BD44F4D"/>
    <w:multiLevelType w:val="hybridMultilevel"/>
    <w:tmpl w:val="AEB2829A"/>
    <w:lvl w:ilvl="0" w:tplc="E1E220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1C94"/>
    <w:multiLevelType w:val="hybridMultilevel"/>
    <w:tmpl w:val="BBE863AC"/>
    <w:lvl w:ilvl="0" w:tplc="0EBE12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3C"/>
    <w:rsid w:val="0009155A"/>
    <w:rsid w:val="00183806"/>
    <w:rsid w:val="004119CC"/>
    <w:rsid w:val="00445908"/>
    <w:rsid w:val="00456577"/>
    <w:rsid w:val="004C2552"/>
    <w:rsid w:val="006363EF"/>
    <w:rsid w:val="007255DB"/>
    <w:rsid w:val="00751BC7"/>
    <w:rsid w:val="00775A3C"/>
    <w:rsid w:val="007A60DA"/>
    <w:rsid w:val="008E5F99"/>
    <w:rsid w:val="009967F7"/>
    <w:rsid w:val="009C08F6"/>
    <w:rsid w:val="00A17CAC"/>
    <w:rsid w:val="00A56231"/>
    <w:rsid w:val="00AE4C10"/>
    <w:rsid w:val="00B00E71"/>
    <w:rsid w:val="00B31B52"/>
    <w:rsid w:val="00C55B49"/>
    <w:rsid w:val="00E60B1B"/>
    <w:rsid w:val="00E77532"/>
    <w:rsid w:val="00ED3323"/>
    <w:rsid w:val="00F31CF7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2A"/>
  <w15:chartTrackingRefBased/>
  <w15:docId w15:val="{067D89D7-9115-4989-9784-881861E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655A-A066-4398-9A14-DCC22F9D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kamel</dc:creator>
  <cp:keywords/>
  <dc:description/>
  <cp:lastModifiedBy>kirollos kamel</cp:lastModifiedBy>
  <cp:revision>17</cp:revision>
  <cp:lastPrinted>2018-02-22T18:31:00Z</cp:lastPrinted>
  <dcterms:created xsi:type="dcterms:W3CDTF">2018-02-22T00:49:00Z</dcterms:created>
  <dcterms:modified xsi:type="dcterms:W3CDTF">2018-02-23T01:21:00Z</dcterms:modified>
</cp:coreProperties>
</file>