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C4161" w14:textId="1232B487" w:rsidR="00FB438E" w:rsidRDefault="00127811" w:rsidP="00C5146B">
      <w:pPr>
        <w:rPr>
          <w:rFonts w:ascii="Times New Roman" w:hAnsi="Times New Roman" w:cs="Times New Roman"/>
          <w:sz w:val="24"/>
          <w:szCs w:val="24"/>
        </w:rPr>
      </w:pPr>
      <w:r>
        <w:rPr>
          <w:rFonts w:ascii="Times New Roman" w:hAnsi="Times New Roman" w:cs="Times New Roman"/>
          <w:sz w:val="24"/>
          <w:szCs w:val="24"/>
        </w:rPr>
        <w:t>GP104</w:t>
      </w:r>
      <w:r w:rsidR="008E77A9">
        <w:rPr>
          <w:rFonts w:ascii="Times New Roman" w:hAnsi="Times New Roman" w:cs="Times New Roman"/>
          <w:sz w:val="24"/>
          <w:szCs w:val="24"/>
        </w:rPr>
        <w:t xml:space="preserve"> inside GTX 1070/1080</w:t>
      </w:r>
    </w:p>
    <w:p w14:paraId="541A48C2" w14:textId="2AB582BC" w:rsidR="00A93B8C" w:rsidRPr="00A93B8C" w:rsidRDefault="00A93B8C" w:rsidP="00C5146B">
      <w:pPr>
        <w:rPr>
          <w:rFonts w:ascii="Times New Roman" w:hAnsi="Times New Roman" w:cs="Times New Roman"/>
          <w:b/>
          <w:bCs/>
          <w:sz w:val="24"/>
          <w:szCs w:val="24"/>
        </w:rPr>
      </w:pPr>
      <w:r w:rsidRPr="00A93B8C">
        <w:rPr>
          <w:rFonts w:ascii="Times New Roman" w:hAnsi="Times New Roman" w:cs="Times New Roman"/>
          <w:b/>
          <w:bCs/>
          <w:sz w:val="24"/>
          <w:szCs w:val="24"/>
        </w:rPr>
        <w:t xml:space="preserve">SECTION </w:t>
      </w:r>
      <w:r w:rsidR="0017675E">
        <w:rPr>
          <w:rFonts w:ascii="Times New Roman" w:hAnsi="Times New Roman" w:cs="Times New Roman"/>
          <w:b/>
          <w:bCs/>
          <w:sz w:val="24"/>
          <w:szCs w:val="24"/>
        </w:rPr>
        <w:t>I</w:t>
      </w:r>
      <w:r w:rsidRPr="00A93B8C">
        <w:rPr>
          <w:rFonts w:ascii="Times New Roman" w:hAnsi="Times New Roman" w:cs="Times New Roman"/>
          <w:b/>
          <w:bCs/>
          <w:sz w:val="24"/>
          <w:szCs w:val="24"/>
        </w:rPr>
        <w:t>:</w:t>
      </w:r>
    </w:p>
    <w:p w14:paraId="3F8D0A02" w14:textId="55717E4A" w:rsidR="00D56CD9" w:rsidRDefault="009D6BF4" w:rsidP="00C5146B">
      <w:pPr>
        <w:ind w:firstLine="540"/>
        <w:rPr>
          <w:rFonts w:ascii="Times New Roman" w:hAnsi="Times New Roman" w:cs="Times New Roman"/>
          <w:sz w:val="24"/>
          <w:szCs w:val="24"/>
        </w:rPr>
      </w:pPr>
      <w:r>
        <w:rPr>
          <w:rFonts w:ascii="Times New Roman" w:hAnsi="Times New Roman" w:cs="Times New Roman"/>
          <w:sz w:val="24"/>
          <w:szCs w:val="24"/>
        </w:rPr>
        <w:t xml:space="preserve">GTX cards have been around for quite a long time </w:t>
      </w:r>
      <w:r w:rsidR="00010277">
        <w:rPr>
          <w:rFonts w:ascii="Times New Roman" w:hAnsi="Times New Roman" w:cs="Times New Roman"/>
          <w:sz w:val="24"/>
          <w:szCs w:val="24"/>
        </w:rPr>
        <w:t xml:space="preserve">starting with the 8800GTX, the first gaming card that has the GTX designation. </w:t>
      </w:r>
      <w:r w:rsidR="00744573">
        <w:rPr>
          <w:rFonts w:ascii="Times New Roman" w:hAnsi="Times New Roman" w:cs="Times New Roman"/>
          <w:sz w:val="24"/>
          <w:szCs w:val="24"/>
        </w:rPr>
        <w:t xml:space="preserve">The newest edition is packed with the GP104 graphic processor, </w:t>
      </w:r>
      <w:r w:rsidR="00905614">
        <w:rPr>
          <w:rFonts w:ascii="Times New Roman" w:hAnsi="Times New Roman" w:cs="Times New Roman"/>
          <w:sz w:val="24"/>
          <w:szCs w:val="24"/>
        </w:rPr>
        <w:t>a GPU designed and produced by Nvidia</w:t>
      </w:r>
      <w:r w:rsidR="00374A26">
        <w:rPr>
          <w:rFonts w:ascii="Times New Roman" w:hAnsi="Times New Roman" w:cs="Times New Roman"/>
          <w:sz w:val="24"/>
          <w:szCs w:val="24"/>
        </w:rPr>
        <w:t>.</w:t>
      </w:r>
    </w:p>
    <w:p w14:paraId="0D33EAAD" w14:textId="47337A5F" w:rsidR="00010277" w:rsidRDefault="00010277" w:rsidP="00C5146B">
      <w:pPr>
        <w:ind w:firstLine="540"/>
        <w:rPr>
          <w:rFonts w:ascii="Times New Roman" w:hAnsi="Times New Roman" w:cs="Times New Roman"/>
          <w:sz w:val="24"/>
          <w:szCs w:val="24"/>
        </w:rPr>
      </w:pPr>
      <w:r>
        <w:rPr>
          <w:rFonts w:ascii="Times New Roman" w:hAnsi="Times New Roman" w:cs="Times New Roman"/>
          <w:sz w:val="24"/>
          <w:szCs w:val="24"/>
        </w:rPr>
        <w:t xml:space="preserve">The GeForce </w:t>
      </w:r>
      <w:r w:rsidR="00905614">
        <w:rPr>
          <w:rFonts w:ascii="Times New Roman" w:hAnsi="Times New Roman" w:cs="Times New Roman"/>
          <w:sz w:val="24"/>
          <w:szCs w:val="24"/>
        </w:rPr>
        <w:t>GP104</w:t>
      </w:r>
      <w:r>
        <w:rPr>
          <w:rFonts w:ascii="Times New Roman" w:hAnsi="Times New Roman" w:cs="Times New Roman"/>
          <w:sz w:val="24"/>
          <w:szCs w:val="24"/>
        </w:rPr>
        <w:t xml:space="preserve"> is a performance-segment </w:t>
      </w:r>
      <w:r w:rsidR="00905614">
        <w:rPr>
          <w:rFonts w:ascii="Times New Roman" w:hAnsi="Times New Roman" w:cs="Times New Roman"/>
          <w:sz w:val="24"/>
          <w:szCs w:val="24"/>
        </w:rPr>
        <w:t>GPU</w:t>
      </w:r>
      <w:r>
        <w:rPr>
          <w:rFonts w:ascii="Times New Roman" w:hAnsi="Times New Roman" w:cs="Times New Roman"/>
          <w:sz w:val="24"/>
          <w:szCs w:val="24"/>
        </w:rPr>
        <w:t xml:space="preserve"> by NVIDIA, released in June 2016. It is built on the 16nm process, with its GP104-200-A1 variant, the </w:t>
      </w:r>
      <w:r w:rsidR="00403A8F">
        <w:rPr>
          <w:rFonts w:ascii="Times New Roman" w:hAnsi="Times New Roman" w:cs="Times New Roman"/>
          <w:sz w:val="24"/>
          <w:szCs w:val="24"/>
        </w:rPr>
        <w:t>GPU</w:t>
      </w:r>
      <w:r>
        <w:rPr>
          <w:rFonts w:ascii="Times New Roman" w:hAnsi="Times New Roman" w:cs="Times New Roman"/>
          <w:sz w:val="24"/>
          <w:szCs w:val="24"/>
        </w:rPr>
        <w:t xml:space="preserve"> comes and supports the latest </w:t>
      </w:r>
      <w:r w:rsidRPr="0025675E">
        <w:rPr>
          <w:rFonts w:ascii="Times New Roman" w:hAnsi="Times New Roman" w:cs="Times New Roman"/>
          <w:sz w:val="24"/>
          <w:szCs w:val="24"/>
          <w:u w:val="single"/>
        </w:rPr>
        <w:t>DirectX12</w:t>
      </w:r>
      <w:r w:rsidR="0025675E" w:rsidRPr="0025675E">
        <w:rPr>
          <w:rFonts w:ascii="Times New Roman" w:hAnsi="Times New Roman" w:cs="Times New Roman"/>
          <w:sz w:val="24"/>
          <w:szCs w:val="24"/>
          <w:u w:val="single"/>
          <w:vertAlign w:val="superscript"/>
        </w:rPr>
        <w:t>1</w:t>
      </w:r>
      <w:r>
        <w:rPr>
          <w:rFonts w:ascii="Times New Roman" w:hAnsi="Times New Roman" w:cs="Times New Roman"/>
          <w:sz w:val="24"/>
          <w:szCs w:val="24"/>
        </w:rPr>
        <w:t>,</w:t>
      </w:r>
      <w:r w:rsidR="00AC7107">
        <w:rPr>
          <w:rFonts w:ascii="Times New Roman" w:hAnsi="Times New Roman" w:cs="Times New Roman"/>
          <w:sz w:val="24"/>
          <w:szCs w:val="24"/>
        </w:rPr>
        <w:t xml:space="preserve"> </w:t>
      </w:r>
      <w:r>
        <w:rPr>
          <w:rFonts w:ascii="Times New Roman" w:hAnsi="Times New Roman" w:cs="Times New Roman"/>
          <w:sz w:val="24"/>
          <w:szCs w:val="24"/>
        </w:rPr>
        <w:t>which ensure</w:t>
      </w:r>
      <w:r w:rsidR="00AC7107">
        <w:rPr>
          <w:rFonts w:ascii="Times New Roman" w:hAnsi="Times New Roman" w:cs="Times New Roman"/>
          <w:sz w:val="24"/>
          <w:szCs w:val="24"/>
        </w:rPr>
        <w:t>s</w:t>
      </w:r>
      <w:r>
        <w:rPr>
          <w:rFonts w:ascii="Times New Roman" w:hAnsi="Times New Roman" w:cs="Times New Roman"/>
          <w:sz w:val="24"/>
          <w:szCs w:val="24"/>
        </w:rPr>
        <w:t xml:space="preserve"> every modern game ha</w:t>
      </w:r>
      <w:r w:rsidR="00AC7107">
        <w:rPr>
          <w:rFonts w:ascii="Times New Roman" w:hAnsi="Times New Roman" w:cs="Times New Roman"/>
          <w:sz w:val="24"/>
          <w:szCs w:val="24"/>
        </w:rPr>
        <w:t>s</w:t>
      </w:r>
      <w:r>
        <w:rPr>
          <w:rFonts w:ascii="Times New Roman" w:hAnsi="Times New Roman" w:cs="Times New Roman"/>
          <w:sz w:val="24"/>
          <w:szCs w:val="24"/>
        </w:rPr>
        <w:t xml:space="preserve"> the compatibility to run on it.</w:t>
      </w:r>
      <w:r w:rsidR="00AC7107">
        <w:rPr>
          <w:rFonts w:ascii="Times New Roman" w:hAnsi="Times New Roman" w:cs="Times New Roman"/>
          <w:sz w:val="24"/>
          <w:szCs w:val="24"/>
        </w:rPr>
        <w:t xml:space="preserve"> The GP104 us a large chip that contains 7,200 transistors. Packed with 8GB GDDR5 memory, </w:t>
      </w:r>
      <w:r w:rsidR="00F13C80">
        <w:rPr>
          <w:rFonts w:ascii="Times New Roman" w:hAnsi="Times New Roman" w:cs="Times New Roman"/>
          <w:sz w:val="24"/>
          <w:szCs w:val="24"/>
        </w:rPr>
        <w:t xml:space="preserve">GP104 </w:t>
      </w:r>
      <w:r w:rsidR="00AC7107">
        <w:rPr>
          <w:rFonts w:ascii="Times New Roman" w:hAnsi="Times New Roman" w:cs="Times New Roman"/>
          <w:sz w:val="24"/>
          <w:szCs w:val="24"/>
        </w:rPr>
        <w:t xml:space="preserve">could run any demanding graphics programs which its previous </w:t>
      </w:r>
      <w:r w:rsidR="0017675E">
        <w:rPr>
          <w:rFonts w:ascii="Times New Roman" w:hAnsi="Times New Roman" w:cs="Times New Roman"/>
          <w:sz w:val="24"/>
          <w:szCs w:val="24"/>
        </w:rPr>
        <w:t>p</w:t>
      </w:r>
      <w:r w:rsidR="0017675E" w:rsidRPr="0017675E">
        <w:rPr>
          <w:rFonts w:ascii="Times New Roman" w:hAnsi="Times New Roman" w:cs="Times New Roman"/>
          <w:sz w:val="24"/>
          <w:szCs w:val="24"/>
        </w:rPr>
        <w:t>redecessor</w:t>
      </w:r>
      <w:r w:rsidR="0017675E">
        <w:rPr>
          <w:rFonts w:ascii="Times New Roman" w:hAnsi="Times New Roman" w:cs="Times New Roman"/>
          <w:sz w:val="24"/>
          <w:szCs w:val="24"/>
        </w:rPr>
        <w:t xml:space="preserve"> </w:t>
      </w:r>
      <w:r w:rsidR="00AC7107">
        <w:rPr>
          <w:rFonts w:ascii="Times New Roman" w:hAnsi="Times New Roman" w:cs="Times New Roman"/>
          <w:sz w:val="24"/>
          <w:szCs w:val="24"/>
        </w:rPr>
        <w:t>could not</w:t>
      </w:r>
      <w:r w:rsidR="00AE159C">
        <w:rPr>
          <w:rFonts w:ascii="Times New Roman" w:hAnsi="Times New Roman" w:cs="Times New Roman"/>
          <w:sz w:val="24"/>
          <w:szCs w:val="24"/>
        </w:rPr>
        <w:t xml:space="preserve">. The base model of </w:t>
      </w:r>
      <w:r w:rsidR="002C376E">
        <w:rPr>
          <w:rFonts w:ascii="Times New Roman" w:hAnsi="Times New Roman" w:cs="Times New Roman"/>
          <w:sz w:val="24"/>
          <w:szCs w:val="24"/>
        </w:rPr>
        <w:t>GP104</w:t>
      </w:r>
      <w:r w:rsidR="00AE159C">
        <w:rPr>
          <w:rFonts w:ascii="Times New Roman" w:hAnsi="Times New Roman" w:cs="Times New Roman"/>
          <w:sz w:val="24"/>
          <w:szCs w:val="24"/>
        </w:rPr>
        <w:t xml:space="preserve"> operates at a frequency of 1506 MHz, which can be boosted to the range of 1800-1900 depending on where the retail boards from (ASUS ROG STRIX GTX 1070 O8G has a base clock of 1633Hz and can be boosted to 1835 Hz thanks to its already overclocked board from ASUS).</w:t>
      </w:r>
    </w:p>
    <w:p w14:paraId="3B3022C4" w14:textId="5E665E60" w:rsidR="00AE159C" w:rsidRDefault="00AE159C" w:rsidP="00C5146B">
      <w:pPr>
        <w:ind w:firstLine="540"/>
        <w:rPr>
          <w:rFonts w:ascii="Times New Roman" w:hAnsi="Times New Roman" w:cs="Times New Roman"/>
          <w:sz w:val="24"/>
          <w:szCs w:val="24"/>
        </w:rPr>
      </w:pPr>
      <w:r>
        <w:rPr>
          <w:rFonts w:ascii="Times New Roman" w:hAnsi="Times New Roman" w:cs="Times New Roman"/>
          <w:sz w:val="24"/>
          <w:szCs w:val="24"/>
        </w:rPr>
        <w:t xml:space="preserve">The </w:t>
      </w:r>
      <w:r w:rsidR="00274872">
        <w:rPr>
          <w:rFonts w:ascii="Times New Roman" w:hAnsi="Times New Roman" w:cs="Times New Roman"/>
          <w:sz w:val="24"/>
          <w:szCs w:val="24"/>
        </w:rPr>
        <w:t>GP104</w:t>
      </w:r>
      <w:r w:rsidR="001A743C">
        <w:rPr>
          <w:rFonts w:ascii="Times New Roman" w:hAnsi="Times New Roman" w:cs="Times New Roman"/>
          <w:sz w:val="24"/>
          <w:szCs w:val="24"/>
        </w:rPr>
        <w:t>’s</w:t>
      </w:r>
      <w:r>
        <w:rPr>
          <w:rFonts w:ascii="Times New Roman" w:hAnsi="Times New Roman" w:cs="Times New Roman"/>
          <w:sz w:val="24"/>
          <w:szCs w:val="24"/>
        </w:rPr>
        <w:t xml:space="preserve"> power is supplied by 8-pin power connector (or sometimes 2x4 pins) and usually draws 150W maximum. Its display output includes a HDMI port, a DVI port, and 3 Display ports and it’s connected to the mainboard using a PCI-Express 3.0 x16 interface.</w:t>
      </w:r>
    </w:p>
    <w:p w14:paraId="04685564" w14:textId="022546F7" w:rsidR="00AE159C" w:rsidRDefault="00AE159C" w:rsidP="00C5146B">
      <w:pPr>
        <w:ind w:firstLine="540"/>
        <w:rPr>
          <w:rFonts w:ascii="Times New Roman" w:hAnsi="Times New Roman" w:cs="Times New Roman"/>
          <w:sz w:val="24"/>
          <w:szCs w:val="24"/>
        </w:rPr>
      </w:pPr>
      <w:r>
        <w:rPr>
          <w:rFonts w:ascii="Times New Roman" w:hAnsi="Times New Roman" w:cs="Times New Roman"/>
          <w:sz w:val="24"/>
          <w:szCs w:val="24"/>
        </w:rPr>
        <w:t>NVIDIA is also famous for their CUDA technology, which is a parallel computing platform and programming model developed on its own for general graphical processing units.</w:t>
      </w:r>
      <w:r w:rsidR="00A93B8C">
        <w:rPr>
          <w:rFonts w:ascii="Times New Roman" w:hAnsi="Times New Roman" w:cs="Times New Roman"/>
          <w:sz w:val="24"/>
          <w:szCs w:val="24"/>
        </w:rPr>
        <w:t xml:space="preserve"> Therefore, </w:t>
      </w:r>
      <w:r w:rsidR="001E5196">
        <w:rPr>
          <w:rFonts w:ascii="Times New Roman" w:hAnsi="Times New Roman" w:cs="Times New Roman"/>
          <w:sz w:val="24"/>
          <w:szCs w:val="24"/>
        </w:rPr>
        <w:t xml:space="preserve">the </w:t>
      </w:r>
      <w:r w:rsidR="004540C4">
        <w:rPr>
          <w:rFonts w:ascii="Times New Roman" w:hAnsi="Times New Roman" w:cs="Times New Roman"/>
          <w:sz w:val="24"/>
          <w:szCs w:val="24"/>
        </w:rPr>
        <w:t>GP104</w:t>
      </w:r>
      <w:r>
        <w:rPr>
          <w:rFonts w:ascii="Times New Roman" w:hAnsi="Times New Roman" w:cs="Times New Roman"/>
          <w:sz w:val="24"/>
          <w:szCs w:val="24"/>
        </w:rPr>
        <w:t xml:space="preserve"> comes with 1920 CUDA Cores</w:t>
      </w:r>
      <w:r w:rsidR="006C3DBC">
        <w:rPr>
          <w:rFonts w:ascii="Times New Roman" w:hAnsi="Times New Roman" w:cs="Times New Roman"/>
          <w:sz w:val="24"/>
          <w:szCs w:val="24"/>
        </w:rPr>
        <w:t xml:space="preserve"> and could potentially outperform TITAN X Pascal</w:t>
      </w:r>
      <w:r w:rsidR="00A0469B">
        <w:rPr>
          <w:rFonts w:ascii="Times New Roman" w:hAnsi="Times New Roman" w:cs="Times New Roman"/>
          <w:sz w:val="24"/>
          <w:szCs w:val="24"/>
        </w:rPr>
        <w:t xml:space="preserve">’s processor </w:t>
      </w:r>
      <w:r w:rsidR="006C3DBC">
        <w:rPr>
          <w:rFonts w:ascii="Times New Roman" w:hAnsi="Times New Roman" w:cs="Times New Roman"/>
          <w:sz w:val="24"/>
          <w:szCs w:val="24"/>
        </w:rPr>
        <w:t>(one of the most powerful GPUs in years) in both performance gamming and graphics designing.</w:t>
      </w:r>
    </w:p>
    <w:p w14:paraId="2E55C56D" w14:textId="4A694A3E" w:rsidR="006C3DBC" w:rsidRDefault="0017675E" w:rsidP="00C5146B">
      <w:pPr>
        <w:ind w:firstLine="45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09DFD26" wp14:editId="43266BA7">
                <wp:simplePos x="0" y="0"/>
                <wp:positionH relativeFrom="column">
                  <wp:posOffset>2990850</wp:posOffset>
                </wp:positionH>
                <wp:positionV relativeFrom="paragraph">
                  <wp:posOffset>3359785</wp:posOffset>
                </wp:positionV>
                <wp:extent cx="311150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241AFCC7" w14:textId="67337C63" w:rsidR="0017675E" w:rsidRPr="00585365" w:rsidRDefault="0017675E" w:rsidP="0017675E">
                            <w:pPr>
                              <w:pStyle w:val="Caption"/>
                            </w:pPr>
                            <w:r>
                              <w:t xml:space="preserve">Figure </w:t>
                            </w:r>
                            <w:fldSimple w:instr=" SEQ Figure \* ARABIC ">
                              <w:r>
                                <w:rPr>
                                  <w:noProof/>
                                </w:rPr>
                                <w:t>1</w:t>
                              </w:r>
                            </w:fldSimple>
                            <w:r>
                              <w:t xml:space="preserve"> Performance vs Power source NVIDIA.com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9DFD26" id="_x0000_t202" coordsize="21600,21600" o:spt="202" path="m,l,21600r21600,l21600,xe">
                <v:stroke joinstyle="miter"/>
                <v:path gradientshapeok="t" o:connecttype="rect"/>
              </v:shapetype>
              <v:shape id="Text Box 2" o:spid="_x0000_s1026" type="#_x0000_t202" style="position:absolute;left:0;text-align:left;margin-left:235.5pt;margin-top:264.55pt;width: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" stroked="f">
                <v:textbox style="mso-fit-shape-to-text:t" inset="0,0,0,0">
                  <w:txbxContent>
                    <w:p w14:paraId="241AFCC7" w14:textId="67337C63" w:rsidR="0017675E" w:rsidRPr="00585365" w:rsidRDefault="0017675E" w:rsidP="0017675E">
                      <w:pPr>
                        <w:pStyle w:val="Caption"/>
                      </w:pPr>
                      <w:r>
                        <w:t xml:space="preserve">Figure </w:t>
                      </w:r>
                      <w:fldSimple w:instr=" SEQ Figure \* ARABIC ">
                        <w:r>
                          <w:rPr>
                            <w:noProof/>
                          </w:rPr>
                          <w:t>1</w:t>
                        </w:r>
                      </w:fldSimple>
                      <w:r>
                        <w:t xml:space="preserve"> Performance vs Power source NVIDIA.com</w:t>
                      </w:r>
                    </w:p>
                  </w:txbxContent>
                </v:textbox>
                <w10:wrap type="through"/>
              </v:shape>
            </w:pict>
          </mc:Fallback>
        </mc:AlternateContent>
      </w:r>
      <w:r w:rsidRPr="00A473BD">
        <w:rPr>
          <w:noProof/>
        </w:rPr>
        <w:drawing>
          <wp:anchor distT="0" distB="0" distL="114300" distR="114300" simplePos="0" relativeHeight="251658240" behindDoc="0" locked="0" layoutInCell="1" allowOverlap="1" wp14:anchorId="429D5E32" wp14:editId="3456F745">
            <wp:simplePos x="0" y="0"/>
            <wp:positionH relativeFrom="margin">
              <wp:posOffset>2990850</wp:posOffset>
            </wp:positionH>
            <wp:positionV relativeFrom="paragraph">
              <wp:posOffset>1750060</wp:posOffset>
            </wp:positionV>
            <wp:extent cx="3111500" cy="1606550"/>
            <wp:effectExtent l="0" t="0" r="0" b="0"/>
            <wp:wrapThrough wrapText="bothSides">
              <wp:wrapPolygon edited="0">
                <wp:start x="0" y="0"/>
                <wp:lineTo x="0" y="21258"/>
                <wp:lineTo x="21424" y="21258"/>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11500" cy="1606550"/>
                    </a:xfrm>
                    <a:prstGeom prst="rect">
                      <a:avLst/>
                    </a:prstGeom>
                  </pic:spPr>
                </pic:pic>
              </a:graphicData>
            </a:graphic>
            <wp14:sizeRelH relativeFrom="margin">
              <wp14:pctWidth>0</wp14:pctWidth>
            </wp14:sizeRelH>
            <wp14:sizeRelV relativeFrom="margin">
              <wp14:pctHeight>0</wp14:pctHeight>
            </wp14:sizeRelV>
          </wp:anchor>
        </w:drawing>
      </w:r>
      <w:r w:rsidR="006C3DBC">
        <w:rPr>
          <w:rFonts w:ascii="Times New Roman" w:hAnsi="Times New Roman" w:cs="Times New Roman"/>
          <w:sz w:val="24"/>
          <w:szCs w:val="24"/>
        </w:rPr>
        <w:t xml:space="preserve">The most interesting about this </w:t>
      </w:r>
      <w:r w:rsidR="00652E35">
        <w:rPr>
          <w:rFonts w:ascii="Times New Roman" w:hAnsi="Times New Roman" w:cs="Times New Roman"/>
          <w:sz w:val="24"/>
          <w:szCs w:val="24"/>
        </w:rPr>
        <w:t>GPU</w:t>
      </w:r>
      <w:r w:rsidR="006C3DBC">
        <w:rPr>
          <w:rFonts w:ascii="Times New Roman" w:hAnsi="Times New Roman" w:cs="Times New Roman"/>
          <w:sz w:val="24"/>
          <w:szCs w:val="24"/>
        </w:rPr>
        <w:t xml:space="preserve"> is that it seems Nvidia released this one</w:t>
      </w:r>
      <w:r w:rsidR="00996D0C">
        <w:rPr>
          <w:rFonts w:ascii="Times New Roman" w:hAnsi="Times New Roman" w:cs="Times New Roman"/>
          <w:sz w:val="24"/>
          <w:szCs w:val="24"/>
        </w:rPr>
        <w:t xml:space="preserve"> in</w:t>
      </w:r>
      <w:r w:rsidR="006C3DBC">
        <w:rPr>
          <w:rFonts w:ascii="Times New Roman" w:hAnsi="Times New Roman" w:cs="Times New Roman"/>
          <w:sz w:val="24"/>
          <w:szCs w:val="24"/>
        </w:rPr>
        <w:t xml:space="preserve"> as a budget friendly graphic card. Its starting price is at $379 or around the range of $400-$500 which performance can widely vary as different manufacture has different specs for their boards. The </w:t>
      </w:r>
      <w:r w:rsidR="005A59EA">
        <w:rPr>
          <w:rFonts w:ascii="Times New Roman" w:hAnsi="Times New Roman" w:cs="Times New Roman"/>
          <w:sz w:val="24"/>
          <w:szCs w:val="24"/>
        </w:rPr>
        <w:t>GP104</w:t>
      </w:r>
      <w:r w:rsidR="006C3DBC">
        <w:rPr>
          <w:rFonts w:ascii="Times New Roman" w:hAnsi="Times New Roman" w:cs="Times New Roman"/>
          <w:sz w:val="24"/>
          <w:szCs w:val="24"/>
        </w:rPr>
        <w:t xml:space="preserve"> is likely a smaller sibling of </w:t>
      </w:r>
      <w:r w:rsidR="005A59EA">
        <w:rPr>
          <w:rFonts w:ascii="Times New Roman" w:hAnsi="Times New Roman" w:cs="Times New Roman"/>
          <w:sz w:val="24"/>
          <w:szCs w:val="24"/>
        </w:rPr>
        <w:t>GP104-200-A1</w:t>
      </w:r>
      <w:r w:rsidR="006C3DBC">
        <w:rPr>
          <w:rFonts w:ascii="Times New Roman" w:hAnsi="Times New Roman" w:cs="Times New Roman"/>
          <w:sz w:val="24"/>
          <w:szCs w:val="24"/>
        </w:rPr>
        <w:t xml:space="preserve"> at that time. The most significant differences between these two models are their memory. While 1080 is packed with GDDR5X, its younger sibling is designed with </w:t>
      </w:r>
      <w:r w:rsidR="006C3DBC" w:rsidRPr="0025675E">
        <w:rPr>
          <w:rFonts w:ascii="Times New Roman" w:hAnsi="Times New Roman" w:cs="Times New Roman"/>
          <w:sz w:val="24"/>
          <w:szCs w:val="24"/>
          <w:u w:val="single"/>
        </w:rPr>
        <w:t>GDDR5</w:t>
      </w:r>
      <w:r w:rsidR="006C3DBC">
        <w:rPr>
          <w:rFonts w:ascii="Times New Roman" w:hAnsi="Times New Roman" w:cs="Times New Roman"/>
          <w:sz w:val="24"/>
          <w:szCs w:val="24"/>
        </w:rPr>
        <w:t>, with lower memory speed but respectively speaking, still a rarely case for any graphic cards of that time designed with this type of memory.</w:t>
      </w:r>
      <w:r w:rsidR="00A473BD">
        <w:rPr>
          <w:rFonts w:ascii="Times New Roman" w:hAnsi="Times New Roman" w:cs="Times New Roman"/>
          <w:sz w:val="24"/>
          <w:szCs w:val="24"/>
        </w:rPr>
        <w:t xml:space="preserve"> Due to that nature, </w:t>
      </w:r>
      <w:r w:rsidR="00E01835">
        <w:rPr>
          <w:rFonts w:ascii="Times New Roman" w:hAnsi="Times New Roman" w:cs="Times New Roman"/>
          <w:sz w:val="24"/>
          <w:szCs w:val="24"/>
        </w:rPr>
        <w:t>GP104</w:t>
      </w:r>
      <w:r w:rsidR="00E01835">
        <w:rPr>
          <w:rFonts w:ascii="Times New Roman" w:hAnsi="Times New Roman" w:cs="Times New Roman"/>
          <w:sz w:val="24"/>
          <w:szCs w:val="24"/>
        </w:rPr>
        <w:t xml:space="preserve"> </w:t>
      </w:r>
      <w:r w:rsidR="00A473BD">
        <w:rPr>
          <w:rFonts w:ascii="Times New Roman" w:hAnsi="Times New Roman" w:cs="Times New Roman"/>
          <w:sz w:val="24"/>
          <w:szCs w:val="24"/>
        </w:rPr>
        <w:t>would have a lower power draw than its big sibling which is around 20</w:t>
      </w:r>
      <w:proofErr w:type="gramStart"/>
      <w:r w:rsidR="00A473BD">
        <w:rPr>
          <w:rFonts w:ascii="Times New Roman" w:hAnsi="Times New Roman" w:cs="Times New Roman"/>
          <w:sz w:val="24"/>
          <w:szCs w:val="24"/>
        </w:rPr>
        <w:t>W.</w:t>
      </w:r>
      <w:r w:rsidR="00A473BD" w:rsidRPr="00A473BD">
        <w:rPr>
          <w:noProof/>
        </w:rPr>
        <w:t xml:space="preserve"> </w:t>
      </w:r>
      <w:r w:rsidR="00A473BD">
        <w:rPr>
          <w:rFonts w:ascii="Times New Roman" w:hAnsi="Times New Roman" w:cs="Times New Roman"/>
          <w:sz w:val="24"/>
          <w:szCs w:val="24"/>
        </w:rPr>
        <w:t xml:space="preserve"> </w:t>
      </w:r>
      <w:proofErr w:type="gramEnd"/>
      <w:r w:rsidR="00A473BD">
        <w:rPr>
          <w:rFonts w:ascii="Times New Roman" w:hAnsi="Times New Roman" w:cs="Times New Roman"/>
          <w:sz w:val="24"/>
          <w:szCs w:val="24"/>
        </w:rPr>
        <w:t xml:space="preserve">Furthermore, as for the </w:t>
      </w:r>
      <w:r w:rsidR="00E01835">
        <w:rPr>
          <w:rFonts w:ascii="Times New Roman" w:hAnsi="Times New Roman" w:cs="Times New Roman"/>
          <w:sz w:val="24"/>
          <w:szCs w:val="24"/>
        </w:rPr>
        <w:t>GP104</w:t>
      </w:r>
      <w:r w:rsidR="00A473BD">
        <w:rPr>
          <w:rFonts w:ascii="Times New Roman" w:hAnsi="Times New Roman" w:cs="Times New Roman"/>
          <w:sz w:val="24"/>
          <w:szCs w:val="24"/>
        </w:rPr>
        <w:t>, its design does not use a system of vapor chamber cooler but instead a</w:t>
      </w:r>
      <w:r>
        <w:rPr>
          <w:rFonts w:ascii="Times New Roman" w:hAnsi="Times New Roman" w:cs="Times New Roman"/>
          <w:sz w:val="24"/>
          <w:szCs w:val="24"/>
        </w:rPr>
        <w:t>n</w:t>
      </w:r>
      <w:r w:rsidR="00A473BD">
        <w:rPr>
          <w:rFonts w:ascii="Times New Roman" w:hAnsi="Times New Roman" w:cs="Times New Roman"/>
          <w:sz w:val="24"/>
          <w:szCs w:val="24"/>
        </w:rPr>
        <w:t xml:space="preserve"> integrated heat-pipe cooler </w:t>
      </w:r>
      <w:proofErr w:type="gramStart"/>
      <w:r w:rsidR="00A473BD">
        <w:rPr>
          <w:rFonts w:ascii="Times New Roman" w:hAnsi="Times New Roman" w:cs="Times New Roman"/>
          <w:sz w:val="24"/>
          <w:szCs w:val="24"/>
        </w:rPr>
        <w:t>similar to</w:t>
      </w:r>
      <w:proofErr w:type="gramEnd"/>
      <w:r w:rsidR="00A473BD">
        <w:rPr>
          <w:rFonts w:ascii="Times New Roman" w:hAnsi="Times New Roman" w:cs="Times New Roman"/>
          <w:sz w:val="24"/>
          <w:szCs w:val="24"/>
        </w:rPr>
        <w:t xml:space="preserve"> what the older cards used.</w:t>
      </w:r>
    </w:p>
    <w:p w14:paraId="080B8EC0" w14:textId="1F614D4E" w:rsidR="0017675E" w:rsidRDefault="0017675E" w:rsidP="00C5146B">
      <w:pPr>
        <w:ind w:firstLine="450"/>
        <w:rPr>
          <w:rFonts w:ascii="Times New Roman" w:hAnsi="Times New Roman" w:cs="Times New Roman"/>
          <w:sz w:val="24"/>
          <w:szCs w:val="24"/>
        </w:rPr>
      </w:pPr>
      <w:r>
        <w:rPr>
          <w:rFonts w:ascii="Times New Roman" w:hAnsi="Times New Roman" w:cs="Times New Roman"/>
          <w:sz w:val="24"/>
          <w:szCs w:val="24"/>
        </w:rPr>
        <w:t xml:space="preserve">The second most interesting about </w:t>
      </w:r>
      <w:r w:rsidR="00120CE7">
        <w:rPr>
          <w:rFonts w:ascii="Times New Roman" w:hAnsi="Times New Roman" w:cs="Times New Roman"/>
          <w:sz w:val="24"/>
          <w:szCs w:val="24"/>
        </w:rPr>
        <w:t xml:space="preserve">graphics card of </w:t>
      </w:r>
      <w:r w:rsidR="003632C1">
        <w:rPr>
          <w:rFonts w:ascii="Times New Roman" w:hAnsi="Times New Roman" w:cs="Times New Roman"/>
          <w:sz w:val="24"/>
          <w:szCs w:val="24"/>
        </w:rPr>
        <w:t xml:space="preserve">GP104 </w:t>
      </w:r>
      <w:r>
        <w:rPr>
          <w:rFonts w:ascii="Times New Roman" w:hAnsi="Times New Roman" w:cs="Times New Roman"/>
          <w:sz w:val="24"/>
          <w:szCs w:val="24"/>
        </w:rPr>
        <w:t xml:space="preserve">lineup is their power consumption paring with their actual performance. The power draws of these two cards is a </w:t>
      </w:r>
      <w:proofErr w:type="gramStart"/>
      <w:r>
        <w:rPr>
          <w:rFonts w:ascii="Times New Roman" w:hAnsi="Times New Roman" w:cs="Times New Roman"/>
          <w:sz w:val="24"/>
          <w:szCs w:val="24"/>
        </w:rPr>
        <w:t>really big</w:t>
      </w:r>
      <w:proofErr w:type="gramEnd"/>
      <w:r>
        <w:rPr>
          <w:rFonts w:ascii="Times New Roman" w:hAnsi="Times New Roman" w:cs="Times New Roman"/>
          <w:sz w:val="24"/>
          <w:szCs w:val="24"/>
        </w:rPr>
        <w:t xml:space="preserve"> step up from older models of the Maxwell family. Performance-wise, the </w:t>
      </w:r>
      <w:r>
        <w:rPr>
          <w:rFonts w:ascii="Times New Roman" w:hAnsi="Times New Roman" w:cs="Times New Roman"/>
          <w:sz w:val="24"/>
          <w:szCs w:val="24"/>
        </w:rPr>
        <w:lastRenderedPageBreak/>
        <w:t>new generation of Pascal GTX packs 25% more cores and 25% more texture units than the GTX 970/980</w:t>
      </w:r>
      <w:r w:rsidR="0082448B">
        <w:rPr>
          <w:rFonts w:ascii="Times New Roman" w:hAnsi="Times New Roman" w:cs="Times New Roman"/>
          <w:sz w:val="24"/>
          <w:szCs w:val="24"/>
        </w:rPr>
        <w:t xml:space="preserve">’s </w:t>
      </w:r>
      <w:r w:rsidR="00E22FB1">
        <w:rPr>
          <w:rFonts w:ascii="Times New Roman" w:hAnsi="Times New Roman" w:cs="Times New Roman"/>
          <w:sz w:val="24"/>
          <w:szCs w:val="24"/>
        </w:rPr>
        <w:t>processor</w:t>
      </w:r>
      <w:r>
        <w:rPr>
          <w:rFonts w:ascii="Times New Roman" w:hAnsi="Times New Roman" w:cs="Times New Roman"/>
          <w:sz w:val="24"/>
          <w:szCs w:val="24"/>
        </w:rPr>
        <w:t xml:space="preserve"> with relative much higher base clock and significant faster RAM while still maintain a considerable power consumption.</w:t>
      </w:r>
    </w:p>
    <w:p w14:paraId="21123E25" w14:textId="7C9DDE80" w:rsidR="0017675E" w:rsidRDefault="0017675E" w:rsidP="00C5146B">
      <w:pPr>
        <w:rPr>
          <w:rFonts w:ascii="Times New Roman" w:hAnsi="Times New Roman" w:cs="Times New Roman"/>
          <w:b/>
          <w:bCs/>
          <w:sz w:val="24"/>
          <w:szCs w:val="24"/>
        </w:rPr>
      </w:pPr>
      <w:r w:rsidRPr="0017675E">
        <w:rPr>
          <w:rFonts w:ascii="Times New Roman" w:hAnsi="Times New Roman" w:cs="Times New Roman"/>
          <w:b/>
          <w:bCs/>
          <w:sz w:val="24"/>
          <w:szCs w:val="24"/>
        </w:rPr>
        <w:t>SECTION II</w:t>
      </w:r>
      <w:r>
        <w:rPr>
          <w:rFonts w:ascii="Times New Roman" w:hAnsi="Times New Roman" w:cs="Times New Roman"/>
          <w:b/>
          <w:bCs/>
          <w:sz w:val="24"/>
          <w:szCs w:val="24"/>
        </w:rPr>
        <w:t>:</w:t>
      </w:r>
    </w:p>
    <w:p w14:paraId="2023B1E3" w14:textId="3DF84E44" w:rsidR="00AF0B04" w:rsidRDefault="00AF0B04" w:rsidP="00C5146B">
      <w:pPr>
        <w:rPr>
          <w:rFonts w:ascii="Times New Roman" w:hAnsi="Times New Roman" w:cs="Times New Roman"/>
          <w:sz w:val="24"/>
          <w:szCs w:val="24"/>
        </w:rPr>
      </w:pPr>
      <w:r>
        <w:rPr>
          <w:rFonts w:ascii="Times New Roman" w:hAnsi="Times New Roman" w:cs="Times New Roman"/>
          <w:sz w:val="24"/>
          <w:szCs w:val="24"/>
        </w:rPr>
        <w:t xml:space="preserve">The </w:t>
      </w:r>
      <w:r w:rsidR="00E22FB1">
        <w:rPr>
          <w:rFonts w:ascii="Times New Roman" w:hAnsi="Times New Roman" w:cs="Times New Roman"/>
          <w:sz w:val="24"/>
          <w:szCs w:val="24"/>
        </w:rPr>
        <w:t>GP104</w:t>
      </w:r>
      <w:r>
        <w:rPr>
          <w:rFonts w:ascii="Times New Roman" w:hAnsi="Times New Roman" w:cs="Times New Roman"/>
          <w:sz w:val="24"/>
          <w:szCs w:val="24"/>
        </w:rPr>
        <w:t xml:space="preserve"> line up runs on Pascal, a GPU microarchitecture developed by Nvidia, as the successor to the Maxwell family (GTX 970/980). Pascal was manufactured using TSMC’s 16nm </w:t>
      </w:r>
      <w:r w:rsidRPr="0025675E">
        <w:rPr>
          <w:rFonts w:ascii="Times New Roman" w:hAnsi="Times New Roman" w:cs="Times New Roman"/>
          <w:sz w:val="24"/>
          <w:szCs w:val="24"/>
          <w:u w:val="single"/>
        </w:rPr>
        <w:t xml:space="preserve">FinFET </w:t>
      </w:r>
      <w:r>
        <w:rPr>
          <w:rFonts w:ascii="Times New Roman" w:hAnsi="Times New Roman" w:cs="Times New Roman"/>
          <w:sz w:val="24"/>
          <w:szCs w:val="24"/>
        </w:rPr>
        <w:t xml:space="preserve">(fin field-effect transistor) process and later Samsung’s 14nm </w:t>
      </w:r>
      <w:r w:rsidRPr="0025675E">
        <w:rPr>
          <w:rFonts w:ascii="Times New Roman" w:hAnsi="Times New Roman" w:cs="Times New Roman"/>
          <w:sz w:val="24"/>
          <w:szCs w:val="24"/>
          <w:u w:val="single"/>
        </w:rPr>
        <w:t>FinFET</w:t>
      </w:r>
      <w:r>
        <w:rPr>
          <w:rFonts w:ascii="Times New Roman" w:hAnsi="Times New Roman" w:cs="Times New Roman"/>
          <w:sz w:val="24"/>
          <w:szCs w:val="24"/>
        </w:rPr>
        <w:t xml:space="preserve"> process. In this microarchitecture, there is a streaming multiprocessor that consists the total of 128 CUDA cores (parallel computing platform). The card uses a high bandwidth memory 2 which yields </w:t>
      </w:r>
      <w:r w:rsidR="0099111A">
        <w:rPr>
          <w:rFonts w:ascii="Times New Roman" w:hAnsi="Times New Roman" w:cs="Times New Roman"/>
          <w:sz w:val="24"/>
          <w:szCs w:val="24"/>
        </w:rPr>
        <w:t xml:space="preserve">the total of 4096-bit bus with a memory bandwidth of 720 GB per second. It also built on a platform of integrated architecture where the CPU and GPU can access both main system memory and memory on the graphics card with the help of a technology called “Page Migration Engine”. </w:t>
      </w:r>
    </w:p>
    <w:p w14:paraId="3CCCD40F" w14:textId="0DDDED07" w:rsidR="0099111A" w:rsidRDefault="0099111A" w:rsidP="00C5146B">
      <w:pPr>
        <w:rPr>
          <w:rFonts w:ascii="Times New Roman" w:hAnsi="Times New Roman" w:cs="Times New Roman"/>
          <w:sz w:val="24"/>
          <w:szCs w:val="24"/>
        </w:rPr>
      </w:pPr>
      <w:r>
        <w:rPr>
          <w:rFonts w:ascii="Times New Roman" w:hAnsi="Times New Roman" w:cs="Times New Roman"/>
          <w:sz w:val="24"/>
          <w:szCs w:val="24"/>
        </w:rPr>
        <w:t xml:space="preserve">In the </w:t>
      </w:r>
      <w:r w:rsidR="00247088">
        <w:rPr>
          <w:rFonts w:ascii="Times New Roman" w:hAnsi="Times New Roman" w:cs="Times New Roman"/>
          <w:sz w:val="24"/>
          <w:szCs w:val="24"/>
        </w:rPr>
        <w:t>GP104</w:t>
      </w:r>
      <w:r>
        <w:rPr>
          <w:rFonts w:ascii="Times New Roman" w:hAnsi="Times New Roman" w:cs="Times New Roman"/>
          <w:sz w:val="24"/>
          <w:szCs w:val="24"/>
        </w:rPr>
        <w:t xml:space="preserve">, there are twenty of Pascal Streaming multiprocessors, eight memory controllers, which also contains 256 KB of register file capacity ( almost double the previous line) , a 96 KB shared memory unit (between base system and GPU), 48 KB of total L1 </w:t>
      </w:r>
      <w:r w:rsidRPr="0025675E">
        <w:rPr>
          <w:rFonts w:ascii="Times New Roman" w:hAnsi="Times New Roman" w:cs="Times New Roman"/>
          <w:sz w:val="24"/>
          <w:szCs w:val="24"/>
          <w:u w:val="single"/>
        </w:rPr>
        <w:t>cache</w:t>
      </w:r>
      <w:r>
        <w:rPr>
          <w:rFonts w:ascii="Times New Roman" w:hAnsi="Times New Roman" w:cs="Times New Roman"/>
          <w:sz w:val="24"/>
          <w:szCs w:val="24"/>
        </w:rPr>
        <w:t xml:space="preserve"> storage, and eight texture units. GTX 1070/1080 optimizes on its highly parallel multiprocessor that can schedule warps (groups of 32 threads) to CUDA cores and other execution units within. It is also the most important processor hardware unit inside of the GPU, almost all flow of operations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come through it at some point in the rendering pipeline.</w:t>
      </w:r>
    </w:p>
    <w:p w14:paraId="7BE2D193" w14:textId="0EB1B2FB" w:rsidR="000D7095" w:rsidRPr="000D7095" w:rsidRDefault="000D7095" w:rsidP="0044002B">
      <w:pPr>
        <w:rPr>
          <w:rFonts w:ascii="Times New Roman" w:hAnsi="Times New Roman" w:cs="Times New Roman"/>
          <w:b/>
          <w:bCs/>
          <w:sz w:val="24"/>
          <w:szCs w:val="24"/>
        </w:rPr>
      </w:pPr>
      <w:r w:rsidRPr="000D7095">
        <w:rPr>
          <w:rFonts w:ascii="Times New Roman" w:hAnsi="Times New Roman" w:cs="Times New Roman"/>
          <w:b/>
          <w:bCs/>
          <w:sz w:val="24"/>
          <w:szCs w:val="24"/>
        </w:rPr>
        <w:t>GDDR5X Memory and Enhanced Memory Compression</w:t>
      </w:r>
    </w:p>
    <w:p w14:paraId="6EE26400" w14:textId="454919EF" w:rsidR="00C5146B" w:rsidRDefault="00E14EA2" w:rsidP="0044002B">
      <w:pPr>
        <w:rPr>
          <w:rFonts w:ascii="Times New Roman" w:hAnsi="Times New Roman" w:cs="Times New Roman"/>
          <w:sz w:val="24"/>
          <w:szCs w:val="24"/>
        </w:rPr>
      </w:pPr>
      <w:r>
        <w:rPr>
          <w:rFonts w:ascii="Times New Roman" w:hAnsi="Times New Roman" w:cs="Times New Roman"/>
          <w:sz w:val="24"/>
          <w:szCs w:val="24"/>
        </w:rPr>
        <w:t xml:space="preserve">GP104 </w:t>
      </w:r>
      <w:r w:rsidR="00554A27">
        <w:rPr>
          <w:rFonts w:ascii="Times New Roman" w:hAnsi="Times New Roman" w:cs="Times New Roman"/>
          <w:sz w:val="24"/>
          <w:szCs w:val="24"/>
        </w:rPr>
        <w:t>has its speed from utilizing GDDR5 memory which first introduced in 2009. Since then, this type of memory is often used on RAM as it is the culmination of the fastest and most advanced interface standard in history. It is also capable of achieving 10 Gbps transfer rate or nearly 100 picoseconds between data bits.</w:t>
      </w:r>
      <w:r w:rsidR="0044002B">
        <w:rPr>
          <w:rFonts w:ascii="Times New Roman" w:hAnsi="Times New Roman" w:cs="Times New Roman"/>
          <w:sz w:val="24"/>
          <w:szCs w:val="24"/>
        </w:rPr>
        <w:t xml:space="preserve"> Like the previous GPUS, the </w:t>
      </w:r>
      <w:r w:rsidR="00A72E7B">
        <w:rPr>
          <w:rFonts w:ascii="Times New Roman" w:hAnsi="Times New Roman" w:cs="Times New Roman"/>
          <w:sz w:val="24"/>
          <w:szCs w:val="24"/>
        </w:rPr>
        <w:t xml:space="preserve">memory subsystem of the GeForce GTX uses lossless memory compression techniques to reduce DRAM </w:t>
      </w:r>
      <w:r w:rsidR="00A72E7B" w:rsidRPr="0025675E">
        <w:rPr>
          <w:rFonts w:ascii="Times New Roman" w:hAnsi="Times New Roman" w:cs="Times New Roman"/>
          <w:sz w:val="24"/>
          <w:szCs w:val="24"/>
          <w:u w:val="single"/>
        </w:rPr>
        <w:t>bandwidth</w:t>
      </w:r>
      <w:r w:rsidR="00A72E7B">
        <w:rPr>
          <w:rFonts w:ascii="Times New Roman" w:hAnsi="Times New Roman" w:cs="Times New Roman"/>
          <w:sz w:val="24"/>
          <w:szCs w:val="24"/>
        </w:rPr>
        <w:t xml:space="preserve"> demands. The bandwidth reduction provided by memory compression reduces the amount of data written out to memory, data transferred from memory to L2 cache and between clients such as the Texture Unit and the frame buffer.</w:t>
      </w:r>
    </w:p>
    <w:p w14:paraId="7F4F93A1" w14:textId="2B3CF4F6" w:rsidR="000D7095" w:rsidRDefault="000D7095" w:rsidP="0044002B">
      <w:pPr>
        <w:rPr>
          <w:rFonts w:ascii="Times New Roman" w:hAnsi="Times New Roman" w:cs="Times New Roman"/>
          <w:b/>
          <w:bCs/>
          <w:sz w:val="24"/>
          <w:szCs w:val="24"/>
        </w:rPr>
      </w:pPr>
      <w:r>
        <w:rPr>
          <w:rFonts w:ascii="Times New Roman" w:hAnsi="Times New Roman" w:cs="Times New Roman"/>
          <w:b/>
          <w:bCs/>
          <w:sz w:val="24"/>
          <w:szCs w:val="24"/>
        </w:rPr>
        <w:t>Asynchronous Compute</w:t>
      </w:r>
    </w:p>
    <w:p w14:paraId="5C8E4C5E" w14:textId="3103BD6B" w:rsidR="000D7095" w:rsidRDefault="000D7095" w:rsidP="0044002B">
      <w:pPr>
        <w:rPr>
          <w:rFonts w:ascii="Times New Roman" w:hAnsi="Times New Roman" w:cs="Times New Roman"/>
          <w:sz w:val="24"/>
          <w:szCs w:val="24"/>
        </w:rPr>
      </w:pPr>
      <w:r>
        <w:rPr>
          <w:rFonts w:ascii="Times New Roman" w:hAnsi="Times New Roman" w:cs="Times New Roman"/>
          <w:sz w:val="24"/>
          <w:szCs w:val="24"/>
        </w:rPr>
        <w:t>Modern gaming software requires an insane amount of complex workload with multiple independent workloads that ca</w:t>
      </w:r>
      <w:r w:rsidR="0025675E">
        <w:rPr>
          <w:rFonts w:ascii="Times New Roman" w:hAnsi="Times New Roman" w:cs="Times New Roman"/>
          <w:sz w:val="24"/>
          <w:szCs w:val="24"/>
        </w:rPr>
        <w:t>n</w:t>
      </w:r>
      <w:r>
        <w:rPr>
          <w:rFonts w:ascii="Times New Roman" w:hAnsi="Times New Roman" w:cs="Times New Roman"/>
          <w:sz w:val="24"/>
          <w:szCs w:val="24"/>
        </w:rPr>
        <w:t xml:space="preserve"> ultimately work together to render the final image to display such as the processing of rendered frames (</w:t>
      </w:r>
      <w:r w:rsidRPr="0025675E">
        <w:rPr>
          <w:rFonts w:ascii="Times New Roman" w:hAnsi="Times New Roman" w:cs="Times New Roman"/>
          <w:sz w:val="24"/>
          <w:szCs w:val="24"/>
          <w:u w:val="single"/>
        </w:rPr>
        <w:t>v-sync, g-sync</w:t>
      </w:r>
      <w:r>
        <w:rPr>
          <w:rFonts w:ascii="Times New Roman" w:hAnsi="Times New Roman" w:cs="Times New Roman"/>
          <w:sz w:val="24"/>
          <w:szCs w:val="24"/>
        </w:rPr>
        <w:t>), GPU based physics and audio processing or maybe the newest technology VR (virtual reality). These workloads create two scenarios for the GPU architecture to consider.</w:t>
      </w:r>
    </w:p>
    <w:p w14:paraId="49778E43" w14:textId="0B6E51CC" w:rsidR="000D7095" w:rsidRDefault="000D7095" w:rsidP="0044002B">
      <w:pPr>
        <w:rPr>
          <w:rFonts w:ascii="Times New Roman" w:hAnsi="Times New Roman" w:cs="Times New Roman"/>
          <w:sz w:val="24"/>
          <w:szCs w:val="24"/>
        </w:rPr>
      </w:pPr>
      <w:r>
        <w:rPr>
          <w:rFonts w:ascii="Times New Roman" w:hAnsi="Times New Roman" w:cs="Times New Roman"/>
          <w:sz w:val="24"/>
          <w:szCs w:val="24"/>
        </w:rPr>
        <w:t>The first one that involves overlapping the workloads in which certain type of workloads do not fill the GPU by themselves. Therefore, in this case, it is easier to optimize the system by running two workloads at the same time, sharing the GPU and to run it more efficiently.</w:t>
      </w:r>
    </w:p>
    <w:p w14:paraId="2244AEB1" w14:textId="188AF801" w:rsidR="000D7095" w:rsidRDefault="00584D49" w:rsidP="0044002B">
      <w:pPr>
        <w:rPr>
          <w:rFonts w:ascii="Times New Roman" w:hAnsi="Times New Roman" w:cs="Times New Roman"/>
          <w:sz w:val="24"/>
          <w:szCs w:val="24"/>
        </w:rPr>
      </w:pPr>
      <w:r>
        <w:rPr>
          <w:rFonts w:ascii="Times New Roman" w:hAnsi="Times New Roman" w:cs="Times New Roman"/>
          <w:sz w:val="24"/>
          <w:szCs w:val="24"/>
        </w:rPr>
        <w:lastRenderedPageBreak/>
        <w:t>Time critical workloads are the second compute scenario. A time</w:t>
      </w:r>
      <w:r w:rsidR="0025675E">
        <w:rPr>
          <w:rFonts w:ascii="Times New Roman" w:hAnsi="Times New Roman" w:cs="Times New Roman"/>
          <w:sz w:val="24"/>
          <w:szCs w:val="24"/>
        </w:rPr>
        <w:t>-</w:t>
      </w:r>
      <w:r>
        <w:rPr>
          <w:rFonts w:ascii="Times New Roman" w:hAnsi="Times New Roman" w:cs="Times New Roman"/>
          <w:sz w:val="24"/>
          <w:szCs w:val="24"/>
        </w:rPr>
        <w:t>wrap operation must be completed before scan outs starts or a frame will be drops. In this case, the GPU needs to support fast and low latency to move not critical workload off the GPU so that the more critical and important one can run as soon as possible.</w:t>
      </w:r>
    </w:p>
    <w:p w14:paraId="5ADA6F2C" w14:textId="4E21AC09" w:rsidR="00584D49" w:rsidRDefault="00584D49" w:rsidP="0044002B">
      <w:pPr>
        <w:rPr>
          <w:rFonts w:ascii="Times New Roman" w:hAnsi="Times New Roman" w:cs="Times New Roman"/>
          <w:sz w:val="24"/>
          <w:szCs w:val="24"/>
        </w:rPr>
      </w:pPr>
      <w:r>
        <w:rPr>
          <w:rFonts w:ascii="Times New Roman" w:hAnsi="Times New Roman" w:cs="Times New Roman"/>
          <w:sz w:val="24"/>
          <w:szCs w:val="24"/>
        </w:rPr>
        <w:t>To fix these 2 cases of scenarios, Pascal was made to implement Pixel Level Preemption. The unit that takes care of the graphics have been improved fast enough to keep track of the progress on rendering the workloads, so that as soon as the preemption is requested, they stop and save off context information about where to start up again later.</w:t>
      </w:r>
    </w:p>
    <w:p w14:paraId="7CD1C283" w14:textId="78BDCE0B" w:rsidR="00584D49" w:rsidRDefault="00584D49" w:rsidP="0044002B">
      <w:pPr>
        <w:rPr>
          <w:rFonts w:ascii="Times New Roman" w:hAnsi="Times New Roman" w:cs="Times New Roman"/>
          <w:b/>
          <w:bCs/>
          <w:sz w:val="24"/>
          <w:szCs w:val="24"/>
        </w:rPr>
      </w:pPr>
      <w:r w:rsidRPr="00584D49">
        <w:rPr>
          <w:rFonts w:ascii="Times New Roman" w:hAnsi="Times New Roman" w:cs="Times New Roman"/>
          <w:b/>
          <w:bCs/>
          <w:sz w:val="24"/>
          <w:szCs w:val="24"/>
        </w:rPr>
        <w:t>Enhanced SLI Interface</w:t>
      </w:r>
    </w:p>
    <w:p w14:paraId="249679BA" w14:textId="75F38402" w:rsidR="00584D49" w:rsidRDefault="00584D49" w:rsidP="0044002B">
      <w:pPr>
        <w:rPr>
          <w:rFonts w:ascii="Times New Roman" w:hAnsi="Times New Roman" w:cs="Times New Roman"/>
          <w:sz w:val="24"/>
          <w:szCs w:val="24"/>
        </w:rPr>
      </w:pPr>
      <w:r>
        <w:rPr>
          <w:rFonts w:ascii="Times New Roman" w:hAnsi="Times New Roman" w:cs="Times New Roman"/>
          <w:sz w:val="24"/>
          <w:szCs w:val="24"/>
        </w:rPr>
        <w:t xml:space="preserve">In any cases, one </w:t>
      </w:r>
      <w:r w:rsidR="006C2FA8">
        <w:rPr>
          <w:rFonts w:ascii="Times New Roman" w:hAnsi="Times New Roman" w:cs="Times New Roman"/>
          <w:sz w:val="24"/>
          <w:szCs w:val="24"/>
        </w:rPr>
        <w:t>GPU</w:t>
      </w:r>
      <w:r>
        <w:rPr>
          <w:rFonts w:ascii="Times New Roman" w:hAnsi="Times New Roman" w:cs="Times New Roman"/>
          <w:sz w:val="24"/>
          <w:szCs w:val="24"/>
        </w:rPr>
        <w:t xml:space="preserve"> is always enough for any types of workloads. However, some just prefers to push the limits of their setups and SLI was introduced to deliver the very best experience at the highest resolutions and framerate settings. The main ingredient to any NVIDIA’s SLI technology is the SLI Bridge, a small piece of hardware that could enable the transferring display data between multiple graphics card.</w:t>
      </w:r>
    </w:p>
    <w:p w14:paraId="5EEFA190" w14:textId="76DC5DB9" w:rsidR="00584D49" w:rsidRDefault="00584D49" w:rsidP="0044002B">
      <w:pPr>
        <w:rPr>
          <w:rFonts w:ascii="Times New Roman" w:hAnsi="Times New Roman" w:cs="Times New Roman"/>
          <w:sz w:val="24"/>
          <w:szCs w:val="24"/>
        </w:rPr>
      </w:pPr>
      <w:r>
        <w:rPr>
          <w:rFonts w:ascii="Times New Roman" w:hAnsi="Times New Roman" w:cs="Times New Roman"/>
          <w:sz w:val="24"/>
          <w:szCs w:val="24"/>
        </w:rPr>
        <w:t xml:space="preserve">The fantastic thing about the technology is that each </w:t>
      </w:r>
      <w:r w:rsidR="00751204">
        <w:rPr>
          <w:rFonts w:ascii="Times New Roman" w:hAnsi="Times New Roman" w:cs="Times New Roman"/>
          <w:sz w:val="24"/>
          <w:szCs w:val="24"/>
        </w:rPr>
        <w:t xml:space="preserve">GPU </w:t>
      </w:r>
      <w:proofErr w:type="gramStart"/>
      <w:r w:rsidR="00751204">
        <w:rPr>
          <w:rFonts w:ascii="Times New Roman" w:hAnsi="Times New Roman" w:cs="Times New Roman"/>
          <w:sz w:val="24"/>
          <w:szCs w:val="24"/>
        </w:rPr>
        <w:t>has to</w:t>
      </w:r>
      <w:proofErr w:type="gramEnd"/>
      <w:r w:rsidR="00751204">
        <w:rPr>
          <w:rFonts w:ascii="Times New Roman" w:hAnsi="Times New Roman" w:cs="Times New Roman"/>
          <w:sz w:val="24"/>
          <w:szCs w:val="24"/>
        </w:rPr>
        <w:t xml:space="preserve"> do their own part, that means rendering their own frame and then together send them to the display connected through the mainboard. For instance, any two interfaces of GPU could be linked together to improve the bandwidth between GPUS. With the releasing of model 1070/1080, a new SLI HB Bridge is also needed. Capable of running at 650MHz, this SLI subsystem provides more than double the bandwidth between each GPU running individually. This is particularly important to achieve high resolutions like 4K and 5K.</w:t>
      </w:r>
    </w:p>
    <w:p w14:paraId="7F0468B5" w14:textId="46550128" w:rsidR="00751204" w:rsidRDefault="00751204" w:rsidP="0044002B">
      <w:pPr>
        <w:rPr>
          <w:rFonts w:ascii="Times New Roman" w:hAnsi="Times New Roman" w:cs="Times New Roman"/>
          <w:b/>
          <w:bCs/>
          <w:sz w:val="24"/>
          <w:szCs w:val="24"/>
        </w:rPr>
      </w:pPr>
      <w:r w:rsidRPr="00751204">
        <w:rPr>
          <w:rFonts w:ascii="Times New Roman" w:hAnsi="Times New Roman" w:cs="Times New Roman"/>
          <w:b/>
          <w:bCs/>
          <w:sz w:val="24"/>
          <w:szCs w:val="24"/>
        </w:rPr>
        <w:t>Fast Sync</w:t>
      </w:r>
    </w:p>
    <w:p w14:paraId="461A427C" w14:textId="56149CDE" w:rsidR="00751204" w:rsidRDefault="00751204" w:rsidP="0044002B">
      <w:pPr>
        <w:rPr>
          <w:rFonts w:ascii="Times New Roman" w:hAnsi="Times New Roman" w:cs="Times New Roman"/>
          <w:sz w:val="24"/>
          <w:szCs w:val="24"/>
        </w:rPr>
      </w:pPr>
      <w:r>
        <w:rPr>
          <w:noProof/>
        </w:rPr>
        <w:drawing>
          <wp:anchor distT="0" distB="0" distL="114300" distR="114300" simplePos="0" relativeHeight="251657728" behindDoc="1" locked="0" layoutInCell="1" allowOverlap="1" wp14:anchorId="0E5C7F7A" wp14:editId="3A11D73E">
            <wp:simplePos x="0" y="0"/>
            <wp:positionH relativeFrom="column">
              <wp:posOffset>2324100</wp:posOffset>
            </wp:positionH>
            <wp:positionV relativeFrom="paragraph">
              <wp:posOffset>290830</wp:posOffset>
            </wp:positionV>
            <wp:extent cx="3213100" cy="1193800"/>
            <wp:effectExtent l="0" t="0" r="6350" b="6350"/>
            <wp:wrapTight wrapText="bothSides">
              <wp:wrapPolygon edited="0">
                <wp:start x="0" y="0"/>
                <wp:lineTo x="0" y="21370"/>
                <wp:lineTo x="21515" y="2137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3100" cy="1193800"/>
                    </a:xfrm>
                    <a:prstGeom prst="rect">
                      <a:avLst/>
                    </a:prstGeom>
                  </pic:spPr>
                </pic:pic>
              </a:graphicData>
            </a:graphic>
          </wp:anchor>
        </w:drawing>
      </w:r>
      <w:r>
        <w:rPr>
          <w:rFonts w:ascii="Times New Roman" w:hAnsi="Times New Roman" w:cs="Times New Roman"/>
          <w:sz w:val="24"/>
          <w:szCs w:val="24"/>
        </w:rPr>
        <w:t>Fast Sync is a new latency-conscious alternative to Vertical Sync (capping framerate at the refresh rate of the monitor) that can prevent image from tearing, allow GPU to render unrestrained to reduce input latency</w:t>
      </w:r>
      <w:r w:rsidR="0025675E">
        <w:rPr>
          <w:rFonts w:ascii="Times New Roman" w:hAnsi="Times New Roman" w:cs="Times New Roman"/>
          <w:sz w:val="24"/>
          <w:szCs w:val="24"/>
        </w:rPr>
        <w:t xml:space="preserve"> integrated in </w:t>
      </w:r>
      <w:r w:rsidR="00C2257A">
        <w:rPr>
          <w:rFonts w:ascii="Times New Roman" w:hAnsi="Times New Roman" w:cs="Times New Roman"/>
          <w:sz w:val="24"/>
          <w:szCs w:val="24"/>
        </w:rPr>
        <w:t>GP104</w:t>
      </w:r>
      <w:r w:rsidR="0025675E">
        <w:rPr>
          <w:rFonts w:ascii="Times New Roman" w:hAnsi="Times New Roman" w:cs="Times New Roman"/>
          <w:sz w:val="24"/>
          <w:szCs w:val="24"/>
        </w:rPr>
        <w:t xml:space="preserve">. </w:t>
      </w:r>
    </w:p>
    <w:p w14:paraId="7EDCA62C" w14:textId="5530C4CE" w:rsidR="00C66A3F" w:rsidRDefault="00C66A3F" w:rsidP="0044002B">
      <w:pPr>
        <w:rPr>
          <w:rFonts w:ascii="Times New Roman" w:hAnsi="Times New Roman" w:cs="Times New Roman"/>
          <w:sz w:val="24"/>
          <w:szCs w:val="24"/>
        </w:rPr>
      </w:pPr>
      <w:r>
        <w:rPr>
          <w:rFonts w:ascii="Times New Roman" w:hAnsi="Times New Roman" w:cs="Times New Roman"/>
          <w:sz w:val="24"/>
          <w:szCs w:val="24"/>
        </w:rPr>
        <w:t>The game engine generates the frames which then are sent to DirectX, the encoding inside the frame get rendered and pushed to be converted inside the GPU then it spits out the rendered frames to GPU to buffer and output displays to monitor.</w:t>
      </w:r>
    </w:p>
    <w:p w14:paraId="05F4828E" w14:textId="77777777" w:rsidR="00751204" w:rsidRDefault="00751204" w:rsidP="0044002B">
      <w:pPr>
        <w:rPr>
          <w:rFonts w:ascii="Times New Roman" w:hAnsi="Times New Roman" w:cs="Times New Roman"/>
          <w:sz w:val="24"/>
          <w:szCs w:val="24"/>
        </w:rPr>
      </w:pPr>
      <w:r>
        <w:rPr>
          <w:rFonts w:ascii="Times New Roman" w:hAnsi="Times New Roman" w:cs="Times New Roman"/>
          <w:sz w:val="24"/>
          <w:szCs w:val="24"/>
        </w:rPr>
        <w:t xml:space="preserve">With Fast Sync, there is no flow control. The game engine works as     </w:t>
      </w:r>
    </w:p>
    <w:p w14:paraId="760A4BEF" w14:textId="1D118197" w:rsidR="00751204" w:rsidRDefault="00751204" w:rsidP="0044002B">
      <w:pPr>
        <w:rPr>
          <w:rFonts w:ascii="Times New Roman" w:hAnsi="Times New Roman" w:cs="Times New Roman"/>
          <w:sz w:val="24"/>
          <w:szCs w:val="24"/>
        </w:rPr>
      </w:pPr>
      <w:r>
        <w:rPr>
          <w:rFonts w:ascii="Times New Roman" w:hAnsi="Times New Roman" w:cs="Times New Roman"/>
          <w:sz w:val="24"/>
          <w:szCs w:val="24"/>
        </w:rPr>
        <w:t>V-sync is off</w:t>
      </w:r>
      <w:r w:rsidR="00C66A3F">
        <w:rPr>
          <w:rFonts w:ascii="Times New Roman" w:hAnsi="Times New Roman" w:cs="Times New Roman"/>
          <w:sz w:val="24"/>
          <w:szCs w:val="24"/>
        </w:rPr>
        <w:t>. And because there is no backpressure, input latency is almost as low as with V-Sync off. Best thing is there is no visual tearing because Fast Sync automatically chooses which of the already rendered frames to scan to display. Therefore, it allows the front of the pipeline run as fast as it can, simultaneously preserve the frames so the output display produces no tearing.</w:t>
      </w:r>
    </w:p>
    <w:p w14:paraId="43A53321" w14:textId="161D3760" w:rsidR="007E13ED" w:rsidRDefault="007E13ED" w:rsidP="0044002B">
      <w:pPr>
        <w:rPr>
          <w:rFonts w:ascii="Times New Roman" w:hAnsi="Times New Roman" w:cs="Times New Roman"/>
          <w:b/>
          <w:bCs/>
          <w:sz w:val="24"/>
          <w:szCs w:val="24"/>
        </w:rPr>
      </w:pPr>
      <w:r w:rsidRPr="007E13ED">
        <w:rPr>
          <w:rFonts w:ascii="Times New Roman" w:hAnsi="Times New Roman" w:cs="Times New Roman"/>
          <w:b/>
          <w:bCs/>
          <w:sz w:val="24"/>
          <w:szCs w:val="24"/>
        </w:rPr>
        <w:lastRenderedPageBreak/>
        <w:t>SECTION III:</w:t>
      </w:r>
    </w:p>
    <w:p w14:paraId="79E215FE" w14:textId="0E674E34" w:rsidR="007E13ED" w:rsidRDefault="007E13ED" w:rsidP="0044002B">
      <w:pPr>
        <w:rPr>
          <w:rFonts w:ascii="Times New Roman" w:hAnsi="Times New Roman" w:cs="Times New Roman"/>
          <w:sz w:val="24"/>
          <w:szCs w:val="24"/>
        </w:rPr>
      </w:pPr>
      <w:r>
        <w:rPr>
          <w:rFonts w:ascii="Times New Roman" w:hAnsi="Times New Roman" w:cs="Times New Roman"/>
          <w:sz w:val="24"/>
          <w:szCs w:val="24"/>
        </w:rPr>
        <w:t>The performance for price of th</w:t>
      </w:r>
      <w:r w:rsidR="00195E21">
        <w:rPr>
          <w:rFonts w:ascii="Times New Roman" w:hAnsi="Times New Roman" w:cs="Times New Roman"/>
          <w:sz w:val="24"/>
          <w:szCs w:val="24"/>
        </w:rPr>
        <w:t>e</w:t>
      </w:r>
      <w:r>
        <w:rPr>
          <w:rFonts w:ascii="Times New Roman" w:hAnsi="Times New Roman" w:cs="Times New Roman"/>
          <w:sz w:val="24"/>
          <w:szCs w:val="24"/>
        </w:rPr>
        <w:t xml:space="preserve"> line</w:t>
      </w:r>
      <w:r w:rsidR="00195E21">
        <w:rPr>
          <w:rFonts w:ascii="Times New Roman" w:hAnsi="Times New Roman" w:cs="Times New Roman"/>
          <w:sz w:val="24"/>
          <w:szCs w:val="24"/>
        </w:rPr>
        <w:t xml:space="preserve"> of GP104 processor integrated graphics card</w:t>
      </w:r>
      <w:r>
        <w:rPr>
          <w:rFonts w:ascii="Times New Roman" w:hAnsi="Times New Roman" w:cs="Times New Roman"/>
          <w:sz w:val="24"/>
          <w:szCs w:val="24"/>
        </w:rPr>
        <w:t xml:space="preserve"> is fantastic at MSPR $375. At 1440p, it dominates the market with the DisplayPort 1.4 it is also a future proofing for any graphics for 4K monitors at 120Hz. It is a very well</w:t>
      </w:r>
      <w:r w:rsidR="0025675E">
        <w:rPr>
          <w:rFonts w:ascii="Times New Roman" w:hAnsi="Times New Roman" w:cs="Times New Roman"/>
          <w:sz w:val="24"/>
          <w:szCs w:val="24"/>
        </w:rPr>
        <w:t>-</w:t>
      </w:r>
      <w:r>
        <w:rPr>
          <w:rFonts w:ascii="Times New Roman" w:hAnsi="Times New Roman" w:cs="Times New Roman"/>
          <w:sz w:val="24"/>
          <w:szCs w:val="24"/>
        </w:rPr>
        <w:t xml:space="preserve">balanced card and worth investing if you can find it at </w:t>
      </w:r>
      <w:r w:rsidR="0025675E">
        <w:rPr>
          <w:rFonts w:ascii="Times New Roman" w:hAnsi="Times New Roman" w:cs="Times New Roman"/>
          <w:sz w:val="24"/>
          <w:szCs w:val="24"/>
        </w:rPr>
        <w:t xml:space="preserve">the right place and price. </w:t>
      </w:r>
    </w:p>
    <w:p w14:paraId="6742CFB2" w14:textId="0D078FEB" w:rsidR="00F40B12" w:rsidRDefault="0025675E" w:rsidP="0044002B">
      <w:pPr>
        <w:rPr>
          <w:rFonts w:ascii="Times New Roman" w:hAnsi="Times New Roman" w:cs="Times New Roman"/>
          <w:sz w:val="24"/>
          <w:szCs w:val="24"/>
        </w:rPr>
      </w:pPr>
      <w:r>
        <w:rPr>
          <w:rFonts w:ascii="Times New Roman" w:hAnsi="Times New Roman" w:cs="Times New Roman"/>
          <w:sz w:val="24"/>
          <w:szCs w:val="24"/>
        </w:rPr>
        <w:t xml:space="preserve">Back when it was first released, it was also considered overkill generally for around 90-95% of the games on the market. Furthermore, if you have yourself a SLI setups, this could be also ideal for saving up for a new generation of </w:t>
      </w:r>
      <w:r w:rsidR="006E6A00">
        <w:rPr>
          <w:rFonts w:ascii="Times New Roman" w:hAnsi="Times New Roman" w:cs="Times New Roman"/>
          <w:sz w:val="24"/>
          <w:szCs w:val="24"/>
        </w:rPr>
        <w:t>GPU</w:t>
      </w:r>
      <w:r>
        <w:rPr>
          <w:rFonts w:ascii="Times New Roman" w:hAnsi="Times New Roman" w:cs="Times New Roman"/>
          <w:sz w:val="24"/>
          <w:szCs w:val="24"/>
        </w:rPr>
        <w:t xml:space="preserve"> in 6-7 years as they are packed with enough performance to outdo even the GTX Titan</w:t>
      </w:r>
      <w:r w:rsidR="0094467C">
        <w:rPr>
          <w:rFonts w:ascii="Times New Roman" w:hAnsi="Times New Roman" w:cs="Times New Roman"/>
          <w:sz w:val="24"/>
          <w:szCs w:val="24"/>
        </w:rPr>
        <w:t>’s processor</w:t>
      </w:r>
      <w:r>
        <w:rPr>
          <w:rFonts w:ascii="Times New Roman" w:hAnsi="Times New Roman" w:cs="Times New Roman"/>
          <w:sz w:val="24"/>
          <w:szCs w:val="24"/>
        </w:rPr>
        <w:t>. However, with the release of new generation of RTX c</w:t>
      </w:r>
      <w:r w:rsidR="00AF6F59">
        <w:rPr>
          <w:rFonts w:ascii="Times New Roman" w:hAnsi="Times New Roman" w:cs="Times New Roman"/>
          <w:sz w:val="24"/>
          <w:szCs w:val="24"/>
        </w:rPr>
        <w:t>ards’ processor</w:t>
      </w:r>
      <w:r>
        <w:rPr>
          <w:rFonts w:ascii="Times New Roman" w:hAnsi="Times New Roman" w:cs="Times New Roman"/>
          <w:sz w:val="24"/>
          <w:szCs w:val="24"/>
        </w:rPr>
        <w:t xml:space="preserve">, these </w:t>
      </w:r>
      <w:r w:rsidR="00AF6F59">
        <w:rPr>
          <w:rFonts w:ascii="Times New Roman" w:hAnsi="Times New Roman" w:cs="Times New Roman"/>
          <w:sz w:val="24"/>
          <w:szCs w:val="24"/>
        </w:rPr>
        <w:t xml:space="preserve">GP104s </w:t>
      </w:r>
      <w:r>
        <w:rPr>
          <w:rFonts w:ascii="Times New Roman" w:hAnsi="Times New Roman" w:cs="Times New Roman"/>
          <w:sz w:val="24"/>
          <w:szCs w:val="24"/>
        </w:rPr>
        <w:t>at the same price seems less and less appealing to users at the same price tag.</w:t>
      </w:r>
    </w:p>
    <w:p w14:paraId="1F2828EA" w14:textId="77777777" w:rsidR="00F40B12" w:rsidRDefault="00F40B12">
      <w:pPr>
        <w:rPr>
          <w:rFonts w:ascii="Times New Roman" w:hAnsi="Times New Roman" w:cs="Times New Roman"/>
          <w:sz w:val="24"/>
          <w:szCs w:val="24"/>
        </w:rPr>
      </w:pPr>
      <w:r>
        <w:rPr>
          <w:rFonts w:ascii="Times New Roman" w:hAnsi="Times New Roman" w:cs="Times New Roman"/>
          <w:sz w:val="24"/>
          <w:szCs w:val="24"/>
        </w:rPr>
        <w:br w:type="page"/>
      </w:r>
    </w:p>
    <w:p w14:paraId="66A96C9C" w14:textId="77777777" w:rsidR="0025675E" w:rsidRPr="007E13ED" w:rsidRDefault="0025675E" w:rsidP="0044002B">
      <w:pPr>
        <w:rPr>
          <w:rFonts w:ascii="Times New Roman" w:hAnsi="Times New Roman" w:cs="Times New Roman"/>
          <w:sz w:val="24"/>
          <w:szCs w:val="24"/>
        </w:rPr>
      </w:pPr>
    </w:p>
    <w:p w14:paraId="6AC320C0" w14:textId="5E25DCF7" w:rsidR="00450F99" w:rsidRDefault="00450F99" w:rsidP="00C5146B">
      <w:pPr>
        <w:rPr>
          <w:rFonts w:ascii="Times New Roman" w:hAnsi="Times New Roman" w:cs="Times New Roman"/>
          <w:b/>
          <w:bCs/>
          <w:sz w:val="24"/>
          <w:szCs w:val="24"/>
        </w:rPr>
      </w:pPr>
      <w:r>
        <w:rPr>
          <w:rFonts w:ascii="Times New Roman" w:hAnsi="Times New Roman" w:cs="Times New Roman"/>
          <w:b/>
          <w:bCs/>
          <w:sz w:val="24"/>
          <w:szCs w:val="24"/>
        </w:rPr>
        <w:t xml:space="preserve">SECTION </w:t>
      </w:r>
      <w:r w:rsidR="003C0606">
        <w:rPr>
          <w:rFonts w:ascii="Times New Roman" w:hAnsi="Times New Roman" w:cs="Times New Roman"/>
          <w:b/>
          <w:bCs/>
          <w:sz w:val="24"/>
          <w:szCs w:val="24"/>
        </w:rPr>
        <w:t>IV:</w:t>
      </w:r>
    </w:p>
    <w:p w14:paraId="209541BA" w14:textId="646DFE56" w:rsidR="0017675E" w:rsidRDefault="0025675E" w:rsidP="00C5146B">
      <w:pPr>
        <w:rPr>
          <w:rFonts w:ascii="Times New Roman" w:hAnsi="Times New Roman" w:cs="Times New Roman"/>
          <w:b/>
          <w:bCs/>
          <w:sz w:val="24"/>
          <w:szCs w:val="24"/>
        </w:rPr>
      </w:pPr>
      <w:r w:rsidRPr="0025675E">
        <w:rPr>
          <w:rFonts w:ascii="Times New Roman" w:hAnsi="Times New Roman" w:cs="Times New Roman"/>
          <w:b/>
          <w:bCs/>
          <w:sz w:val="24"/>
          <w:szCs w:val="24"/>
        </w:rPr>
        <w:t>Glossary</w:t>
      </w:r>
    </w:p>
    <w:p w14:paraId="6FF24C8C" w14:textId="5892E830" w:rsidR="0025675E" w:rsidRDefault="0025675E" w:rsidP="00C5146B">
      <w:pPr>
        <w:rPr>
          <w:rFonts w:ascii="Times New Roman" w:hAnsi="Times New Roman" w:cs="Times New Roman"/>
          <w:sz w:val="24"/>
          <w:szCs w:val="24"/>
        </w:rPr>
      </w:pPr>
      <w:r>
        <w:rPr>
          <w:rFonts w:ascii="Times New Roman" w:hAnsi="Times New Roman" w:cs="Times New Roman"/>
          <w:sz w:val="24"/>
          <w:szCs w:val="24"/>
        </w:rPr>
        <w:t>DirectX:</w:t>
      </w:r>
      <w:r w:rsidRPr="0025675E">
        <w:rPr>
          <w:rFonts w:ascii="Arial" w:hAnsi="Arial" w:cs="Arial"/>
          <w:color w:val="222222"/>
          <w:sz w:val="21"/>
          <w:szCs w:val="21"/>
          <w:shd w:val="clear" w:color="auto" w:fill="FFFFFF"/>
        </w:rPr>
        <w:t xml:space="preserve"> </w:t>
      </w:r>
      <w:r w:rsidRPr="0025675E">
        <w:rPr>
          <w:rFonts w:ascii="Times New Roman" w:hAnsi="Times New Roman" w:cs="Times New Roman"/>
          <w:sz w:val="24"/>
          <w:szCs w:val="24"/>
        </w:rPr>
        <w:t>a collection of application programming interfaces for handling tasks related to multimedia, especially game programming and video, on Microsoft platforms.</w:t>
      </w:r>
    </w:p>
    <w:p w14:paraId="7274B811" w14:textId="156512C0" w:rsidR="0025675E" w:rsidRDefault="0025675E" w:rsidP="00C5146B">
      <w:pPr>
        <w:rPr>
          <w:rFonts w:ascii="Times New Roman" w:hAnsi="Times New Roman" w:cs="Times New Roman"/>
          <w:sz w:val="24"/>
          <w:szCs w:val="24"/>
        </w:rPr>
      </w:pPr>
      <w:r>
        <w:rPr>
          <w:rFonts w:ascii="Times New Roman" w:hAnsi="Times New Roman" w:cs="Times New Roman"/>
          <w:sz w:val="24"/>
          <w:szCs w:val="24"/>
        </w:rPr>
        <w:t>GDDR5 memory:</w:t>
      </w:r>
      <w:r w:rsidRPr="0025675E">
        <w:rPr>
          <w:rFonts w:ascii="Times New Roman" w:hAnsi="Times New Roman" w:cs="Times New Roman"/>
          <w:sz w:val="24"/>
          <w:szCs w:val="24"/>
        </w:rPr>
        <w:t xml:space="preserve">  an abbreviation for graphics double data rate type five synchronous dynamic random-access memory, is a modern type of synchronous graphics random-access memory with a high bandwidth interface designed for use in graphics cards, game consoles, and high-performance computing. </w:t>
      </w:r>
    </w:p>
    <w:p w14:paraId="70EAE0A0" w14:textId="7A4FB835" w:rsidR="0025675E" w:rsidRDefault="0025675E" w:rsidP="00C5146B">
      <w:pPr>
        <w:rPr>
          <w:rFonts w:ascii="Times New Roman" w:hAnsi="Times New Roman" w:cs="Times New Roman"/>
          <w:sz w:val="24"/>
          <w:szCs w:val="24"/>
        </w:rPr>
      </w:pPr>
      <w:r w:rsidRPr="0025675E">
        <w:rPr>
          <w:rFonts w:ascii="Times New Roman" w:hAnsi="Times New Roman" w:cs="Times New Roman"/>
          <w:sz w:val="24"/>
          <w:szCs w:val="24"/>
        </w:rPr>
        <w:t>FinFET:</w:t>
      </w:r>
      <w:r>
        <w:rPr>
          <w:rFonts w:ascii="Times New Roman" w:hAnsi="Times New Roman" w:cs="Times New Roman"/>
          <w:sz w:val="24"/>
          <w:szCs w:val="24"/>
        </w:rPr>
        <w:t xml:space="preserve"> </w:t>
      </w:r>
      <w:r w:rsidRPr="0025675E">
        <w:rPr>
          <w:rFonts w:ascii="Times New Roman" w:hAnsi="Times New Roman" w:cs="Times New Roman"/>
          <w:sz w:val="24"/>
          <w:szCs w:val="24"/>
        </w:rPr>
        <w:t xml:space="preserve">A fin field-effect transistor is a </w:t>
      </w:r>
      <w:proofErr w:type="spellStart"/>
      <w:r w:rsidRPr="0025675E">
        <w:rPr>
          <w:rFonts w:ascii="Times New Roman" w:hAnsi="Times New Roman" w:cs="Times New Roman"/>
          <w:sz w:val="24"/>
          <w:szCs w:val="24"/>
        </w:rPr>
        <w:t>multigate</w:t>
      </w:r>
      <w:proofErr w:type="spellEnd"/>
      <w:r w:rsidRPr="0025675E">
        <w:rPr>
          <w:rFonts w:ascii="Times New Roman" w:hAnsi="Times New Roman" w:cs="Times New Roman"/>
          <w:sz w:val="24"/>
          <w:szCs w:val="24"/>
        </w:rPr>
        <w:t xml:space="preserve"> device, a MOSFET built on a substrate where the gate is placed on two, three, or four sides of the channel or wrapped around the channel, forming a double gate structure.</w:t>
      </w:r>
    </w:p>
    <w:p w14:paraId="1532BE02" w14:textId="32E40DEE" w:rsidR="0025675E" w:rsidRDefault="0025675E" w:rsidP="00C5146B">
      <w:pPr>
        <w:rPr>
          <w:rFonts w:ascii="Times New Roman" w:hAnsi="Times New Roman" w:cs="Times New Roman"/>
          <w:sz w:val="24"/>
          <w:szCs w:val="24"/>
        </w:rPr>
      </w:pPr>
      <w:r>
        <w:rPr>
          <w:rFonts w:ascii="Times New Roman" w:hAnsi="Times New Roman" w:cs="Times New Roman"/>
          <w:sz w:val="24"/>
          <w:szCs w:val="24"/>
        </w:rPr>
        <w:t xml:space="preserve">Cache: </w:t>
      </w:r>
      <w:r w:rsidRPr="0025675E">
        <w:rPr>
          <w:rFonts w:ascii="Times New Roman" w:hAnsi="Times New Roman" w:cs="Times New Roman"/>
          <w:sz w:val="24"/>
          <w:szCs w:val="24"/>
        </w:rPr>
        <w:t>a hardware or software component that stores data so that future requests for that data can be served faster; the data stored in a cache might be the result of an earlier computation or a copy of data stored elsewhere.</w:t>
      </w:r>
    </w:p>
    <w:p w14:paraId="2584EEC3" w14:textId="13E0E1B6" w:rsidR="0025675E" w:rsidRDefault="0025675E" w:rsidP="00C5146B">
      <w:pPr>
        <w:rPr>
          <w:rFonts w:ascii="Times New Roman" w:hAnsi="Times New Roman" w:cs="Times New Roman"/>
          <w:sz w:val="24"/>
          <w:szCs w:val="24"/>
        </w:rPr>
      </w:pPr>
      <w:r>
        <w:rPr>
          <w:rFonts w:ascii="Times New Roman" w:hAnsi="Times New Roman" w:cs="Times New Roman"/>
          <w:sz w:val="24"/>
          <w:szCs w:val="24"/>
        </w:rPr>
        <w:t xml:space="preserve">Bandwidth: </w:t>
      </w:r>
      <w:r w:rsidRPr="0025675E">
        <w:rPr>
          <w:rFonts w:ascii="Times New Roman" w:hAnsi="Times New Roman" w:cs="Times New Roman"/>
          <w:sz w:val="24"/>
          <w:szCs w:val="24"/>
        </w:rPr>
        <w:t>the maximum rate of data transfer across a given path.</w:t>
      </w:r>
    </w:p>
    <w:p w14:paraId="5D5F9895" w14:textId="7DC1EE53" w:rsidR="0025675E" w:rsidRDefault="00F40B12" w:rsidP="00C5146B">
      <w:pPr>
        <w:rPr>
          <w:rFonts w:ascii="Times New Roman" w:hAnsi="Times New Roman" w:cs="Times New Roman"/>
          <w:sz w:val="24"/>
          <w:szCs w:val="24"/>
        </w:rPr>
      </w:pPr>
      <w:r>
        <w:rPr>
          <w:rFonts w:ascii="Times New Roman" w:hAnsi="Times New Roman" w:cs="Times New Roman"/>
          <w:sz w:val="24"/>
          <w:szCs w:val="24"/>
        </w:rPr>
        <w:t>V</w:t>
      </w:r>
      <w:r w:rsidR="0025675E">
        <w:rPr>
          <w:rFonts w:ascii="Times New Roman" w:hAnsi="Times New Roman" w:cs="Times New Roman"/>
          <w:sz w:val="24"/>
          <w:szCs w:val="24"/>
        </w:rPr>
        <w:t>-sync:</w:t>
      </w:r>
      <w:r w:rsidRPr="00F40B12">
        <w:rPr>
          <w:rFonts w:ascii="Times New Roman" w:hAnsi="Times New Roman" w:cs="Times New Roman"/>
          <w:sz w:val="24"/>
          <w:szCs w:val="24"/>
        </w:rPr>
        <w:t xml:space="preserve"> a graphics technology that synchronizes the frame rate of a game and the refresh rate of a gaming monitor</w:t>
      </w:r>
    </w:p>
    <w:p w14:paraId="29D02D20" w14:textId="36AC487B" w:rsidR="0025675E" w:rsidRDefault="00F40B12" w:rsidP="00C5146B">
      <w:pPr>
        <w:rPr>
          <w:rFonts w:ascii="Times New Roman" w:hAnsi="Times New Roman" w:cs="Times New Roman"/>
          <w:sz w:val="24"/>
          <w:szCs w:val="24"/>
        </w:rPr>
      </w:pPr>
      <w:r>
        <w:rPr>
          <w:rFonts w:ascii="Times New Roman" w:hAnsi="Times New Roman" w:cs="Times New Roman"/>
          <w:sz w:val="24"/>
          <w:szCs w:val="24"/>
        </w:rPr>
        <w:t>G-</w:t>
      </w:r>
      <w:r w:rsidR="0025675E">
        <w:rPr>
          <w:rFonts w:ascii="Times New Roman" w:hAnsi="Times New Roman" w:cs="Times New Roman"/>
          <w:sz w:val="24"/>
          <w:szCs w:val="24"/>
        </w:rPr>
        <w:t>sync:</w:t>
      </w:r>
      <w:r w:rsidRPr="00F40B12">
        <w:rPr>
          <w:rFonts w:ascii="Times New Roman" w:hAnsi="Times New Roman" w:cs="Times New Roman"/>
          <w:sz w:val="24"/>
          <w:szCs w:val="24"/>
        </w:rPr>
        <w:t xml:space="preserve"> a proprietary adaptive sync technology developed by Nvidia aimed primarily at eliminating screen tearing and the need for software alternatives such as </w:t>
      </w:r>
      <w:proofErr w:type="spellStart"/>
      <w:r w:rsidRPr="00F40B12">
        <w:rPr>
          <w:rFonts w:ascii="Times New Roman" w:hAnsi="Times New Roman" w:cs="Times New Roman"/>
          <w:sz w:val="24"/>
          <w:szCs w:val="24"/>
        </w:rPr>
        <w:t>Vsync</w:t>
      </w:r>
      <w:proofErr w:type="spellEnd"/>
      <w:r w:rsidRPr="00F40B12">
        <w:rPr>
          <w:rFonts w:ascii="Times New Roman" w:hAnsi="Times New Roman" w:cs="Times New Roman"/>
          <w:sz w:val="24"/>
          <w:szCs w:val="24"/>
        </w:rPr>
        <w:t>.</w:t>
      </w:r>
    </w:p>
    <w:p w14:paraId="6031A970" w14:textId="05220505" w:rsidR="0025675E" w:rsidRDefault="0025675E" w:rsidP="00C5146B">
      <w:pPr>
        <w:rPr>
          <w:rFonts w:ascii="Times New Roman" w:hAnsi="Times New Roman" w:cs="Times New Roman"/>
          <w:sz w:val="24"/>
          <w:szCs w:val="24"/>
        </w:rPr>
      </w:pPr>
      <w:r>
        <w:rPr>
          <w:rFonts w:ascii="Times New Roman" w:hAnsi="Times New Roman" w:cs="Times New Roman"/>
          <w:sz w:val="24"/>
          <w:szCs w:val="24"/>
        </w:rPr>
        <w:t>DisplayPort:</w:t>
      </w:r>
      <w:r w:rsidR="00F40B12">
        <w:rPr>
          <w:rFonts w:ascii="Times New Roman" w:hAnsi="Times New Roman" w:cs="Times New Roman"/>
          <w:sz w:val="24"/>
          <w:szCs w:val="24"/>
        </w:rPr>
        <w:t xml:space="preserve"> </w:t>
      </w:r>
      <w:r w:rsidR="00F40B12" w:rsidRPr="00F40B12">
        <w:rPr>
          <w:rFonts w:ascii="Times New Roman" w:hAnsi="Times New Roman" w:cs="Times New Roman"/>
          <w:sz w:val="24"/>
          <w:szCs w:val="24"/>
        </w:rPr>
        <w:t>a digital display interface developed by a consortium of PC and chip manufacturers and standardized by the Video Electronics Standards Association.</w:t>
      </w:r>
    </w:p>
    <w:p w14:paraId="53DDE748" w14:textId="28823FC7" w:rsidR="00F40B12" w:rsidRDefault="0025675E" w:rsidP="00C5146B">
      <w:pPr>
        <w:rPr>
          <w:rFonts w:ascii="Times New Roman" w:hAnsi="Times New Roman" w:cs="Times New Roman"/>
          <w:sz w:val="24"/>
          <w:szCs w:val="24"/>
        </w:rPr>
      </w:pPr>
      <w:r>
        <w:rPr>
          <w:rFonts w:ascii="Times New Roman" w:hAnsi="Times New Roman" w:cs="Times New Roman"/>
          <w:sz w:val="24"/>
          <w:szCs w:val="24"/>
        </w:rPr>
        <w:t>HDMI:</w:t>
      </w:r>
      <w:r w:rsidR="00F40B12" w:rsidRPr="00F40B12">
        <w:rPr>
          <w:rFonts w:ascii="Times New Roman" w:hAnsi="Times New Roman" w:cs="Times New Roman"/>
          <w:sz w:val="24"/>
          <w:szCs w:val="24"/>
        </w:rPr>
        <w:t xml:space="preserve"> a proprietary audio/video interface for transmitting uncompressed video data and compressed or uncompressed digital audio data from an HDMI-compliant source device, such as a display controller, to a compatible computer monitor, video projector, digital television, or digital audio device.</w:t>
      </w:r>
    </w:p>
    <w:p w14:paraId="27D56B18" w14:textId="77777777" w:rsidR="00F40B12" w:rsidRDefault="00F40B12">
      <w:pPr>
        <w:rPr>
          <w:rFonts w:ascii="Times New Roman" w:hAnsi="Times New Roman" w:cs="Times New Roman"/>
          <w:sz w:val="24"/>
          <w:szCs w:val="24"/>
        </w:rPr>
      </w:pPr>
      <w:r>
        <w:rPr>
          <w:rFonts w:ascii="Times New Roman" w:hAnsi="Times New Roman" w:cs="Times New Roman"/>
          <w:sz w:val="24"/>
          <w:szCs w:val="24"/>
        </w:rPr>
        <w:br w:type="page"/>
      </w:r>
    </w:p>
    <w:p w14:paraId="0958A36D" w14:textId="06601C9E" w:rsidR="0025675E" w:rsidRDefault="00450F99" w:rsidP="00C5146B">
      <w:pPr>
        <w:rPr>
          <w:rFonts w:ascii="Times New Roman" w:hAnsi="Times New Roman" w:cs="Times New Roman"/>
          <w:sz w:val="24"/>
          <w:szCs w:val="24"/>
        </w:rPr>
      </w:pPr>
      <w:r>
        <w:rPr>
          <w:rFonts w:ascii="Times New Roman" w:hAnsi="Times New Roman" w:cs="Times New Roman"/>
          <w:sz w:val="24"/>
          <w:szCs w:val="24"/>
        </w:rPr>
        <w:lastRenderedPageBreak/>
        <w:t>Reference:</w:t>
      </w:r>
    </w:p>
    <w:p w14:paraId="63379140" w14:textId="5DB8F97A" w:rsidR="00F40B12" w:rsidRDefault="00F40B12" w:rsidP="00C5146B">
      <w:r>
        <w:rPr>
          <w:rFonts w:ascii="Times New Roman" w:hAnsi="Times New Roman" w:cs="Times New Roman"/>
          <w:sz w:val="24"/>
          <w:szCs w:val="24"/>
        </w:rPr>
        <w:t xml:space="preserve">NVIDIA Whitepapers GTX 1070/1080 </w:t>
      </w:r>
      <w:hyperlink r:id="rId6" w:history="1">
        <w:r>
          <w:rPr>
            <w:rStyle w:val="Hyperlink"/>
          </w:rPr>
          <w:t>http://international.download.nvidia.com/geforce-com/international/pdfs/GeForce_GTX_1080_Whitepaper_FINAL.pdf</w:t>
        </w:r>
      </w:hyperlink>
    </w:p>
    <w:p w14:paraId="48233F04" w14:textId="4F109096" w:rsidR="00F40B12" w:rsidRPr="00F16E71" w:rsidRDefault="008027C6" w:rsidP="00C5146B">
      <w:pPr>
        <w:rPr>
          <w:rFonts w:ascii="Times New Roman" w:eastAsia="Times New Roman" w:hAnsi="Times New Roman" w:cs="Times New Roman"/>
          <w:color w:val="333333"/>
          <w:sz w:val="24"/>
          <w:szCs w:val="24"/>
        </w:rPr>
      </w:pPr>
      <w:proofErr w:type="spellStart"/>
      <w:r w:rsidRPr="00F16E71">
        <w:rPr>
          <w:rFonts w:ascii="Times New Roman" w:eastAsia="Times New Roman" w:hAnsi="Times New Roman" w:cs="Times New Roman"/>
          <w:color w:val="333333"/>
          <w:sz w:val="24"/>
          <w:szCs w:val="24"/>
        </w:rPr>
        <w:t>Storey</w:t>
      </w:r>
      <w:proofErr w:type="spellEnd"/>
      <w:r w:rsidRPr="00F16E71">
        <w:rPr>
          <w:rFonts w:ascii="Times New Roman" w:eastAsia="Times New Roman" w:hAnsi="Times New Roman" w:cs="Times New Roman"/>
          <w:color w:val="333333"/>
          <w:sz w:val="24"/>
          <w:szCs w:val="24"/>
        </w:rPr>
        <w:t xml:space="preserve">, Zak. “MSI GeForce GTX 1070 Gaming X Review.” TechRadar, 25 Apr. 2019, www.techradar.com/reviews/pc-mac/pc-components/graphics-cards/msi-geforce-gtx-1070-gaming-x-1323106/review. </w:t>
      </w:r>
    </w:p>
    <w:p w14:paraId="70864A71" w14:textId="77777777" w:rsidR="00525C9A" w:rsidRPr="00525C9A" w:rsidRDefault="00525C9A" w:rsidP="00F16E71">
      <w:pPr>
        <w:spacing w:after="0" w:line="240" w:lineRule="auto"/>
        <w:rPr>
          <w:rFonts w:ascii="Times New Roman" w:eastAsia="Times New Roman" w:hAnsi="Times New Roman" w:cs="Times New Roman"/>
          <w:color w:val="333333"/>
          <w:sz w:val="24"/>
          <w:szCs w:val="24"/>
        </w:rPr>
      </w:pPr>
      <w:r w:rsidRPr="00525C9A">
        <w:rPr>
          <w:rFonts w:ascii="Times New Roman" w:eastAsia="Times New Roman" w:hAnsi="Times New Roman" w:cs="Times New Roman"/>
          <w:color w:val="333333"/>
          <w:sz w:val="24"/>
          <w:szCs w:val="24"/>
        </w:rPr>
        <w:t>“NVIDIA GeForce GTX 1070 Review.” </w:t>
      </w:r>
      <w:r w:rsidRPr="00525C9A">
        <w:rPr>
          <w:rFonts w:ascii="Times New Roman" w:eastAsia="Times New Roman" w:hAnsi="Times New Roman" w:cs="Times New Roman"/>
          <w:i/>
          <w:iCs/>
          <w:color w:val="333333"/>
          <w:sz w:val="24"/>
          <w:szCs w:val="24"/>
        </w:rPr>
        <w:t>NVIDIA GeForce GTX 1070 Review</w:t>
      </w:r>
      <w:r w:rsidRPr="00525C9A">
        <w:rPr>
          <w:rFonts w:ascii="Times New Roman" w:eastAsia="Times New Roman" w:hAnsi="Times New Roman" w:cs="Times New Roman"/>
          <w:color w:val="333333"/>
          <w:sz w:val="24"/>
          <w:szCs w:val="24"/>
        </w:rPr>
        <w:t>, 26 Feb. 2020, benchmarks.ul.com/hardware/</w:t>
      </w:r>
      <w:proofErr w:type="spellStart"/>
      <w:r w:rsidRPr="00525C9A">
        <w:rPr>
          <w:rFonts w:ascii="Times New Roman" w:eastAsia="Times New Roman" w:hAnsi="Times New Roman" w:cs="Times New Roman"/>
          <w:color w:val="333333"/>
          <w:sz w:val="24"/>
          <w:szCs w:val="24"/>
        </w:rPr>
        <w:t>gpu</w:t>
      </w:r>
      <w:proofErr w:type="spellEnd"/>
      <w:r w:rsidRPr="00525C9A">
        <w:rPr>
          <w:rFonts w:ascii="Times New Roman" w:eastAsia="Times New Roman" w:hAnsi="Times New Roman" w:cs="Times New Roman"/>
          <w:color w:val="333333"/>
          <w:sz w:val="24"/>
          <w:szCs w:val="24"/>
        </w:rPr>
        <w:t>/NVIDIA GeForce GTX 1070 review.</w:t>
      </w:r>
    </w:p>
    <w:p w14:paraId="7560BE16" w14:textId="77777777" w:rsidR="005F56A8" w:rsidRDefault="005F56A8" w:rsidP="00F16E71">
      <w:pPr>
        <w:spacing w:after="0" w:line="240" w:lineRule="auto"/>
      </w:pPr>
    </w:p>
    <w:p w14:paraId="61D40681" w14:textId="01174939" w:rsidR="00FA076D" w:rsidRPr="00FA076D" w:rsidRDefault="00FA076D" w:rsidP="00F16E71">
      <w:pPr>
        <w:spacing w:after="0" w:line="240" w:lineRule="auto"/>
        <w:rPr>
          <w:rFonts w:ascii="Times New Roman" w:eastAsia="Times New Roman" w:hAnsi="Times New Roman" w:cs="Times New Roman"/>
          <w:color w:val="333333"/>
          <w:sz w:val="24"/>
          <w:szCs w:val="24"/>
        </w:rPr>
      </w:pPr>
      <w:proofErr w:type="spellStart"/>
      <w:r w:rsidRPr="00FA076D">
        <w:rPr>
          <w:rFonts w:ascii="Times New Roman" w:eastAsia="Times New Roman" w:hAnsi="Times New Roman" w:cs="Times New Roman"/>
          <w:color w:val="333333"/>
          <w:sz w:val="24"/>
          <w:szCs w:val="24"/>
        </w:rPr>
        <w:t>Hagedoorn</w:t>
      </w:r>
      <w:proofErr w:type="spellEnd"/>
      <w:r w:rsidRPr="00FA076D">
        <w:rPr>
          <w:rFonts w:ascii="Times New Roman" w:eastAsia="Times New Roman" w:hAnsi="Times New Roman" w:cs="Times New Roman"/>
          <w:color w:val="333333"/>
          <w:sz w:val="24"/>
          <w:szCs w:val="24"/>
        </w:rPr>
        <w:t>, Hilbert. “Nvidia GeForce GTX 1070 Review.” </w:t>
      </w:r>
      <w:r w:rsidRPr="00FA076D">
        <w:rPr>
          <w:rFonts w:ascii="Times New Roman" w:eastAsia="Times New Roman" w:hAnsi="Times New Roman" w:cs="Times New Roman"/>
          <w:i/>
          <w:iCs/>
          <w:color w:val="333333"/>
          <w:sz w:val="24"/>
          <w:szCs w:val="24"/>
        </w:rPr>
        <w:t>Guru3D.Com</w:t>
      </w:r>
      <w:r w:rsidRPr="00FA076D">
        <w:rPr>
          <w:rFonts w:ascii="Times New Roman" w:eastAsia="Times New Roman" w:hAnsi="Times New Roman" w:cs="Times New Roman"/>
          <w:color w:val="333333"/>
          <w:sz w:val="24"/>
          <w:szCs w:val="24"/>
        </w:rPr>
        <w:t>, www.guru3d.com/articles-pages/nvidia-geforce-gtx-1070-review,1.html.</w:t>
      </w:r>
    </w:p>
    <w:p w14:paraId="254DC01A" w14:textId="3A83800B" w:rsidR="00F40B12" w:rsidRPr="0025675E" w:rsidRDefault="00F40B12" w:rsidP="00FA076D">
      <w:pPr>
        <w:rPr>
          <w:rFonts w:ascii="Times New Roman" w:hAnsi="Times New Roman" w:cs="Times New Roman"/>
          <w:sz w:val="24"/>
          <w:szCs w:val="24"/>
        </w:rPr>
      </w:pPr>
    </w:p>
    <w:sectPr w:rsidR="00F40B12" w:rsidRPr="0025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D9"/>
    <w:rsid w:val="00010277"/>
    <w:rsid w:val="000406E5"/>
    <w:rsid w:val="000B2680"/>
    <w:rsid w:val="000D7095"/>
    <w:rsid w:val="001056E0"/>
    <w:rsid w:val="00120CE7"/>
    <w:rsid w:val="00127811"/>
    <w:rsid w:val="0017675E"/>
    <w:rsid w:val="00195E21"/>
    <w:rsid w:val="001A743C"/>
    <w:rsid w:val="001E5196"/>
    <w:rsid w:val="00247088"/>
    <w:rsid w:val="0025675E"/>
    <w:rsid w:val="00274872"/>
    <w:rsid w:val="002C376E"/>
    <w:rsid w:val="002F5023"/>
    <w:rsid w:val="003632C1"/>
    <w:rsid w:val="00374A26"/>
    <w:rsid w:val="003851BE"/>
    <w:rsid w:val="003C0606"/>
    <w:rsid w:val="0040013C"/>
    <w:rsid w:val="00403A8F"/>
    <w:rsid w:val="0044002B"/>
    <w:rsid w:val="00450F99"/>
    <w:rsid w:val="004540C4"/>
    <w:rsid w:val="005242B8"/>
    <w:rsid w:val="00525C9A"/>
    <w:rsid w:val="00554A27"/>
    <w:rsid w:val="00562858"/>
    <w:rsid w:val="00584D49"/>
    <w:rsid w:val="005A59EA"/>
    <w:rsid w:val="005D4E76"/>
    <w:rsid w:val="005E4E33"/>
    <w:rsid w:val="005F56A8"/>
    <w:rsid w:val="00652E35"/>
    <w:rsid w:val="006C2FA8"/>
    <w:rsid w:val="006C3DBC"/>
    <w:rsid w:val="006E6A00"/>
    <w:rsid w:val="00744573"/>
    <w:rsid w:val="00751204"/>
    <w:rsid w:val="00761660"/>
    <w:rsid w:val="007E13ED"/>
    <w:rsid w:val="008027C6"/>
    <w:rsid w:val="0082448B"/>
    <w:rsid w:val="008D3481"/>
    <w:rsid w:val="008E77A9"/>
    <w:rsid w:val="00905614"/>
    <w:rsid w:val="009421BD"/>
    <w:rsid w:val="0094467C"/>
    <w:rsid w:val="0099111A"/>
    <w:rsid w:val="00996D0C"/>
    <w:rsid w:val="009D6BF4"/>
    <w:rsid w:val="00A0469B"/>
    <w:rsid w:val="00A473BD"/>
    <w:rsid w:val="00A72E7B"/>
    <w:rsid w:val="00A93B8C"/>
    <w:rsid w:val="00AC7107"/>
    <w:rsid w:val="00AE159C"/>
    <w:rsid w:val="00AF0B04"/>
    <w:rsid w:val="00AF6F59"/>
    <w:rsid w:val="00B61319"/>
    <w:rsid w:val="00C2257A"/>
    <w:rsid w:val="00C5146B"/>
    <w:rsid w:val="00C66A3F"/>
    <w:rsid w:val="00D56CD9"/>
    <w:rsid w:val="00E01835"/>
    <w:rsid w:val="00E14EA2"/>
    <w:rsid w:val="00E16941"/>
    <w:rsid w:val="00E22FB1"/>
    <w:rsid w:val="00E7619F"/>
    <w:rsid w:val="00EC7CBB"/>
    <w:rsid w:val="00F13C80"/>
    <w:rsid w:val="00F16E71"/>
    <w:rsid w:val="00F25ADD"/>
    <w:rsid w:val="00F40B12"/>
    <w:rsid w:val="00FA076D"/>
    <w:rsid w:val="00FB438E"/>
    <w:rsid w:val="00FD0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E7B4"/>
  <w15:chartTrackingRefBased/>
  <w15:docId w15:val="{419EDF0D-01EC-4B62-BEE4-8C5ACF07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7675E"/>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F40B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954589">
      <w:bodyDiv w:val="1"/>
      <w:marLeft w:val="0"/>
      <w:marRight w:val="0"/>
      <w:marTop w:val="0"/>
      <w:marBottom w:val="0"/>
      <w:divBdr>
        <w:top w:val="none" w:sz="0" w:space="0" w:color="auto"/>
        <w:left w:val="none" w:sz="0" w:space="0" w:color="auto"/>
        <w:bottom w:val="none" w:sz="0" w:space="0" w:color="auto"/>
        <w:right w:val="none" w:sz="0" w:space="0" w:color="auto"/>
      </w:divBdr>
      <w:divsChild>
        <w:div w:id="1274904376">
          <w:marLeft w:val="0"/>
          <w:marRight w:val="0"/>
          <w:marTop w:val="0"/>
          <w:marBottom w:val="0"/>
          <w:divBdr>
            <w:top w:val="none" w:sz="0" w:space="0" w:color="auto"/>
            <w:left w:val="none" w:sz="0" w:space="0" w:color="auto"/>
            <w:bottom w:val="none" w:sz="0" w:space="0" w:color="auto"/>
            <w:right w:val="none" w:sz="0" w:space="0" w:color="auto"/>
          </w:divBdr>
          <w:divsChild>
            <w:div w:id="9056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591">
      <w:bodyDiv w:val="1"/>
      <w:marLeft w:val="0"/>
      <w:marRight w:val="0"/>
      <w:marTop w:val="0"/>
      <w:marBottom w:val="0"/>
      <w:divBdr>
        <w:top w:val="none" w:sz="0" w:space="0" w:color="auto"/>
        <w:left w:val="none" w:sz="0" w:space="0" w:color="auto"/>
        <w:bottom w:val="none" w:sz="0" w:space="0" w:color="auto"/>
        <w:right w:val="none" w:sz="0" w:space="0" w:color="auto"/>
      </w:divBdr>
      <w:divsChild>
        <w:div w:id="777024792">
          <w:marLeft w:val="0"/>
          <w:marRight w:val="0"/>
          <w:marTop w:val="0"/>
          <w:marBottom w:val="0"/>
          <w:divBdr>
            <w:top w:val="none" w:sz="0" w:space="0" w:color="auto"/>
            <w:left w:val="none" w:sz="0" w:space="0" w:color="auto"/>
            <w:bottom w:val="none" w:sz="0" w:space="0" w:color="auto"/>
            <w:right w:val="none" w:sz="0" w:space="0" w:color="auto"/>
          </w:divBdr>
          <w:divsChild>
            <w:div w:id="7608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ternational.download.nvidia.com/geforce-com/international/pdfs/GeForce_GTX_1080_Whitepaper_FINAL.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c:creator>
  <cp:keywords/>
  <dc:description/>
  <cp:lastModifiedBy>Le</cp:lastModifiedBy>
  <cp:revision>51</cp:revision>
  <dcterms:created xsi:type="dcterms:W3CDTF">2020-04-11T23:25:00Z</dcterms:created>
  <dcterms:modified xsi:type="dcterms:W3CDTF">2020-04-19T02:34:00Z</dcterms:modified>
</cp:coreProperties>
</file>