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1C94" w14:textId="7D877FB6" w:rsidR="001213A6" w:rsidRPr="00974441" w:rsidRDefault="001213A6" w:rsidP="001213A6">
      <w:r w:rsidRPr="00974441">
        <w:t>Nombre alumno:</w:t>
      </w:r>
    </w:p>
    <w:p w14:paraId="30487286" w14:textId="7F46AC4F" w:rsidR="001213A6" w:rsidRPr="00974441" w:rsidRDefault="001213A6" w:rsidP="002E712C">
      <w:r w:rsidRPr="00974441">
        <w:t>Correo alumno:</w:t>
      </w:r>
    </w:p>
    <w:p w14:paraId="7E0EA8E0" w14:textId="77777777" w:rsidR="001213A6" w:rsidRPr="00974441" w:rsidRDefault="001213A6" w:rsidP="001213A6"/>
    <w:p w14:paraId="3E09B52D" w14:textId="1B42E489" w:rsidR="001213A6" w:rsidRPr="00974441" w:rsidRDefault="001213A6" w:rsidP="001213A6">
      <w:r w:rsidRPr="00974441">
        <w:t>Instituto tecnológico de Estudios Superiores de Occidente</w:t>
      </w:r>
    </w:p>
    <w:p w14:paraId="0A3602D5" w14:textId="045AA8CE" w:rsidR="001669AF" w:rsidRPr="00974441" w:rsidRDefault="00C53467" w:rsidP="001213A6">
      <w:r>
        <w:t xml:space="preserve">Repaso para </w:t>
      </w:r>
      <w:r w:rsidR="009A4EDE">
        <w:t xml:space="preserve">primer </w:t>
      </w:r>
      <w:r>
        <w:t xml:space="preserve">examen </w:t>
      </w:r>
      <w:r w:rsidR="001213A6" w:rsidRPr="00974441">
        <w:t xml:space="preserve">de </w:t>
      </w:r>
      <w:r w:rsidR="009A4EDE">
        <w:t xml:space="preserve">la clase </w:t>
      </w:r>
      <w:r w:rsidR="001213A6" w:rsidRPr="00974441">
        <w:t>Series de Tiempo</w:t>
      </w:r>
    </w:p>
    <w:p w14:paraId="1E6A6CC0" w14:textId="0322AC6B" w:rsidR="001213A6" w:rsidRPr="00974441" w:rsidRDefault="001213A6" w:rsidP="001213A6">
      <w:r w:rsidRPr="00974441">
        <w:t>Docente: Daniel Nuño, danielnuno@iteso.mx</w:t>
      </w:r>
    </w:p>
    <w:p w14:paraId="7191C9D3" w14:textId="0A4AD791" w:rsidR="001213A6" w:rsidRPr="00974441" w:rsidRDefault="00C53467" w:rsidP="001213A6">
      <w:r>
        <w:t xml:space="preserve">Otoño </w:t>
      </w:r>
      <w:r w:rsidR="001213A6" w:rsidRPr="00974441">
        <w:t>2024</w:t>
      </w:r>
    </w:p>
    <w:p w14:paraId="022679B4" w14:textId="0E336A33" w:rsidR="001213A6" w:rsidRPr="00974441" w:rsidRDefault="001213A6" w:rsidP="001213A6">
      <w:r w:rsidRPr="00974441">
        <w:t xml:space="preserve">Fecha de entrega: </w:t>
      </w:r>
      <w:r w:rsidR="00C53467">
        <w:t>miércoles</w:t>
      </w:r>
      <w:r w:rsidRPr="00974441">
        <w:t xml:space="preserve"> </w:t>
      </w:r>
      <w:r w:rsidR="00C53467">
        <w:t>18 de septiembre</w:t>
      </w:r>
      <w:r w:rsidRPr="00974441">
        <w:t>, 2024</w:t>
      </w:r>
    </w:p>
    <w:p w14:paraId="4A328AC2" w14:textId="77777777" w:rsidR="001213A6" w:rsidRPr="00974441" w:rsidRDefault="001213A6" w:rsidP="001213A6"/>
    <w:p w14:paraId="29A6D86E" w14:textId="77777777" w:rsidR="001213A6" w:rsidRPr="00974441" w:rsidRDefault="001213A6" w:rsidP="001213A6"/>
    <w:p w14:paraId="3B16FDA6" w14:textId="601025A9" w:rsidR="001213A6" w:rsidRPr="00974441" w:rsidRDefault="001213A6" w:rsidP="001213A6">
      <w:r w:rsidRPr="00974441">
        <w:t xml:space="preserve">El </w:t>
      </w:r>
      <w:r w:rsidR="00C53467">
        <w:t>repaso</w:t>
      </w:r>
      <w:r w:rsidRPr="00974441">
        <w:t xml:space="preserve"> está diseñado en base a los conocimientos teóricos adquiridos en la clase y tomando como referencia el libro </w:t>
      </w:r>
      <w:proofErr w:type="spellStart"/>
      <w:r w:rsidRPr="00974441">
        <w:t>Forecasting</w:t>
      </w:r>
      <w:proofErr w:type="spellEnd"/>
      <w:r w:rsidRPr="00974441">
        <w:t xml:space="preserve">: </w:t>
      </w:r>
      <w:proofErr w:type="spellStart"/>
      <w:r w:rsidRPr="00974441">
        <w:t>Principles</w:t>
      </w:r>
      <w:proofErr w:type="spellEnd"/>
      <w:r w:rsidRPr="00974441">
        <w:t> and </w:t>
      </w:r>
      <w:proofErr w:type="spellStart"/>
      <w:r w:rsidRPr="00974441">
        <w:t>Practice</w:t>
      </w:r>
      <w:proofErr w:type="spellEnd"/>
      <w:r w:rsidRPr="00974441">
        <w:t xml:space="preserve"> (3rd </w:t>
      </w:r>
      <w:proofErr w:type="spellStart"/>
      <w:r w:rsidRPr="00974441">
        <w:t>ed</w:t>
      </w:r>
      <w:proofErr w:type="spellEnd"/>
      <w:r w:rsidRPr="00974441">
        <w:t xml:space="preserve">), capítulos 1 a </w:t>
      </w:r>
      <w:r w:rsidR="00C53467">
        <w:t>7</w:t>
      </w:r>
      <w:r w:rsidRPr="00974441">
        <w:t>.</w:t>
      </w:r>
    </w:p>
    <w:p w14:paraId="15069C55" w14:textId="77777777" w:rsidR="001213A6" w:rsidRPr="00974441" w:rsidRDefault="001213A6" w:rsidP="001213A6"/>
    <w:p w14:paraId="6DC65754" w14:textId="67A8EA67" w:rsidR="001213A6" w:rsidRPr="00974441" w:rsidRDefault="001213A6" w:rsidP="001213A6">
      <w:r w:rsidRPr="00974441">
        <w:t>La entrega es en digital en un archivo de Word.</w:t>
      </w:r>
      <w:r w:rsidR="00CD3B46" w:rsidRPr="00974441">
        <w:t xml:space="preserve"> Las preguntas y respuestas deben diferenciarse claramente.</w:t>
      </w:r>
    </w:p>
    <w:p w14:paraId="4728F78A" w14:textId="77777777" w:rsidR="001213A6" w:rsidRPr="00974441" w:rsidRDefault="001213A6" w:rsidP="001213A6"/>
    <w:p w14:paraId="05487336" w14:textId="7BA1745D" w:rsidR="001213A6" w:rsidRPr="00974441" w:rsidRDefault="001213A6" w:rsidP="001213A6">
      <w:r w:rsidRPr="00974441">
        <w:t>En tus palabras, o subrayando</w:t>
      </w:r>
      <w:r w:rsidR="00CD3B46" w:rsidRPr="00974441">
        <w:t xml:space="preserve"> si se presenta</w:t>
      </w:r>
      <w:r w:rsidR="00613990">
        <w:t>n</w:t>
      </w:r>
      <w:r w:rsidR="00CD3B46" w:rsidRPr="00974441">
        <w:t xml:space="preserve"> opciones</w:t>
      </w:r>
      <w:r w:rsidRPr="00974441">
        <w:t xml:space="preserve">, responde las siguientes preguntas: </w:t>
      </w:r>
    </w:p>
    <w:p w14:paraId="7C660FBC" w14:textId="77777777" w:rsidR="001213A6" w:rsidRPr="00974441" w:rsidRDefault="001213A6" w:rsidP="001213A6"/>
    <w:p w14:paraId="089FF5E2" w14:textId="45D24A52" w:rsidR="001213A6" w:rsidRPr="00974441" w:rsidRDefault="00F82444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Los </w:t>
      </w:r>
      <w:r w:rsidR="001213A6" w:rsidRPr="00974441">
        <w:rPr>
          <w:rFonts w:cstheme="minorHAnsi"/>
          <w:color w:val="000000" w:themeColor="text1"/>
        </w:rPr>
        <w:t>componentes de una serie de tiempo descompuesta son:</w:t>
      </w:r>
    </w:p>
    <w:p w14:paraId="7BA8A42F" w14:textId="7BFA0CDE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Tendencia-ciclo, estacionalidad y residuos</w:t>
      </w:r>
      <w:r w:rsidR="00613990">
        <w:rPr>
          <w:rFonts w:cstheme="minorHAnsi"/>
          <w:color w:val="000000" w:themeColor="text1"/>
        </w:rPr>
        <w:t>.</w:t>
      </w:r>
    </w:p>
    <w:p w14:paraId="0FAF996D" w14:textId="42CC8EDE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Media y varianza </w:t>
      </w:r>
      <w:r w:rsidR="00974441" w:rsidRPr="00974441">
        <w:rPr>
          <w:rFonts w:cstheme="minorHAnsi"/>
          <w:color w:val="000000" w:themeColor="text1"/>
        </w:rPr>
        <w:t>cero</w:t>
      </w:r>
      <w:r w:rsidR="00613990">
        <w:rPr>
          <w:rFonts w:cstheme="minorHAnsi"/>
          <w:color w:val="000000" w:themeColor="text1"/>
        </w:rPr>
        <w:t>.</w:t>
      </w:r>
    </w:p>
    <w:p w14:paraId="5E9DA69D" w14:textId="3C91BBFB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Autocorrelación y normalidad</w:t>
      </w:r>
      <w:r w:rsidR="00613990">
        <w:rPr>
          <w:rFonts w:cstheme="minorHAnsi"/>
          <w:color w:val="000000" w:themeColor="text1"/>
        </w:rPr>
        <w:t>.</w:t>
      </w:r>
    </w:p>
    <w:p w14:paraId="3F937F42" w14:textId="77777777" w:rsidR="001213A6" w:rsidRPr="00974441" w:rsidRDefault="001213A6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Las ventajas de usar la descomposición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Seasonal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and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Trend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decomposition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using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Loess (STL) son:</w:t>
      </w:r>
    </w:p>
    <w:p w14:paraId="1885CFE2" w14:textId="77777777" w:rsidR="001213A6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STL manejará cualquier tipo de estacionalidad, no solo datos mensuales y trimestrales.</w:t>
      </w:r>
    </w:p>
    <w:p w14:paraId="6084E0D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El componente estacional puede cambiar con el tiempo y se puede controlar la tasa de cambio.</w:t>
      </w:r>
    </w:p>
    <w:p w14:paraId="64B1E2AE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Se puede controlar la suavidad del ciclo de tendencia.</w:t>
      </w:r>
    </w:p>
    <w:p w14:paraId="175219DC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Es un modelo robusto ante valores atípicos.</w:t>
      </w:r>
    </w:p>
    <w:p w14:paraId="3A688D41" w14:textId="63839E40" w:rsidR="00BE5E35" w:rsidRPr="00BE5E35" w:rsidRDefault="001213A6" w:rsidP="00BE5E3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Puede manejar fechas faltantes (la serie no contempla fines de semana)</w:t>
      </w:r>
      <w:r w:rsidR="00CD3B46" w:rsidRPr="00974441">
        <w:rPr>
          <w:rFonts w:cstheme="minorHAnsi"/>
          <w:color w:val="000000" w:themeColor="text1"/>
        </w:rPr>
        <w:t>.</w:t>
      </w:r>
    </w:p>
    <w:p w14:paraId="572D81A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Todas las anteriores.</w:t>
      </w:r>
    </w:p>
    <w:p w14:paraId="17BD3651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¿Qué mide la autocorrelación?</w:t>
      </w:r>
    </w:p>
    <w:p w14:paraId="43CAD80B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relación lineal entre una variable dependiente y una independiente.</w:t>
      </w:r>
    </w:p>
    <w:p w14:paraId="216585E3" w14:textId="38BE1F48" w:rsidR="00F82444" w:rsidRPr="00974441" w:rsidRDefault="00F82444" w:rsidP="00F82444">
      <w:pPr>
        <w:pStyle w:val="ListParagraph"/>
        <w:numPr>
          <w:ilvl w:val="1"/>
          <w:numId w:val="1"/>
        </w:numPr>
      </w:pPr>
      <w:r w:rsidRPr="00974441">
        <w:t>Mide la relación lineal entre valores rezagados de una serie de tiempo.</w:t>
      </w:r>
    </w:p>
    <w:p w14:paraId="2FBAC279" w14:textId="4088DDB9" w:rsidR="00F82444" w:rsidRPr="00974441" w:rsidRDefault="001213A6" w:rsidP="00F82444">
      <w:pPr>
        <w:pStyle w:val="ListParagraph"/>
        <w:numPr>
          <w:ilvl w:val="1"/>
          <w:numId w:val="1"/>
        </w:numPr>
      </w:pPr>
      <w:r w:rsidRPr="00974441">
        <w:t>Mide la tendencia de la serie de tiempo.</w:t>
      </w:r>
    </w:p>
    <w:p w14:paraId="3AA4B74D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normalidad de la serie de tiempo.</w:t>
      </w:r>
    </w:p>
    <w:p w14:paraId="6934E0DF" w14:textId="3178A2CC" w:rsidR="001213A6" w:rsidRDefault="001213A6" w:rsidP="001213A6">
      <w:pPr>
        <w:pStyle w:val="ListParagraph"/>
        <w:numPr>
          <w:ilvl w:val="0"/>
          <w:numId w:val="1"/>
        </w:numPr>
      </w:pPr>
      <w:r w:rsidRPr="00974441">
        <w:t>¿Para qué se utilizan la función de autocorrelación?</w:t>
      </w:r>
    </w:p>
    <w:p w14:paraId="2D7A86B9" w14:textId="32B558C5" w:rsidR="009B63BE" w:rsidRPr="00974441" w:rsidRDefault="009B63BE" w:rsidP="001213A6">
      <w:pPr>
        <w:pStyle w:val="ListParagraph"/>
        <w:numPr>
          <w:ilvl w:val="0"/>
          <w:numId w:val="1"/>
        </w:numPr>
      </w:pPr>
      <w:r>
        <w:t xml:space="preserve">En las pruebas de hipótesis, </w:t>
      </w:r>
      <w:r w:rsidR="00C1112F">
        <w:t>¿</w:t>
      </w:r>
      <w:r>
        <w:t>qué es el valor-p?</w:t>
      </w:r>
    </w:p>
    <w:p w14:paraId="092F87FB" w14:textId="1E6B3AA0" w:rsidR="001213A6" w:rsidRPr="00974441" w:rsidRDefault="00C53467" w:rsidP="001213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1213A6" w:rsidRPr="00974441">
        <w:rPr>
          <w:color w:val="000000" w:themeColor="text1"/>
        </w:rPr>
        <w:t>Para qu</w:t>
      </w:r>
      <w:r w:rsidR="00C1112F">
        <w:rPr>
          <w:color w:val="000000" w:themeColor="text1"/>
        </w:rPr>
        <w:t>é</w:t>
      </w:r>
      <w:r w:rsidR="001213A6" w:rsidRPr="00974441">
        <w:rPr>
          <w:color w:val="000000" w:themeColor="text1"/>
        </w:rPr>
        <w:t xml:space="preserve"> sirve la prueba </w:t>
      </w:r>
      <w:proofErr w:type="spellStart"/>
      <w:r w:rsidR="001213A6"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Ljung</w:t>
      </w:r>
      <w:proofErr w:type="spellEnd"/>
      <w:r w:rsidR="001213A6"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–Box</w:t>
      </w:r>
      <w:r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?</w:t>
      </w:r>
      <w:r w:rsidR="001213A6" w:rsidRPr="00974441">
        <w:rPr>
          <w:color w:val="000000" w:themeColor="text1"/>
        </w:rPr>
        <w:t xml:space="preserve"> ¿qué significa aceptar la hipótesis nula y cuando aceptas la hipótesis nula?</w:t>
      </w:r>
    </w:p>
    <w:p w14:paraId="491E5BDF" w14:textId="5410F9A9" w:rsidR="001213A6" w:rsidRDefault="00C53467" w:rsidP="001213A6">
      <w:pPr>
        <w:pStyle w:val="ListParagraph"/>
        <w:numPr>
          <w:ilvl w:val="0"/>
          <w:numId w:val="1"/>
        </w:numPr>
      </w:pPr>
      <w:r>
        <w:t>¿</w:t>
      </w:r>
      <w:r w:rsidR="001213A6" w:rsidRPr="00974441">
        <w:t>Para qu</w:t>
      </w:r>
      <w:r w:rsidR="00C1112F">
        <w:t>é</w:t>
      </w:r>
      <w:r w:rsidR="001213A6" w:rsidRPr="00974441">
        <w:t xml:space="preserve"> sirve la prueba Shapiro-Wilk</w:t>
      </w:r>
      <w:r>
        <w:t>?</w:t>
      </w:r>
      <w:r w:rsidR="001213A6" w:rsidRPr="00974441">
        <w:t xml:space="preserve"> ¿qué significa aceptar la hipótesis nula y cuando aceptas la hipótesis nula?</w:t>
      </w:r>
    </w:p>
    <w:p w14:paraId="1CA79175" w14:textId="606C5AEA" w:rsidR="00C1112F" w:rsidRDefault="00C1112F" w:rsidP="00C1112F">
      <w:pPr>
        <w:pStyle w:val="ListParagraph"/>
        <w:numPr>
          <w:ilvl w:val="0"/>
          <w:numId w:val="1"/>
        </w:numPr>
      </w:pPr>
      <w:r>
        <w:lastRenderedPageBreak/>
        <w:t>¿</w:t>
      </w:r>
      <w:r w:rsidRPr="00974441">
        <w:t xml:space="preserve">Para </w:t>
      </w:r>
      <w:r w:rsidRPr="00974441">
        <w:t>qué</w:t>
      </w:r>
      <w:r w:rsidRPr="00974441">
        <w:t xml:space="preserve"> sirve la prueba</w:t>
      </w:r>
      <w:r>
        <w:t xml:space="preserve"> </w:t>
      </w:r>
      <w:proofErr w:type="spellStart"/>
      <w:r w:rsidRPr="00C1112F">
        <w:t>Breusch</w:t>
      </w:r>
      <w:proofErr w:type="spellEnd"/>
      <w:r w:rsidRPr="00C1112F">
        <w:t>–Pagan</w:t>
      </w:r>
      <w:r w:rsidR="000E5D22">
        <w:t xml:space="preserve"> o White</w:t>
      </w:r>
      <w:r>
        <w:t>?</w:t>
      </w:r>
      <w:r w:rsidRPr="00974441">
        <w:t xml:space="preserve"> ¿qué significa aceptar la hipótesis nula y cuando aceptas la hipótesis nula?</w:t>
      </w:r>
    </w:p>
    <w:p w14:paraId="1674A2B2" w14:textId="2619D668" w:rsidR="000C49AA" w:rsidRPr="00974441" w:rsidRDefault="000C49AA" w:rsidP="00C1112F">
      <w:pPr>
        <w:pStyle w:val="ListParagraph"/>
        <w:numPr>
          <w:ilvl w:val="0"/>
          <w:numId w:val="1"/>
        </w:numPr>
      </w:pPr>
      <w:r>
        <w:t xml:space="preserve">¿Qué es </w:t>
      </w:r>
      <w:r w:rsidRPr="00C1112F">
        <w:t>heterocedasticidad</w:t>
      </w:r>
      <w:r>
        <w:t xml:space="preserve"> y h</w:t>
      </w:r>
      <w:r w:rsidRPr="000C49AA">
        <w:t>omocedasticidad</w:t>
      </w:r>
      <w:r>
        <w:t>?</w:t>
      </w:r>
    </w:p>
    <w:p w14:paraId="33994964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¿En qué casos cree usted que sea útil realizar un pronóstico a partir de una descomposición?</w:t>
      </w:r>
    </w:p>
    <w:p w14:paraId="1D256AAC" w14:textId="77777777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>En general cuando se desean producir pronósticos, ¿cuándo cree usted que debería trabajar sobre datos desestacionalizados y cuándo con la serie original? ¿Qué diferencias prácticas o en la interpretación de los resultados pudiera llegar a observar al hacerlo de una u otra forma?</w:t>
      </w:r>
    </w:p>
    <w:p w14:paraId="259246F6" w14:textId="584A1513" w:rsidR="00745063" w:rsidRDefault="00745063" w:rsidP="00745063">
      <w:pPr>
        <w:pStyle w:val="ListParagraph"/>
        <w:numPr>
          <w:ilvl w:val="0"/>
          <w:numId w:val="1"/>
        </w:numPr>
      </w:pPr>
      <w:r>
        <w:t>¿Cuáles son otras formas de modificar tus datos para mejorar tu ajuste y pronóstico?</w:t>
      </w:r>
    </w:p>
    <w:p w14:paraId="5EC75CED" w14:textId="0C3771E2" w:rsidR="00745063" w:rsidRDefault="00745063" w:rsidP="00745063">
      <w:pPr>
        <w:pStyle w:val="ListParagraph"/>
        <w:numPr>
          <w:ilvl w:val="1"/>
          <w:numId w:val="1"/>
        </w:numPr>
      </w:pPr>
      <w:r>
        <w:t>Transformación matemática</w:t>
      </w:r>
    </w:p>
    <w:p w14:paraId="3B1233B8" w14:textId="3BFE72CF" w:rsidR="00745063" w:rsidRDefault="00745063" w:rsidP="00745063">
      <w:pPr>
        <w:pStyle w:val="ListParagraph"/>
        <w:numPr>
          <w:ilvl w:val="1"/>
          <w:numId w:val="1"/>
        </w:numPr>
      </w:pPr>
      <w:r>
        <w:t>Trabajar sobre las diferencias y retornos</w:t>
      </w:r>
    </w:p>
    <w:p w14:paraId="56F0819C" w14:textId="20CA3DE8" w:rsidR="00745063" w:rsidRDefault="00745063" w:rsidP="00745063">
      <w:pPr>
        <w:pStyle w:val="ListParagraph"/>
        <w:numPr>
          <w:ilvl w:val="1"/>
          <w:numId w:val="1"/>
        </w:numPr>
      </w:pPr>
      <w:r>
        <w:t>Modificar observaciones atípicas</w:t>
      </w:r>
    </w:p>
    <w:p w14:paraId="3C75BDCA" w14:textId="4DFA1225" w:rsidR="00745063" w:rsidRDefault="00920B2A" w:rsidP="00745063">
      <w:pPr>
        <w:pStyle w:val="ListParagraph"/>
        <w:numPr>
          <w:ilvl w:val="1"/>
          <w:numId w:val="1"/>
        </w:numPr>
      </w:pPr>
      <w:r>
        <w:t>Ajustes de incremento poblacional o inflación</w:t>
      </w:r>
    </w:p>
    <w:p w14:paraId="73F3BDD9" w14:textId="6CADB663" w:rsidR="00920B2A" w:rsidRDefault="00920B2A" w:rsidP="00EF722D">
      <w:pPr>
        <w:pStyle w:val="ListParagraph"/>
        <w:numPr>
          <w:ilvl w:val="1"/>
          <w:numId w:val="1"/>
        </w:numPr>
      </w:pPr>
      <w:r>
        <w:t>Recortar tus datos</w:t>
      </w:r>
    </w:p>
    <w:p w14:paraId="35CCC0AB" w14:textId="5CFDEE3C" w:rsidR="00745063" w:rsidRDefault="00745063" w:rsidP="00CD3B46">
      <w:pPr>
        <w:pStyle w:val="ListParagraph"/>
        <w:numPr>
          <w:ilvl w:val="0"/>
          <w:numId w:val="1"/>
        </w:numPr>
      </w:pPr>
      <w:r>
        <w:t>¿Por qué harías una transformación matemática?</w:t>
      </w:r>
    </w:p>
    <w:p w14:paraId="663B8709" w14:textId="1AEA7A89" w:rsidR="00920B2A" w:rsidRPr="00974441" w:rsidRDefault="00920B2A" w:rsidP="00CD3B46">
      <w:pPr>
        <w:pStyle w:val="ListParagraph"/>
        <w:numPr>
          <w:ilvl w:val="0"/>
          <w:numId w:val="1"/>
        </w:numPr>
      </w:pPr>
      <w:proofErr w:type="gramStart"/>
      <w:r>
        <w:t>Cómo identificas los datos atípicos?</w:t>
      </w:r>
      <w:proofErr w:type="gramEnd"/>
    </w:p>
    <w:p w14:paraId="302A0ECC" w14:textId="2F0DC9DC" w:rsidR="005B4C5B" w:rsidRPr="00974441" w:rsidRDefault="00CD3B46" w:rsidP="009B63BE">
      <w:pPr>
        <w:pStyle w:val="ListParagraph"/>
        <w:numPr>
          <w:ilvl w:val="0"/>
          <w:numId w:val="1"/>
        </w:numPr>
      </w:pPr>
      <w:r w:rsidRPr="00974441">
        <w:t xml:space="preserve">Brevemente describa </w:t>
      </w:r>
      <w:r w:rsidR="00B74D04">
        <w:t xml:space="preserve">intuitivamente </w:t>
      </w:r>
      <w:r w:rsidRPr="00974441">
        <w:t>los modelos base y cuando los usaría:</w:t>
      </w:r>
      <w:r w:rsidR="00974441">
        <w:t xml:space="preserve"> </w:t>
      </w:r>
      <w:r w:rsidRPr="00974441">
        <w:t>Media, Ingenuo, Ingenuo Estacional, Deriva.</w:t>
      </w:r>
    </w:p>
    <w:p w14:paraId="4A9B45D4" w14:textId="046EB8D9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Brevemente enliste posibles ventajas/desventajas de las métricas de error RMSE, MAE, MAPE, MASE.</w:t>
      </w:r>
    </w:p>
    <w:p w14:paraId="3DD448EF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Un buen método de pronóstico producirá errores con las siguientes propiedades:</w:t>
      </w:r>
    </w:p>
    <w:p w14:paraId="31605B61" w14:textId="0F90B3BE" w:rsidR="00CD3B46" w:rsidRPr="00974441" w:rsidRDefault="00CD3B46" w:rsidP="00CD3B46">
      <w:pPr>
        <w:pStyle w:val="ListParagraph"/>
        <w:numPr>
          <w:ilvl w:val="1"/>
          <w:numId w:val="1"/>
        </w:numPr>
      </w:pPr>
      <w:r w:rsidRPr="00974441">
        <w:t xml:space="preserve">Media es diferente a cero, </w:t>
      </w:r>
      <w:r w:rsidR="00C53467" w:rsidRPr="00974441">
        <w:t>están</w:t>
      </w:r>
      <w:r w:rsidRPr="00974441">
        <w:t xml:space="preserve"> correlacionadas, varianza no es continua.</w:t>
      </w:r>
    </w:p>
    <w:p w14:paraId="589E6F61" w14:textId="642F7473" w:rsidR="00CD3B46" w:rsidRPr="00974441" w:rsidRDefault="00C53467" w:rsidP="00CD3B46">
      <w:pPr>
        <w:pStyle w:val="ListParagraph"/>
        <w:numPr>
          <w:ilvl w:val="1"/>
          <w:numId w:val="1"/>
        </w:numPr>
      </w:pPr>
      <w:r w:rsidRPr="00974441">
        <w:t>Están</w:t>
      </w:r>
      <w:r w:rsidR="00CD3B46" w:rsidRPr="00974441">
        <w:t xml:space="preserve"> correlacionados, la media es cero, la varianza no es constante a </w:t>
      </w:r>
      <w:r w:rsidRPr="00974441">
        <w:t>través</w:t>
      </w:r>
      <w:r w:rsidR="00CD3B46" w:rsidRPr="00974441">
        <w:t xml:space="preserve"> del tiempo.</w:t>
      </w:r>
    </w:p>
    <w:p w14:paraId="6628F728" w14:textId="1935907C" w:rsidR="00AD39BC" w:rsidRPr="00974441" w:rsidRDefault="00AD39BC" w:rsidP="00AD39BC">
      <w:pPr>
        <w:pStyle w:val="ListParagraph"/>
        <w:numPr>
          <w:ilvl w:val="1"/>
          <w:numId w:val="1"/>
        </w:numPr>
      </w:pPr>
      <w:r w:rsidRPr="00974441">
        <w:t xml:space="preserve">No </w:t>
      </w:r>
      <w:r w:rsidR="00C53467" w:rsidRPr="00974441">
        <w:t>están</w:t>
      </w:r>
      <w:r w:rsidRPr="00974441">
        <w:t xml:space="preserve"> correlacionados, media es cero, varianza continua a </w:t>
      </w:r>
      <w:r w:rsidR="00C53467" w:rsidRPr="00974441">
        <w:t>través</w:t>
      </w:r>
      <w:r w:rsidRPr="00974441">
        <w:t xml:space="preserve"> del tiempo</w:t>
      </w:r>
    </w:p>
    <w:p w14:paraId="19A0EA34" w14:textId="36EC6A58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 xml:space="preserve">¿Cuál es la afectación en un modelo o sus pronósticos, cuando los </w:t>
      </w:r>
      <w:r w:rsidR="009B63BE">
        <w:t>errores</w:t>
      </w:r>
      <w:r w:rsidRPr="00974441">
        <w:t xml:space="preserve"> no se distribuyen de manera normal?</w:t>
      </w:r>
    </w:p>
    <w:p w14:paraId="5B0D4B0A" w14:textId="2EF04AFC" w:rsidR="009B63BE" w:rsidRPr="00974441" w:rsidRDefault="009B63BE" w:rsidP="009B63BE">
      <w:pPr>
        <w:pStyle w:val="ListParagraph"/>
        <w:numPr>
          <w:ilvl w:val="0"/>
          <w:numId w:val="1"/>
        </w:numPr>
      </w:pPr>
      <w:r w:rsidRPr="00974441">
        <w:t xml:space="preserve">¿Cuál es la afectación en un modelo o sus pronósticos, cuando los </w:t>
      </w:r>
      <w:r>
        <w:t>errores</w:t>
      </w:r>
      <w:r w:rsidRPr="00974441">
        <w:t xml:space="preserve"> </w:t>
      </w:r>
      <w:r>
        <w:t xml:space="preserve">son </w:t>
      </w:r>
      <w:proofErr w:type="spellStart"/>
      <w:r w:rsidR="00C1112F" w:rsidRPr="00C1112F">
        <w:t>heterocedastic</w:t>
      </w:r>
      <w:r w:rsidR="000C49AA">
        <w:t>os</w:t>
      </w:r>
      <w:proofErr w:type="spellEnd"/>
      <w:r w:rsidRPr="00974441">
        <w:t>?</w:t>
      </w:r>
    </w:p>
    <w:p w14:paraId="308A6982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Si los residuos parecen estar auto correlacionados, ¿qué alternativas tiene para intentar mejorar el modelo?</w:t>
      </w:r>
    </w:p>
    <w:p w14:paraId="33B60030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De acuerdo con el libro, ¿cuál es el proceso iterativo de un flujo de pronóstico?</w:t>
      </w:r>
    </w:p>
    <w:p w14:paraId="146FD79D" w14:textId="77777777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>¿Cuál es el propósito de separar tus datos entre entrenamiento y prueba?</w:t>
      </w:r>
    </w:p>
    <w:p w14:paraId="28748649" w14:textId="07DEAB70" w:rsidR="00C53467" w:rsidRPr="00974441" w:rsidRDefault="00C53467" w:rsidP="00CD3B46">
      <w:pPr>
        <w:pStyle w:val="ListParagraph"/>
        <w:numPr>
          <w:ilvl w:val="0"/>
          <w:numId w:val="1"/>
        </w:numPr>
      </w:pPr>
      <w:r>
        <w:t>¿Cuál es la proporción recomendada para dividir los datos entre entrenamiento y prueba?</w:t>
      </w:r>
    </w:p>
    <w:p w14:paraId="6B110131" w14:textId="77777777" w:rsidR="005B4C5B" w:rsidRPr="00974441" w:rsidRDefault="005B4C5B" w:rsidP="005B4C5B">
      <w:pPr>
        <w:pStyle w:val="ListParagraph"/>
        <w:numPr>
          <w:ilvl w:val="0"/>
          <w:numId w:val="1"/>
        </w:numPr>
      </w:pPr>
      <w:r w:rsidRPr="00974441">
        <w:t xml:space="preserve">¿Para qué sirve proceso de </w:t>
      </w:r>
      <w:proofErr w:type="spellStart"/>
      <w:r w:rsidRPr="00974441">
        <w:t>cross-validaion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)?</w:t>
      </w:r>
    </w:p>
    <w:p w14:paraId="40A1A4C9" w14:textId="2374AC30" w:rsidR="00570FB8" w:rsidRPr="00974441" w:rsidRDefault="005B4C5B" w:rsidP="00745063">
      <w:pPr>
        <w:pStyle w:val="ListParagraph"/>
        <w:numPr>
          <w:ilvl w:val="0"/>
          <w:numId w:val="1"/>
        </w:numPr>
      </w:pPr>
      <w:r w:rsidRPr="00974441">
        <w:t xml:space="preserve">Si estuvieras ante un caso en el cual las métricas de error del pronóstico de un proceso de </w:t>
      </w:r>
      <w:proofErr w:type="spellStart"/>
      <w:r w:rsidRPr="00974441">
        <w:t>cross-validation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 apuntaran a distintos modelos, ¿qué haría para decidir cuál modelo utilizar?</w:t>
      </w:r>
    </w:p>
    <w:p w14:paraId="500A4ADD" w14:textId="77777777" w:rsidR="00C53467" w:rsidRDefault="00C53467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una regresión lineal?</w:t>
      </w:r>
    </w:p>
    <w:p w14:paraId="590FCDB0" w14:textId="344395F9" w:rsidR="00C53467" w:rsidRDefault="00704444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</w:t>
      </w:r>
      <w:r w:rsidR="00625E1F">
        <w:rPr>
          <w:color w:val="000000" w:themeColor="text1"/>
        </w:rPr>
        <w:t xml:space="preserve"> el</w:t>
      </w:r>
      <w:r>
        <w:rPr>
          <w:color w:val="000000" w:themeColor="text1"/>
        </w:rPr>
        <w:t xml:space="preserve"> método de mínimos cuadrados?</w:t>
      </w:r>
    </w:p>
    <w:p w14:paraId="2B2467EA" w14:textId="1A2547A1" w:rsidR="00C53467" w:rsidRDefault="00C53467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¿Cuál es la función objetivo</w:t>
      </w:r>
      <w:r w:rsidR="00704444">
        <w:rPr>
          <w:color w:val="000000" w:themeColor="text1"/>
        </w:rPr>
        <w:t xml:space="preserve"> y pasos</w:t>
      </w:r>
      <w:r>
        <w:rPr>
          <w:color w:val="000000" w:themeColor="text1"/>
        </w:rPr>
        <w:t xml:space="preserve"> para obtener los parámetros beta </w:t>
      </w:r>
      <w:r>
        <w:rPr>
          <w:color w:val="000000" w:themeColor="text1"/>
        </w:rPr>
        <w:sym w:font="Symbol" w:char="F062"/>
      </w:r>
      <w:r w:rsidR="00704444">
        <w:rPr>
          <w:color w:val="000000" w:themeColor="text1"/>
        </w:rPr>
        <w:t xml:space="preserve"> de una regresión lineal simple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y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x</m:t>
        </m:r>
      </m:oMath>
      <w:r>
        <w:rPr>
          <w:color w:val="000000" w:themeColor="text1"/>
        </w:rPr>
        <w:t>?</w:t>
      </w:r>
    </w:p>
    <w:p w14:paraId="0038CBD0" w14:textId="23573F09" w:rsidR="00C53467" w:rsidRDefault="00704444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¿Cuáles son los supuestos de regresión lineal simple? Describe los correspondientes supuestos para los datos y para los errores</w:t>
      </w:r>
      <w:r w:rsidR="00625E1F">
        <w:rPr>
          <w:color w:val="000000" w:themeColor="text1"/>
        </w:rPr>
        <w:t>.</w:t>
      </w:r>
    </w:p>
    <w:p w14:paraId="2A5001F4" w14:textId="36F48EB5" w:rsidR="00704444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R</w:t>
      </w:r>
      <w:r w:rsidRPr="00625E1F">
        <w:rPr>
          <w:color w:val="000000" w:themeColor="text1"/>
          <w:vertAlign w:val="superscript"/>
        </w:rPr>
        <w:t>2</w:t>
      </w:r>
      <w:r w:rsidR="009B63BE">
        <w:rPr>
          <w:color w:val="000000" w:themeColor="text1"/>
        </w:rPr>
        <w:t>?</w:t>
      </w:r>
    </w:p>
    <w:p w14:paraId="16A53944" w14:textId="3428F67C" w:rsidR="00625E1F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¿Cuál es la diferencia entre regresión lineal simple y regresión lineal múltiple y escribe la función en forma matricial?</w:t>
      </w:r>
    </w:p>
    <w:p w14:paraId="55656637" w14:textId="51BDBEEA" w:rsidR="00625E1F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la función objetivo y lo</w:t>
      </w:r>
      <w:r w:rsidR="009B63BE">
        <w:rPr>
          <w:color w:val="000000" w:themeColor="text1"/>
        </w:rPr>
        <w:t xml:space="preserve">s pasos para obtener el vector de parámetros </w:t>
      </w:r>
      <w:r w:rsidR="009B63BE">
        <w:rPr>
          <w:color w:val="000000" w:themeColor="text1"/>
        </w:rPr>
        <w:sym w:font="Symbol" w:char="F062"/>
      </w:r>
    </w:p>
    <w:p w14:paraId="200FC0CC" w14:textId="27654BAA" w:rsidR="009B63BE" w:rsidRDefault="009B63BE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la multicolinealidad y por qué no es buena para la regresión lineal múltiple?</w:t>
      </w:r>
    </w:p>
    <w:p w14:paraId="3B3B4803" w14:textId="3F1C500A" w:rsidR="009B63BE" w:rsidRDefault="009B63BE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570FB8">
        <w:rPr>
          <w:color w:val="000000" w:themeColor="text1"/>
        </w:rPr>
        <w:t>Qué</w:t>
      </w:r>
      <w:r>
        <w:rPr>
          <w:color w:val="000000" w:themeColor="text1"/>
        </w:rPr>
        <w:t xml:space="preserve"> son las métricas</w:t>
      </w:r>
      <w:r w:rsidR="00570FB8">
        <w:rPr>
          <w:color w:val="000000" w:themeColor="text1"/>
        </w:rPr>
        <w:t xml:space="preserve"> AIC, BIC y R</w:t>
      </w:r>
      <w:r w:rsidR="00570FB8" w:rsidRPr="00570FB8">
        <w:rPr>
          <w:color w:val="000000" w:themeColor="text1"/>
          <w:vertAlign w:val="superscript"/>
        </w:rPr>
        <w:t>2</w:t>
      </w:r>
      <w:r w:rsidR="00570FB8">
        <w:rPr>
          <w:color w:val="000000" w:themeColor="text1"/>
        </w:rPr>
        <w:t xml:space="preserve"> ajustada</w:t>
      </w:r>
      <w:r>
        <w:rPr>
          <w:color w:val="000000" w:themeColor="text1"/>
        </w:rPr>
        <w:t xml:space="preserve"> para seleccionar los predictores (variables exógenas, </w:t>
      </w:r>
      <w:proofErr w:type="spellStart"/>
      <w:r>
        <w:rPr>
          <w:color w:val="000000" w:themeColor="text1"/>
        </w:rPr>
        <w:t>X’s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features</w:t>
      </w:r>
      <w:proofErr w:type="spellEnd"/>
      <w:r>
        <w:rPr>
          <w:color w:val="000000" w:themeColor="text1"/>
        </w:rPr>
        <w:t>)</w:t>
      </w:r>
    </w:p>
    <w:p w14:paraId="63EFC808" w14:textId="6C1B207F" w:rsidR="00570FB8" w:rsidRPr="00406935" w:rsidRDefault="00570FB8" w:rsidP="004069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las técnicas</w:t>
      </w:r>
      <w:r w:rsidR="00B97C3C">
        <w:rPr>
          <w:color w:val="000000" w:themeColor="text1"/>
        </w:rPr>
        <w:t xml:space="preserve"> para selección de predictores (</w:t>
      </w:r>
      <w:proofErr w:type="spellStart"/>
      <w:r w:rsidR="00B97C3C">
        <w:rPr>
          <w:color w:val="000000" w:themeColor="text1"/>
        </w:rPr>
        <w:t>Stepwise</w:t>
      </w:r>
      <w:proofErr w:type="spellEnd"/>
      <w:r w:rsidR="00B97C3C">
        <w:rPr>
          <w:color w:val="000000" w:themeColor="text1"/>
        </w:rPr>
        <w:t>, Lasso, Ridge</w:t>
      </w:r>
      <w:r w:rsidR="0084240A">
        <w:rPr>
          <w:color w:val="000000" w:themeColor="text1"/>
        </w:rPr>
        <w:t xml:space="preserve">, </w:t>
      </w:r>
      <w:proofErr w:type="spellStart"/>
      <w:r w:rsidR="0084240A">
        <w:rPr>
          <w:color w:val="000000" w:themeColor="text1"/>
        </w:rPr>
        <w:t>Elastic</w:t>
      </w:r>
      <w:proofErr w:type="spellEnd"/>
      <w:r w:rsidR="0084240A">
        <w:rPr>
          <w:color w:val="000000" w:themeColor="text1"/>
        </w:rPr>
        <w:t xml:space="preserve"> Net</w:t>
      </w:r>
      <w:r w:rsidR="00B97C3C">
        <w:rPr>
          <w:color w:val="000000" w:themeColor="text1"/>
        </w:rPr>
        <w:t>)</w:t>
      </w:r>
    </w:p>
    <w:sectPr w:rsidR="00570FB8" w:rsidRPr="0040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223A"/>
    <w:multiLevelType w:val="hybridMultilevel"/>
    <w:tmpl w:val="34D8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A6"/>
    <w:rsid w:val="000C49AA"/>
    <w:rsid w:val="000E5D22"/>
    <w:rsid w:val="001213A6"/>
    <w:rsid w:val="00165F2A"/>
    <w:rsid w:val="001669AF"/>
    <w:rsid w:val="0019574E"/>
    <w:rsid w:val="002E712C"/>
    <w:rsid w:val="00406935"/>
    <w:rsid w:val="004B34CB"/>
    <w:rsid w:val="00570FB8"/>
    <w:rsid w:val="005B4C5B"/>
    <w:rsid w:val="00613990"/>
    <w:rsid w:val="00625E1F"/>
    <w:rsid w:val="00704444"/>
    <w:rsid w:val="00745063"/>
    <w:rsid w:val="0084240A"/>
    <w:rsid w:val="008802BA"/>
    <w:rsid w:val="008A1825"/>
    <w:rsid w:val="00920B2A"/>
    <w:rsid w:val="00974441"/>
    <w:rsid w:val="009A4EDE"/>
    <w:rsid w:val="009B63BE"/>
    <w:rsid w:val="009B6823"/>
    <w:rsid w:val="009E4843"/>
    <w:rsid w:val="00A17142"/>
    <w:rsid w:val="00AD39BC"/>
    <w:rsid w:val="00B74D04"/>
    <w:rsid w:val="00B81506"/>
    <w:rsid w:val="00B97C3C"/>
    <w:rsid w:val="00BB5BE7"/>
    <w:rsid w:val="00BC6D0F"/>
    <w:rsid w:val="00BE5E35"/>
    <w:rsid w:val="00C1112F"/>
    <w:rsid w:val="00C4143A"/>
    <w:rsid w:val="00C53467"/>
    <w:rsid w:val="00CD3B46"/>
    <w:rsid w:val="00E40DFE"/>
    <w:rsid w:val="00F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9F31"/>
  <w15:chartTrackingRefBased/>
  <w15:docId w15:val="{66FC3320-857F-8E4B-9295-A59351D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12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3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46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6D0976-2728-1944-A42C-4DCAE7D2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21</cp:revision>
  <dcterms:created xsi:type="dcterms:W3CDTF">2024-02-26T00:41:00Z</dcterms:created>
  <dcterms:modified xsi:type="dcterms:W3CDTF">2024-09-09T19:48:00Z</dcterms:modified>
</cp:coreProperties>
</file>