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OLOLADE REDANI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HUNDRED THOUSAND NAIRA ONLY (₦200,000) paid on the </w:t>
      </w:r>
      <w:r w:rsidR="00C91B1C">
        <w:rPr>
          <w:rFonts w:eastAsia="Times New Roman"/>
          <w:b/>
          <w:bCs/>
          <w:sz w:val="24"/>
          <w:szCs w:val="24"/>
        </w:rPr>
        <w:t>03rd of June,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TWO HUNDRED AND FORTY THOUSAND NAIRA ONLY (₦240,000) on the </w:t>
      </w:r>
      <w:r w:rsidR="00D540DF">
        <w:rPr>
          <w:b/>
          <w:sz w:val="24"/>
          <w:szCs w:val="24"/>
        </w:rPr>
        <w:t>04th of July,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OLOLADE REDANI.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OLOLADE REDANI.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OLOLADE REDANI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