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3A140D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3A140D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3A140D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DD62A1" w:rsidRDefault="001060E1" w:rsidP="003A140D">
            <w:pPr>
              <w:spacing w:before="120"/>
              <w:ind w:left="165" w:right="153"/>
              <w:rPr>
                <w:rFonts w:ascii="Tahoma" w:hAnsi="Tahoma" w:cs="Tahoma"/>
                <w:b/>
                <w:sz w:val="32"/>
                <w:szCs w:val="32"/>
              </w:rPr>
            </w:pPr>
            <w:r w:rsidRPr="00DD62A1">
              <w:rPr>
                <w:rFonts w:ascii="Tahoma" w:hAnsi="Tahoma" w:cs="Tahoma"/>
                <w:b/>
                <w:sz w:val="32"/>
                <w:szCs w:val="32"/>
              </w:rPr>
              <w:fldChar w:fldCharType="begin"/>
            </w:r>
            <w:r w:rsidRPr="00DD62A1">
              <w:rPr>
                <w:rFonts w:ascii="Tahoma" w:hAnsi="Tahoma" w:cs="Tahoma"/>
                <w:b/>
                <w:sz w:val="32"/>
                <w:szCs w:val="32"/>
              </w:rPr>
              <w:instrText xml:space="preserve"> MERGEFIELD Shipping_note </w:instrText>
            </w:r>
            <w:r w:rsidRPr="00DD62A1">
              <w:rPr>
                <w:rFonts w:ascii="Tahoma" w:hAnsi="Tahoma" w:cs="Tahoma"/>
                <w:b/>
                <w:sz w:val="32"/>
                <w:szCs w:val="32"/>
              </w:rPr>
              <w:fldChar w:fldCharType="separate"/>
            </w:r>
            <w:r w:rsidRPr="00DD62A1">
              <w:rPr>
                <w:rFonts w:ascii="Tahoma" w:hAnsi="Tahoma" w:cs="Tahoma"/>
                <w:b/>
                <w:noProof/>
                <w:sz w:val="32"/>
                <w:szCs w:val="32"/>
              </w:rPr>
              <w:t>«Shipping_note»</w:t>
            </w:r>
            <w:r w:rsidRPr="00DD62A1">
              <w:rPr>
                <w:rFonts w:ascii="Tahoma" w:hAnsi="Tahoma" w:cs="Tahoma"/>
                <w:b/>
                <w:sz w:val="32"/>
                <w:szCs w:val="32"/>
              </w:rPr>
              <w:fldChar w:fldCharType="end"/>
            </w:r>
          </w:p>
          <w:p w14:paraId="593AC1E3" w14:textId="77777777" w:rsidR="001060E1" w:rsidRPr="00DD62A1" w:rsidRDefault="001060E1" w:rsidP="003A140D">
            <w:pPr>
              <w:spacing w:before="120"/>
              <w:ind w:left="165" w:right="153"/>
              <w:rPr>
                <w:rFonts w:ascii="Tahoma" w:hAnsi="Tahoma" w:cs="Tahoma"/>
                <w:b/>
                <w:sz w:val="28"/>
                <w:szCs w:val="28"/>
              </w:rPr>
            </w:pPr>
            <w:r w:rsidRPr="00DD62A1">
              <w:rPr>
                <w:rFonts w:ascii="Tahoma" w:hAnsi="Tahoma" w:cs="Tahoma"/>
                <w:b/>
                <w:sz w:val="28"/>
                <w:szCs w:val="28"/>
              </w:rPr>
              <w:fldChar w:fldCharType="begin"/>
            </w:r>
            <w:r w:rsidRPr="00DD62A1">
              <w:rPr>
                <w:rFonts w:ascii="Tahoma" w:hAnsi="Tahoma" w:cs="Tahoma"/>
                <w:b/>
                <w:sz w:val="28"/>
                <w:szCs w:val="28"/>
              </w:rPr>
              <w:instrText xml:space="preserve"> MERGEFIELD Partner_name </w:instrText>
            </w:r>
            <w:r w:rsidRPr="00DD62A1">
              <w:rPr>
                <w:rFonts w:ascii="Tahoma" w:hAnsi="Tahoma" w:cs="Tahoma"/>
                <w:b/>
                <w:sz w:val="28"/>
                <w:szCs w:val="28"/>
              </w:rPr>
              <w:fldChar w:fldCharType="separate"/>
            </w:r>
            <w:r w:rsidRPr="00DD62A1">
              <w:rPr>
                <w:rFonts w:ascii="Tahoma" w:hAnsi="Tahoma" w:cs="Tahoma"/>
                <w:b/>
                <w:noProof/>
                <w:sz w:val="28"/>
                <w:szCs w:val="28"/>
              </w:rPr>
              <w:t>«Partner_name»</w:t>
            </w:r>
            <w:r w:rsidRPr="00DD62A1">
              <w:rPr>
                <w:rFonts w:ascii="Tahoma" w:hAnsi="Tahoma" w:cs="Tahoma"/>
                <w:b/>
                <w:sz w:val="28"/>
                <w:szCs w:val="28"/>
              </w:rPr>
              <w:fldChar w:fldCharType="end"/>
            </w:r>
          </w:p>
          <w:p w14:paraId="3E2D001A" w14:textId="77777777" w:rsidR="001060E1" w:rsidRPr="00DD62A1" w:rsidRDefault="001060E1" w:rsidP="003A140D">
            <w:pPr>
              <w:spacing w:before="120"/>
              <w:ind w:left="165" w:right="153"/>
              <w:rPr>
                <w:rFonts w:ascii="Tahoma" w:hAnsi="Tahoma" w:cs="Tahoma"/>
              </w:rPr>
            </w:pPr>
            <w:r w:rsidRPr="00DD62A1">
              <w:rPr>
                <w:rFonts w:ascii="Tahoma" w:hAnsi="Tahoma" w:cs="Tahoma"/>
              </w:rPr>
              <w:t xml:space="preserve">Title: </w:t>
            </w:r>
            <w:r w:rsidRPr="00DD62A1">
              <w:rPr>
                <w:rFonts w:ascii="Tahoma" w:hAnsi="Tahoma" w:cs="Tahoma"/>
              </w:rPr>
              <w:fldChar w:fldCharType="begin"/>
            </w:r>
            <w:r w:rsidRPr="00DD62A1">
              <w:rPr>
                <w:rFonts w:ascii="Tahoma" w:hAnsi="Tahoma" w:cs="Tahoma"/>
              </w:rPr>
              <w:instrText xml:space="preserve"> MERGEFIELD Title </w:instrText>
            </w:r>
            <w:r w:rsidRPr="00DD62A1">
              <w:rPr>
                <w:rFonts w:ascii="Tahoma" w:hAnsi="Tahoma" w:cs="Tahoma"/>
              </w:rPr>
              <w:fldChar w:fldCharType="separate"/>
            </w:r>
            <w:r w:rsidRPr="00DD62A1">
              <w:rPr>
                <w:rFonts w:ascii="Tahoma" w:hAnsi="Tahoma" w:cs="Tahoma"/>
                <w:noProof/>
              </w:rPr>
              <w:t>«Title»</w:t>
            </w:r>
            <w:r w:rsidRPr="00DD62A1">
              <w:rPr>
                <w:rFonts w:ascii="Tahoma" w:hAnsi="Tahoma" w:cs="Tahoma"/>
              </w:rPr>
              <w:fldChar w:fldCharType="end"/>
            </w:r>
          </w:p>
          <w:p w14:paraId="5F69A8BB" w14:textId="77777777" w:rsidR="001060E1" w:rsidRPr="00DD62A1" w:rsidRDefault="001060E1" w:rsidP="003A140D">
            <w:pPr>
              <w:ind w:left="153" w:right="153"/>
              <w:rPr>
                <w:rFonts w:ascii="Tahoma" w:hAnsi="Tahoma" w:cs="Tahoma"/>
              </w:rPr>
            </w:pPr>
            <w:r w:rsidRPr="00DD62A1">
              <w:rPr>
                <w:rFonts w:ascii="Tahoma" w:hAnsi="Tahoma" w:cs="Tahoma"/>
              </w:rPr>
              <w:t xml:space="preserve">Author: </w:t>
            </w:r>
            <w:r w:rsidRPr="00DD62A1">
              <w:rPr>
                <w:rFonts w:ascii="Tahoma" w:hAnsi="Tahoma" w:cs="Tahoma"/>
              </w:rPr>
              <w:fldChar w:fldCharType="begin"/>
            </w:r>
            <w:r w:rsidRPr="00DD62A1">
              <w:rPr>
                <w:rFonts w:ascii="Tahoma" w:hAnsi="Tahoma" w:cs="Tahoma"/>
              </w:rPr>
              <w:instrText xml:space="preserve"> MERGEFIELD Author </w:instrText>
            </w:r>
            <w:r w:rsidRPr="00DD62A1">
              <w:rPr>
                <w:rFonts w:ascii="Tahoma" w:hAnsi="Tahoma" w:cs="Tahoma"/>
              </w:rPr>
              <w:fldChar w:fldCharType="separate"/>
            </w:r>
            <w:r w:rsidRPr="00DD62A1">
              <w:rPr>
                <w:rFonts w:ascii="Tahoma" w:hAnsi="Tahoma" w:cs="Tahoma"/>
                <w:noProof/>
              </w:rPr>
              <w:t>«Author»</w:t>
            </w:r>
            <w:r w:rsidRPr="00DD62A1">
              <w:rPr>
                <w:rFonts w:ascii="Tahoma" w:hAnsi="Tahoma" w:cs="Tahoma"/>
              </w:rPr>
              <w:fldChar w:fldCharType="end"/>
            </w:r>
          </w:p>
          <w:p w14:paraId="737AEC1E" w14:textId="77777777" w:rsidR="001060E1" w:rsidRPr="00DD62A1" w:rsidRDefault="001060E1" w:rsidP="003A140D">
            <w:pPr>
              <w:ind w:left="153" w:right="153"/>
              <w:rPr>
                <w:rFonts w:ascii="Tahoma" w:hAnsi="Tahoma" w:cs="Tahoma"/>
              </w:rPr>
            </w:pPr>
            <w:r w:rsidRPr="00DD62A1">
              <w:rPr>
                <w:rFonts w:ascii="Tahoma" w:hAnsi="Tahoma" w:cs="Tahoma"/>
              </w:rPr>
              <w:t xml:space="preserve">Volume: </w:t>
            </w:r>
            <w:r w:rsidRPr="00DD62A1">
              <w:rPr>
                <w:rFonts w:ascii="Tahoma" w:hAnsi="Tahoma" w:cs="Tahoma"/>
              </w:rPr>
              <w:fldChar w:fldCharType="begin"/>
            </w:r>
            <w:r w:rsidRPr="00DD62A1">
              <w:rPr>
                <w:rFonts w:ascii="Tahoma" w:hAnsi="Tahoma" w:cs="Tahoma"/>
              </w:rPr>
              <w:instrText xml:space="preserve"> MERGEFIELD VolumeIssue </w:instrText>
            </w:r>
            <w:r w:rsidRPr="00DD62A1">
              <w:rPr>
                <w:rFonts w:ascii="Tahoma" w:hAnsi="Tahoma" w:cs="Tahoma"/>
              </w:rPr>
              <w:fldChar w:fldCharType="separate"/>
            </w:r>
            <w:r w:rsidRPr="00DD62A1">
              <w:rPr>
                <w:rFonts w:ascii="Tahoma" w:hAnsi="Tahoma" w:cs="Tahoma"/>
                <w:noProof/>
              </w:rPr>
              <w:t>«VolumeIssue»</w:t>
            </w:r>
            <w:r w:rsidRPr="00DD62A1">
              <w:rPr>
                <w:rFonts w:ascii="Tahoma" w:hAnsi="Tahoma" w:cs="Tahoma"/>
              </w:rPr>
              <w:fldChar w:fldCharType="end"/>
            </w:r>
            <w:r w:rsidRPr="00DD62A1">
              <w:rPr>
                <w:rFonts w:ascii="Tahoma" w:hAnsi="Tahoma" w:cs="Tahoma"/>
              </w:rPr>
              <w:br/>
            </w:r>
          </w:p>
          <w:p w14:paraId="4DC1211A" w14:textId="77777777" w:rsidR="001060E1" w:rsidRPr="00DD62A1" w:rsidRDefault="001060E1" w:rsidP="003A140D">
            <w:pPr>
              <w:ind w:left="153" w:right="153"/>
              <w:rPr>
                <w:rFonts w:ascii="Tahoma" w:hAnsi="Tahoma" w:cs="Tahoma"/>
              </w:rPr>
            </w:pPr>
            <w:r w:rsidRPr="00DD62A1">
              <w:rPr>
                <w:rFonts w:ascii="Tahoma" w:hAnsi="Tahoma" w:cs="Tahoma"/>
              </w:rPr>
              <w:t xml:space="preserve">Location: </w:t>
            </w:r>
            <w:r w:rsidRPr="00DD62A1">
              <w:rPr>
                <w:rFonts w:ascii="Tahoma" w:hAnsi="Tahoma" w:cs="Tahoma"/>
              </w:rPr>
              <w:fldChar w:fldCharType="begin"/>
            </w:r>
            <w:r w:rsidRPr="00DD62A1">
              <w:rPr>
                <w:rFonts w:ascii="Tahoma" w:hAnsi="Tahoma" w:cs="Tahoma"/>
              </w:rPr>
              <w:instrText xml:space="preserve"> MERGEFIELD Availability </w:instrText>
            </w:r>
            <w:r w:rsidRPr="00DD62A1">
              <w:rPr>
                <w:rFonts w:ascii="Tahoma" w:hAnsi="Tahoma" w:cs="Tahoma"/>
              </w:rPr>
              <w:fldChar w:fldCharType="separate"/>
            </w:r>
            <w:r w:rsidRPr="00DD62A1">
              <w:rPr>
                <w:rFonts w:ascii="Tahoma" w:hAnsi="Tahoma" w:cs="Tahoma"/>
                <w:noProof/>
              </w:rPr>
              <w:t>«Availability»</w:t>
            </w:r>
            <w:r w:rsidRPr="00DD62A1">
              <w:rPr>
                <w:rFonts w:ascii="Tahoma" w:hAnsi="Tahoma" w:cs="Tahoma"/>
              </w:rPr>
              <w:fldChar w:fldCharType="end"/>
            </w:r>
            <w:r w:rsidRPr="00DD62A1">
              <w:rPr>
                <w:rFonts w:ascii="Tahoma" w:hAnsi="Tahoma" w:cs="Tahoma"/>
              </w:rPr>
              <w:br/>
            </w:r>
          </w:p>
          <w:p w14:paraId="051FB2FF" w14:textId="77777777" w:rsidR="001060E1" w:rsidRPr="00DD62A1" w:rsidRDefault="001060E1" w:rsidP="003A140D">
            <w:pPr>
              <w:ind w:left="153" w:right="153"/>
              <w:rPr>
                <w:rFonts w:ascii="Tahoma" w:hAnsi="Tahoma" w:cs="Tahoma"/>
              </w:rPr>
            </w:pPr>
            <w:r w:rsidRPr="00DD62A1">
              <w:rPr>
                <w:rFonts w:ascii="Tahoma" w:hAnsi="Tahoma" w:cs="Tahoma"/>
              </w:rPr>
              <w:t xml:space="preserve">Ex ID: </w:t>
            </w:r>
            <w:r w:rsidRPr="00DD62A1">
              <w:rPr>
                <w:rFonts w:ascii="Tahoma" w:hAnsi="Tahoma" w:cs="Tahoma"/>
              </w:rPr>
              <w:fldChar w:fldCharType="begin"/>
            </w:r>
            <w:r w:rsidRPr="00DD62A1">
              <w:rPr>
                <w:rFonts w:ascii="Tahoma" w:hAnsi="Tahoma" w:cs="Tahoma"/>
              </w:rPr>
              <w:instrText xml:space="preserve"> MERGEFIELD External_request_ID </w:instrText>
            </w:r>
            <w:r w:rsidRPr="00DD62A1">
              <w:rPr>
                <w:rFonts w:ascii="Tahoma" w:hAnsi="Tahoma" w:cs="Tahoma"/>
              </w:rPr>
              <w:fldChar w:fldCharType="separate"/>
            </w:r>
            <w:r w:rsidRPr="00DD62A1">
              <w:rPr>
                <w:rFonts w:ascii="Tahoma" w:hAnsi="Tahoma" w:cs="Tahoma"/>
                <w:noProof/>
              </w:rPr>
              <w:t>«External_request_ID»</w:t>
            </w:r>
            <w:r w:rsidRPr="00DD62A1">
              <w:rPr>
                <w:rFonts w:ascii="Tahoma" w:hAnsi="Tahoma" w:cs="Tahoma"/>
              </w:rPr>
              <w:fldChar w:fldCharType="end"/>
            </w:r>
          </w:p>
          <w:p w14:paraId="2C229E3B" w14:textId="77777777" w:rsidR="001060E1" w:rsidRPr="00DD62A1" w:rsidRDefault="001060E1" w:rsidP="003A140D">
            <w:pPr>
              <w:ind w:left="153" w:right="153"/>
              <w:rPr>
                <w:rFonts w:ascii="Tahoma" w:hAnsi="Tahoma" w:cs="Tahoma"/>
              </w:rPr>
            </w:pPr>
          </w:p>
          <w:p w14:paraId="471CFCBF" w14:textId="77777777" w:rsidR="001060E1" w:rsidRPr="00DD62A1" w:rsidRDefault="001060E1" w:rsidP="003A140D">
            <w:pPr>
              <w:ind w:left="153" w:right="153"/>
              <w:rPr>
                <w:rFonts w:ascii="Tahoma" w:hAnsi="Tahoma" w:cs="Tahoma"/>
                <w:sz w:val="24"/>
                <w:szCs w:val="24"/>
              </w:rPr>
            </w:pPr>
            <w:r w:rsidRPr="00DD62A1">
              <w:rPr>
                <w:rFonts w:ascii="Tahoma" w:hAnsi="Tahoma" w:cs="Tahoma"/>
                <w:sz w:val="24"/>
                <w:szCs w:val="24"/>
              </w:rPr>
              <w:t>Due Date:</w:t>
            </w:r>
          </w:p>
          <w:p w14:paraId="3E1917E2" w14:textId="77777777" w:rsidR="001060E1" w:rsidRPr="00DD62A1" w:rsidRDefault="001060E1" w:rsidP="003A140D">
            <w:pPr>
              <w:ind w:left="153" w:right="153"/>
              <w:rPr>
                <w:rFonts w:ascii="Tahoma" w:eastAsia="Calibri" w:hAnsi="Tahoma" w:cs="Tahoma"/>
                <w:b/>
                <w:sz w:val="24"/>
                <w:szCs w:val="24"/>
              </w:rPr>
            </w:pPr>
            <w:r w:rsidRPr="00DD62A1">
              <w:rPr>
                <w:rFonts w:ascii="Tahoma" w:hAnsi="Tahoma" w:cs="Tahoma"/>
                <w:sz w:val="24"/>
                <w:szCs w:val="24"/>
              </w:rPr>
              <w:br/>
            </w:r>
            <w:r w:rsidRPr="00DD62A1">
              <w:rPr>
                <w:rFonts w:ascii="Tahoma" w:eastAsia="Calibri" w:hAnsi="Tahoma" w:cs="Tahoma"/>
                <w:sz w:val="24"/>
                <w:szCs w:val="24"/>
              </w:rPr>
              <w:br/>
            </w:r>
            <w:r w:rsidRPr="00DD62A1">
              <w:rPr>
                <w:rFonts w:ascii="Tahoma" w:eastAsia="Calibri" w:hAnsi="Tahoma" w:cs="Tahoma"/>
                <w:b/>
                <w:sz w:val="24"/>
                <w:szCs w:val="24"/>
              </w:rPr>
              <w:t>No Renewals</w:t>
            </w:r>
          </w:p>
          <w:p w14:paraId="27865FD4" w14:textId="7C316910" w:rsidR="00932716" w:rsidRPr="00DD62A1" w:rsidRDefault="001060E1" w:rsidP="003A140D">
            <w:pPr>
              <w:ind w:left="153" w:right="153"/>
              <w:rPr>
                <w:rFonts w:ascii="Tahoma" w:eastAsia="Calibri" w:hAnsi="Tahoma" w:cs="Tahoma"/>
                <w:b/>
                <w:sz w:val="24"/>
                <w:szCs w:val="24"/>
              </w:rPr>
            </w:pPr>
            <w:r w:rsidRPr="00DD62A1">
              <w:rPr>
                <w:rFonts w:ascii="Tahoma" w:eastAsia="Calibri" w:hAnsi="Tahoma" w:cs="Tahoma"/>
                <w:b/>
                <w:sz w:val="24"/>
                <w:szCs w:val="24"/>
              </w:rPr>
              <w:br/>
              <w:t>Provided by:</w:t>
            </w:r>
            <w:r w:rsidR="009F7787" w:rsidRPr="00DD62A1">
              <w:rPr>
                <w:rFonts w:ascii="Tahoma" w:eastAsia="Calibri" w:hAnsi="Tahoma" w:cs="Tahoma"/>
                <w:b/>
                <w:sz w:val="24"/>
                <w:szCs w:val="24"/>
              </w:rPr>
              <w:t xml:space="preserve"> </w:t>
            </w:r>
            <w:r w:rsidR="00DD62A1">
              <w:t xml:space="preserve"> </w:t>
            </w:r>
            <w:r w:rsidR="00DD62A1" w:rsidRPr="00DD62A1">
              <w:rPr>
                <w:rFonts w:ascii="Tahoma" w:eastAsia="Calibri" w:hAnsi="Tahoma" w:cs="Tahoma"/>
                <w:b/>
                <w:sz w:val="24"/>
                <w:szCs w:val="24"/>
              </w:rPr>
              <w:t>Channel Isl</w:t>
            </w:r>
            <w:bookmarkStart w:id="0" w:name="_GoBack"/>
            <w:bookmarkEnd w:id="0"/>
            <w:r w:rsidR="00DD62A1" w:rsidRPr="00DD62A1">
              <w:rPr>
                <w:rFonts w:ascii="Tahoma" w:eastAsia="Calibri" w:hAnsi="Tahoma" w:cs="Tahoma"/>
                <w:b/>
                <w:sz w:val="24"/>
                <w:szCs w:val="24"/>
              </w:rPr>
              <w:t xml:space="preserve">ands </w:t>
            </w:r>
            <w:r w:rsidR="00536BB9">
              <w:rPr>
                <w:rFonts w:ascii="Tahoma" w:eastAsia="Calibri" w:hAnsi="Tahoma" w:cs="Tahoma"/>
                <w:b/>
                <w:sz w:val="24"/>
                <w:szCs w:val="24"/>
              </w:rPr>
              <w:t>(</w:t>
            </w:r>
            <w:r w:rsidR="00DD62A1" w:rsidRPr="00DD62A1">
              <w:rPr>
                <w:rFonts w:ascii="Tahoma" w:eastAsia="Calibri" w:hAnsi="Tahoma" w:cs="Tahoma"/>
                <w:b/>
                <w:sz w:val="24"/>
                <w:szCs w:val="24"/>
              </w:rPr>
              <w:t>U$C</w:t>
            </w:r>
            <w:r w:rsidR="00536BB9">
              <w:rPr>
                <w:rFonts w:ascii="Tahoma" w:eastAsia="Calibri" w:hAnsi="Tahoma" w:cs="Tahoma"/>
                <w:b/>
                <w:sz w:val="24"/>
                <w:szCs w:val="24"/>
              </w:rPr>
              <w:t>)</w:t>
            </w:r>
          </w:p>
          <w:p w14:paraId="71634D1A" w14:textId="77777777" w:rsidR="00932716" w:rsidRPr="00DD62A1" w:rsidRDefault="00932716" w:rsidP="003A140D">
            <w:pPr>
              <w:ind w:left="153" w:right="153"/>
              <w:rPr>
                <w:rFonts w:ascii="Tahoma" w:eastAsia="Calibri" w:hAnsi="Tahoma" w:cs="Tahoma"/>
                <w:b/>
                <w:sz w:val="24"/>
                <w:szCs w:val="24"/>
              </w:rPr>
            </w:pPr>
          </w:p>
          <w:p w14:paraId="54C7A839" w14:textId="77777777" w:rsidR="001060E1" w:rsidRPr="0008634A" w:rsidRDefault="001060E1" w:rsidP="003A140D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DD62A1">
              <w:rPr>
                <w:rFonts w:ascii="Tahoma" w:eastAsia="Calibri" w:hAnsi="Tahoma" w:cs="Tahoma"/>
                <w:b/>
                <w:sz w:val="24"/>
                <w:szCs w:val="24"/>
              </w:rPr>
              <w:t>Lost items will receive a  Replacement Charge of $90.00</w:t>
            </w:r>
            <w:r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</w:p>
          <w:p w14:paraId="5CBF9992" w14:textId="77777777" w:rsidR="001060E1" w:rsidRDefault="001060E1" w:rsidP="003A140D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0A8D63EF" w14:textId="02A2FDE6" w:rsidR="00A75622" w:rsidRPr="00B458C4" w:rsidRDefault="00536BB9" w:rsidP="003A140D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  <w:pict w14:anchorId="41F314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3pt;height:108pt">
                  <v:imagedata r:id="rId9" o:title="New_item_condition strap"/>
                </v:shape>
              </w:pict>
            </w: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AA20A5">
      <w:type w:val="continuous"/>
      <w:pgSz w:w="12240" w:h="15840" w:code="1"/>
      <w:pgMar w:top="720" w:right="720" w:bottom="720" w:left="720" w:header="720" w:footer="720" w:gutter="0"/>
      <w:paperSrc w:first="1" w:other="1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16144F" w14:textId="77777777" w:rsidR="009903BD" w:rsidRDefault="009903BD" w:rsidP="00D42A2C">
      <w:r>
        <w:separator/>
      </w:r>
    </w:p>
  </w:endnote>
  <w:endnote w:type="continuationSeparator" w:id="0">
    <w:p w14:paraId="175F5155" w14:textId="77777777" w:rsidR="009903BD" w:rsidRDefault="009903BD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D47BA3" w14:textId="77777777" w:rsidR="009903BD" w:rsidRDefault="009903BD" w:rsidP="00D42A2C">
      <w:r>
        <w:separator/>
      </w:r>
    </w:p>
  </w:footnote>
  <w:footnote w:type="continuationSeparator" w:id="0">
    <w:p w14:paraId="6AB6608D" w14:textId="77777777" w:rsidR="009903BD" w:rsidRDefault="009903BD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6A2B"/>
    <w:rsid w:val="0007749A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140D"/>
    <w:rsid w:val="003A5F47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36BB9"/>
    <w:rsid w:val="00552DAF"/>
    <w:rsid w:val="00580393"/>
    <w:rsid w:val="00584F0B"/>
    <w:rsid w:val="005851BD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BF9"/>
    <w:rsid w:val="00917D8B"/>
    <w:rsid w:val="009224ED"/>
    <w:rsid w:val="00923BB5"/>
    <w:rsid w:val="00932716"/>
    <w:rsid w:val="009450DA"/>
    <w:rsid w:val="00951384"/>
    <w:rsid w:val="00956B9F"/>
    <w:rsid w:val="009876D2"/>
    <w:rsid w:val="009903BD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75622"/>
    <w:rsid w:val="00A82774"/>
    <w:rsid w:val="00A84BDA"/>
    <w:rsid w:val="00A90530"/>
    <w:rsid w:val="00AA20A5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62A1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C3570-550D-472F-B3E2-5AE34E445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57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29</cp:revision>
  <cp:lastPrinted>2014-12-11T23:20:00Z</cp:lastPrinted>
  <dcterms:created xsi:type="dcterms:W3CDTF">2018-10-17T16:11:00Z</dcterms:created>
  <dcterms:modified xsi:type="dcterms:W3CDTF">2019-06-26T00:09:00Z</dcterms:modified>
</cp:coreProperties>
</file>