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3F3F3"/>
        <w:spacing w:before="0" w:beforeAutospacing="0" w:line="15" w:lineRule="atLeast"/>
        <w:ind w:left="0" w:firstLine="0"/>
        <w:jc w:val="left"/>
        <w:rPr>
          <w:rFonts w:hint="default" w:ascii="Arial" w:hAnsi="Arial" w:eastAsia="sans-serif" w:cs="Arial"/>
          <w:i w:val="0"/>
          <w:caps w:val="0"/>
          <w:color w:val="455A64"/>
          <w:spacing w:val="0"/>
        </w:rPr>
      </w:pPr>
      <w:r>
        <w:rPr>
          <w:rFonts w:hint="default" w:ascii="Arial" w:hAnsi="Arial" w:eastAsia="sans-serif" w:cs="Arial"/>
          <w:i w:val="0"/>
          <w:caps w:val="0"/>
          <w:color w:val="455A64"/>
          <w:spacing w:val="0"/>
          <w:shd w:val="clear" w:fill="F3F3F3"/>
        </w:rPr>
        <w:t>Tema 6 - Exercícios 1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1- Faça um programa que leia cinco temperaturas em graus Celsius e apresente-as convertidas em graus Fahrenheit. A fórmula de conversão é: F = (9 * C + 160) / 5, na qual F é a temperatura em Fahrenheit e C é a temperatura em Celsius.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2 - Faça um programa que leia dois valores para as variáveis A e B e efetue a troca dos valores de forma que a variável A passe a possuir o valor da variável B e a variável B passe a possuir o valor da variável A. Apresente os valores trocados. O programa deverá permitir a troca dos números cinco vezes. 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3 - Crie um programa que calcula o desconto previdenciário de dez funcionários. Dado um salário, o programa deve retornar o valor do desconto proporcional ao mesmo. O cálculo segue a regra: o desconto é de 11% do valor do salário, entretanto, o valor máximo de desconto é 318,20. Sendo assim, ou o programa retorna o valor equivalente a 11% sobre o salário ou 318,20. 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4 - Faça um programa que imprima os múltiplos positivos de 7, inferiores a 100. 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5 - Obter um número e imprimir a tabuada de multiplicar, seguindo o seguinte layout: 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Entre com o número: 5 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*** TABUADA DO NÚMERO 5 *** 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5 x 1 = 5 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5 x 2 = 10 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... 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caps w:val="0"/>
          <w:color w:val="373A3C"/>
          <w:spacing w:val="0"/>
          <w:sz w:val="22"/>
          <w:szCs w:val="22"/>
          <w:shd w:val="clear" w:fill="F3F3F3"/>
        </w:rPr>
        <w:t>5 x 10 = 50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057AA"/>
    <w:rsid w:val="5EA0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2020-04-20T20:39:00Z</dcterms:created>
  <dc:creator>Daniel0Ferraz</dc:creator>
  <cp:lastModifiedBy>Daniel0Ferraz</cp:lastModifiedBy>
  <dcterms:modified xsi:type="dcterms:W3CDTF">2020-04-20T20:41:45Z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1046-11.2.0.9255</vt:lpwstr>
  </property>
</Properties>
</file>