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8893" w14:textId="776B3D66" w:rsidR="00227E6A" w:rsidRPr="00C65003" w:rsidRDefault="00462890" w:rsidP="00227E6A">
      <w:pPr>
        <w:spacing w:line="276" w:lineRule="auto"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Topic: Energy Consumption Prediction </w:t>
      </w:r>
      <w:r w:rsidR="00681C63" w:rsidRPr="00C65003">
        <w:rPr>
          <w:rFonts w:ascii="Times New Roman" w:hAnsi="Times New Roman" w:cs="Times New Roman"/>
          <w:b/>
          <w:bCs/>
          <w:u w:val="single"/>
          <w:lang w:val="en-US"/>
        </w:rPr>
        <w:t>b</w:t>
      </w:r>
      <w:r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ased on </w:t>
      </w:r>
      <w:r w:rsidR="00E957DD" w:rsidRPr="00C65003">
        <w:rPr>
          <w:rFonts w:ascii="Times New Roman" w:hAnsi="Times New Roman" w:cs="Times New Roman"/>
          <w:b/>
          <w:bCs/>
          <w:u w:val="single"/>
          <w:lang w:val="en-US"/>
        </w:rPr>
        <w:t>Polynomial</w:t>
      </w:r>
      <w:r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 Regression</w:t>
      </w:r>
      <w:r w:rsidR="00A13605"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 and S</w:t>
      </w:r>
      <w:r w:rsidR="009564B6" w:rsidRPr="00C65003">
        <w:rPr>
          <w:rFonts w:ascii="Times New Roman" w:hAnsi="Times New Roman" w:cs="Times New Roman"/>
          <w:b/>
          <w:bCs/>
          <w:u w:val="single"/>
          <w:lang w:val="en-US"/>
        </w:rPr>
        <w:t>upport</w:t>
      </w:r>
      <w:r w:rsidR="00A13605"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 Vector Machines</w:t>
      </w:r>
      <w:r w:rsidRPr="00C65003">
        <w:rPr>
          <w:rFonts w:ascii="Times New Roman" w:hAnsi="Times New Roman" w:cs="Times New Roman"/>
          <w:b/>
          <w:bCs/>
          <w:u w:val="single"/>
          <w:lang w:val="en-US"/>
        </w:rPr>
        <w:t xml:space="preserve"> ECS784P</w:t>
      </w:r>
    </w:p>
    <w:p w14:paraId="1E0E273B" w14:textId="001D1972" w:rsidR="00CF6F54" w:rsidRPr="00C65003" w:rsidRDefault="00462890" w:rsidP="00A5358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Abstract: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This research contains findings of energy consumption prediction related to various weather factors. 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>Polynomial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F02D3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Regression and </w:t>
      </w:r>
      <w:r w:rsidR="00D97D9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Support Vector 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>Regression</w:t>
      </w:r>
      <w:r w:rsidR="00D97D9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(SV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>R</w:t>
      </w:r>
      <w:r w:rsidR="00D97D9E" w:rsidRPr="00C65003">
        <w:rPr>
          <w:rFonts w:ascii="Times New Roman" w:hAnsi="Times New Roman" w:cs="Times New Roman"/>
          <w:sz w:val="22"/>
          <w:szCs w:val="22"/>
          <w:lang w:val="en-US"/>
        </w:rPr>
        <w:t>) models</w:t>
      </w:r>
      <w:r w:rsidR="00F02D3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have been used as data analytics methodologies. This dataset consists of </w:t>
      </w:r>
      <w:r w:rsidR="0044756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8 </w:t>
      </w:r>
      <w:r w:rsidR="00F02D3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dimensions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that</w:t>
      </w:r>
      <w:r w:rsidR="00F02D3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are correlated with weather </w:t>
      </w:r>
      <w:r w:rsidR="0021516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measurements from 36 locations across the UK. 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Data management, </w:t>
      </w:r>
      <w:r w:rsidR="00447562" w:rsidRPr="00C65003">
        <w:rPr>
          <w:rFonts w:ascii="Times New Roman" w:hAnsi="Times New Roman" w:cs="Times New Roman"/>
          <w:sz w:val="22"/>
          <w:szCs w:val="22"/>
          <w:lang w:val="en-US"/>
        </w:rPr>
        <w:t>standardization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exploratory data analysis have also been discussed and displayed in this report. </w:t>
      </w:r>
      <w:r w:rsidR="00447562" w:rsidRPr="00C65003">
        <w:rPr>
          <w:rFonts w:ascii="Times New Roman" w:hAnsi="Times New Roman" w:cs="Times New Roman"/>
          <w:sz w:val="22"/>
          <w:szCs w:val="22"/>
          <w:lang w:val="en-US"/>
        </w:rPr>
        <w:t>Five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literature review</w:t>
      </w:r>
      <w:r w:rsidR="00447562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about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energy consumption and our approaches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are</w:t>
      </w:r>
      <w:r w:rsidR="007F547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included in this report.</w:t>
      </w:r>
      <w:r w:rsidR="002E184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2E184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n explanation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on selecting</w:t>
      </w:r>
      <w:r w:rsidR="002E184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these two</w:t>
      </w:r>
      <w:r w:rsidR="002E184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data analytics models </w:t>
      </w:r>
      <w:r w:rsidR="00767FC8" w:rsidRPr="00C65003">
        <w:rPr>
          <w:rFonts w:ascii="Times New Roman" w:hAnsi="Times New Roman" w:cs="Times New Roman"/>
          <w:sz w:val="22"/>
          <w:szCs w:val="22"/>
          <w:lang w:val="en-US"/>
        </w:rPr>
        <w:t>and their performance evaluation were included</w:t>
      </w:r>
      <w:r w:rsidR="002E184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826947" w:rsidRPr="00C65003">
        <w:rPr>
          <w:rFonts w:ascii="Times New Roman" w:hAnsi="Times New Roman" w:cs="Times New Roman"/>
          <w:sz w:val="22"/>
          <w:szCs w:val="22"/>
          <w:lang w:val="en-US"/>
        </w:rPr>
        <w:t>Finally, a conclusion is made based on the analysis result.</w:t>
      </w:r>
    </w:p>
    <w:p w14:paraId="7823D30E" w14:textId="77777777" w:rsidR="00A068C4" w:rsidRPr="00C65003" w:rsidRDefault="00A068C4" w:rsidP="00A53582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3FBCC8D" w14:textId="0A425CE3" w:rsidR="00311E1D" w:rsidRPr="00C65003" w:rsidRDefault="00712B4C" w:rsidP="00AC6A4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1.</w:t>
      </w:r>
      <w:r w:rsidR="00A068C4" w:rsidRPr="00C65003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300E8E" w:rsidRPr="00C65003">
        <w:rPr>
          <w:rFonts w:ascii="Times New Roman" w:hAnsi="Times New Roman" w:cs="Times New Roman"/>
          <w:b/>
          <w:bCs/>
          <w:lang w:val="en-US"/>
        </w:rPr>
        <w:t>Introduction</w:t>
      </w:r>
    </w:p>
    <w:p w14:paraId="06FCBFDD" w14:textId="18D912B2" w:rsidR="00826947" w:rsidRPr="00C65003" w:rsidRDefault="00300E8E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This proje</w:t>
      </w:r>
      <w:r w:rsidR="00973A7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ct will study the prediction of energy consumption using </w:t>
      </w:r>
      <w:r w:rsidR="00E957DD" w:rsidRPr="00C65003">
        <w:rPr>
          <w:rFonts w:ascii="Times New Roman" w:hAnsi="Times New Roman" w:cs="Times New Roman"/>
          <w:sz w:val="22"/>
          <w:szCs w:val="22"/>
          <w:lang w:val="en-US"/>
        </w:rPr>
        <w:t>Polynomial</w:t>
      </w:r>
      <w:r w:rsidR="00973A7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Regression and 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SVR </w:t>
      </w:r>
      <w:r w:rsidR="00660C1A" w:rsidRPr="00C65003">
        <w:rPr>
          <w:rFonts w:ascii="Times New Roman" w:hAnsi="Times New Roman" w:cs="Times New Roman"/>
          <w:sz w:val="22"/>
          <w:szCs w:val="22"/>
          <w:lang w:val="en-US"/>
        </w:rPr>
        <w:t>models</w:t>
      </w:r>
      <w:r w:rsidR="00412E8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>This is a real-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>world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>problem,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the 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findings in this 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report can be used for 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future applications and analysis, ideally with more industrial level research and data analytics models approaches. The </w:t>
      </w:r>
      <w:r w:rsidR="0050560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underlining 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reason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for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</w:t>
      </w:r>
      <w:r w:rsidR="00505608" w:rsidRPr="00C65003">
        <w:rPr>
          <w:rFonts w:ascii="Times New Roman" w:hAnsi="Times New Roman" w:cs="Times New Roman"/>
          <w:sz w:val="22"/>
          <w:szCs w:val="22"/>
          <w:lang w:val="en-US"/>
        </w:rPr>
        <w:t>e</w:t>
      </w:r>
      <w:r w:rsidR="00083F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project topic will be explained and discussed below.</w:t>
      </w:r>
    </w:p>
    <w:p w14:paraId="5A8FA94D" w14:textId="77777777" w:rsidR="00DE7076" w:rsidRPr="00C65003" w:rsidRDefault="00DE7076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D555D37" w14:textId="5800D903" w:rsidR="001A4582" w:rsidRPr="00C65003" w:rsidRDefault="00227575" w:rsidP="00AC6A4F">
      <w:p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It is known that climate change is causing significant warming</w:t>
      </w:r>
      <w:r w:rsidR="00AA02E1" w:rsidRPr="00C65003">
        <w:rPr>
          <w:rFonts w:ascii="Times New Roman" w:hAnsi="Times New Roman" w:cs="Times New Roman"/>
          <w:sz w:val="22"/>
          <w:szCs w:val="22"/>
        </w:rPr>
        <w:t xml:space="preserve"> every year</w:t>
      </w:r>
      <w:r w:rsidRPr="00C65003">
        <w:rPr>
          <w:rFonts w:ascii="Times New Roman" w:hAnsi="Times New Roman" w:cs="Times New Roman"/>
          <w:sz w:val="22"/>
          <w:szCs w:val="22"/>
        </w:rPr>
        <w:t xml:space="preserve"> worldwide including UK. </w:t>
      </w:r>
      <w:r w:rsidR="00AA02E1" w:rsidRPr="00C65003">
        <w:rPr>
          <w:rFonts w:ascii="Times New Roman" w:hAnsi="Times New Roman" w:cs="Times New Roman"/>
          <w:sz w:val="22"/>
          <w:szCs w:val="22"/>
        </w:rPr>
        <w:t xml:space="preserve">Therefore, it is expected that </w:t>
      </w:r>
      <w:r w:rsidR="00810579" w:rsidRPr="00C65003">
        <w:rPr>
          <w:rFonts w:ascii="Times New Roman" w:hAnsi="Times New Roman" w:cs="Times New Roman"/>
          <w:sz w:val="22"/>
          <w:szCs w:val="22"/>
        </w:rPr>
        <w:t xml:space="preserve">UK </w:t>
      </w:r>
      <w:r w:rsidR="00AA02E1" w:rsidRPr="00C65003">
        <w:rPr>
          <w:rFonts w:ascii="Times New Roman" w:hAnsi="Times New Roman" w:cs="Times New Roman"/>
          <w:sz w:val="22"/>
          <w:szCs w:val="22"/>
        </w:rPr>
        <w:t>will</w:t>
      </w:r>
      <w:r w:rsidR="00810579" w:rsidRPr="00C65003">
        <w:rPr>
          <w:rFonts w:ascii="Times New Roman" w:hAnsi="Times New Roman" w:cs="Times New Roman"/>
          <w:sz w:val="22"/>
          <w:szCs w:val="22"/>
        </w:rPr>
        <w:t xml:space="preserve"> become warmer and wetter in </w:t>
      </w:r>
      <w:r w:rsidR="00387CB1" w:rsidRPr="00C65003">
        <w:rPr>
          <w:rFonts w:ascii="Times New Roman" w:hAnsi="Times New Roman" w:cs="Times New Roman"/>
          <w:sz w:val="22"/>
          <w:szCs w:val="22"/>
        </w:rPr>
        <w:t xml:space="preserve">the </w:t>
      </w:r>
      <w:r w:rsidR="00810579" w:rsidRPr="00C65003">
        <w:rPr>
          <w:rFonts w:ascii="Times New Roman" w:hAnsi="Times New Roman" w:cs="Times New Roman"/>
          <w:sz w:val="22"/>
          <w:szCs w:val="22"/>
        </w:rPr>
        <w:t xml:space="preserve">future. </w:t>
      </w:r>
      <w:r w:rsidR="00387CB1" w:rsidRPr="00C65003">
        <w:rPr>
          <w:rFonts w:ascii="Times New Roman" w:hAnsi="Times New Roman" w:cs="Times New Roman"/>
          <w:sz w:val="22"/>
          <w:szCs w:val="22"/>
        </w:rPr>
        <w:t xml:space="preserve">In which, the Met </w:t>
      </w:r>
      <w:r w:rsidR="00AA02E1" w:rsidRPr="00C65003">
        <w:rPr>
          <w:rFonts w:ascii="Times New Roman" w:hAnsi="Times New Roman" w:cs="Times New Roman"/>
          <w:sz w:val="22"/>
          <w:szCs w:val="22"/>
        </w:rPr>
        <w:t>Office (</w:t>
      </w:r>
      <w:r w:rsidRPr="00C65003">
        <w:rPr>
          <w:rFonts w:ascii="Times New Roman" w:hAnsi="Times New Roman" w:cs="Times New Roman"/>
          <w:sz w:val="22"/>
          <w:szCs w:val="22"/>
        </w:rPr>
        <w:t>2022)</w:t>
      </w:r>
      <w:r w:rsidR="00387CB1" w:rsidRPr="00C65003">
        <w:rPr>
          <w:rFonts w:ascii="Times New Roman" w:hAnsi="Times New Roman" w:cs="Times New Roman"/>
          <w:sz w:val="22"/>
          <w:szCs w:val="22"/>
        </w:rPr>
        <w:t xml:space="preserve"> forecasted several changes in 2070</w:t>
      </w:r>
      <w:r w:rsidR="00AA02E1" w:rsidRPr="00C65003">
        <w:rPr>
          <w:rFonts w:ascii="Times New Roman" w:hAnsi="Times New Roman" w:cs="Times New Roman"/>
          <w:sz w:val="22"/>
          <w:szCs w:val="22"/>
        </w:rPr>
        <w:t xml:space="preserve"> as below</w:t>
      </w:r>
      <w:r w:rsidR="00387CB1" w:rsidRPr="00C65003">
        <w:rPr>
          <w:rFonts w:ascii="Times New Roman" w:hAnsi="Times New Roman" w:cs="Times New Roman"/>
          <w:sz w:val="22"/>
          <w:szCs w:val="22"/>
        </w:rPr>
        <w:t xml:space="preserve">: </w:t>
      </w:r>
    </w:p>
    <w:p w14:paraId="2833B8E8" w14:textId="331BA890" w:rsidR="00810579" w:rsidRPr="00C65003" w:rsidRDefault="00810579" w:rsidP="00AC6A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Winter will be between 1 and 4.5°C warmer and up to 30% wetter</w:t>
      </w:r>
    </w:p>
    <w:p w14:paraId="6ABFA1C3" w14:textId="53568588" w:rsidR="00810579" w:rsidRPr="00C65003" w:rsidRDefault="00810579" w:rsidP="00E079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Summer will be between 1 and 6°C warmer and up to 60% drier </w:t>
      </w:r>
    </w:p>
    <w:p w14:paraId="0AF56DEF" w14:textId="4E573AC8" w:rsidR="001A4582" w:rsidRPr="00C65003" w:rsidRDefault="00227575" w:rsidP="001A45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Heavy rainfall is more likely</w:t>
      </w:r>
      <w:r w:rsidR="00AA02E1" w:rsidRPr="00C65003">
        <w:rPr>
          <w:rFonts w:ascii="Times New Roman" w:hAnsi="Times New Roman" w:cs="Times New Roman"/>
          <w:sz w:val="22"/>
          <w:szCs w:val="22"/>
        </w:rPr>
        <w:t xml:space="preserve"> to happen. </w:t>
      </w:r>
    </w:p>
    <w:p w14:paraId="0376D836" w14:textId="77777777" w:rsidR="001A4582" w:rsidRPr="00C65003" w:rsidRDefault="001A4582" w:rsidP="001A4582">
      <w:pPr>
        <w:rPr>
          <w:rFonts w:ascii="Times New Roman" w:hAnsi="Times New Roman" w:cs="Times New Roman"/>
          <w:sz w:val="22"/>
          <w:szCs w:val="22"/>
        </w:rPr>
      </w:pPr>
    </w:p>
    <w:p w14:paraId="3460227E" w14:textId="2553F9AE" w:rsidR="00CF6F54" w:rsidRDefault="00767B8B" w:rsidP="001A4582">
      <w:p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Despite t</w:t>
      </w:r>
      <w:r w:rsidR="000D1943" w:rsidRPr="00C65003">
        <w:rPr>
          <w:rFonts w:ascii="Times New Roman" w:hAnsi="Times New Roman" w:cs="Times New Roman"/>
          <w:sz w:val="22"/>
          <w:szCs w:val="22"/>
        </w:rPr>
        <w:t xml:space="preserve">here </w:t>
      </w:r>
      <w:r w:rsidR="008F0D90" w:rsidRPr="00C65003">
        <w:rPr>
          <w:rFonts w:ascii="Times New Roman" w:hAnsi="Times New Roman" w:cs="Times New Roman"/>
          <w:sz w:val="22"/>
          <w:szCs w:val="22"/>
        </w:rPr>
        <w:t>are</w:t>
      </w:r>
      <w:r w:rsidR="000D1943" w:rsidRPr="00C65003">
        <w:rPr>
          <w:rFonts w:ascii="Times New Roman" w:hAnsi="Times New Roman" w:cs="Times New Roman"/>
          <w:sz w:val="22"/>
          <w:szCs w:val="22"/>
        </w:rPr>
        <w:t xml:space="preserve"> multiple factors interacting with the demand </w:t>
      </w:r>
      <w:r w:rsidR="00381B8D">
        <w:rPr>
          <w:rFonts w:ascii="Times New Roman" w:hAnsi="Times New Roman" w:cs="Times New Roman"/>
          <w:sz w:val="22"/>
          <w:szCs w:val="22"/>
        </w:rPr>
        <w:t>for</w:t>
      </w:r>
      <w:r w:rsidR="000D1943" w:rsidRPr="00C65003">
        <w:rPr>
          <w:rFonts w:ascii="Times New Roman" w:hAnsi="Times New Roman" w:cs="Times New Roman"/>
          <w:sz w:val="22"/>
          <w:szCs w:val="22"/>
        </w:rPr>
        <w:t xml:space="preserve"> energy, such as the p</w:t>
      </w:r>
      <w:r w:rsidR="00583C44" w:rsidRPr="00C65003">
        <w:rPr>
          <w:rFonts w:ascii="Times New Roman" w:hAnsi="Times New Roman" w:cs="Times New Roman"/>
          <w:sz w:val="22"/>
          <w:szCs w:val="22"/>
        </w:rPr>
        <w:t xml:space="preserve">opulation expansion, economic growth, </w:t>
      </w:r>
      <w:r w:rsidR="00381B8D">
        <w:rPr>
          <w:rFonts w:ascii="Times New Roman" w:hAnsi="Times New Roman" w:cs="Times New Roman"/>
          <w:sz w:val="22"/>
          <w:szCs w:val="22"/>
        </w:rPr>
        <w:t>behaviour</w:t>
      </w:r>
      <w:r w:rsidR="00583C44" w:rsidRPr="00C65003">
        <w:rPr>
          <w:rFonts w:ascii="Times New Roman" w:hAnsi="Times New Roman" w:cs="Times New Roman"/>
          <w:sz w:val="22"/>
          <w:szCs w:val="22"/>
        </w:rPr>
        <w:t xml:space="preserve"> of individuals and organizations, and the pace of technological development</w:t>
      </w:r>
      <w:r w:rsidR="008F0D90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583C44" w:rsidRPr="00C65003">
        <w:rPr>
          <w:rFonts w:ascii="Times New Roman" w:hAnsi="Times New Roman" w:cs="Times New Roman"/>
          <w:sz w:val="22"/>
          <w:szCs w:val="22"/>
        </w:rPr>
        <w:t xml:space="preserve">(Bas J. van </w:t>
      </w:r>
      <w:proofErr w:type="spellStart"/>
      <w:r w:rsidR="00583C44" w:rsidRPr="00C65003">
        <w:rPr>
          <w:rFonts w:ascii="Times New Roman" w:hAnsi="Times New Roman" w:cs="Times New Roman"/>
          <w:sz w:val="22"/>
          <w:szCs w:val="22"/>
        </w:rPr>
        <w:t>Ruijven</w:t>
      </w:r>
      <w:proofErr w:type="spellEnd"/>
      <w:r w:rsidR="00583C44" w:rsidRPr="00C65003">
        <w:rPr>
          <w:rFonts w:ascii="Times New Roman" w:hAnsi="Times New Roman" w:cs="Times New Roman"/>
          <w:sz w:val="22"/>
          <w:szCs w:val="22"/>
        </w:rPr>
        <w:t>, 2019)</w:t>
      </w:r>
      <w:r w:rsidRPr="00C65003">
        <w:rPr>
          <w:rFonts w:ascii="Times New Roman" w:hAnsi="Times New Roman" w:cs="Times New Roman"/>
          <w:sz w:val="22"/>
          <w:szCs w:val="22"/>
        </w:rPr>
        <w:t xml:space="preserve">, it </w:t>
      </w:r>
      <w:r w:rsidR="00F53610" w:rsidRPr="00C65003">
        <w:rPr>
          <w:rFonts w:ascii="Times New Roman" w:hAnsi="Times New Roman" w:cs="Times New Roman"/>
          <w:sz w:val="22"/>
          <w:szCs w:val="22"/>
        </w:rPr>
        <w:t>is</w:t>
      </w:r>
      <w:r w:rsidRPr="00C65003">
        <w:rPr>
          <w:rFonts w:ascii="Times New Roman" w:hAnsi="Times New Roman" w:cs="Times New Roman"/>
          <w:sz w:val="22"/>
          <w:szCs w:val="22"/>
        </w:rPr>
        <w:t xml:space="preserve"> no doubt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 that climate </w:t>
      </w:r>
      <w:r w:rsidRPr="00C65003">
        <w:rPr>
          <w:rFonts w:ascii="Times New Roman" w:hAnsi="Times New Roman" w:cs="Times New Roman"/>
          <w:sz w:val="22"/>
          <w:szCs w:val="22"/>
        </w:rPr>
        <w:t xml:space="preserve">change 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is one </w:t>
      </w:r>
      <w:r w:rsidRPr="00C65003">
        <w:rPr>
          <w:rFonts w:ascii="Times New Roman" w:hAnsi="Times New Roman" w:cs="Times New Roman"/>
          <w:sz w:val="22"/>
          <w:szCs w:val="22"/>
        </w:rPr>
        <w:t xml:space="preserve">of the 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most critical factors having </w:t>
      </w:r>
      <w:r w:rsidR="00381B8D">
        <w:rPr>
          <w:rFonts w:ascii="Times New Roman" w:hAnsi="Times New Roman" w:cs="Times New Roman"/>
          <w:sz w:val="22"/>
          <w:szCs w:val="22"/>
        </w:rPr>
        <w:t xml:space="preserve">an </w:t>
      </w:r>
      <w:r w:rsidR="00F53610" w:rsidRPr="00C65003">
        <w:rPr>
          <w:rFonts w:ascii="Times New Roman" w:hAnsi="Times New Roman" w:cs="Times New Roman"/>
          <w:sz w:val="22"/>
          <w:szCs w:val="22"/>
        </w:rPr>
        <w:t>impact on global energy use</w:t>
      </w:r>
      <w:r w:rsidR="00E741C0" w:rsidRPr="00C65003">
        <w:rPr>
          <w:rFonts w:ascii="Times New Roman" w:hAnsi="Times New Roman" w:cs="Times New Roman"/>
          <w:sz w:val="22"/>
          <w:szCs w:val="22"/>
        </w:rPr>
        <w:t>. T</w:t>
      </w:r>
      <w:r w:rsidR="008F0D90" w:rsidRPr="00C65003">
        <w:rPr>
          <w:rFonts w:ascii="Times New Roman" w:hAnsi="Times New Roman" w:cs="Times New Roman"/>
          <w:sz w:val="22"/>
          <w:szCs w:val="22"/>
        </w:rPr>
        <w:t>he link between global climate change and emissions generated from non-renewable energy resources was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E741C0" w:rsidRPr="00C65003">
        <w:rPr>
          <w:rFonts w:ascii="Times New Roman" w:hAnsi="Times New Roman" w:cs="Times New Roman"/>
          <w:sz w:val="22"/>
          <w:szCs w:val="22"/>
        </w:rPr>
        <w:t xml:space="preserve">even </w:t>
      </w:r>
      <w:r w:rsidR="008F0D90" w:rsidRPr="00C65003">
        <w:rPr>
          <w:rFonts w:ascii="Times New Roman" w:hAnsi="Times New Roman" w:cs="Times New Roman"/>
          <w:sz w:val="22"/>
          <w:szCs w:val="22"/>
        </w:rPr>
        <w:t xml:space="preserve">proved by Khan and Arsalan (2016). </w:t>
      </w:r>
      <w:r w:rsidR="00583C44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E741C0" w:rsidRPr="00C65003">
        <w:rPr>
          <w:rFonts w:ascii="Times New Roman" w:hAnsi="Times New Roman" w:cs="Times New Roman"/>
          <w:sz w:val="22"/>
          <w:szCs w:val="22"/>
        </w:rPr>
        <w:t>Meanwhile</w:t>
      </w:r>
      <w:r w:rsidR="000D1943" w:rsidRPr="00C65003">
        <w:rPr>
          <w:rFonts w:ascii="Times New Roman" w:hAnsi="Times New Roman" w:cs="Times New Roman"/>
          <w:sz w:val="22"/>
          <w:szCs w:val="22"/>
        </w:rPr>
        <w:t xml:space="preserve">, a study 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has </w:t>
      </w:r>
      <w:r w:rsidR="000D1943" w:rsidRPr="00C65003">
        <w:rPr>
          <w:rFonts w:ascii="Times New Roman" w:hAnsi="Times New Roman" w:cs="Times New Roman"/>
          <w:sz w:val="22"/>
          <w:szCs w:val="22"/>
        </w:rPr>
        <w:t>re</w:t>
      </w:r>
      <w:r w:rsidR="00311BBB" w:rsidRPr="00C65003">
        <w:rPr>
          <w:rFonts w:ascii="Times New Roman" w:hAnsi="Times New Roman" w:cs="Times New Roman"/>
          <w:sz w:val="22"/>
          <w:szCs w:val="22"/>
        </w:rPr>
        <w:t>veal</w:t>
      </w:r>
      <w:r w:rsidR="000D1943" w:rsidRPr="00C65003">
        <w:rPr>
          <w:rFonts w:ascii="Times New Roman" w:hAnsi="Times New Roman" w:cs="Times New Roman"/>
          <w:sz w:val="22"/>
          <w:szCs w:val="22"/>
        </w:rPr>
        <w:t xml:space="preserve">ed that </w:t>
      </w:r>
      <w:r w:rsidR="00B261B1" w:rsidRPr="00C65003">
        <w:rPr>
          <w:rFonts w:ascii="Times New Roman" w:hAnsi="Times New Roman" w:cs="Times New Roman"/>
          <w:sz w:val="22"/>
          <w:szCs w:val="22"/>
        </w:rPr>
        <w:t xml:space="preserve">the </w:t>
      </w:r>
      <w:r w:rsidR="00810579" w:rsidRPr="00C65003">
        <w:rPr>
          <w:rFonts w:ascii="Times New Roman" w:hAnsi="Times New Roman" w:cs="Times New Roman"/>
          <w:sz w:val="22"/>
          <w:szCs w:val="22"/>
        </w:rPr>
        <w:t xml:space="preserve">changes in climate 2050 </w:t>
      </w:r>
      <w:r w:rsidR="00B261B1" w:rsidRPr="00C65003">
        <w:rPr>
          <w:rFonts w:ascii="Times New Roman" w:hAnsi="Times New Roman" w:cs="Times New Roman"/>
          <w:sz w:val="22"/>
          <w:szCs w:val="22"/>
        </w:rPr>
        <w:t xml:space="preserve">will </w:t>
      </w:r>
      <w:r w:rsidR="00810579" w:rsidRPr="00C65003">
        <w:rPr>
          <w:rFonts w:ascii="Times New Roman" w:hAnsi="Times New Roman" w:cs="Times New Roman"/>
          <w:sz w:val="22"/>
          <w:szCs w:val="22"/>
        </w:rPr>
        <w:t>have a moderate impact on energy consumption of 7–17%</w:t>
      </w:r>
      <w:r w:rsidR="00583C44" w:rsidRPr="00C65003">
        <w:rPr>
          <w:rFonts w:ascii="Times New Roman" w:hAnsi="Times New Roman" w:cs="Times New Roman"/>
          <w:sz w:val="22"/>
          <w:szCs w:val="22"/>
        </w:rPr>
        <w:t xml:space="preserve"> globally</w:t>
      </w:r>
      <w:r w:rsidR="00810579" w:rsidRPr="00C65003">
        <w:rPr>
          <w:rFonts w:ascii="Times New Roman" w:hAnsi="Times New Roman" w:cs="Times New Roman"/>
          <w:sz w:val="22"/>
          <w:szCs w:val="22"/>
        </w:rPr>
        <w:t>, depending on the degree of warming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9937B7" w:rsidRPr="00C6500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="009937B7" w:rsidRPr="00C65003">
        <w:rPr>
          <w:rFonts w:ascii="Times New Roman" w:hAnsi="Times New Roman" w:cs="Times New Roman"/>
          <w:sz w:val="22"/>
          <w:szCs w:val="22"/>
        </w:rPr>
        <w:t>Enrica</w:t>
      </w:r>
      <w:proofErr w:type="spellEnd"/>
      <w:r w:rsidR="009937B7" w:rsidRPr="00C65003">
        <w:rPr>
          <w:rFonts w:ascii="Times New Roman" w:hAnsi="Times New Roman" w:cs="Times New Roman"/>
          <w:sz w:val="22"/>
          <w:szCs w:val="22"/>
        </w:rPr>
        <w:t xml:space="preserve"> De Cian, 2019)</w:t>
      </w:r>
      <w:r w:rsidR="00F53610" w:rsidRPr="00C65003">
        <w:rPr>
          <w:rFonts w:ascii="Times New Roman" w:hAnsi="Times New Roman" w:cs="Times New Roman"/>
          <w:sz w:val="22"/>
          <w:szCs w:val="22"/>
        </w:rPr>
        <w:t>.</w:t>
      </w:r>
      <w:r w:rsidR="009937B7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311BBB" w:rsidRPr="00C65003">
        <w:rPr>
          <w:rFonts w:ascii="Times New Roman" w:hAnsi="Times New Roman" w:cs="Times New Roman"/>
          <w:sz w:val="22"/>
          <w:szCs w:val="22"/>
        </w:rPr>
        <w:t xml:space="preserve">Therefore, </w:t>
      </w:r>
      <w:r w:rsidR="004C7D37" w:rsidRPr="00C65003">
        <w:rPr>
          <w:rFonts w:ascii="Times New Roman" w:hAnsi="Times New Roman" w:cs="Times New Roman"/>
          <w:sz w:val="22"/>
          <w:szCs w:val="22"/>
        </w:rPr>
        <w:t xml:space="preserve">it 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is </w:t>
      </w:r>
      <w:r w:rsidR="004C7D37" w:rsidRPr="00C65003">
        <w:rPr>
          <w:rFonts w:ascii="Times New Roman" w:hAnsi="Times New Roman" w:cs="Times New Roman"/>
          <w:sz w:val="22"/>
          <w:szCs w:val="22"/>
        </w:rPr>
        <w:t xml:space="preserve">assumed that there is a </w:t>
      </w:r>
      <w:r w:rsidR="004C7D37" w:rsidRPr="00C65003">
        <w:rPr>
          <w:rFonts w:ascii="Times New Roman" w:hAnsi="Times New Roman" w:cs="Times New Roman"/>
          <w:sz w:val="22"/>
          <w:szCs w:val="22"/>
        </w:rPr>
        <w:t xml:space="preserve">certain context of </w:t>
      </w:r>
      <w:r w:rsidR="00381B8D">
        <w:rPr>
          <w:rFonts w:ascii="Times New Roman" w:hAnsi="Times New Roman" w:cs="Times New Roman"/>
          <w:sz w:val="22"/>
          <w:szCs w:val="22"/>
        </w:rPr>
        <w:t xml:space="preserve">the </w:t>
      </w:r>
      <w:r w:rsidR="004C7D37" w:rsidRPr="00C65003">
        <w:rPr>
          <w:rFonts w:ascii="Times New Roman" w:hAnsi="Times New Roman" w:cs="Times New Roman"/>
          <w:sz w:val="22"/>
          <w:szCs w:val="22"/>
        </w:rPr>
        <w:t xml:space="preserve">relationship between weather factors and energy </w:t>
      </w:r>
      <w:r w:rsidR="009564B6" w:rsidRPr="00C65003">
        <w:rPr>
          <w:rFonts w:ascii="Times New Roman" w:hAnsi="Times New Roman" w:cs="Times New Roman"/>
          <w:sz w:val="22"/>
          <w:szCs w:val="22"/>
        </w:rPr>
        <w:t>consumption,</w:t>
      </w:r>
      <w:r w:rsidR="00F53610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505608" w:rsidRPr="00C65003">
        <w:rPr>
          <w:rFonts w:ascii="Times New Roman" w:hAnsi="Times New Roman" w:cs="Times New Roman"/>
          <w:sz w:val="22"/>
          <w:szCs w:val="22"/>
        </w:rPr>
        <w:t xml:space="preserve">and it is worth </w:t>
      </w:r>
      <w:r w:rsidR="00381B8D">
        <w:rPr>
          <w:rFonts w:ascii="Times New Roman" w:hAnsi="Times New Roman" w:cs="Times New Roman"/>
          <w:sz w:val="22"/>
          <w:szCs w:val="22"/>
        </w:rPr>
        <w:t>exploring</w:t>
      </w:r>
      <w:r w:rsidR="00505608" w:rsidRPr="00C65003">
        <w:rPr>
          <w:rFonts w:ascii="Times New Roman" w:hAnsi="Times New Roman" w:cs="Times New Roman"/>
          <w:sz w:val="22"/>
          <w:szCs w:val="22"/>
        </w:rPr>
        <w:t xml:space="preserve"> more in this research. </w:t>
      </w:r>
    </w:p>
    <w:p w14:paraId="45E04D3E" w14:textId="77777777" w:rsidR="00C65003" w:rsidRPr="00C65003" w:rsidRDefault="00C65003" w:rsidP="001A4582">
      <w:pPr>
        <w:rPr>
          <w:rFonts w:ascii="Times New Roman" w:hAnsi="Times New Roman" w:cs="Times New Roman"/>
          <w:sz w:val="22"/>
          <w:szCs w:val="22"/>
        </w:rPr>
      </w:pPr>
    </w:p>
    <w:p w14:paraId="49794F09" w14:textId="33175543" w:rsidR="00E0790F" w:rsidRPr="00C65003" w:rsidRDefault="00E0790F" w:rsidP="00AC6A4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Objective:</w:t>
      </w:r>
    </w:p>
    <w:p w14:paraId="514908A7" w14:textId="65734EBC" w:rsidR="00E0790F" w:rsidRPr="00C65003" w:rsidRDefault="00E0790F" w:rsidP="00E079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Use at least two data analytic models on histor</w:t>
      </w:r>
      <w:r w:rsidR="009036D1" w:rsidRPr="00C65003">
        <w:rPr>
          <w:rFonts w:ascii="Times New Roman" w:hAnsi="Times New Roman" w:cs="Times New Roman"/>
          <w:sz w:val="22"/>
          <w:szCs w:val="22"/>
          <w:lang w:val="en-US"/>
        </w:rPr>
        <w:t>ic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weather factors to produce a prediction outcome of total energy consumption. </w:t>
      </w:r>
    </w:p>
    <w:p w14:paraId="0BA2B387" w14:textId="1FE35FB6" w:rsidR="00236F17" w:rsidRPr="00C65003" w:rsidRDefault="00217B09" w:rsidP="00C624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Conduct 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>e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xploratory 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>d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ata 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nalysis to 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>u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nderstand the trend and seasonality </w:t>
      </w:r>
      <w:r w:rsidR="00505608" w:rsidRPr="00C65003">
        <w:rPr>
          <w:rFonts w:ascii="Times New Roman" w:hAnsi="Times New Roman" w:cs="Times New Roman"/>
          <w:sz w:val="22"/>
          <w:szCs w:val="22"/>
          <w:lang w:val="en-US"/>
        </w:rPr>
        <w:t>along with the historic data</w:t>
      </w:r>
      <w:r w:rsidR="00236F17" w:rsidRPr="00C65003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A1526C9" w14:textId="2C5C0DEF" w:rsidR="00C62486" w:rsidRPr="00C65003" w:rsidRDefault="00236F17" w:rsidP="00C624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Explore </w:t>
      </w:r>
      <w:r w:rsidR="00505608" w:rsidRPr="00C65003">
        <w:rPr>
          <w:rFonts w:ascii="Times New Roman" w:hAnsi="Times New Roman" w:cs="Times New Roman"/>
          <w:sz w:val="22"/>
          <w:szCs w:val="22"/>
          <w:lang w:val="en-US"/>
        </w:rPr>
        <w:t>the</w:t>
      </w:r>
      <w:r w:rsidR="00437C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correlation between </w:t>
      </w:r>
      <w:r w:rsidR="009036D1" w:rsidRPr="00C65003">
        <w:rPr>
          <w:rFonts w:ascii="Times New Roman" w:hAnsi="Times New Roman" w:cs="Times New Roman"/>
          <w:sz w:val="22"/>
          <w:szCs w:val="22"/>
          <w:lang w:val="en-US"/>
        </w:rPr>
        <w:t>independent</w:t>
      </w:r>
      <w:r w:rsidR="00437C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features and target </w:t>
      </w:r>
      <w:r w:rsidR="00C6248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feature </w:t>
      </w:r>
      <w:r w:rsidR="00437C57" w:rsidRPr="00C65003">
        <w:rPr>
          <w:rFonts w:ascii="Times New Roman" w:hAnsi="Times New Roman" w:cs="Times New Roman"/>
          <w:sz w:val="22"/>
          <w:szCs w:val="22"/>
          <w:lang w:val="en-US"/>
        </w:rPr>
        <w:t>which determine</w:t>
      </w:r>
      <w:r w:rsidR="00C62486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437C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actual value of total energy consumption. </w:t>
      </w:r>
    </w:p>
    <w:p w14:paraId="3C5A5176" w14:textId="46E288EF" w:rsidR="00C62486" w:rsidRPr="00C65003" w:rsidRDefault="00505608" w:rsidP="00C624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Highlight possible improvements for future data analysis.</w:t>
      </w:r>
    </w:p>
    <w:p w14:paraId="3D79F988" w14:textId="77777777" w:rsidR="00E0790F" w:rsidRPr="00C65003" w:rsidRDefault="00E0790F" w:rsidP="00E0790F">
      <w:pPr>
        <w:rPr>
          <w:rFonts w:ascii="Times New Roman" w:hAnsi="Times New Roman" w:cs="Times New Roman"/>
          <w:lang w:val="en-US"/>
        </w:rPr>
      </w:pPr>
    </w:p>
    <w:p w14:paraId="4C9FF746" w14:textId="24FF4F7A" w:rsidR="00E0790F" w:rsidRPr="00C65003" w:rsidRDefault="00712B4C" w:rsidP="00AC6A4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 xml:space="preserve">2. </w:t>
      </w:r>
      <w:r w:rsidR="00E0790F" w:rsidRPr="00C65003">
        <w:rPr>
          <w:rFonts w:ascii="Times New Roman" w:hAnsi="Times New Roman" w:cs="Times New Roman"/>
          <w:b/>
          <w:bCs/>
          <w:lang w:val="en-US"/>
        </w:rPr>
        <w:t>Literature Review</w:t>
      </w:r>
    </w:p>
    <w:p w14:paraId="3ACF5297" w14:textId="4EDD5B2D" w:rsidR="009608BB" w:rsidRPr="00C65003" w:rsidRDefault="00333E47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this report, related research and literature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reviews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will be presented and discussed. </w:t>
      </w:r>
    </w:p>
    <w:p w14:paraId="539AF2F8" w14:textId="2A3B99EE" w:rsidR="00333E47" w:rsidRPr="00C65003" w:rsidRDefault="00333E47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first </w:t>
      </w:r>
      <w:r w:rsidR="00F55F56" w:rsidRPr="00C65003">
        <w:rPr>
          <w:rFonts w:ascii="Times New Roman" w:hAnsi="Times New Roman" w:cs="Times New Roman"/>
          <w:sz w:val="22"/>
          <w:szCs w:val="22"/>
          <w:lang w:val="en-US"/>
        </w:rPr>
        <w:t>report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be discussed is called “Exploring the Relationship between Electricity Consumption and Drivers of Climate Change: A Functional Data Analysis Approach” by </w:t>
      </w:r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Amira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Elayouty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and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Hala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Abou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-Ali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is 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fundamental data analysis </w:t>
      </w:r>
      <w:r w:rsidR="008F0D90" w:rsidRPr="00C65003">
        <w:rPr>
          <w:rFonts w:ascii="Times New Roman" w:hAnsi="Times New Roman" w:cs="Times New Roman"/>
          <w:sz w:val="22"/>
          <w:szCs w:val="22"/>
          <w:lang w:val="en-US"/>
        </w:rPr>
        <w:t>report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>which studied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relationships 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>between energy consumption and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CO2 emission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across the globe</w:t>
      </w:r>
      <w:r w:rsidR="00920C7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purpose of this report was </w:t>
      </w:r>
      <w:r w:rsidR="00E45F3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primarily 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>in response to the sustainable development goals declared by the United Nations</w:t>
      </w:r>
      <w:r w:rsidR="00E45F3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2016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>, which included the commitments to the Paris Agreement on climate change and SDG13 which concern</w:t>
      </w:r>
      <w:r w:rsidR="00E45F3A" w:rsidRPr="00C65003">
        <w:rPr>
          <w:rFonts w:ascii="Times New Roman" w:hAnsi="Times New Roman" w:cs="Times New Roman"/>
          <w:sz w:val="22"/>
          <w:szCs w:val="22"/>
          <w:lang w:val="en-US"/>
        </w:rPr>
        <w:t>ed</w:t>
      </w:r>
      <w:r w:rsidR="004700F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“take urgent action to combat climate and its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impacts</w:t>
      </w:r>
      <w:r w:rsidR="00E45F3A" w:rsidRPr="00C65003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 xml:space="preserve">‘ 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This report highlighted </w:t>
      </w:r>
      <w:r w:rsidR="00D85866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growing trend of CO2 emission particular in </w:t>
      </w:r>
      <w:r w:rsidR="000116CC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higher-income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country</w:t>
      </w:r>
      <w:r w:rsidR="00D8586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concluded that a functional data analysis approach can further help quantify the gap between electricity demand and supply, as a large gap between the supply and demand in the energy sector may introduce an energy crisis. </w:t>
      </w:r>
      <w:r w:rsidR="00E45F3A" w:rsidRPr="00C65003">
        <w:rPr>
          <w:rFonts w:ascii="Times New Roman" w:hAnsi="Times New Roman" w:cs="Times New Roman"/>
          <w:sz w:val="22"/>
          <w:szCs w:val="22"/>
          <w:lang w:val="en-US"/>
        </w:rPr>
        <w:t>This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establish</w:t>
      </w:r>
      <w:r w:rsidR="00D85866" w:rsidRPr="00C65003">
        <w:rPr>
          <w:rFonts w:ascii="Times New Roman" w:hAnsi="Times New Roman" w:cs="Times New Roman"/>
          <w:sz w:val="22"/>
          <w:szCs w:val="22"/>
          <w:lang w:val="en-US"/>
        </w:rPr>
        <w:t>es</w:t>
      </w:r>
      <w:r w:rsidR="0054746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strong foundation for our report and highlights that with enough knowledge of the features related to energy consumption, </w:t>
      </w:r>
      <w:r w:rsidR="00D8586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can help to predict the electricity demand more precisely and hence improve its energy efficiency as well as carbon efficiency. </w:t>
      </w:r>
    </w:p>
    <w:p w14:paraId="53A77CD6" w14:textId="5B6D09F0" w:rsidR="00237A94" w:rsidRPr="00C65003" w:rsidRDefault="00237A94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0123211F" w14:textId="69892452" w:rsidR="00237A94" w:rsidRPr="00C65003" w:rsidRDefault="00237A94" w:rsidP="00E0790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The second report that will be discussed is titled “On the Impact of Climate Change on Building Energy</w:t>
      </w:r>
      <w:r w:rsidR="00496E1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Consumptions: A Meta-Analysis” by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Ludovica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Maria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Campagnaand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 Francesco </w:t>
      </w:r>
      <w:proofErr w:type="spellStart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>Fiorito</w:t>
      </w:r>
      <w:proofErr w:type="spellEnd"/>
      <w:r w:rsidRPr="00C65003">
        <w:rPr>
          <w:rFonts w:ascii="Times New Roman" w:hAnsi="Times New Roman" w:cs="Times New Roman"/>
          <w:i/>
          <w:iCs/>
          <w:sz w:val="22"/>
          <w:szCs w:val="22"/>
          <w:lang w:val="en-US"/>
        </w:rPr>
        <w:t xml:space="preserve">.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The</w:t>
      </w:r>
      <w:r w:rsidR="004001F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main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aim</w:t>
      </w:r>
      <w:r w:rsidR="001A545C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this report </w:t>
      </w:r>
      <w:r w:rsidR="001A545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are to investigate the relationship between global warming and energy demand and to </w:t>
      </w:r>
      <w:r w:rsidR="000533D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evaluate </w:t>
      </w:r>
      <w:r w:rsidR="004001F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impact of climate change on building energy consumption. 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>As</w:t>
      </w:r>
      <w:r w:rsidR="00186F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065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their prediction model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 xml:space="preserve">was </w:t>
      </w:r>
      <w:r w:rsidR="007065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solely 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based on temperature 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values, 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>they did not consider other weather variables such as humidity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or 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solar </w:t>
      </w:r>
      <w:r w:rsidR="00446B22" w:rsidRPr="00C65003">
        <w:rPr>
          <w:rFonts w:ascii="Times New Roman" w:hAnsi="Times New Roman" w:cs="Times New Roman"/>
          <w:sz w:val="22"/>
          <w:szCs w:val="22"/>
          <w:lang w:val="en-US"/>
        </w:rPr>
        <w:t>radiation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>their</w:t>
      </w:r>
      <w:r w:rsidR="00FF54F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approach. H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>ence this could be a</w:t>
      </w:r>
      <w:r w:rsidR="00376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limitation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</w:t>
      </w:r>
      <w:r w:rsidR="00376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their 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approach as it assumed a 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simple 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linear relationship between energy demand and </w:t>
      </w:r>
      <w:r w:rsidR="00FF54F3" w:rsidRPr="00C65003">
        <w:rPr>
          <w:rFonts w:ascii="Times New Roman" w:hAnsi="Times New Roman" w:cs="Times New Roman"/>
          <w:sz w:val="22"/>
          <w:szCs w:val="22"/>
          <w:lang w:val="en-US"/>
        </w:rPr>
        <w:t>temperature,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but th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>e</w:t>
      </w:r>
      <w:r w:rsidR="005C201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relationship </w:t>
      </w:r>
      <w:r w:rsidR="00717A90" w:rsidRPr="00C65003">
        <w:rPr>
          <w:rFonts w:ascii="Times New Roman" w:hAnsi="Times New Roman" w:cs="Times New Roman"/>
          <w:sz w:val="22"/>
          <w:szCs w:val="22"/>
          <w:lang w:val="en-US"/>
        </w:rPr>
        <w:t>is often more complicated.</w:t>
      </w:r>
      <w:r w:rsidR="00376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A66EF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This report provided further confidence 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>for</w:t>
      </w:r>
      <w:r w:rsidR="00A66EF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4021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our dataset </w:t>
      </w:r>
      <w:r w:rsidR="00836E7A" w:rsidRPr="00C65003">
        <w:rPr>
          <w:rFonts w:ascii="Times New Roman" w:hAnsi="Times New Roman" w:cs="Times New Roman"/>
          <w:sz w:val="22"/>
          <w:szCs w:val="22"/>
          <w:lang w:val="en-US"/>
        </w:rPr>
        <w:t>as</w:t>
      </w:r>
      <w:r w:rsidR="00A66EF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it contain</w:t>
      </w:r>
      <w:r w:rsidR="00446B22" w:rsidRPr="00C65003">
        <w:rPr>
          <w:rFonts w:ascii="Times New Roman" w:hAnsi="Times New Roman" w:cs="Times New Roman"/>
          <w:sz w:val="22"/>
          <w:szCs w:val="22"/>
          <w:lang w:val="en-US"/>
        </w:rPr>
        <w:t>ed</w:t>
      </w:r>
      <w:r w:rsidR="00A66EF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>different</w:t>
      </w:r>
      <w:r w:rsidR="00445EE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A66EF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weather variables </w:t>
      </w:r>
      <w:r w:rsidR="005228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such as </w:t>
      </w:r>
      <w:r w:rsidR="00445EE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days of air frost, </w:t>
      </w:r>
      <w:r w:rsidR="005228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precipitation, </w:t>
      </w:r>
      <w:r w:rsidR="00445EE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sunshine duration, </w:t>
      </w:r>
      <w:r w:rsidR="005228D9" w:rsidRPr="00C65003">
        <w:rPr>
          <w:rFonts w:ascii="Times New Roman" w:hAnsi="Times New Roman" w:cs="Times New Roman"/>
          <w:sz w:val="22"/>
          <w:szCs w:val="22"/>
          <w:lang w:val="en-US"/>
        </w:rPr>
        <w:t>which should also be considered in our project.</w:t>
      </w:r>
    </w:p>
    <w:p w14:paraId="355BC5A4" w14:textId="1CB9E64B" w:rsidR="00384102" w:rsidRPr="00C65003" w:rsidRDefault="00384102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2C48A30" w14:textId="251EC427" w:rsidR="00384102" w:rsidRPr="00C65003" w:rsidRDefault="00384102" w:rsidP="00E0790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third report </w:t>
      </w:r>
      <w:r w:rsidR="00DB4B93" w:rsidRPr="00C65003">
        <w:rPr>
          <w:rFonts w:ascii="Times New Roman" w:hAnsi="Times New Roman" w:cs="Times New Roman"/>
          <w:sz w:val="22"/>
          <w:szCs w:val="22"/>
          <w:lang w:val="en-US"/>
        </w:rPr>
        <w:t>to be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discussed is titled “Linear Model to Predict Energy Consumption using Historical Data from Cold Stores” by Majeed Safe, Birendra KC and Mahdi Safa</w:t>
      </w:r>
      <w:r w:rsidR="00431B4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In this study,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431B4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multiple linear regression model (MLR) was used to predict energy consumption. It showed that the MLR model could be fitted to energy usage data and accounted for around 79% of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431B4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variance. It also discussed that the accuracy of the historical data would be a critical factor in developing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431B4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model with a minimum margin of error. This study 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provided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strong evidence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select linear 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(polynomial) 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>regression</w:t>
      </w:r>
      <w:r w:rsidR="00DB4B9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one of 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DB4B93" w:rsidRPr="00C65003">
        <w:rPr>
          <w:rFonts w:ascii="Times New Roman" w:hAnsi="Times New Roman" w:cs="Times New Roman"/>
          <w:sz w:val="22"/>
          <w:szCs w:val="22"/>
          <w:lang w:val="en-US"/>
        </w:rPr>
        <w:t>machine learning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model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s 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our project, given that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it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is a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similar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project</w:t>
      </w:r>
      <w:r w:rsidR="008800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B4B9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 </w:t>
      </w:r>
      <w:r w:rsidR="00381B8D">
        <w:rPr>
          <w:rFonts w:ascii="Times New Roman" w:hAnsi="Times New Roman" w:cs="Times New Roman"/>
          <w:sz w:val="22"/>
          <w:szCs w:val="22"/>
          <w:lang w:val="en-US"/>
        </w:rPr>
        <w:t>ours</w:t>
      </w:r>
      <w:r w:rsidR="00DB4B93" w:rsidRPr="00C65003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43283468" w14:textId="786F4C80" w:rsidR="00880022" w:rsidRPr="00C65003" w:rsidRDefault="00880022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60D6B8B8" w14:textId="4C9EA93D" w:rsidR="00880022" w:rsidRPr="00C65003" w:rsidRDefault="00880022" w:rsidP="00E0790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>fourth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report that will be discussed is titled “</w:t>
      </w:r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Support vector regression (SVR) for energy consumption prediction” by </w:t>
      </w:r>
      <w:proofErr w:type="spellStart"/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>Tarannom</w:t>
      </w:r>
      <w:proofErr w:type="spellEnd"/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>Parhizkar</w:t>
      </w:r>
      <w:proofErr w:type="spellEnd"/>
      <w:r w:rsidR="0057543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7E5BE3" w:rsidRPr="00C65003">
        <w:rPr>
          <w:rFonts w:ascii="Times New Roman" w:hAnsi="Times New Roman" w:cs="Times New Roman"/>
          <w:sz w:val="22"/>
          <w:szCs w:val="22"/>
          <w:lang w:val="en-US"/>
        </w:rPr>
        <w:t>This academic journal</w:t>
      </w:r>
      <w:r w:rsidR="00AA3EF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provided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a piece of fundamental knowledge</w:t>
      </w:r>
      <w:r w:rsidR="00AA3EF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us as it discussed the main difference between </w:t>
      </w:r>
      <w:r w:rsidR="007E5BE3" w:rsidRPr="00C65003">
        <w:rPr>
          <w:rFonts w:ascii="Times New Roman" w:hAnsi="Times New Roman" w:cs="Times New Roman"/>
          <w:sz w:val="22"/>
          <w:szCs w:val="22"/>
          <w:lang w:val="en-US"/>
        </w:rPr>
        <w:t>linear</w:t>
      </w:r>
      <w:r w:rsidR="00AA3EF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regression and </w:t>
      </w:r>
      <w:r w:rsidR="007E5BE3" w:rsidRPr="00C65003">
        <w:rPr>
          <w:rFonts w:ascii="Times New Roman" w:hAnsi="Times New Roman" w:cs="Times New Roman"/>
          <w:sz w:val="22"/>
          <w:szCs w:val="22"/>
          <w:lang w:val="en-US"/>
        </w:rPr>
        <w:t>Support vector regression (SVR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>)</w:t>
      </w:r>
      <w:r w:rsidR="00AA3EF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It highlighted that SVR </w:t>
      </w:r>
      <w:r w:rsidR="00190731" w:rsidRPr="00C65003">
        <w:rPr>
          <w:rFonts w:ascii="Times New Roman" w:hAnsi="Times New Roman" w:cs="Times New Roman"/>
          <w:sz w:val="22"/>
          <w:szCs w:val="22"/>
          <w:lang w:val="en-US"/>
        </w:rPr>
        <w:t>can be deemed as</w:t>
      </w:r>
      <w:r w:rsidR="00AA3EF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modified regression algorithm</w:t>
      </w:r>
      <w:r w:rsidR="007E5BE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in which we try to use regression to minimize the error rate, while with SVR we try to fit the error within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7E5BE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specific threshold. </w:t>
      </w:r>
    </w:p>
    <w:p w14:paraId="03263D5D" w14:textId="6D0CCD3C" w:rsidR="007E5BE3" w:rsidRPr="00C65003" w:rsidRDefault="007E5BE3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5074C25" w14:textId="6D1C1A5B" w:rsidR="00DA0D1E" w:rsidRPr="00C65003" w:rsidRDefault="007E5BE3" w:rsidP="00E0790F">
      <w:pPr>
        <w:rPr>
          <w:rFonts w:ascii="Times New Roman" w:hAnsi="Times New Roman" w:cs="Times New Roman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final report that will be discussed is titled “Using regression analysis to predict the future energy consumption of a supermarket in the UK” by </w:t>
      </w:r>
      <w:r w:rsidR="00451B43" w:rsidRPr="00C65003">
        <w:rPr>
          <w:rFonts w:ascii="Times New Roman" w:hAnsi="Times New Roman" w:cs="Times New Roman"/>
          <w:sz w:val="22"/>
          <w:szCs w:val="22"/>
          <w:lang w:val="en-US"/>
        </w:rPr>
        <w:t>M.R.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451B43" w:rsidRPr="00C65003">
        <w:rPr>
          <w:rFonts w:ascii="Times New Roman" w:hAnsi="Times New Roman" w:cs="Times New Roman"/>
          <w:sz w:val="22"/>
          <w:szCs w:val="22"/>
          <w:lang w:val="en-US"/>
        </w:rPr>
        <w:t>Braun, H.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451B43" w:rsidRPr="00C65003">
        <w:rPr>
          <w:rFonts w:ascii="Times New Roman" w:hAnsi="Times New Roman" w:cs="Times New Roman"/>
          <w:sz w:val="22"/>
          <w:szCs w:val="22"/>
          <w:lang w:val="en-US"/>
        </w:rPr>
        <w:t>Altan, S.B.M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Beck. It highlighted that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energy consumption of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supermarkets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is highly related to temperature instead of humidity. 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>This study used multiple regression analysis based on gas and electricity data for 2012 to estimate the respective consumption in the period 2030-2059. It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displayed a comparative trend where the gas use </w:t>
      </w:r>
      <w:r w:rsidR="009608BB" w:rsidRPr="00C65003">
        <w:rPr>
          <w:rFonts w:ascii="Times New Roman" w:hAnsi="Times New Roman" w:cs="Times New Roman"/>
          <w:sz w:val="22"/>
          <w:szCs w:val="22"/>
          <w:lang w:val="en-US"/>
        </w:rPr>
        <w:t>dropped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dramatically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compared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 </w:t>
      </w:r>
      <w:r w:rsidR="00163407" w:rsidRPr="00C65003">
        <w:rPr>
          <w:rFonts w:ascii="Times New Roman" w:hAnsi="Times New Roman" w:cs="Times New Roman"/>
          <w:sz w:val="22"/>
          <w:szCs w:val="22"/>
          <w:lang w:val="en-US"/>
        </w:rPr>
        <w:t>a modest increase in electricity use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the</w:t>
      </w:r>
      <w:r w:rsidR="009608B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C3A1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UK. 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>This report proved that temperature, one of the independent attributes in our dataset, is a</w:t>
      </w:r>
      <w:r w:rsidR="00ED2343" w:rsidRPr="00C65003">
        <w:rPr>
          <w:rFonts w:ascii="Times New Roman" w:hAnsi="Times New Roman" w:cs="Times New Roman"/>
          <w:sz w:val="22"/>
          <w:szCs w:val="22"/>
          <w:lang w:val="en-US"/>
        </w:rPr>
        <w:t>n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ED2343" w:rsidRPr="00C65003">
        <w:rPr>
          <w:rFonts w:ascii="Times New Roman" w:hAnsi="Times New Roman" w:cs="Times New Roman"/>
          <w:sz w:val="22"/>
          <w:szCs w:val="22"/>
          <w:lang w:val="en-US"/>
        </w:rPr>
        <w:t>impactful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factor affecting energy consumption in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UK. Also, 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strengthened the 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reason why 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>energy consumption us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age 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>in electricity generation</w:t>
      </w:r>
      <w:r w:rsidR="005670C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should be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>chosen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5E75A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5E75A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target feature</w:t>
      </w:r>
      <w:r w:rsidR="0066335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 w:rsidR="005E75A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given the increasing usage of electricity 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F331A2" w:rsidRPr="00C65003">
        <w:rPr>
          <w:rFonts w:ascii="Times New Roman" w:hAnsi="Times New Roman" w:cs="Times New Roman"/>
          <w:sz w:val="22"/>
          <w:szCs w:val="22"/>
          <w:lang w:val="en-US"/>
        </w:rPr>
        <w:t>UK</w:t>
      </w:r>
      <w:r w:rsidR="00ED2343" w:rsidRPr="00C65003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844A902" w14:textId="52ADF80A" w:rsidR="00712B4C" w:rsidRPr="00C65003" w:rsidRDefault="00712B4C" w:rsidP="00712B4C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3</w:t>
      </w:r>
      <w:r w:rsidR="00B655B6" w:rsidRPr="00C65003">
        <w:rPr>
          <w:rFonts w:ascii="Times New Roman" w:hAnsi="Times New Roman" w:cs="Times New Roman"/>
          <w:b/>
          <w:bCs/>
          <w:lang w:val="en-US"/>
        </w:rPr>
        <w:t xml:space="preserve">. </w:t>
      </w:r>
      <w:r w:rsidR="00DA0D1E" w:rsidRPr="00C65003">
        <w:rPr>
          <w:rFonts w:ascii="Times New Roman" w:hAnsi="Times New Roman" w:cs="Times New Roman"/>
          <w:b/>
          <w:bCs/>
          <w:lang w:val="en-US"/>
        </w:rPr>
        <w:t>Data Management</w:t>
      </w:r>
    </w:p>
    <w:p w14:paraId="08762C95" w14:textId="0C19E275" w:rsidR="00712B4C" w:rsidRPr="00C65003" w:rsidRDefault="00B655B6" w:rsidP="00DB4B93">
      <w:pPr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 xml:space="preserve">3.1 Data Source and Description </w:t>
      </w:r>
    </w:p>
    <w:p w14:paraId="5686AC3C" w14:textId="3721A9B5" w:rsidR="007C0381" w:rsidRPr="00C65003" w:rsidRDefault="00DE7076" w:rsidP="00DB4B93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Two datasets have been merged and facilitated in this project. The first dataset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which is purely about UK weather data,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was found from Kaggle 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>where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data was 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>sourced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from the MET Office website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All data were aggregated </w:t>
      </w:r>
      <w:r w:rsidR="00535E2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and summarized in the average value among all UK cities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on</w:t>
      </w:r>
      <w:r w:rsidR="00535E2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monthly basis. 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>An attribute monthly mean temperature (</w:t>
      </w:r>
      <w:proofErr w:type="spellStart"/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>tmean</w:t>
      </w:r>
      <w:proofErr w:type="spellEnd"/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) was </w:t>
      </w:r>
      <w:r w:rsidR="00535E23" w:rsidRPr="00C65003">
        <w:rPr>
          <w:rFonts w:ascii="Times New Roman" w:hAnsi="Times New Roman" w:cs="Times New Roman"/>
          <w:sz w:val="22"/>
          <w:szCs w:val="22"/>
          <w:lang w:val="en-US"/>
        </w:rPr>
        <w:t>added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calculated from the average of the mean daily maximum and mean daily minimum temperature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EE7DD9" w:rsidRPr="00C65003">
        <w:rPr>
          <w:rFonts w:ascii="Times New Roman" w:eastAsia="Times New Roman" w:hAnsi="Times New Roman" w:cs="Times New Roman"/>
          <w:sz w:val="20"/>
          <w:szCs w:val="20"/>
          <w:shd w:val="clear" w:color="auto" w:fill="FFFFFF"/>
        </w:rPr>
        <w:t>(°C)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i.e. (</w:t>
      </w:r>
      <w:proofErr w:type="spellStart"/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>tmax+tmin</w:t>
      </w:r>
      <w:proofErr w:type="spellEnd"/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>)/2. af is the days of air frost recorded that month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(days);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rain is the total rainfall (mm)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>;</w:t>
      </w:r>
      <w:r w:rsidR="007F3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sun is the total sunshine duration (hours). </w:t>
      </w:r>
    </w:p>
    <w:p w14:paraId="63C542B5" w14:textId="77777777" w:rsidR="007C0381" w:rsidRPr="00C65003" w:rsidRDefault="007C0381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6A70824" w14:textId="56DABB5E" w:rsidR="00DE7076" w:rsidRPr="00C65003" w:rsidRDefault="00DE7076" w:rsidP="00E0790F">
      <w:pPr>
        <w:rPr>
          <w:rFonts w:ascii="Times New Roman" w:eastAsia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The second dataset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which is about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consumption of 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electricity, was found from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>UK government website (Department for Business, Energy &amp; Industrial Strategy).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E21A3" w:rsidRPr="00C65003">
        <w:rPr>
          <w:rFonts w:ascii="Times New Roman" w:hAnsi="Times New Roman" w:cs="Times New Roman"/>
          <w:sz w:val="22"/>
          <w:szCs w:val="22"/>
          <w:lang w:val="en-US"/>
        </w:rPr>
        <w:t>The t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>otal energy consumption (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>includ</w:t>
      </w:r>
      <w:r w:rsidR="00DE21A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es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>coal, oil, gas, nuclear and hydro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>)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which is the target attribute, was 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retrieved from 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>the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worksheet “Table 5.3 F</w:t>
      </w:r>
      <w:r w:rsidR="00627AE6" w:rsidRPr="00C65003">
        <w:rPr>
          <w:rFonts w:ascii="Times New Roman" w:hAnsi="Times New Roman" w:cs="Times New Roman"/>
          <w:sz w:val="22"/>
          <w:szCs w:val="22"/>
          <w:lang w:val="en-US"/>
        </w:rPr>
        <w:t>uel used in electricity generation by major producers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>”</w:t>
      </w:r>
      <w:r w:rsidR="009608B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>concatenated</w:t>
      </w:r>
      <w:r w:rsidR="009608B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into the first dataset</w:t>
      </w:r>
      <w:r w:rsidR="00EE7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above</w:t>
      </w:r>
      <w:r w:rsidR="007B518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0249E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energy consumption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was </w:t>
      </w:r>
      <w:r w:rsidR="002419D1" w:rsidRPr="00C65003">
        <w:rPr>
          <w:rFonts w:ascii="Times New Roman" w:hAnsi="Times New Roman" w:cs="Times New Roman"/>
          <w:sz w:val="22"/>
          <w:szCs w:val="22"/>
          <w:lang w:val="en-US"/>
        </w:rPr>
        <w:t>measured</w:t>
      </w:r>
      <w:r w:rsidR="000249E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>in</w:t>
      </w:r>
      <w:r w:rsidR="000249E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0249E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unit of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million </w:t>
      </w:r>
      <w:proofErr w:type="spellStart"/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>tonnes</w:t>
      </w:r>
      <w:proofErr w:type="spellEnd"/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oil equivalent (</w:t>
      </w:r>
      <w:proofErr w:type="spellStart"/>
      <w:r w:rsidR="00CB25AB">
        <w:rPr>
          <w:rFonts w:ascii="Times New Roman" w:hAnsi="Times New Roman" w:cs="Times New Roman"/>
          <w:sz w:val="22"/>
          <w:szCs w:val="22"/>
          <w:lang w:val="en-US"/>
        </w:rPr>
        <w:t>Mtoe</w:t>
      </w:r>
      <w:proofErr w:type="spellEnd"/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). 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>As for the merged dataset, a</w:t>
      </w:r>
      <w:r w:rsidR="00DE21A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ll data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were </w:t>
      </w:r>
      <w:r w:rsidR="002C0FD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collected and 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displayed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on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E21A3" w:rsidRPr="00C65003">
        <w:rPr>
          <w:rFonts w:ascii="Times New Roman" w:hAnsi="Times New Roman" w:cs="Times New Roman"/>
          <w:sz w:val="22"/>
          <w:szCs w:val="22"/>
          <w:lang w:val="en-US"/>
        </w:rPr>
        <w:t>monthly basis</w:t>
      </w:r>
      <w:r w:rsidR="004E23B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0249EA"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DE21A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ll data are numerical data, and no categorical variable is included in this data set. </w:t>
      </w:r>
      <w:r w:rsidR="007C038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shape of the dataset is 240x9. </w:t>
      </w:r>
    </w:p>
    <w:p w14:paraId="268EEAC8" w14:textId="46A05D0F" w:rsidR="00446B22" w:rsidRPr="00C65003" w:rsidRDefault="009608BB" w:rsidP="00912095">
      <w:pPr>
        <w:rPr>
          <w:rFonts w:ascii="Times New Roman" w:hAnsi="Times New Roman" w:cs="Times New Roman"/>
          <w:lang w:val="en-US"/>
        </w:rPr>
      </w:pPr>
      <w:r w:rsidRPr="00C6500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C9BA62" wp14:editId="1A5C85EA">
            <wp:extent cx="3057237" cy="1286510"/>
            <wp:effectExtent l="0" t="0" r="3810" b="0"/>
            <wp:docPr id="1" name="Picture 1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48" cy="1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FC48" w14:textId="111ED8ED" w:rsidR="00912095" w:rsidRPr="00C65003" w:rsidRDefault="00AC6A4F" w:rsidP="00B655B6">
      <w:pPr>
        <w:spacing w:line="360" w:lineRule="auto"/>
        <w:rPr>
          <w:rFonts w:ascii="Times New Roman" w:hAnsi="Times New Roman" w:cs="Times New Roman"/>
          <w:b/>
          <w:bCs/>
          <w:sz w:val="21"/>
          <w:szCs w:val="21"/>
          <w:lang w:val="en-US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>Table 1 Data Sample after merged two datasets</w:t>
      </w:r>
    </w:p>
    <w:p w14:paraId="72602642" w14:textId="194CA117" w:rsidR="00712B4C" w:rsidRPr="00C65003" w:rsidRDefault="00712B4C" w:rsidP="00DB4B93">
      <w:pPr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 xml:space="preserve">3.2 </w:t>
      </w:r>
      <w:r w:rsidR="002419D1" w:rsidRPr="00C65003">
        <w:rPr>
          <w:rFonts w:ascii="Times New Roman" w:hAnsi="Times New Roman" w:cs="Times New Roman"/>
          <w:b/>
          <w:bCs/>
          <w:lang w:val="en-US"/>
        </w:rPr>
        <w:t>Dealing with Missing Data</w:t>
      </w:r>
    </w:p>
    <w:p w14:paraId="3347548B" w14:textId="1058E710" w:rsidR="002419D1" w:rsidRPr="00C65003" w:rsidRDefault="002419D1" w:rsidP="00DB4B93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is given that some sectors included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significant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>number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missing values. Those missing values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do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not denote 0 and therefore they are displayed in NA values. 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the dataset used for this report 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>(before merging)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,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there were 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no duplicated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values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but 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unexpectedly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>high number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missing data 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>for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independent attributes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>2532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missing values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out of 8116</w:t>
      </w:r>
      <w:r w:rsidR="00B6460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sun variable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>)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>,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and they 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can cause significant effect in the following analysis. Although there are numerous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>ways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deal with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AA6A1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missing data such as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using </w:t>
      </w:r>
      <w:r w:rsidR="000116CC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proofErr w:type="spellStart"/>
      <w:proofErr w:type="gramStart"/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>drop.duplicate</w:t>
      </w:r>
      <w:proofErr w:type="spellEnd"/>
      <w:proofErr w:type="gramEnd"/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() function or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establishing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>a predictive model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refill the missing values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>Given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significant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large proportion of missing 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the former method can </w:t>
      </w:r>
      <w:r w:rsidR="0023259F" w:rsidRPr="00C65003">
        <w:rPr>
          <w:rFonts w:ascii="Times New Roman" w:hAnsi="Times New Roman" w:cs="Times New Roman"/>
          <w:sz w:val="22"/>
          <w:szCs w:val="22"/>
          <w:lang w:val="en-US"/>
        </w:rPr>
        <w:t>result in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biased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data and thus affect the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accuracy of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analysis, while the </w:t>
      </w:r>
      <w:r w:rsidR="004A5DD9" w:rsidRPr="00C65003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latter one is too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complicated in the scope of this project. Therefore, </w:t>
      </w:r>
      <w:proofErr w:type="spellStart"/>
      <w:proofErr w:type="gramStart"/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>fillna.mean</w:t>
      </w:r>
      <w:proofErr w:type="spellEnd"/>
      <w:proofErr w:type="gramEnd"/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() function was 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simply used, which is to replace the missing value with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mean for continuous data, 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it is the simplest way to deal with </w:t>
      </w:r>
      <w:r w:rsidR="000E2D00" w:rsidRPr="00C65003">
        <w:rPr>
          <w:rFonts w:ascii="Times New Roman" w:hAnsi="Times New Roman" w:cs="Times New Roman"/>
          <w:sz w:val="22"/>
          <w:szCs w:val="22"/>
          <w:lang w:val="en-US"/>
        </w:rPr>
        <w:t>this problem</w:t>
      </w:r>
      <w:r w:rsidR="00622E8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4D9786CB" w14:textId="77777777" w:rsidR="00496E17" w:rsidRPr="00C65003" w:rsidRDefault="00496E17" w:rsidP="00E0790F">
      <w:pPr>
        <w:rPr>
          <w:rFonts w:ascii="Times New Roman" w:hAnsi="Times New Roman" w:cs="Times New Roman"/>
          <w:lang w:val="en-US"/>
        </w:rPr>
      </w:pPr>
    </w:p>
    <w:p w14:paraId="3F93BDEB" w14:textId="2BFF3C25" w:rsidR="00496E17" w:rsidRPr="00C65003" w:rsidRDefault="00496E17" w:rsidP="00AC6A4F">
      <w:pPr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3.3 Feature Selection</w:t>
      </w:r>
    </w:p>
    <w:p w14:paraId="091D2EA9" w14:textId="17B55B21" w:rsidR="00496E17" w:rsidRPr="00C65003" w:rsidRDefault="00496E17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There are multiple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>worksheets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features in </w:t>
      </w:r>
      <w:r w:rsidR="008F1E3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second dataset, but only the 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>variable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</w:t>
      </w:r>
      <w:r w:rsidR="008F1E35" w:rsidRPr="00C65003">
        <w:rPr>
          <w:rFonts w:ascii="Times New Roman" w:hAnsi="Times New Roman" w:cs="Times New Roman"/>
          <w:sz w:val="22"/>
          <w:szCs w:val="22"/>
          <w:lang w:val="en-US"/>
        </w:rPr>
        <w:t>energy consumption (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total fuel used in electricity</w:t>
      </w:r>
      <w:r w:rsidR="008F1E35" w:rsidRPr="00C65003">
        <w:rPr>
          <w:rFonts w:ascii="Times New Roman" w:hAnsi="Times New Roman" w:cs="Times New Roman"/>
          <w:sz w:val="22"/>
          <w:szCs w:val="22"/>
          <w:lang w:val="en-US"/>
        </w:rPr>
        <w:t>)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was chosen </w:t>
      </w:r>
      <w:r w:rsidR="00D86164" w:rsidRPr="00C65003">
        <w:rPr>
          <w:rFonts w:ascii="Times New Roman" w:hAnsi="Times New Roman" w:cs="Times New Roman"/>
          <w:sz w:val="22"/>
          <w:szCs w:val="22"/>
          <w:lang w:val="en-US"/>
        </w:rPr>
        <w:t>to be</w:t>
      </w:r>
      <w:r w:rsidR="00A414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target attribute </w:t>
      </w:r>
      <w:r w:rsidR="00D86164" w:rsidRPr="00C65003">
        <w:rPr>
          <w:rFonts w:ascii="Times New Roman" w:hAnsi="Times New Roman" w:cs="Times New Roman"/>
          <w:sz w:val="22"/>
          <w:szCs w:val="22"/>
          <w:lang w:val="en-US"/>
        </w:rPr>
        <w:t>as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it is the most representative </w:t>
      </w:r>
      <w:r w:rsidR="008F1E35" w:rsidRPr="00C65003"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Both </w:t>
      </w:r>
      <w:r w:rsidR="009F7341" w:rsidRPr="00C65003">
        <w:rPr>
          <w:rFonts w:ascii="Times New Roman" w:hAnsi="Times New Roman" w:cs="Times New Roman"/>
          <w:sz w:val="22"/>
          <w:szCs w:val="22"/>
          <w:lang w:val="en-US"/>
        </w:rPr>
        <w:t>attributes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year and month were </w:t>
      </w:r>
      <w:r w:rsidR="009F7341" w:rsidRPr="00C65003">
        <w:rPr>
          <w:rFonts w:ascii="Times New Roman" w:hAnsi="Times New Roman" w:cs="Times New Roman"/>
          <w:sz w:val="22"/>
          <w:szCs w:val="22"/>
          <w:lang w:val="en-US"/>
        </w:rPr>
        <w:t>reserved because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they </w:t>
      </w:r>
      <w:r w:rsidR="009F7341" w:rsidRPr="00C65003">
        <w:rPr>
          <w:rFonts w:ascii="Times New Roman" w:hAnsi="Times New Roman" w:cs="Times New Roman"/>
          <w:sz w:val="22"/>
          <w:szCs w:val="22"/>
          <w:lang w:val="en-US"/>
        </w:rPr>
        <w:t>contain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</w:t>
      </w:r>
      <w:r w:rsidR="009F73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features in terms of </w:t>
      </w:r>
      <w:r w:rsidR="006A19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trend and seasonality in our data </w:t>
      </w:r>
      <w:r w:rsidR="009F73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respectively. Thus, they can be used as X variables in the following supervised model.  </w:t>
      </w:r>
    </w:p>
    <w:p w14:paraId="264273D4" w14:textId="5E62603C" w:rsidR="00A41422" w:rsidRPr="00C65003" w:rsidRDefault="00A41422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7F12BDED" w14:textId="44E8BE99" w:rsidR="00A41422" w:rsidRPr="00C65003" w:rsidRDefault="00A41422" w:rsidP="00A4142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3.4 Times Series Decomposition</w:t>
      </w:r>
    </w:p>
    <w:p w14:paraId="2FE4CE5C" w14:textId="7B77AD05" w:rsidR="00A41422" w:rsidRPr="00C65003" w:rsidRDefault="00A41422" w:rsidP="00A41422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Time series decomposition is a technique to extract multiple types of variation from our dataset. The chart below show</w:t>
      </w:r>
      <w:r w:rsidR="00912095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downward trend and a strong seasonality. Detail</w:t>
      </w:r>
      <w:r w:rsidR="00912095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120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are also discussed in </w:t>
      </w:r>
      <w:r w:rsidR="00CB25AB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9120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exploratory data analysis session. </w:t>
      </w: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70842C" wp14:editId="30731DFE">
            <wp:extent cx="2834769" cy="1487055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933" cy="14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9C9E" w14:textId="119A1844" w:rsidR="009608BB" w:rsidRPr="00C65003" w:rsidRDefault="009608BB" w:rsidP="00E0790F">
      <w:pPr>
        <w:rPr>
          <w:rFonts w:ascii="Times New Roman" w:hAnsi="Times New Roman" w:cs="Times New Roman"/>
          <w:lang w:val="en-US"/>
        </w:rPr>
      </w:pPr>
    </w:p>
    <w:p w14:paraId="398D8486" w14:textId="792A0F1F" w:rsidR="00ED60F3" w:rsidRPr="00C65003" w:rsidRDefault="00ED60F3" w:rsidP="00AC6A4F">
      <w:pPr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3.</w:t>
      </w:r>
      <w:r w:rsidR="00912095" w:rsidRPr="00C65003">
        <w:rPr>
          <w:rFonts w:ascii="Times New Roman" w:hAnsi="Times New Roman" w:cs="Times New Roman"/>
          <w:b/>
          <w:bCs/>
          <w:lang w:val="en-US"/>
        </w:rPr>
        <w:t>5</w:t>
      </w:r>
      <w:r w:rsidRPr="00C65003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03E8A" w:rsidRPr="00C65003">
        <w:rPr>
          <w:rFonts w:ascii="Times New Roman" w:hAnsi="Times New Roman" w:cs="Times New Roman"/>
          <w:b/>
          <w:bCs/>
          <w:lang w:val="en-US"/>
        </w:rPr>
        <w:t>Data Standardization</w:t>
      </w:r>
    </w:p>
    <w:p w14:paraId="1AA2C04E" w14:textId="7D0CF1D5" w:rsidR="00446B22" w:rsidRPr="00C65003" w:rsidRDefault="00CB25AB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Many techniques can</w:t>
      </w:r>
      <w:r w:rsidR="00ED60F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be used to make the features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>follow</w:t>
      </w:r>
      <w:r w:rsidR="00ED60F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normal distribution, such as scaling, normalization, and logarithmic transformers. </w:t>
      </w:r>
      <w:r w:rsidR="00A03E8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According to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A03E8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official </w:t>
      </w:r>
      <w:proofErr w:type="spellStart"/>
      <w:r w:rsidR="00A03E8A" w:rsidRPr="00C65003">
        <w:rPr>
          <w:rFonts w:ascii="Times New Roman" w:hAnsi="Times New Roman" w:cs="Times New Roman"/>
          <w:sz w:val="22"/>
          <w:szCs w:val="22"/>
          <w:lang w:val="en-US"/>
        </w:rPr>
        <w:t>Sklearn</w:t>
      </w:r>
      <w:proofErr w:type="spellEnd"/>
      <w:r w:rsidR="00A03E8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guide (2021), “if a feature has a variance that is orders of magnitude larger than others, it might dominate the objective function and make the estimator unable to learn from other features correctly as expected.”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>To achieve higher performances in the following data anal</w:t>
      </w:r>
      <w:r w:rsidR="00C370A0" w:rsidRPr="00C65003">
        <w:rPr>
          <w:rFonts w:ascii="Times New Roman" w:hAnsi="Times New Roman" w:cs="Times New Roman"/>
          <w:sz w:val="22"/>
          <w:szCs w:val="22"/>
          <w:lang w:val="en-US"/>
        </w:rPr>
        <w:t>ysis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scaling </w:t>
      </w:r>
      <w:r w:rsidR="00A5358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method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was used </w:t>
      </w:r>
      <w:r w:rsidR="00C370A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for all attributes </w:t>
      </w:r>
      <w:r w:rsidR="00A53582" w:rsidRPr="00C65003">
        <w:rPr>
          <w:rFonts w:ascii="Times New Roman" w:hAnsi="Times New Roman" w:cs="Times New Roman"/>
          <w:sz w:val="22"/>
          <w:szCs w:val="22"/>
          <w:lang w:val="en-US"/>
        </w:rPr>
        <w:t>in the dataset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where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can </w:t>
      </w:r>
      <w:r w:rsidR="005321E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transform numerical features to have a mean of 0 and a variance of 1. 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Meanwhile, log transformation was used for attribute </w:t>
      </w:r>
      <w:proofErr w:type="spellStart"/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>af</w:t>
      </w:r>
      <w:proofErr w:type="spellEnd"/>
      <w:r w:rsidR="00A5358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rain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as </w:t>
      </w:r>
      <w:r w:rsidR="00301B0A" w:rsidRPr="00C65003">
        <w:rPr>
          <w:rFonts w:ascii="Times New Roman" w:hAnsi="Times New Roman" w:cs="Times New Roman"/>
          <w:sz w:val="22"/>
          <w:szCs w:val="22"/>
          <w:lang w:val="en-US"/>
        </w:rPr>
        <w:t>both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followed a skewed distribution by observation</w:t>
      </w:r>
      <w:r w:rsidR="00C370A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histogram</w:t>
      </w:r>
      <w:r w:rsidR="006030B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p w14:paraId="2B4C4DB4" w14:textId="77777777" w:rsidR="00AC6A4F" w:rsidRPr="00C65003" w:rsidRDefault="00AC6A4F" w:rsidP="00446B22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BBB5814" w14:textId="031D6B1C" w:rsidR="00C5762E" w:rsidRPr="00C65003" w:rsidRDefault="000808EF" w:rsidP="00A068C4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4. Methodology</w:t>
      </w:r>
    </w:p>
    <w:p w14:paraId="662473D6" w14:textId="53679279" w:rsidR="00C5762E" w:rsidRPr="00C65003" w:rsidRDefault="000808EF" w:rsidP="00E0790F">
      <w:pPr>
        <w:rPr>
          <w:rFonts w:ascii="Times New Roman" w:hAnsi="Times New Roman" w:cs="Times New Roman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Given that our dependent variable is continuous data, 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>polynomial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regression and sector support regression have been </w:t>
      </w:r>
      <w:r w:rsidR="00997619" w:rsidRPr="00C65003">
        <w:rPr>
          <w:rFonts w:ascii="Times New Roman" w:hAnsi="Times New Roman" w:cs="Times New Roman"/>
          <w:sz w:val="22"/>
          <w:szCs w:val="22"/>
          <w:lang w:val="en-US"/>
        </w:rPr>
        <w:t>used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as the regression model to </w:t>
      </w:r>
      <w:r w:rsidR="00A5358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forecast the amount of energy consumption. 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They are a set of supervised learning methods used </w:t>
      </w:r>
      <w:r w:rsidR="00997619" w:rsidRPr="00C65003">
        <w:rPr>
          <w:rFonts w:ascii="Times New Roman" w:hAnsi="Times New Roman" w:cs="Times New Roman"/>
          <w:sz w:val="22"/>
          <w:szCs w:val="22"/>
          <w:lang w:val="en-US"/>
        </w:rPr>
        <w:t>for</w:t>
      </w:r>
      <w:r w:rsidR="0098703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062D41" w:rsidRPr="00C65003">
        <w:rPr>
          <w:rFonts w:ascii="Times New Roman" w:hAnsi="Times New Roman" w:cs="Times New Roman"/>
          <w:sz w:val="22"/>
          <w:szCs w:val="22"/>
          <w:lang w:val="en-US"/>
        </w:rPr>
        <w:t>machine learning task</w:t>
      </w:r>
      <w:r w:rsidR="0099761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FE08B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Although they may not be the best models when dealing with </w:t>
      </w:r>
      <w:r w:rsidR="000116CC">
        <w:rPr>
          <w:rFonts w:ascii="Times New Roman" w:hAnsi="Times New Roman" w:cs="Times New Roman"/>
          <w:sz w:val="22"/>
          <w:szCs w:val="22"/>
          <w:lang w:val="en-US"/>
        </w:rPr>
        <w:t>time-series</w:t>
      </w:r>
      <w:r w:rsidR="00FE08B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data, it</w:t>
      </w:r>
      <w:r w:rsidR="00062D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is known that supervised models can</w:t>
      </w:r>
      <w:r w:rsidR="00FE08B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still</w:t>
      </w:r>
      <w:r w:rsidR="00062D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be used for time series, if the seasonality can be extracted and put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it </w:t>
      </w:r>
      <w:r w:rsidR="00062D41" w:rsidRPr="00C65003">
        <w:rPr>
          <w:rFonts w:ascii="Times New Roman" w:hAnsi="Times New Roman" w:cs="Times New Roman"/>
          <w:sz w:val="22"/>
          <w:szCs w:val="22"/>
          <w:lang w:val="en-US"/>
        </w:rPr>
        <w:t>into a variable (Joos Korstanje, 2021). The e</w:t>
      </w:r>
      <w:r w:rsidR="0099761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xplanation and reasons behind selecting these models are explained as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>follows</w:t>
      </w:r>
      <w:r w:rsidR="00997619" w:rsidRPr="00C65003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57B0BE4" w14:textId="77777777" w:rsidR="00190731" w:rsidRPr="00C65003" w:rsidRDefault="00190731" w:rsidP="00E0790F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13A9ECF1" w14:textId="7CE456D4" w:rsidR="00C5762E" w:rsidRPr="00C65003" w:rsidRDefault="00E322AF" w:rsidP="00E0790F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Polynomial </w:t>
      </w:r>
      <w:r w:rsidR="00F53DC2" w:rsidRPr="00C65003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Regression Justification </w:t>
      </w:r>
    </w:p>
    <w:p w14:paraId="182FC7D6" w14:textId="462BEE16" w:rsidR="00943589" w:rsidRPr="00C65003" w:rsidRDefault="008536A4" w:rsidP="00E0790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Polynomial Regression </w:t>
      </w:r>
      <w:r w:rsidR="00E322AF" w:rsidRPr="00C65003">
        <w:rPr>
          <w:rFonts w:ascii="Times New Roman" w:hAnsi="Times New Roman" w:cs="Times New Roman"/>
          <w:sz w:val="22"/>
          <w:szCs w:val="22"/>
          <w:lang w:val="en-US"/>
        </w:rPr>
        <w:t>is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a </w:t>
      </w:r>
      <w:r w:rsidR="007D14E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variation of 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linear </w:t>
      </w:r>
      <w:r w:rsidR="007D14E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regression </w:t>
      </w:r>
      <w:r w:rsidR="00301B0A" w:rsidRPr="00C65003">
        <w:rPr>
          <w:rFonts w:ascii="Times New Roman" w:hAnsi="Times New Roman" w:cs="Times New Roman"/>
          <w:sz w:val="22"/>
          <w:szCs w:val="22"/>
          <w:lang w:val="en-US"/>
        </w:rPr>
        <w:t>model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which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can be deemed as</w:t>
      </w:r>
      <w:r w:rsidR="00E322A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curved line to </w:t>
      </w:r>
      <w:r w:rsidRPr="008536A4">
        <w:rPr>
          <w:rFonts w:ascii="Times New Roman" w:hAnsi="Times New Roman" w:cs="Times New Roman"/>
          <w:sz w:val="22"/>
          <w:szCs w:val="22"/>
          <w:lang w:val="en-US"/>
        </w:rPr>
        <w:t>estimates the relationship as an nth degree polynomial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E322A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Since </w:t>
      </w:r>
      <w:r w:rsidR="007D14E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our data has many fluctuations between each month and year, in which 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>several features of trend and seasonality w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>ere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observed in </w:t>
      </w:r>
      <w:r w:rsidR="00E322A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>exploratory data analysis (next session), we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should not </w:t>
      </w:r>
      <w:r w:rsidR="007D14E8" w:rsidRPr="00C65003">
        <w:rPr>
          <w:rFonts w:ascii="Times New Roman" w:hAnsi="Times New Roman" w:cs="Times New Roman"/>
          <w:sz w:val="22"/>
          <w:szCs w:val="22"/>
          <w:lang w:val="en-US"/>
        </w:rPr>
        <w:t>solely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use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>simple linear regression model to predict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</w:t>
      </w:r>
      <w:r w:rsidR="004D54B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target values in a straight line. </w:t>
      </w:r>
      <w:r w:rsidR="00386108" w:rsidRPr="00C65003">
        <w:rPr>
          <w:rFonts w:ascii="Times New Roman" w:hAnsi="Times New Roman" w:cs="Times New Roman"/>
          <w:sz w:val="22"/>
          <w:szCs w:val="22"/>
          <w:lang w:val="en-US"/>
        </w:rPr>
        <w:t>To prove this justification,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386108" w:rsidRPr="00C65003">
        <w:rPr>
          <w:rFonts w:ascii="Times New Roman" w:hAnsi="Times New Roman" w:cs="Times New Roman"/>
          <w:sz w:val="22"/>
          <w:szCs w:val="22"/>
          <w:lang w:val="en-US"/>
        </w:rPr>
        <w:t>model performance of both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E054C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simple 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>linear regression and polynomial regression</w:t>
      </w:r>
      <w:r w:rsidR="0038610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6B58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were tested </w:t>
      </w:r>
      <w:r w:rsidR="007D14E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and compared, </w:t>
      </w:r>
      <w:r w:rsidR="00A601A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terms of RMSE (root mean square error) and </w:t>
      </w:r>
      <w:r w:rsidR="0038610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accuracy of </w:t>
      </w:r>
      <w:r w:rsidR="00301B0A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386108" w:rsidRPr="00C65003">
        <w:rPr>
          <w:rFonts w:ascii="Times New Roman" w:hAnsi="Times New Roman" w:cs="Times New Roman"/>
          <w:sz w:val="22"/>
          <w:szCs w:val="22"/>
          <w:lang w:val="en-US"/>
        </w:rPr>
        <w:t>model (</w:t>
      </w:r>
      <w:r w:rsidR="00A601AB" w:rsidRPr="00C65003">
        <w:rPr>
          <w:rFonts w:ascii="Times New Roman" w:eastAsia="Times New Roman" w:hAnsi="Times New Roman" w:cs="Times New Roman"/>
          <w:i/>
          <w:iCs/>
          <w:color w:val="000000" w:themeColor="text1"/>
          <w:sz w:val="21"/>
          <w:szCs w:val="21"/>
          <w:shd w:val="clear" w:color="auto" w:fill="FFFFFF"/>
        </w:rPr>
        <w:t>R</w:t>
      </w:r>
      <w:r w:rsidR="00386108" w:rsidRPr="00C65003">
        <w:rPr>
          <w:rFonts w:ascii="Times New Roman" w:eastAsia="Times New Roman" w:hAnsi="Times New Roman" w:cs="Times New Roman"/>
          <w:color w:val="000000" w:themeColor="text1"/>
          <w:sz w:val="17"/>
          <w:szCs w:val="17"/>
          <w:shd w:val="clear" w:color="auto" w:fill="FFFFFF"/>
          <w:vertAlign w:val="superscript"/>
        </w:rPr>
        <w:t>2</w:t>
      </w:r>
      <w:r w:rsidR="00386108" w:rsidRPr="00C65003">
        <w:rPr>
          <w:rFonts w:ascii="Times New Roman" w:hAnsi="Times New Roman" w:cs="Times New Roman"/>
          <w:sz w:val="22"/>
          <w:szCs w:val="22"/>
        </w:rPr>
        <w:t xml:space="preserve">). </w:t>
      </w:r>
      <w:r w:rsidR="00CE2974" w:rsidRPr="00C65003">
        <w:rPr>
          <w:rFonts w:ascii="Times New Roman" w:hAnsi="Times New Roman" w:cs="Times New Roman"/>
          <w:sz w:val="22"/>
          <w:szCs w:val="22"/>
        </w:rPr>
        <w:t xml:space="preserve">As the results, </w:t>
      </w:r>
      <w:r w:rsidR="00A601AB" w:rsidRPr="00C65003">
        <w:rPr>
          <w:rFonts w:ascii="Times New Roman" w:hAnsi="Times New Roman" w:cs="Times New Roman"/>
          <w:sz w:val="22"/>
          <w:szCs w:val="22"/>
        </w:rPr>
        <w:t xml:space="preserve">RMSE and </w:t>
      </w:r>
      <w:r w:rsidR="00A601AB" w:rsidRPr="00C65003">
        <w:rPr>
          <w:rFonts w:ascii="Times New Roman" w:eastAsia="Times New Roman" w:hAnsi="Times New Roman" w:cs="Times New Roman"/>
          <w:i/>
          <w:iCs/>
          <w:color w:val="000000" w:themeColor="text1"/>
          <w:sz w:val="21"/>
          <w:szCs w:val="21"/>
          <w:shd w:val="clear" w:color="auto" w:fill="FFFFFF"/>
        </w:rPr>
        <w:t>R</w:t>
      </w:r>
      <w:proofErr w:type="gramStart"/>
      <w:r w:rsidR="00A601AB" w:rsidRPr="00C65003">
        <w:rPr>
          <w:rFonts w:ascii="Times New Roman" w:eastAsia="Times New Roman" w:hAnsi="Times New Roman" w:cs="Times New Roman"/>
          <w:color w:val="000000" w:themeColor="text1"/>
          <w:sz w:val="17"/>
          <w:szCs w:val="17"/>
          <w:shd w:val="clear" w:color="auto" w:fill="FFFFFF"/>
          <w:vertAlign w:val="superscript"/>
        </w:rPr>
        <w:t xml:space="preserve">2  </w:t>
      </w:r>
      <w:r w:rsidR="007535A6" w:rsidRPr="00C65003">
        <w:rPr>
          <w:rFonts w:ascii="Times New Roman" w:hAnsi="Times New Roman" w:cs="Times New Roman"/>
          <w:sz w:val="22"/>
          <w:szCs w:val="22"/>
        </w:rPr>
        <w:t>for</w:t>
      </w:r>
      <w:proofErr w:type="gramEnd"/>
      <w:r w:rsidR="00A601AB" w:rsidRPr="00C65003">
        <w:rPr>
          <w:rFonts w:ascii="Times New Roman" w:hAnsi="Times New Roman" w:cs="Times New Roman"/>
          <w:sz w:val="22"/>
          <w:szCs w:val="22"/>
        </w:rPr>
        <w:t xml:space="preserve"> linear regression were </w:t>
      </w:r>
      <w:r w:rsidR="007535A6" w:rsidRPr="00C65003">
        <w:rPr>
          <w:rFonts w:ascii="Times New Roman" w:hAnsi="Times New Roman" w:cs="Times New Roman"/>
          <w:sz w:val="22"/>
          <w:szCs w:val="22"/>
        </w:rPr>
        <w:t>0.</w:t>
      </w:r>
      <w:r w:rsidR="005E5B04" w:rsidRPr="00C65003">
        <w:rPr>
          <w:rFonts w:ascii="Times New Roman" w:hAnsi="Times New Roman" w:cs="Times New Roman"/>
          <w:sz w:val="22"/>
          <w:szCs w:val="22"/>
        </w:rPr>
        <w:t>896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and -1.</w:t>
      </w:r>
      <w:r w:rsidR="005E5B04" w:rsidRPr="00C65003">
        <w:rPr>
          <w:rFonts w:ascii="Times New Roman" w:hAnsi="Times New Roman" w:cs="Times New Roman"/>
          <w:sz w:val="22"/>
          <w:szCs w:val="22"/>
        </w:rPr>
        <w:t>349</w:t>
      </w:r>
      <w:r w:rsidR="007535A6" w:rsidRPr="00C65003">
        <w:rPr>
          <w:rFonts w:ascii="Times New Roman" w:hAnsi="Times New Roman" w:cs="Times New Roman"/>
          <w:sz w:val="22"/>
          <w:szCs w:val="22"/>
        </w:rPr>
        <w:t>, while they were 0.3</w:t>
      </w:r>
      <w:r w:rsidR="005E5B04" w:rsidRPr="00C65003">
        <w:rPr>
          <w:rFonts w:ascii="Times New Roman" w:hAnsi="Times New Roman" w:cs="Times New Roman"/>
          <w:sz w:val="22"/>
          <w:szCs w:val="22"/>
        </w:rPr>
        <w:t>6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and 0.</w:t>
      </w:r>
      <w:r w:rsidR="005E5B04" w:rsidRPr="00C65003">
        <w:rPr>
          <w:rFonts w:ascii="Times New Roman" w:hAnsi="Times New Roman" w:cs="Times New Roman"/>
          <w:sz w:val="22"/>
          <w:szCs w:val="22"/>
        </w:rPr>
        <w:t>621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for polynomial regression respectively. </w:t>
      </w:r>
      <w:r w:rsidR="00CE2974" w:rsidRPr="00C65003">
        <w:rPr>
          <w:rFonts w:ascii="Times New Roman" w:hAnsi="Times New Roman" w:cs="Times New Roman"/>
          <w:sz w:val="22"/>
          <w:szCs w:val="22"/>
        </w:rPr>
        <w:t>Simply say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, </w:t>
      </w:r>
      <w:r w:rsidR="00301B0A">
        <w:rPr>
          <w:rFonts w:ascii="Times New Roman" w:hAnsi="Times New Roman" w:cs="Times New Roman"/>
          <w:sz w:val="22"/>
          <w:szCs w:val="22"/>
        </w:rPr>
        <w:t xml:space="preserve">a 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smaller </w:t>
      </w:r>
      <w:r w:rsidR="00CE2974" w:rsidRPr="00C65003">
        <w:rPr>
          <w:rFonts w:ascii="Times New Roman" w:hAnsi="Times New Roman" w:cs="Times New Roman"/>
          <w:sz w:val="22"/>
          <w:szCs w:val="22"/>
        </w:rPr>
        <w:t xml:space="preserve">value of 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RMSE and </w:t>
      </w:r>
      <w:r w:rsidR="00301B0A">
        <w:rPr>
          <w:rFonts w:ascii="Times New Roman" w:hAnsi="Times New Roman" w:cs="Times New Roman"/>
          <w:sz w:val="22"/>
          <w:szCs w:val="22"/>
        </w:rPr>
        <w:t xml:space="preserve">a 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higher </w:t>
      </w:r>
      <w:r w:rsidR="00CE2974" w:rsidRPr="00C65003">
        <w:rPr>
          <w:rFonts w:ascii="Times New Roman" w:hAnsi="Times New Roman" w:cs="Times New Roman"/>
          <w:sz w:val="22"/>
          <w:szCs w:val="22"/>
        </w:rPr>
        <w:t xml:space="preserve">value of 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R2 accuracy </w:t>
      </w:r>
      <w:r w:rsidR="00CE2974" w:rsidRPr="00C65003">
        <w:rPr>
          <w:rFonts w:ascii="Times New Roman" w:hAnsi="Times New Roman" w:cs="Times New Roman"/>
          <w:sz w:val="22"/>
          <w:szCs w:val="22"/>
        </w:rPr>
        <w:t>implies a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better model. Hence, we could </w:t>
      </w:r>
      <w:r w:rsidR="00F100F6" w:rsidRPr="00C65003">
        <w:rPr>
          <w:rFonts w:ascii="Times New Roman" w:hAnsi="Times New Roman" w:cs="Times New Roman"/>
          <w:sz w:val="22"/>
          <w:szCs w:val="22"/>
        </w:rPr>
        <w:t>conclude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that </w:t>
      </w:r>
      <w:r w:rsidR="00301B0A">
        <w:rPr>
          <w:rFonts w:ascii="Times New Roman" w:hAnsi="Times New Roman" w:cs="Times New Roman"/>
          <w:sz w:val="22"/>
          <w:szCs w:val="22"/>
        </w:rPr>
        <w:t xml:space="preserve">the 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polynomial regression </w:t>
      </w:r>
      <w:r w:rsidR="00386108" w:rsidRPr="00C65003">
        <w:rPr>
          <w:rFonts w:ascii="Times New Roman" w:hAnsi="Times New Roman" w:cs="Times New Roman"/>
          <w:sz w:val="22"/>
          <w:szCs w:val="22"/>
        </w:rPr>
        <w:t xml:space="preserve">model </w:t>
      </w:r>
      <w:r w:rsidR="00CE2974" w:rsidRPr="00C65003">
        <w:rPr>
          <w:rFonts w:ascii="Times New Roman" w:hAnsi="Times New Roman" w:cs="Times New Roman"/>
          <w:sz w:val="22"/>
          <w:szCs w:val="22"/>
        </w:rPr>
        <w:t>demonstrated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E054C1" w:rsidRPr="00C65003">
        <w:rPr>
          <w:rFonts w:ascii="Times New Roman" w:hAnsi="Times New Roman" w:cs="Times New Roman"/>
          <w:sz w:val="22"/>
          <w:szCs w:val="22"/>
        </w:rPr>
        <w:t xml:space="preserve">higher goodness of fit and </w:t>
      </w:r>
      <w:r w:rsidR="007535A6" w:rsidRPr="00C65003">
        <w:rPr>
          <w:rFonts w:ascii="Times New Roman" w:hAnsi="Times New Roman" w:cs="Times New Roman"/>
          <w:sz w:val="22"/>
          <w:szCs w:val="22"/>
        </w:rPr>
        <w:t>better performance in our</w:t>
      </w:r>
      <w:r w:rsidR="00E054C1" w:rsidRPr="00C65003">
        <w:rPr>
          <w:rFonts w:ascii="Times New Roman" w:hAnsi="Times New Roman" w:cs="Times New Roman"/>
          <w:sz w:val="22"/>
          <w:szCs w:val="22"/>
        </w:rPr>
        <w:t xml:space="preserve"> project</w:t>
      </w:r>
      <w:r w:rsidR="007535A6" w:rsidRPr="00C65003">
        <w:rPr>
          <w:rFonts w:ascii="Times New Roman" w:hAnsi="Times New Roman" w:cs="Times New Roman"/>
          <w:sz w:val="22"/>
          <w:szCs w:val="22"/>
        </w:rPr>
        <w:t xml:space="preserve">.  </w:t>
      </w:r>
    </w:p>
    <w:p w14:paraId="2D1A14BE" w14:textId="135BB360" w:rsidR="00F53DC2" w:rsidRPr="00C65003" w:rsidRDefault="005E5B04" w:rsidP="00D86164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B95AFE1" wp14:editId="32A5671C">
            <wp:extent cx="1062182" cy="374376"/>
            <wp:effectExtent l="0" t="0" r="508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723" cy="39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FD20B9" wp14:editId="2EC7C41B">
            <wp:extent cx="993600" cy="342000"/>
            <wp:effectExtent l="0" t="0" r="0" b="127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6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47E" w14:textId="77777777" w:rsidR="007535A6" w:rsidRPr="00C65003" w:rsidRDefault="007535A6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D25414D" w14:textId="5C825460" w:rsidR="00F53DC2" w:rsidRPr="00C65003" w:rsidRDefault="00F53DC2" w:rsidP="00E0790F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SVR Justification </w:t>
      </w:r>
    </w:p>
    <w:p w14:paraId="18832994" w14:textId="6EA50D15" w:rsidR="00943589" w:rsidRPr="00C65003" w:rsidRDefault="00190731" w:rsidP="00943589">
      <w:pPr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Support vector machine (SVM) is a popular supervised learning model developed by </w:t>
      </w:r>
      <w:proofErr w:type="spellStart"/>
      <w:r w:rsidRPr="00C65003">
        <w:rPr>
          <w:rFonts w:ascii="Times New Roman" w:hAnsi="Times New Roman" w:cs="Times New Roman"/>
          <w:sz w:val="22"/>
          <w:szCs w:val="22"/>
          <w:lang w:val="en-US"/>
        </w:rPr>
        <w:t>Valadimir</w:t>
      </w:r>
      <w:proofErr w:type="spellEnd"/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65003">
        <w:rPr>
          <w:rFonts w:ascii="Times New Roman" w:hAnsi="Times New Roman" w:cs="Times New Roman"/>
          <w:sz w:val="22"/>
          <w:szCs w:val="22"/>
          <w:lang w:val="en-US"/>
        </w:rPr>
        <w:t>Vapnik</w:t>
      </w:r>
      <w:proofErr w:type="spellEnd"/>
      <w:r w:rsidR="00A725F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used for data classification and regression (IBM Cloud Education, 2020),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where </w:t>
      </w:r>
      <w:r w:rsidR="00F60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SVR </w:t>
      </w:r>
      <w:r w:rsidR="00542282" w:rsidRPr="00C65003">
        <w:rPr>
          <w:rFonts w:ascii="Times New Roman" w:hAnsi="Times New Roman" w:cs="Times New Roman"/>
          <w:sz w:val="22"/>
          <w:szCs w:val="22"/>
          <w:lang w:val="en-US"/>
        </w:rPr>
        <w:t>can be regarded as</w:t>
      </w:r>
      <w:r w:rsidR="00F60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a</w:t>
      </w:r>
      <w:r w:rsidR="00F60BB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combination of SVM and Regression. </w:t>
      </w:r>
      <w:r w:rsidR="00724F2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Given that </w:t>
      </w:r>
      <w:r w:rsidR="00F60BB4" w:rsidRPr="00C65003">
        <w:rPr>
          <w:rFonts w:ascii="Times New Roman" w:hAnsi="Times New Roman" w:cs="Times New Roman"/>
          <w:sz w:val="22"/>
          <w:szCs w:val="22"/>
          <w:lang w:val="en-US"/>
        </w:rPr>
        <w:t>we don’t need classification</w:t>
      </w:r>
      <w:r w:rsidR="00724F2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our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data</w:t>
      </w:r>
      <w:r w:rsidR="00724F26" w:rsidRPr="00C65003">
        <w:rPr>
          <w:rFonts w:ascii="Times New Roman" w:hAnsi="Times New Roman" w:cs="Times New Roman"/>
          <w:sz w:val="22"/>
          <w:szCs w:val="22"/>
          <w:lang w:val="en-US"/>
        </w:rPr>
        <w:t>, SVR is used to predict continuous numerical outcomes.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724F26" w:rsidRPr="00C65003">
        <w:rPr>
          <w:rFonts w:ascii="Times New Roman" w:hAnsi="Times New Roman" w:cs="Times New Roman"/>
          <w:sz w:val="22"/>
          <w:szCs w:val="22"/>
          <w:lang w:val="en-US"/>
        </w:rPr>
        <w:t>As the algorithm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SVR </w:t>
      </w:r>
      <w:r w:rsidR="008536A4">
        <w:rPr>
          <w:rFonts w:ascii="Times New Roman" w:hAnsi="Times New Roman" w:cs="Times New Roman"/>
          <w:sz w:val="22"/>
          <w:szCs w:val="22"/>
          <w:lang w:val="en-US"/>
        </w:rPr>
        <w:t>tries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minimize the error within a certain threshold between two boundary lines. </w:t>
      </w:r>
      <w:r w:rsidR="00943589" w:rsidRPr="00C65003">
        <w:rPr>
          <w:rFonts w:ascii="Times New Roman" w:hAnsi="Times New Roman" w:cs="Times New Roman"/>
          <w:sz w:val="22"/>
          <w:szCs w:val="22"/>
          <w:lang w:val="en-US"/>
        </w:rPr>
        <w:t>One of the advantages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of using SVR is </w:t>
      </w:r>
      <w:r w:rsidR="00F3121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that </w:t>
      </w:r>
      <w:r w:rsidR="00CB28A5" w:rsidRPr="00C65003">
        <w:rPr>
          <w:rFonts w:ascii="Times New Roman" w:hAnsi="Times New Roman" w:cs="Times New Roman"/>
          <w:sz w:val="22"/>
          <w:szCs w:val="22"/>
          <w:lang w:val="en-US"/>
        </w:rPr>
        <w:t>it can predict values within a nonlinear threshold</w:t>
      </w:r>
      <w:r w:rsidR="00F31216" w:rsidRPr="00C65003">
        <w:rPr>
          <w:rFonts w:ascii="Times New Roman" w:hAnsi="Times New Roman" w:cs="Times New Roman"/>
          <w:sz w:val="22"/>
          <w:szCs w:val="22"/>
          <w:lang w:val="en-US"/>
        </w:rPr>
        <w:t>, given that our dataset is in</w:t>
      </w:r>
      <w:r w:rsidR="00724F2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</w:t>
      </w:r>
      <w:r w:rsidR="00F3121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non-linear structure</w:t>
      </w:r>
      <w:r w:rsidR="003A72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(Drew Scatterday, 2019).</w:t>
      </w:r>
    </w:p>
    <w:p w14:paraId="350E1957" w14:textId="6B45DEA3" w:rsidR="00C5762E" w:rsidRPr="00C65003" w:rsidRDefault="00943589" w:rsidP="00943589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A24F1E4" wp14:editId="3E73E3F2">
            <wp:extent cx="2072640" cy="105628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77" cy="11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676" w14:textId="22F19EBD" w:rsidR="00360496" w:rsidRPr="00C65003" w:rsidRDefault="00AD72FF" w:rsidP="007439B5">
      <w:pPr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Figure 1 </w:t>
      </w:r>
      <w:r w:rsidR="00645C0A"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Illustration of </w:t>
      </w:r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>how SVR works</w:t>
      </w:r>
    </w:p>
    <w:p w14:paraId="0BADAC84" w14:textId="4CF3D8FD" w:rsidR="00C83264" w:rsidRDefault="00C83264">
      <w:pPr>
        <w:rPr>
          <w:rFonts w:ascii="Times New Roman" w:hAnsi="Times New Roman" w:cs="Times New Roman"/>
          <w:b/>
          <w:bCs/>
          <w:lang w:val="en-US"/>
        </w:rPr>
      </w:pPr>
    </w:p>
    <w:p w14:paraId="51784BE2" w14:textId="6E09DE9A" w:rsidR="00446B22" w:rsidRPr="00C65003" w:rsidRDefault="00A53582" w:rsidP="00A068C4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lastRenderedPageBreak/>
        <w:t>5. Exploratory Data Analysis</w:t>
      </w:r>
    </w:p>
    <w:p w14:paraId="55B58B17" w14:textId="73BB2763" w:rsidR="000F6C65" w:rsidRPr="00C65003" w:rsidRDefault="0062548D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Time Series decomposition Is conducted below. Once</w:t>
      </w:r>
      <w:r w:rsidR="008F598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C36A9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plotting </w:t>
      </w:r>
      <w:r w:rsidR="008F598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values of total energy consumption </w:t>
      </w:r>
      <w:r w:rsidR="00C36A90" w:rsidRPr="00C65003">
        <w:rPr>
          <w:rFonts w:ascii="Times New Roman" w:hAnsi="Times New Roman" w:cs="Times New Roman"/>
          <w:sz w:val="22"/>
          <w:szCs w:val="22"/>
          <w:lang w:val="en-US"/>
        </w:rPr>
        <w:t>into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multiple line</w:t>
      </w:r>
      <w:r w:rsidR="00C36A9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F598D" w:rsidRPr="00C65003">
        <w:rPr>
          <w:rFonts w:ascii="Times New Roman" w:hAnsi="Times New Roman" w:cs="Times New Roman"/>
          <w:sz w:val="22"/>
          <w:szCs w:val="22"/>
          <w:lang w:val="en-US"/>
        </w:rPr>
        <w:t>graph</w:t>
      </w:r>
      <w:r w:rsidR="00C36A90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8F598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by years</w:t>
      </w:r>
      <w:r w:rsidR="00C36A90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an obvious seasonality and trend could be found. </w:t>
      </w:r>
      <w:r w:rsidR="000259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Both graphs showed similar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seasonality</w:t>
      </w:r>
      <w:r w:rsidR="00025922" w:rsidRPr="00C65003">
        <w:rPr>
          <w:rFonts w:ascii="Times New Roman" w:hAnsi="Times New Roman" w:cs="Times New Roman"/>
          <w:sz w:val="22"/>
          <w:szCs w:val="22"/>
          <w:lang w:val="en-US"/>
        </w:rPr>
        <w:t>, in which the energy consumption often reached the peak from December to March (winter</w:t>
      </w:r>
      <w:r w:rsidR="00450A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) and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maintained</w:t>
      </w:r>
      <w:r w:rsidR="00450A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536A4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450A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low from April to August (summer). 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That is probably because people use more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heaters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>winter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season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>On top of the summer/winter seasonality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>both graphs showed a downward trend in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UK 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energy consumption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>particular</w:t>
      </w:r>
      <w:r w:rsidR="00A068C4" w:rsidRPr="00C65003">
        <w:rPr>
          <w:rFonts w:ascii="Times New Roman" w:hAnsi="Times New Roman" w:cs="Times New Roman"/>
          <w:sz w:val="22"/>
          <w:szCs w:val="22"/>
          <w:lang w:val="en-US"/>
        </w:rPr>
        <w:t>ly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from 2003 to 2019.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This trend could be due to global warming, which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forces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people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to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use less energy </w:t>
      </w:r>
      <w:r w:rsidR="003D53A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 keep warm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a </w:t>
      </w:r>
      <w:r w:rsidR="0034396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warmer climate. </w:t>
      </w:r>
      <w:r w:rsidR="00450A7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Also, </w:t>
      </w:r>
      <w:r w:rsidR="00A56D5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it was found that the </w:t>
      </w:r>
      <w:r w:rsidR="003D53AC" w:rsidRPr="00C65003">
        <w:rPr>
          <w:rFonts w:ascii="Times New Roman" w:hAnsi="Times New Roman" w:cs="Times New Roman"/>
          <w:sz w:val="22"/>
          <w:szCs w:val="22"/>
          <w:lang w:val="en-US"/>
        </w:rPr>
        <w:t>energy</w:t>
      </w:r>
      <w:r w:rsidR="00A56D5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change </w:t>
      </w:r>
      <w:r w:rsidR="003D53AC" w:rsidRPr="00C65003">
        <w:rPr>
          <w:rFonts w:ascii="Times New Roman" w:hAnsi="Times New Roman" w:cs="Times New Roman"/>
          <w:sz w:val="22"/>
          <w:szCs w:val="22"/>
          <w:lang w:val="en-US"/>
        </w:rPr>
        <w:t>among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each</w:t>
      </w:r>
      <w:r w:rsidR="00A56D5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month </w:t>
      </w:r>
      <w:r w:rsidR="003D53A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was decreasing, </w:t>
      </w:r>
      <w:r w:rsidR="00A56D5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when comparing </w:t>
      </w:r>
      <w:r w:rsidR="003604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different years in </w:t>
      </w:r>
      <w:r w:rsidR="00A56D5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two graphs below. 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>It can give us some insight</w:t>
      </w:r>
      <w:r w:rsidR="0027600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overall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>, that is the energy consumption</w:t>
      </w:r>
      <w:r w:rsidR="003D53A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F1E35" w:rsidRPr="00C65003">
        <w:rPr>
          <w:rFonts w:ascii="Times New Roman" w:hAnsi="Times New Roman" w:cs="Times New Roman"/>
          <w:sz w:val="22"/>
          <w:szCs w:val="22"/>
          <w:lang w:val="en-US"/>
        </w:rPr>
        <w:t>efficiency</w:t>
      </w:r>
      <w:r w:rsidR="00943589" w:rsidRPr="00C65003">
        <w:rPr>
          <w:rFonts w:ascii="Times New Roman" w:hAnsi="Times New Roman" w:cs="Times New Roman"/>
          <w:sz w:val="22"/>
          <w:szCs w:val="22"/>
          <w:lang w:val="en-US"/>
        </w:rPr>
        <w:t>,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or </w:t>
      </w:r>
      <w:r w:rsidR="00662AD9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related technology </w:t>
      </w:r>
      <w:r w:rsidR="000116CC">
        <w:rPr>
          <w:rFonts w:ascii="Times New Roman" w:hAnsi="Times New Roman" w:cs="Times New Roman"/>
          <w:sz w:val="22"/>
          <w:szCs w:val="22"/>
          <w:lang w:val="en-US"/>
        </w:rPr>
        <w:t>may be</w:t>
      </w:r>
      <w:r w:rsidR="0036712F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improving in the UK. </w:t>
      </w:r>
      <w:r w:rsidR="00C033C7" w:rsidRPr="00C6500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C4EAA5" wp14:editId="456CDED9">
            <wp:extent cx="3019425" cy="1624345"/>
            <wp:effectExtent l="0" t="0" r="3175" b="127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37" cy="16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65" w:rsidRPr="00C6500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7AE3637" wp14:editId="18F319CA">
            <wp:extent cx="3019807" cy="1782445"/>
            <wp:effectExtent l="0" t="0" r="3175" b="571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07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32F" w14:textId="61A7C8E3" w:rsidR="00662AD9" w:rsidRPr="00C65003" w:rsidRDefault="00662AD9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After 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>making bins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for the </w:t>
      </w:r>
      <w:r w:rsidR="006D26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mean temperature and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total energy consumption based on the values in 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>it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analyzing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corresponding </w:t>
      </w:r>
      <w:r w:rsidR="006D26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energy consumption level for each bin, a 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>stacked</w:t>
      </w:r>
      <w:r w:rsidR="006D26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bar chart was produced. It showed that 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6D2695" w:rsidRPr="00C65003">
        <w:rPr>
          <w:rFonts w:ascii="Times New Roman" w:hAnsi="Times New Roman" w:cs="Times New Roman"/>
          <w:sz w:val="22"/>
          <w:szCs w:val="22"/>
          <w:lang w:val="en-US"/>
        </w:rPr>
        <w:t>mean temperature has a negative association</w:t>
      </w:r>
      <w:r w:rsidR="002B5EC3" w:rsidRPr="00C65003">
        <w:rPr>
          <w:rFonts w:ascii="Times New Roman" w:hAnsi="Times New Roman" w:cs="Times New Roman"/>
          <w:sz w:val="22"/>
          <w:szCs w:val="22"/>
          <w:lang w:val="en-US"/>
        </w:rPr>
        <w:t>/correlation</w:t>
      </w:r>
      <w:r w:rsidR="006D269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with energy consumption. In another word, when 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mean temperature is lower, energy consumption </w:t>
      </w:r>
      <w:r w:rsidR="002B5EC3" w:rsidRPr="00C65003">
        <w:rPr>
          <w:rFonts w:ascii="Times New Roman" w:hAnsi="Times New Roman" w:cs="Times New Roman"/>
          <w:sz w:val="22"/>
          <w:szCs w:val="22"/>
          <w:lang w:val="en-US"/>
        </w:rPr>
        <w:t>is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higher. </w:t>
      </w:r>
      <w:r w:rsidR="002B5EC3" w:rsidRPr="00C65003">
        <w:rPr>
          <w:rFonts w:ascii="Times New Roman" w:hAnsi="Times New Roman" w:cs="Times New Roman"/>
          <w:sz w:val="22"/>
          <w:szCs w:val="22"/>
          <w:lang w:val="en-US"/>
        </w:rPr>
        <w:t>This result</w:t>
      </w:r>
      <w:r w:rsidR="00F15D4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also aligned with the previous conclusion above. </w:t>
      </w:r>
    </w:p>
    <w:p w14:paraId="49BDD6DD" w14:textId="318E6033" w:rsidR="00662AD9" w:rsidRPr="00C65003" w:rsidRDefault="00F15D4B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2260287" wp14:editId="2A942F59">
            <wp:extent cx="3019425" cy="1680845"/>
            <wp:effectExtent l="0" t="0" r="3175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65" cy="171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5BF8" w14:textId="44197CF3" w:rsidR="00F40833" w:rsidRPr="00C65003" w:rsidRDefault="00F40833" w:rsidP="000F6C65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20DB3FA2" w14:textId="4AFEB162" w:rsidR="00F40833" w:rsidRPr="00C65003" w:rsidRDefault="00657377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 correlation matrix was visualized to find out the correlation </w:t>
      </w:r>
      <w:r w:rsidR="00D60828" w:rsidRPr="00C65003">
        <w:rPr>
          <w:rFonts w:ascii="Times New Roman" w:hAnsi="Times New Roman" w:cs="Times New Roman"/>
          <w:sz w:val="22"/>
          <w:szCs w:val="22"/>
          <w:lang w:val="en-US"/>
        </w:rPr>
        <w:t>among all attributes in the dataset.</w:t>
      </w:r>
    </w:p>
    <w:p w14:paraId="240B9A7C" w14:textId="3F8E89A0" w:rsidR="00F40833" w:rsidRPr="00C65003" w:rsidRDefault="00D60828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Pandas </w:t>
      </w:r>
      <w:proofErr w:type="spellStart"/>
      <w:proofErr w:type="gramStart"/>
      <w:r w:rsidRPr="00C65003">
        <w:rPr>
          <w:rFonts w:ascii="Times New Roman" w:hAnsi="Times New Roman" w:cs="Times New Roman"/>
          <w:sz w:val="22"/>
          <w:szCs w:val="22"/>
          <w:lang w:val="en-US"/>
        </w:rPr>
        <w:t>corr</w:t>
      </w:r>
      <w:proofErr w:type="spellEnd"/>
      <w:r w:rsidRPr="00C6500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) function was used and only the correlation between target attribute and other attributes has been shown as below. The heatmap was labelled with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intensified </w:t>
      </w:r>
      <w:proofErr w:type="spellStart"/>
      <w:r w:rsidR="000F3FD4">
        <w:rPr>
          <w:rFonts w:ascii="Times New Roman" w:hAnsi="Times New Roman" w:cs="Times New Roman"/>
          <w:sz w:val="22"/>
          <w:szCs w:val="22"/>
          <w:lang w:val="en-US"/>
        </w:rPr>
        <w:t>colour</w:t>
      </w:r>
      <w:proofErr w:type="spellEnd"/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sorted in descending order. It is shown that ‘af’ </w:t>
      </w:r>
    </w:p>
    <w:p w14:paraId="117EB3C3" w14:textId="36F807A9" w:rsidR="00B11721" w:rsidRPr="00C65003" w:rsidRDefault="009E0CD0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>days of air frost has the highest correlation score</w:t>
      </w:r>
      <w:r w:rsidR="00B31A7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(r)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when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compared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others. Also, most of the attributes displayed a negative correlation. </w:t>
      </w:r>
    </w:p>
    <w:p w14:paraId="34E977D9" w14:textId="09757424" w:rsidR="009E0CD0" w:rsidRPr="00C65003" w:rsidRDefault="00F40833" w:rsidP="00B11721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65F16A3" wp14:editId="459C3368">
            <wp:extent cx="1505715" cy="1995055"/>
            <wp:effectExtent l="0" t="0" r="5715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432" cy="20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34AF" w14:textId="77777777" w:rsidR="00B11721" w:rsidRPr="00C65003" w:rsidRDefault="00B11721" w:rsidP="00B11721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4172038B" w14:textId="1492BEE6" w:rsidR="000F6C65" w:rsidRPr="00C65003" w:rsidRDefault="002E5119" w:rsidP="000F6C65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 further dig deep into the correlation among attributes, some methods 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such as </w:t>
      </w:r>
      <w:proofErr w:type="spellStart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kbest</w:t>
      </w:r>
      <w:proofErr w:type="spellEnd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from </w:t>
      </w:r>
      <w:r w:rsidR="000116CC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proofErr w:type="spellStart"/>
      <w:r w:rsidRPr="00C65003">
        <w:rPr>
          <w:rFonts w:ascii="Times New Roman" w:hAnsi="Times New Roman" w:cs="Times New Roman"/>
          <w:sz w:val="22"/>
          <w:szCs w:val="22"/>
          <w:lang w:val="en-US"/>
        </w:rPr>
        <w:t>sklearn</w:t>
      </w:r>
      <w:proofErr w:type="spellEnd"/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library have been studied and compared.  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chi-squared test can only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be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used for computing statistics between each non-negative feature and class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, i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 is only valid for </w:t>
      </w:r>
      <w:proofErr w:type="gramStart"/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>classification</w:t>
      </w:r>
      <w:proofErr w:type="gramEnd"/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but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our target value 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(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>energy consumption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)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contains continuous values. 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>Therefore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,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29044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two 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method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290442" w:rsidRPr="00C65003">
        <w:rPr>
          <w:rFonts w:ascii="Times New Roman" w:hAnsi="Times New Roman" w:cs="Times New Roman"/>
          <w:sz w:val="22"/>
          <w:szCs w:val="22"/>
          <w:lang w:val="en-US"/>
        </w:rPr>
        <w:t>namely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f_regression</w:t>
      </w:r>
      <w:proofErr w:type="spellEnd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</w:t>
      </w:r>
      <w:proofErr w:type="spellStart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>kbest</w:t>
      </w:r>
      <w:proofErr w:type="spellEnd"/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and mutual information regression </w:t>
      </w:r>
      <w:r w:rsidR="00BF6132" w:rsidRPr="00C65003">
        <w:rPr>
          <w:rFonts w:ascii="Times New Roman" w:hAnsi="Times New Roman" w:cs="Times New Roman"/>
          <w:sz w:val="22"/>
          <w:szCs w:val="22"/>
          <w:lang w:val="en-US"/>
        </w:rPr>
        <w:t>were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>used</w:t>
      </w:r>
      <w:r w:rsidR="00D2419A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separately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to find the </w:t>
      </w:r>
      <w:r w:rsidR="00662AD9" w:rsidRPr="00C65003">
        <w:rPr>
          <w:rFonts w:ascii="Times New Roman" w:hAnsi="Times New Roman" w:cs="Times New Roman"/>
          <w:sz w:val="22"/>
          <w:szCs w:val="22"/>
          <w:lang w:val="en-US"/>
        </w:rPr>
        <w:t>highest</w:t>
      </w:r>
      <w:r w:rsidR="000F6C65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predictive features of 'y'. </w:t>
      </w:r>
      <w:r w:rsidR="00025A03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shown in the tables below, both tables </w:t>
      </w:r>
      <w:r w:rsidR="0063407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indicated that the feature ‘rain’ has the lowest score and </w:t>
      </w:r>
      <w:r w:rsidR="00BF6132" w:rsidRPr="00C65003">
        <w:rPr>
          <w:rFonts w:ascii="Times New Roman" w:hAnsi="Times New Roman" w:cs="Times New Roman"/>
          <w:sz w:val="22"/>
          <w:szCs w:val="22"/>
          <w:lang w:val="en-US"/>
        </w:rPr>
        <w:t>th</w:t>
      </w:r>
      <w:r w:rsidR="005E5B04" w:rsidRPr="00C65003">
        <w:rPr>
          <w:rFonts w:ascii="Times New Roman" w:hAnsi="Times New Roman" w:cs="Times New Roman"/>
          <w:sz w:val="22"/>
          <w:szCs w:val="22"/>
          <w:lang w:val="en-US"/>
        </w:rPr>
        <w:t>us</w:t>
      </w:r>
      <w:r w:rsidR="0063407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it </w:t>
      </w:r>
      <w:r w:rsidR="005E5B04" w:rsidRPr="00C65003">
        <w:rPr>
          <w:rFonts w:ascii="Times New Roman" w:hAnsi="Times New Roman" w:cs="Times New Roman"/>
          <w:sz w:val="22"/>
          <w:szCs w:val="22"/>
          <w:lang w:val="en-US"/>
        </w:rPr>
        <w:t>could be</w:t>
      </w:r>
      <w:r w:rsidR="0063407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deemed </w:t>
      </w:r>
      <w:r w:rsidR="00BF613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</w:t>
      </w:r>
      <w:r w:rsidR="0063407B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an unimportant attribute. </w:t>
      </w:r>
      <w:r w:rsidR="008A1EA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However, this feature </w:t>
      </w:r>
      <w:r w:rsidR="00285574" w:rsidRPr="00C65003">
        <w:rPr>
          <w:rFonts w:ascii="Times New Roman" w:hAnsi="Times New Roman" w:cs="Times New Roman"/>
          <w:sz w:val="22"/>
          <w:szCs w:val="22"/>
          <w:lang w:val="en-US"/>
        </w:rPr>
        <w:t>is</w:t>
      </w:r>
      <w:r w:rsidR="0029044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still retained </w:t>
      </w:r>
      <w:r w:rsidR="008A1EA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as it is believed that more weather </w:t>
      </w:r>
      <w:r w:rsidR="00285574" w:rsidRPr="00C65003">
        <w:rPr>
          <w:rFonts w:ascii="Times New Roman" w:hAnsi="Times New Roman" w:cs="Times New Roman"/>
          <w:sz w:val="22"/>
          <w:szCs w:val="22"/>
          <w:lang w:val="en-US"/>
        </w:rPr>
        <w:t>variables</w:t>
      </w:r>
      <w:r w:rsidR="008A1EA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can better predict energy consumption according to the literature review discussed previously. </w:t>
      </w:r>
    </w:p>
    <w:p w14:paraId="2D348AD6" w14:textId="7D3825F6" w:rsidR="0063407B" w:rsidRPr="00C65003" w:rsidRDefault="0063407B">
      <w:pPr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lastRenderedPageBreak/>
        <w:t xml:space="preserve">  </w:t>
      </w:r>
      <w:r w:rsidR="00285574" w:rsidRPr="00C650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F2E966" wp14:editId="015DA4E5">
            <wp:extent cx="1467429" cy="1440000"/>
            <wp:effectExtent l="0" t="0" r="635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2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574" w:rsidRPr="00C65003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85574" w:rsidRPr="00C6500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31E323" wp14:editId="777C78ED">
            <wp:extent cx="852537" cy="14400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3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8807" w14:textId="3DDFD225" w:rsidR="009A6697" w:rsidRPr="00C65003" w:rsidRDefault="009A6697" w:rsidP="009A6697">
      <w:pPr>
        <w:jc w:val="center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Table 2 Correlation matrix using </w:t>
      </w:r>
      <w:proofErr w:type="spellStart"/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>kbest</w:t>
      </w:r>
      <w:proofErr w:type="spellEnd"/>
      <w:r w:rsidRPr="00C65003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(left) and mutual information regression (right)</w:t>
      </w:r>
    </w:p>
    <w:p w14:paraId="4E8D9B20" w14:textId="77777777" w:rsidR="009A6697" w:rsidRPr="00C65003" w:rsidRDefault="009A6697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2FB60B80" w14:textId="3618DC9A" w:rsidR="00D36006" w:rsidRPr="00C65003" w:rsidRDefault="00C36A90" w:rsidP="00C033C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C65003">
        <w:rPr>
          <w:rFonts w:ascii="Times New Roman" w:hAnsi="Times New Roman" w:cs="Times New Roman"/>
          <w:b/>
          <w:bCs/>
          <w:lang w:val="en-US"/>
        </w:rPr>
        <w:t>6. Analysis, testing, results</w:t>
      </w:r>
    </w:p>
    <w:p w14:paraId="054D4249" w14:textId="28340712" w:rsidR="00FD1D1F" w:rsidRPr="00C65003" w:rsidRDefault="00FD1D1F" w:rsidP="00AC6A4F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This section will explain how 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>to implement the model</w:t>
      </w:r>
      <w:r w:rsidR="00147EC8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and how the </w:t>
      </w:r>
      <w:r w:rsidR="00147EC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model 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>performance</w:t>
      </w:r>
      <w:r w:rsidR="00147EC8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147EC8" w:rsidRPr="00C65003">
        <w:rPr>
          <w:rFonts w:ascii="Times New Roman" w:hAnsi="Times New Roman" w:cs="Times New Roman"/>
          <w:sz w:val="22"/>
          <w:szCs w:val="22"/>
          <w:lang w:val="en-US"/>
        </w:rPr>
        <w:t>were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evaluated</w:t>
      </w:r>
      <w:r w:rsidR="006202BE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However, it cannot be guaranteed that both models perform perfect accuracy 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due 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to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F63F96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complex structure </w:t>
      </w:r>
      <w:r w:rsidR="009A669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of time series data. </w:t>
      </w:r>
    </w:p>
    <w:p w14:paraId="689737B3" w14:textId="283D66E7" w:rsidR="00FD1D1F" w:rsidRPr="00C65003" w:rsidRDefault="00FD1D1F" w:rsidP="00E0790F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56A16144" w14:textId="092A4800" w:rsidR="009A6697" w:rsidRPr="00C65003" w:rsidRDefault="009A6697" w:rsidP="009A6697">
      <w:pPr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b/>
          <w:bCs/>
          <w:sz w:val="22"/>
          <w:szCs w:val="22"/>
          <w:lang w:val="en-US"/>
        </w:rPr>
        <w:t>Polynomial Regression Results</w:t>
      </w:r>
    </w:p>
    <w:p w14:paraId="77D22B7C" w14:textId="3C01A071" w:rsidR="00D07477" w:rsidRPr="00C65003" w:rsidRDefault="00BE0E85" w:rsidP="00B64248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implementation of </w:t>
      </w:r>
      <w:r w:rsidR="00B54A22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both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model</w:t>
      </w:r>
      <w:r w:rsidR="00B54A22" w:rsidRPr="00C65003">
        <w:rPr>
          <w:rFonts w:ascii="Times New Roman" w:hAnsi="Times New Roman" w:cs="Times New Roman"/>
          <w:sz w:val="22"/>
          <w:szCs w:val="22"/>
          <w:lang w:val="en-US"/>
        </w:rPr>
        <w:t>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>is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B6424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relatively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simple.</w:t>
      </w:r>
      <w:r w:rsidR="00B64248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>algorithm and coding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are based on </w:t>
      </w:r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>the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python library </w:t>
      </w:r>
      <w:proofErr w:type="spellStart"/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>sklearn</w:t>
      </w:r>
      <w:proofErr w:type="spellEnd"/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It 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is a library that contains multiple regression and classification models, </w:t>
      </w:r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which </w:t>
      </w:r>
      <w:proofErr w:type="gramStart"/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particular </w:t>
      </w:r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>includes</w:t>
      </w:r>
      <w:proofErr w:type="gramEnd"/>
      <w:r w:rsidR="00D07477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polynomial regression (varied from linear regression) and SVR (varied from SVM)</w:t>
      </w:r>
      <w:r w:rsidR="004530CD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 our project. </w:t>
      </w:r>
    </w:p>
    <w:p w14:paraId="7534723D" w14:textId="2574E54C" w:rsidR="00D07477" w:rsidRPr="00C65003" w:rsidRDefault="00D07477" w:rsidP="00B64248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08D4AB6" w14:textId="7DA0423F" w:rsidR="004530CD" w:rsidRPr="00C65003" w:rsidRDefault="004530CD" w:rsidP="00B64248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detail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, the first step is determining the degree of the polynomial and creating the new features. Here the degree is set to 2, as we want to work with a 2</w:t>
      </w:r>
      <w:r w:rsidRPr="00C65003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nd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degree polynomial.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 typical 2</w:t>
      </w:r>
      <w:r w:rsidR="00E45AE4" w:rsidRPr="00C65003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nd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degree polynomial formula is y = ax</w:t>
      </w:r>
      <w:r w:rsidR="00E45AE4" w:rsidRPr="00C65003">
        <w:rPr>
          <w:rFonts w:ascii="Times New Roman" w:hAnsi="Times New Roman" w:cs="Times New Roman"/>
          <w:sz w:val="22"/>
          <w:szCs w:val="22"/>
          <w:vertAlign w:val="superscript"/>
          <w:lang w:val="en-US"/>
        </w:rPr>
        <w:t>2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+ bx + c, while we have 8 independent variables so the formula will 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probably 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be much longer and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more 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complex. 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>After that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,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we </w:t>
      </w:r>
      <w:r w:rsidR="00DB6BEF" w:rsidRPr="00C65003">
        <w:rPr>
          <w:rFonts w:ascii="Times New Roman" w:hAnsi="Times New Roman" w:cs="Times New Roman"/>
          <w:sz w:val="22"/>
          <w:szCs w:val="22"/>
          <w:lang w:val="en-US"/>
        </w:rPr>
        <w:t>can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fit and transform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independent variables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(X variable)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into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polynomial </w:t>
      </w:r>
      <w:r w:rsidR="00E45AE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features. </w:t>
      </w:r>
    </w:p>
    <w:p w14:paraId="7241C075" w14:textId="6A59A647" w:rsidR="00DB6BEF" w:rsidRPr="00C65003" w:rsidRDefault="00DB6BEF" w:rsidP="00B64248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13658564" w14:textId="7A900F6B" w:rsidR="009C7A41" w:rsidRPr="00C65003" w:rsidRDefault="00DB6BEF" w:rsidP="00B64248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The second step is using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 xml:space="preserve">the </w:t>
      </w:r>
      <w:proofErr w:type="spellStart"/>
      <w:r w:rsidRPr="00C65003">
        <w:rPr>
          <w:rFonts w:ascii="Times New Roman" w:hAnsi="Times New Roman" w:cs="Times New Roman"/>
          <w:sz w:val="22"/>
          <w:szCs w:val="22"/>
          <w:lang w:val="en-US"/>
        </w:rPr>
        <w:t>train_test_</w:t>
      </w:r>
      <w:proofErr w:type="gramStart"/>
      <w:r w:rsidRPr="00C65003">
        <w:rPr>
          <w:rFonts w:ascii="Times New Roman" w:hAnsi="Times New Roman" w:cs="Times New Roman"/>
          <w:sz w:val="22"/>
          <w:szCs w:val="22"/>
          <w:lang w:val="en-US"/>
        </w:rPr>
        <w:t>split</w:t>
      </w:r>
      <w:proofErr w:type="spellEnd"/>
      <w:r w:rsidRPr="00C6500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) method to split the data into train and test data. It is noted that as our data is time series 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in which data are 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>autocorrelated</w:t>
      </w:r>
      <w:r w:rsidR="000B4B6C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and contain trend and seasonality that discussed previously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, we should split the data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by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time instead o</w:t>
      </w:r>
      <w:r w:rsidR="009C7A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f </w:t>
      </w:r>
      <w:r w:rsidR="000F3FD4">
        <w:rPr>
          <w:rFonts w:ascii="Times New Roman" w:hAnsi="Times New Roman" w:cs="Times New Roman"/>
          <w:sz w:val="22"/>
          <w:szCs w:val="22"/>
          <w:lang w:val="en-US"/>
        </w:rPr>
        <w:t>shuffling</w:t>
      </w: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the data randomly. </w:t>
      </w:r>
      <w:r w:rsidR="009C7A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Here we split the train and test data in a proportion of 8:2. </w:t>
      </w:r>
    </w:p>
    <w:p w14:paraId="5BCE8381" w14:textId="77777777" w:rsidR="00C132D5" w:rsidRPr="00C65003" w:rsidRDefault="00C132D5" w:rsidP="00B64248">
      <w:pPr>
        <w:rPr>
          <w:rFonts w:ascii="Times New Roman" w:hAnsi="Times New Roman" w:cs="Times New Roman"/>
          <w:sz w:val="22"/>
          <w:szCs w:val="22"/>
          <w:lang w:val="en-US"/>
        </w:rPr>
      </w:pPr>
    </w:p>
    <w:p w14:paraId="35EA62D5" w14:textId="1C970DC4" w:rsidR="00DC6ACB" w:rsidRPr="00C65003" w:rsidRDefault="000B4B6C" w:rsidP="00B64248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Once the data are transformed </w:t>
      </w:r>
      <w:r w:rsidR="009C7A41" w:rsidRPr="00C65003">
        <w:rPr>
          <w:rFonts w:ascii="Times New Roman" w:hAnsi="Times New Roman" w:cs="Times New Roman"/>
          <w:sz w:val="22"/>
          <w:szCs w:val="22"/>
          <w:lang w:val="en-US"/>
        </w:rPr>
        <w:t>into polynomial features and split</w:t>
      </w:r>
      <w:r w:rsidR="0057321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into training and test data</w:t>
      </w:r>
      <w:r w:rsidR="009C7A41" w:rsidRPr="00C65003">
        <w:rPr>
          <w:rFonts w:ascii="Times New Roman" w:hAnsi="Times New Roman" w:cs="Times New Roman"/>
          <w:sz w:val="22"/>
          <w:szCs w:val="22"/>
          <w:lang w:val="en-US"/>
        </w:rPr>
        <w:t>, we can</w:t>
      </w:r>
      <w:r w:rsidR="0057321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initialize linear regression and use it to</w:t>
      </w:r>
      <w:r w:rsidR="009C7A41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fit the data</w:t>
      </w:r>
      <w:r w:rsidR="000C29C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with the given function</w:t>
      </w:r>
      <w:r w:rsidR="0057321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. Linear regression is imported because </w:t>
      </w:r>
      <w:r w:rsidR="00573214" w:rsidRPr="00C65003">
        <w:rPr>
          <w:rFonts w:ascii="Times New Roman" w:hAnsi="Times New Roman" w:cs="Times New Roman"/>
          <w:sz w:val="22"/>
          <w:szCs w:val="22"/>
        </w:rPr>
        <w:t xml:space="preserve">polynomial regression is a variation of linear regression, which was discussed </w:t>
      </w:r>
      <w:r w:rsidR="000C29C4" w:rsidRPr="00C65003">
        <w:rPr>
          <w:rFonts w:ascii="Times New Roman" w:hAnsi="Times New Roman" w:cs="Times New Roman"/>
          <w:sz w:val="22"/>
          <w:szCs w:val="22"/>
        </w:rPr>
        <w:t xml:space="preserve">previously </w:t>
      </w:r>
      <w:r w:rsidR="00573214" w:rsidRPr="00C65003">
        <w:rPr>
          <w:rFonts w:ascii="Times New Roman" w:hAnsi="Times New Roman" w:cs="Times New Roman"/>
          <w:sz w:val="22"/>
          <w:szCs w:val="22"/>
        </w:rPr>
        <w:t xml:space="preserve">in </w:t>
      </w:r>
      <w:r w:rsidR="000F3FD4">
        <w:rPr>
          <w:rFonts w:ascii="Times New Roman" w:hAnsi="Times New Roman" w:cs="Times New Roman"/>
          <w:sz w:val="22"/>
          <w:szCs w:val="22"/>
        </w:rPr>
        <w:t xml:space="preserve">the </w:t>
      </w:r>
      <w:r w:rsidR="00573214" w:rsidRPr="00C65003">
        <w:rPr>
          <w:rFonts w:ascii="Times New Roman" w:hAnsi="Times New Roman" w:cs="Times New Roman"/>
          <w:sz w:val="22"/>
          <w:szCs w:val="22"/>
        </w:rPr>
        <w:t>methodology</w:t>
      </w:r>
      <w:r w:rsidR="000C29C4" w:rsidRPr="00C65003">
        <w:rPr>
          <w:rFonts w:ascii="Times New Roman" w:hAnsi="Times New Roman" w:cs="Times New Roman"/>
          <w:sz w:val="22"/>
          <w:szCs w:val="22"/>
          <w:lang w:val="en-US"/>
        </w:rPr>
        <w:t xml:space="preserve"> session. </w:t>
      </w:r>
    </w:p>
    <w:p w14:paraId="47560703" w14:textId="5C9D0595" w:rsidR="00DC6ACB" w:rsidRPr="00C65003" w:rsidRDefault="009234A8" w:rsidP="00573214">
      <w:pPr>
        <w:rPr>
          <w:rFonts w:ascii="Times New Roman" w:hAnsi="Times New Roman" w:cs="Times New Roman"/>
          <w:sz w:val="22"/>
          <w:szCs w:val="22"/>
          <w:lang w:val="en-US"/>
        </w:rPr>
      </w:pPr>
      <w:r w:rsidRPr="00C6500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58FF1D7" wp14:editId="649F905A">
            <wp:extent cx="2831465" cy="993775"/>
            <wp:effectExtent l="0" t="0" r="63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CECA" w14:textId="79D58DED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4B1FF20" w14:textId="647386C8" w:rsidR="005B4365" w:rsidRPr="00C65003" w:rsidRDefault="000C29C4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After the model is executed, we try to evaluate the </w:t>
      </w:r>
      <w:r w:rsidR="009E45CA" w:rsidRPr="00C65003">
        <w:rPr>
          <w:rFonts w:ascii="Times New Roman" w:hAnsi="Times New Roman" w:cs="Times New Roman"/>
          <w:sz w:val="22"/>
          <w:szCs w:val="22"/>
        </w:rPr>
        <w:t xml:space="preserve">performance of </w:t>
      </w:r>
      <w:r w:rsidRPr="00C65003">
        <w:rPr>
          <w:rFonts w:ascii="Times New Roman" w:hAnsi="Times New Roman" w:cs="Times New Roman"/>
          <w:sz w:val="22"/>
          <w:szCs w:val="22"/>
        </w:rPr>
        <w:t xml:space="preserve">model by several </w:t>
      </w:r>
      <w:r w:rsidR="00F06B11" w:rsidRPr="00C65003">
        <w:rPr>
          <w:rFonts w:ascii="Times New Roman" w:hAnsi="Times New Roman" w:cs="Times New Roman"/>
          <w:sz w:val="22"/>
          <w:szCs w:val="22"/>
        </w:rPr>
        <w:t>indicators</w:t>
      </w:r>
      <w:r w:rsidRPr="00C65003">
        <w:rPr>
          <w:rFonts w:ascii="Times New Roman" w:hAnsi="Times New Roman" w:cs="Times New Roman"/>
          <w:sz w:val="22"/>
          <w:szCs w:val="22"/>
        </w:rPr>
        <w:t xml:space="preserve">. The first 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performance measure is </w:t>
      </w:r>
      <w:r w:rsidR="005B4365" w:rsidRPr="00C65003">
        <w:rPr>
          <w:rFonts w:ascii="Times New Roman" w:hAnsi="Times New Roman" w:cs="Times New Roman"/>
          <w:sz w:val="22"/>
          <w:szCs w:val="22"/>
        </w:rPr>
        <w:t>called root mean squared error (RMSE)</w:t>
      </w:r>
      <w:r w:rsidR="00116D60">
        <w:rPr>
          <w:rFonts w:ascii="Times New Roman" w:hAnsi="Times New Roman" w:cs="Times New Roman"/>
          <w:sz w:val="22"/>
          <w:szCs w:val="22"/>
        </w:rPr>
        <w:t>, a</w:t>
      </w:r>
      <w:r w:rsidR="00BF7DE7" w:rsidRPr="00C65003">
        <w:rPr>
          <w:rFonts w:ascii="Times New Roman" w:hAnsi="Times New Roman" w:cs="Times New Roman"/>
          <w:sz w:val="22"/>
          <w:szCs w:val="22"/>
        </w:rPr>
        <w:t xml:space="preserve"> common</w:t>
      </w:r>
      <w:r w:rsidR="006152A6" w:rsidRPr="00C65003">
        <w:rPr>
          <w:rFonts w:ascii="Times New Roman" w:hAnsi="Times New Roman" w:cs="Times New Roman"/>
          <w:sz w:val="22"/>
          <w:szCs w:val="22"/>
        </w:rPr>
        <w:t>ly used</w:t>
      </w:r>
      <w:r w:rsidR="00BF7DE7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6152A6" w:rsidRPr="00C65003">
        <w:rPr>
          <w:rFonts w:ascii="Times New Roman" w:hAnsi="Times New Roman" w:cs="Times New Roman"/>
          <w:sz w:val="22"/>
          <w:szCs w:val="22"/>
        </w:rPr>
        <w:t xml:space="preserve">metric. </w:t>
      </w:r>
      <w:r w:rsidR="0025375F" w:rsidRPr="00C65003">
        <w:rPr>
          <w:rFonts w:ascii="Times New Roman" w:hAnsi="Times New Roman" w:cs="Times New Roman"/>
          <w:sz w:val="22"/>
          <w:szCs w:val="22"/>
        </w:rPr>
        <w:t xml:space="preserve">RMSE is the square root of the average </w:t>
      </w:r>
      <w:r w:rsidR="00116D60">
        <w:rPr>
          <w:rFonts w:ascii="Times New Roman" w:hAnsi="Times New Roman" w:cs="Times New Roman"/>
          <w:sz w:val="22"/>
          <w:szCs w:val="22"/>
        </w:rPr>
        <w:t xml:space="preserve">squared errors, which is the difference between observed </w:t>
      </w:r>
      <w:r w:rsidR="00BF7DE7" w:rsidRPr="00C65003">
        <w:rPr>
          <w:rFonts w:ascii="Times New Roman" w:hAnsi="Times New Roman" w:cs="Times New Roman"/>
          <w:sz w:val="22"/>
          <w:szCs w:val="22"/>
        </w:rPr>
        <w:t>and predicted data</w:t>
      </w:r>
      <w:r w:rsidR="00BF7DE7" w:rsidRPr="00C65003">
        <w:rPr>
          <w:rFonts w:ascii="Times New Roman" w:hAnsi="Times New Roman" w:cs="Times New Roman"/>
          <w:sz w:val="22"/>
          <w:szCs w:val="22"/>
        </w:rPr>
        <w:t xml:space="preserve">. </w:t>
      </w:r>
      <w:r w:rsidR="006152A6" w:rsidRPr="00C65003">
        <w:rPr>
          <w:rFonts w:ascii="Times New Roman" w:hAnsi="Times New Roman" w:cs="Times New Roman"/>
          <w:sz w:val="22"/>
          <w:szCs w:val="22"/>
        </w:rPr>
        <w:t>In general, a lower RMSE means better performance</w:t>
      </w:r>
      <w:r w:rsidR="00472EFC" w:rsidRPr="00C65003">
        <w:rPr>
          <w:rFonts w:ascii="Times New Roman" w:hAnsi="Times New Roman" w:cs="Times New Roman"/>
          <w:sz w:val="22"/>
          <w:szCs w:val="22"/>
        </w:rPr>
        <w:t xml:space="preserve">, as zero RMSE indicates no error. </w:t>
      </w:r>
    </w:p>
    <w:p w14:paraId="639A8D7F" w14:textId="77777777" w:rsidR="005B4365" w:rsidRPr="00C65003" w:rsidRDefault="005B4365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54EBCE0" w14:textId="3C4C035A" w:rsidR="000C29C4" w:rsidRPr="00C65003" w:rsidRDefault="0025375F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The second performance measure is the </w:t>
      </w:r>
      <w:proofErr w:type="gramStart"/>
      <w:r w:rsidR="00ED2343" w:rsidRPr="00C65003">
        <w:rPr>
          <w:rFonts w:ascii="Times New Roman" w:hAnsi="Times New Roman" w:cs="Times New Roman"/>
          <w:sz w:val="22"/>
          <w:szCs w:val="22"/>
        </w:rPr>
        <w:t>score</w:t>
      </w:r>
      <w:r w:rsidR="00F06B11" w:rsidRPr="00C65003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="00F06B11" w:rsidRPr="00C65003">
        <w:rPr>
          <w:rFonts w:ascii="Times New Roman" w:hAnsi="Times New Roman" w:cs="Times New Roman"/>
          <w:sz w:val="22"/>
          <w:szCs w:val="22"/>
        </w:rPr>
        <w:t>)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 method</w:t>
      </w:r>
      <w:r w:rsidR="005B4365" w:rsidRPr="00C65003">
        <w:rPr>
          <w:rFonts w:ascii="Times New Roman" w:hAnsi="Times New Roman" w:cs="Times New Roman"/>
          <w:sz w:val="22"/>
          <w:szCs w:val="22"/>
        </w:rPr>
        <w:t>. It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F06B11" w:rsidRPr="00C65003">
        <w:rPr>
          <w:rFonts w:ascii="Times New Roman" w:hAnsi="Times New Roman" w:cs="Times New Roman"/>
          <w:sz w:val="22"/>
          <w:szCs w:val="22"/>
        </w:rPr>
        <w:t xml:space="preserve">is </w:t>
      </w:r>
      <w:r w:rsidR="00472EFC" w:rsidRPr="00C65003">
        <w:rPr>
          <w:rFonts w:ascii="Times New Roman" w:hAnsi="Times New Roman" w:cs="Times New Roman"/>
          <w:sz w:val="22"/>
          <w:szCs w:val="22"/>
        </w:rPr>
        <w:t xml:space="preserve">also </w:t>
      </w:r>
      <w:r w:rsidR="00F06B11" w:rsidRPr="00C65003">
        <w:rPr>
          <w:rFonts w:ascii="Times New Roman" w:hAnsi="Times New Roman" w:cs="Times New Roman"/>
          <w:sz w:val="22"/>
          <w:szCs w:val="22"/>
        </w:rPr>
        <w:t xml:space="preserve">a </w:t>
      </w:r>
      <w:r w:rsidR="00BF7DE7" w:rsidRPr="00C65003">
        <w:rPr>
          <w:rFonts w:ascii="Times New Roman" w:hAnsi="Times New Roman" w:cs="Times New Roman"/>
          <w:sz w:val="22"/>
          <w:szCs w:val="22"/>
        </w:rPr>
        <w:t>frequently</w:t>
      </w:r>
      <w:r w:rsidR="00F06B11" w:rsidRPr="00C65003">
        <w:rPr>
          <w:rFonts w:ascii="Times New Roman" w:hAnsi="Times New Roman" w:cs="Times New Roman"/>
          <w:sz w:val="22"/>
          <w:szCs w:val="22"/>
        </w:rPr>
        <w:t xml:space="preserve"> used metric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 t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o </w:t>
      </w:r>
      <w:r w:rsidRPr="00C65003">
        <w:rPr>
          <w:rFonts w:ascii="Times New Roman" w:hAnsi="Times New Roman" w:cs="Times New Roman"/>
          <w:sz w:val="22"/>
          <w:szCs w:val="22"/>
        </w:rPr>
        <w:t xml:space="preserve">evaluate the performance of a regression-based machine learning </w:t>
      </w:r>
      <w:r w:rsidR="005B4365" w:rsidRPr="00C65003">
        <w:rPr>
          <w:rFonts w:ascii="Times New Roman" w:hAnsi="Times New Roman" w:cs="Times New Roman"/>
          <w:sz w:val="22"/>
          <w:szCs w:val="22"/>
        </w:rPr>
        <w:t xml:space="preserve">model </w:t>
      </w:r>
      <w:r w:rsidR="000116CC">
        <w:rPr>
          <w:rFonts w:ascii="Times New Roman" w:hAnsi="Times New Roman" w:cs="Times New Roman"/>
          <w:sz w:val="22"/>
          <w:szCs w:val="22"/>
        </w:rPr>
        <w:t>about</w:t>
      </w:r>
      <w:r w:rsidR="005B4365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ED2343" w:rsidRPr="00C65003">
        <w:rPr>
          <w:rFonts w:ascii="Times New Roman" w:hAnsi="Times New Roman" w:cs="Times New Roman"/>
          <w:sz w:val="22"/>
          <w:szCs w:val="22"/>
        </w:rPr>
        <w:t xml:space="preserve">the coefficient of determination – </w:t>
      </w:r>
      <w:r w:rsidR="00ED2343" w:rsidRPr="00C65003">
        <w:rPr>
          <w:rFonts w:ascii="Times New Roman" w:hAnsi="Times New Roman" w:cs="Times New Roman"/>
          <w:i/>
          <w:iCs/>
          <w:sz w:val="22"/>
          <w:szCs w:val="22"/>
        </w:rPr>
        <w:t>R</w:t>
      </w:r>
      <w:r w:rsidR="00ED2343" w:rsidRPr="00C65003">
        <w:rPr>
          <w:rFonts w:ascii="Times New Roman" w:hAnsi="Times New Roman" w:cs="Times New Roman"/>
          <w:sz w:val="22"/>
          <w:szCs w:val="22"/>
          <w:vertAlign w:val="superscript"/>
        </w:rPr>
        <w:t>2</w:t>
      </w:r>
      <w:r w:rsidR="00ED2343" w:rsidRPr="00C65003">
        <w:rPr>
          <w:rFonts w:ascii="Times New Roman" w:hAnsi="Times New Roman" w:cs="Times New Roman"/>
          <w:sz w:val="22"/>
          <w:szCs w:val="22"/>
        </w:rPr>
        <w:t>.</w:t>
      </w:r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867D78" w:rsidRPr="00C65003">
        <w:rPr>
          <w:rFonts w:ascii="Times New Roman" w:hAnsi="Times New Roman" w:cs="Times New Roman"/>
          <w:sz w:val="22"/>
          <w:szCs w:val="22"/>
        </w:rPr>
        <w:t xml:space="preserve">Here the RMSE and R2 are 0.36 and 0.621 respectively, which implies a good performance without </w:t>
      </w:r>
      <w:r w:rsidR="002B1A8B">
        <w:rPr>
          <w:rFonts w:ascii="Times New Roman" w:hAnsi="Times New Roman" w:cs="Times New Roman"/>
          <w:sz w:val="22"/>
          <w:szCs w:val="22"/>
        </w:rPr>
        <w:t>overfitting</w:t>
      </w:r>
      <w:r w:rsidR="00867D78" w:rsidRPr="00C65003">
        <w:rPr>
          <w:rFonts w:ascii="Times New Roman" w:hAnsi="Times New Roman" w:cs="Times New Roman"/>
          <w:sz w:val="22"/>
          <w:szCs w:val="22"/>
        </w:rPr>
        <w:t>.</w:t>
      </w:r>
    </w:p>
    <w:p w14:paraId="7A4CDA5F" w14:textId="77777777" w:rsidR="000C29C4" w:rsidRPr="00C65003" w:rsidRDefault="000C29C4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5A4E6EA" w14:textId="7664E57A" w:rsidR="00DC6ACB" w:rsidRPr="00C65003" w:rsidRDefault="00651AD3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As</w:t>
      </w:r>
      <w:r w:rsidR="00ED7E05" w:rsidRPr="00C65003">
        <w:rPr>
          <w:rFonts w:ascii="Times New Roman" w:hAnsi="Times New Roman" w:cs="Times New Roman"/>
          <w:sz w:val="22"/>
          <w:szCs w:val="22"/>
        </w:rPr>
        <w:t xml:space="preserve"> an advanced evaluation matric, </w:t>
      </w:r>
      <w:r w:rsidR="002B1A8B">
        <w:rPr>
          <w:rFonts w:ascii="Times New Roman" w:hAnsi="Times New Roman" w:cs="Times New Roman"/>
          <w:sz w:val="22"/>
          <w:szCs w:val="22"/>
        </w:rPr>
        <w:t>cross-validation</w:t>
      </w:r>
      <w:r w:rsidR="00ED7E05" w:rsidRPr="00C65003">
        <w:rPr>
          <w:rFonts w:ascii="Times New Roman" w:hAnsi="Times New Roman" w:cs="Times New Roman"/>
          <w:sz w:val="22"/>
          <w:szCs w:val="22"/>
        </w:rPr>
        <w:t xml:space="preserve"> can avoid overfitting problem, and evaluate model performance in a more robust way than </w:t>
      </w:r>
      <w:r w:rsidR="002B1A8B">
        <w:rPr>
          <w:rFonts w:ascii="Times New Roman" w:hAnsi="Times New Roman" w:cs="Times New Roman"/>
          <w:sz w:val="22"/>
          <w:szCs w:val="22"/>
        </w:rPr>
        <w:t xml:space="preserve">a </w:t>
      </w:r>
      <w:r w:rsidR="00ED7E05" w:rsidRPr="00C65003">
        <w:rPr>
          <w:rFonts w:ascii="Times New Roman" w:hAnsi="Times New Roman" w:cs="Times New Roman"/>
          <w:sz w:val="22"/>
          <w:szCs w:val="22"/>
        </w:rPr>
        <w:t xml:space="preserve">simple train-test. 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There are various techniques in cross-validation, such as k-fold, </w:t>
      </w:r>
      <w:proofErr w:type="spellStart"/>
      <w:r w:rsidR="00DC6ACB" w:rsidRPr="00C65003">
        <w:rPr>
          <w:rFonts w:ascii="Times New Roman" w:hAnsi="Times New Roman" w:cs="Times New Roman"/>
          <w:sz w:val="22"/>
          <w:szCs w:val="22"/>
        </w:rPr>
        <w:t>LeaveOneOut</w:t>
      </w:r>
      <w:proofErr w:type="spellEnd"/>
      <w:r w:rsidR="00DC6ACB" w:rsidRPr="00C65003">
        <w:rPr>
          <w:rFonts w:ascii="Times New Roman" w:hAnsi="Times New Roman" w:cs="Times New Roman"/>
          <w:sz w:val="22"/>
          <w:szCs w:val="22"/>
        </w:rPr>
        <w:t xml:space="preserve"> (LOO), Shuffle Split. However, using any of them to evaluate </w:t>
      </w:r>
      <w:r w:rsidR="002B1A8B">
        <w:rPr>
          <w:rFonts w:ascii="Times New Roman" w:hAnsi="Times New Roman" w:cs="Times New Roman"/>
          <w:sz w:val="22"/>
          <w:szCs w:val="22"/>
        </w:rPr>
        <w:t xml:space="preserve">the 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training model can be problematic as they assume </w:t>
      </w:r>
      <w:r w:rsidR="00D73E73">
        <w:rPr>
          <w:rFonts w:ascii="Times New Roman" w:hAnsi="Times New Roman" w:cs="Times New Roman"/>
          <w:sz w:val="22"/>
          <w:szCs w:val="22"/>
        </w:rPr>
        <w:t>each observation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D73E73">
        <w:rPr>
          <w:rFonts w:ascii="Times New Roman" w:hAnsi="Times New Roman" w:cs="Times New Roman"/>
          <w:sz w:val="22"/>
          <w:szCs w:val="22"/>
        </w:rPr>
        <w:t>is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independent, given that </w:t>
      </w:r>
      <w:r w:rsidR="00D73E73">
        <w:rPr>
          <w:rFonts w:ascii="Times New Roman" w:hAnsi="Times New Roman" w:cs="Times New Roman"/>
          <w:sz w:val="22"/>
          <w:szCs w:val="22"/>
        </w:rPr>
        <w:t xml:space="preserve">it is not true on 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our time series data. </w:t>
      </w:r>
      <w:r w:rsidR="00D73E73">
        <w:rPr>
          <w:rFonts w:ascii="Times New Roman" w:hAnsi="Times New Roman" w:cs="Times New Roman"/>
          <w:sz w:val="22"/>
          <w:szCs w:val="22"/>
        </w:rPr>
        <w:t>I</w:t>
      </w:r>
      <w:r w:rsidR="00DC6ACB" w:rsidRPr="00C65003">
        <w:rPr>
          <w:rFonts w:ascii="Times New Roman" w:hAnsi="Times New Roman" w:cs="Times New Roman"/>
          <w:sz w:val="22"/>
          <w:szCs w:val="22"/>
        </w:rPr>
        <w:t>t was observed that our dataset apparent</w:t>
      </w:r>
      <w:r w:rsidRPr="00C65003">
        <w:rPr>
          <w:rFonts w:ascii="Times New Roman" w:hAnsi="Times New Roman" w:cs="Times New Roman"/>
          <w:sz w:val="22"/>
          <w:szCs w:val="22"/>
        </w:rPr>
        <w:t>ly has both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trend and seasonality </w:t>
      </w:r>
      <w:r w:rsidRPr="00C65003">
        <w:rPr>
          <w:rFonts w:ascii="Times New Roman" w:hAnsi="Times New Roman" w:cs="Times New Roman"/>
          <w:sz w:val="22"/>
          <w:szCs w:val="22"/>
        </w:rPr>
        <w:t>in those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20 years, whereas k-fold </w:t>
      </w:r>
      <w:r w:rsidR="002B1A8B">
        <w:rPr>
          <w:rFonts w:ascii="Times New Roman" w:hAnsi="Times New Roman" w:cs="Times New Roman"/>
          <w:sz w:val="22"/>
          <w:szCs w:val="22"/>
        </w:rPr>
        <w:t>cross-validation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does not consider these time structural changes. </w:t>
      </w:r>
      <w:r w:rsidR="00093EBA" w:rsidRPr="00C65003">
        <w:rPr>
          <w:rFonts w:ascii="Times New Roman" w:hAnsi="Times New Roman" w:cs="Times New Roman"/>
          <w:sz w:val="22"/>
          <w:szCs w:val="22"/>
        </w:rPr>
        <w:t xml:space="preserve">For </w:t>
      </w:r>
      <w:r w:rsidR="002B1A8B">
        <w:rPr>
          <w:rFonts w:ascii="Times New Roman" w:hAnsi="Times New Roman" w:cs="Times New Roman"/>
          <w:sz w:val="22"/>
          <w:szCs w:val="22"/>
        </w:rPr>
        <w:t>time-series</w:t>
      </w:r>
      <w:r w:rsidR="00093EBA" w:rsidRPr="00C65003">
        <w:rPr>
          <w:rFonts w:ascii="Times New Roman" w:hAnsi="Times New Roman" w:cs="Times New Roman"/>
          <w:sz w:val="22"/>
          <w:szCs w:val="22"/>
        </w:rPr>
        <w:t xml:space="preserve"> data, it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is important to evaluate our model on the “future” observation least like those that are used to train the model (Scikit-learn, 2021). Therefore, time series split cross-validation was </w:t>
      </w:r>
      <w:r w:rsidR="00D73E73">
        <w:rPr>
          <w:rFonts w:ascii="Times New Roman" w:hAnsi="Times New Roman" w:cs="Times New Roman"/>
          <w:sz w:val="22"/>
          <w:szCs w:val="22"/>
        </w:rPr>
        <w:t>introduced</w:t>
      </w:r>
      <w:r w:rsidR="00167246" w:rsidRPr="00C65003">
        <w:rPr>
          <w:rFonts w:ascii="Times New Roman" w:hAnsi="Times New Roman" w:cs="Times New Roman"/>
          <w:sz w:val="22"/>
          <w:szCs w:val="22"/>
        </w:rPr>
        <w:t xml:space="preserve"> as the third </w:t>
      </w:r>
      <w:r w:rsidR="00B0787F" w:rsidRPr="00C65003">
        <w:rPr>
          <w:rFonts w:ascii="Times New Roman" w:hAnsi="Times New Roman" w:cs="Times New Roman"/>
          <w:sz w:val="22"/>
          <w:szCs w:val="22"/>
        </w:rPr>
        <w:t>indicator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23B5615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E3A9624" w14:textId="58CF0F95" w:rsidR="007D26FF" w:rsidRPr="00C65003" w:rsidRDefault="007817B6" w:rsidP="00B0787F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Since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the data have </w:t>
      </w:r>
      <w:r w:rsidR="00B0787F" w:rsidRPr="00C65003">
        <w:rPr>
          <w:rFonts w:ascii="Times New Roman" w:hAnsi="Times New Roman" w:cs="Times New Roman"/>
          <w:sz w:val="22"/>
          <w:szCs w:val="22"/>
        </w:rPr>
        <w:t>already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373BBA" w:rsidRPr="00C65003">
        <w:rPr>
          <w:rFonts w:ascii="Times New Roman" w:hAnsi="Times New Roman" w:cs="Times New Roman"/>
          <w:sz w:val="22"/>
          <w:szCs w:val="22"/>
        </w:rPr>
        <w:t xml:space="preserve">been 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sorted by date, we can simply use </w:t>
      </w:r>
      <w:proofErr w:type="spellStart"/>
      <w:proofErr w:type="gramStart"/>
      <w:r w:rsidR="00DC6ACB" w:rsidRPr="00C65003">
        <w:rPr>
          <w:rFonts w:ascii="Times New Roman" w:hAnsi="Times New Roman" w:cs="Times New Roman"/>
          <w:sz w:val="22"/>
          <w:szCs w:val="22"/>
        </w:rPr>
        <w:t>TimeSeriesSplit</w:t>
      </w:r>
      <w:proofErr w:type="spellEnd"/>
      <w:r w:rsidR="00285574" w:rsidRPr="00C65003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="00285574" w:rsidRPr="00C65003">
        <w:rPr>
          <w:rFonts w:ascii="Times New Roman" w:hAnsi="Times New Roman" w:cs="Times New Roman"/>
          <w:sz w:val="22"/>
          <w:szCs w:val="22"/>
        </w:rPr>
        <w:t>)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method to split the training and testing data into multiple segments </w:t>
      </w:r>
      <w:r w:rsidR="002B1A8B">
        <w:rPr>
          <w:rFonts w:ascii="Times New Roman" w:hAnsi="Times New Roman" w:cs="Times New Roman"/>
          <w:sz w:val="22"/>
          <w:szCs w:val="22"/>
        </w:rPr>
        <w:t>on</w:t>
      </w:r>
      <w:r w:rsidR="00DC6ACB" w:rsidRPr="00C65003">
        <w:rPr>
          <w:rFonts w:ascii="Times New Roman" w:hAnsi="Times New Roman" w:cs="Times New Roman"/>
          <w:sz w:val="22"/>
          <w:szCs w:val="22"/>
        </w:rPr>
        <w:t xml:space="preserve"> a rolling basis. </w:t>
      </w:r>
      <w:r w:rsidR="00861CAF" w:rsidRPr="00D73E73">
        <w:rPr>
          <w:rFonts w:ascii="Times New Roman" w:hAnsi="Times New Roman" w:cs="Times New Roman"/>
          <w:sz w:val="22"/>
          <w:szCs w:val="22"/>
        </w:rPr>
        <w:t xml:space="preserve">It is called ‘rolling </w:t>
      </w:r>
      <w:proofErr w:type="spellStart"/>
      <w:proofErr w:type="gramStart"/>
      <w:r w:rsidR="00861CAF" w:rsidRPr="00D73E73">
        <w:rPr>
          <w:rFonts w:ascii="Times New Roman" w:hAnsi="Times New Roman" w:cs="Times New Roman"/>
          <w:sz w:val="22"/>
          <w:szCs w:val="22"/>
        </w:rPr>
        <w:t>basis’</w:t>
      </w:r>
      <w:proofErr w:type="spellEnd"/>
      <w:proofErr w:type="gramEnd"/>
      <w:r w:rsidR="00861CAF" w:rsidRPr="00D73E73">
        <w:rPr>
          <w:rFonts w:ascii="Times New Roman" w:hAnsi="Times New Roman" w:cs="Times New Roman"/>
          <w:sz w:val="22"/>
          <w:szCs w:val="22"/>
        </w:rPr>
        <w:t xml:space="preserve"> </w:t>
      </w:r>
      <w:r w:rsidR="00861CAF" w:rsidRPr="00D73E73">
        <w:rPr>
          <w:rFonts w:ascii="Times New Roman" w:hAnsi="Times New Roman" w:cs="Times New Roman"/>
          <w:sz w:val="22"/>
          <w:szCs w:val="22"/>
        </w:rPr>
        <w:t xml:space="preserve">because </w:t>
      </w:r>
      <w:r w:rsidR="002B1A8B">
        <w:rPr>
          <w:rFonts w:ascii="Times New Roman" w:hAnsi="Times New Roman" w:cs="Times New Roman"/>
          <w:sz w:val="22"/>
          <w:szCs w:val="22"/>
        </w:rPr>
        <w:t xml:space="preserve">of </w:t>
      </w:r>
      <w:r w:rsidR="00861CAF" w:rsidRPr="00D73E73">
        <w:rPr>
          <w:rFonts w:ascii="Times New Roman" w:hAnsi="Times New Roman" w:cs="Times New Roman"/>
          <w:sz w:val="22"/>
          <w:szCs w:val="22"/>
        </w:rPr>
        <w:t>the “origin” at which the forecast i</w:t>
      </w:r>
      <w:r w:rsidR="003B69F6">
        <w:rPr>
          <w:rFonts w:ascii="Times New Roman" w:hAnsi="Times New Roman" w:cs="Times New Roman"/>
          <w:sz w:val="22"/>
          <w:szCs w:val="22"/>
        </w:rPr>
        <w:t>s</w:t>
      </w:r>
      <w:r w:rsidR="00861CAF" w:rsidRPr="00D73E73">
        <w:rPr>
          <w:rFonts w:ascii="Times New Roman" w:hAnsi="Times New Roman" w:cs="Times New Roman"/>
          <w:sz w:val="22"/>
          <w:szCs w:val="22"/>
        </w:rPr>
        <w:t xml:space="preserve"> roll</w:t>
      </w:r>
      <w:r w:rsidR="003B69F6">
        <w:rPr>
          <w:rFonts w:ascii="Times New Roman" w:hAnsi="Times New Roman" w:cs="Times New Roman"/>
          <w:sz w:val="22"/>
          <w:szCs w:val="22"/>
        </w:rPr>
        <w:t>ing</w:t>
      </w:r>
      <w:r w:rsidR="00861CAF" w:rsidRPr="00D73E73">
        <w:rPr>
          <w:rFonts w:ascii="Times New Roman" w:hAnsi="Times New Roman" w:cs="Times New Roman"/>
          <w:sz w:val="22"/>
          <w:szCs w:val="22"/>
        </w:rPr>
        <w:t xml:space="preserve"> forward in time.</w:t>
      </w:r>
      <w:r w:rsidR="00861CAF" w:rsidRPr="00D73E73">
        <w:rPr>
          <w:rFonts w:ascii="Times New Roman" w:hAnsi="Times New Roman" w:cs="Times New Roman"/>
          <w:sz w:val="22"/>
          <w:szCs w:val="22"/>
        </w:rPr>
        <w:t xml:space="preserve"> </w:t>
      </w:r>
      <w:r w:rsidR="003B69F6">
        <w:rPr>
          <w:rFonts w:ascii="Times New Roman" w:hAnsi="Times New Roman" w:cs="Times New Roman"/>
          <w:sz w:val="22"/>
          <w:szCs w:val="22"/>
        </w:rPr>
        <w:t>By doing so</w:t>
      </w:r>
      <w:r w:rsidR="00B11721" w:rsidRPr="00C65003">
        <w:rPr>
          <w:rFonts w:ascii="Times New Roman" w:hAnsi="Times New Roman" w:cs="Times New Roman"/>
          <w:sz w:val="22"/>
          <w:szCs w:val="22"/>
        </w:rPr>
        <w:t xml:space="preserve">, the temporal dependency between observations can be preserved during testing. </w:t>
      </w:r>
      <w:r w:rsidR="002C1127" w:rsidRPr="00C65003">
        <w:rPr>
          <w:rFonts w:ascii="Times New Roman" w:hAnsi="Times New Roman" w:cs="Times New Roman"/>
          <w:sz w:val="22"/>
          <w:szCs w:val="22"/>
        </w:rPr>
        <w:t xml:space="preserve">In our </w:t>
      </w:r>
      <w:r w:rsidR="003B69F6">
        <w:rPr>
          <w:rFonts w:ascii="Times New Roman" w:hAnsi="Times New Roman" w:cs="Times New Roman"/>
          <w:sz w:val="22"/>
          <w:szCs w:val="22"/>
        </w:rPr>
        <w:t>testing</w:t>
      </w:r>
      <w:r w:rsidR="002C1127" w:rsidRPr="00C65003">
        <w:rPr>
          <w:rFonts w:ascii="Times New Roman" w:hAnsi="Times New Roman" w:cs="Times New Roman"/>
          <w:sz w:val="22"/>
          <w:szCs w:val="22"/>
        </w:rPr>
        <w:t xml:space="preserve">, we set the </w:t>
      </w:r>
      <w:r w:rsidR="007D26FF">
        <w:rPr>
          <w:rFonts w:ascii="Times New Roman" w:hAnsi="Times New Roman" w:cs="Times New Roman"/>
          <w:sz w:val="22"/>
          <w:szCs w:val="22"/>
        </w:rPr>
        <w:t xml:space="preserve">number of </w:t>
      </w:r>
      <w:r w:rsidR="003B69F6">
        <w:rPr>
          <w:rFonts w:ascii="Times New Roman" w:hAnsi="Times New Roman" w:cs="Times New Roman"/>
          <w:sz w:val="22"/>
          <w:szCs w:val="22"/>
        </w:rPr>
        <w:t>rolling</w:t>
      </w:r>
      <w:r w:rsidR="000E6592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2C1127" w:rsidRPr="00C65003">
        <w:rPr>
          <w:rFonts w:ascii="Times New Roman" w:hAnsi="Times New Roman" w:cs="Times New Roman"/>
          <w:sz w:val="22"/>
          <w:szCs w:val="22"/>
        </w:rPr>
        <w:t>(</w:t>
      </w:r>
      <w:r w:rsidR="007D26FF">
        <w:rPr>
          <w:rFonts w:ascii="Times New Roman" w:hAnsi="Times New Roman" w:cs="Times New Roman"/>
          <w:sz w:val="22"/>
          <w:szCs w:val="22"/>
        </w:rPr>
        <w:t>k- fold</w:t>
      </w:r>
      <w:r w:rsidR="002C1127" w:rsidRPr="00C65003">
        <w:rPr>
          <w:rFonts w:ascii="Times New Roman" w:hAnsi="Times New Roman" w:cs="Times New Roman"/>
          <w:sz w:val="22"/>
          <w:szCs w:val="22"/>
        </w:rPr>
        <w:t>) to be 10</w:t>
      </w:r>
      <w:r w:rsidR="007D26FF">
        <w:rPr>
          <w:rFonts w:ascii="Times New Roman" w:hAnsi="Times New Roman" w:cs="Times New Roman"/>
          <w:sz w:val="22"/>
          <w:szCs w:val="22"/>
        </w:rPr>
        <w:t xml:space="preserve"> for both time series cross validation and blocked cross validation. It</w:t>
      </w:r>
      <w:r w:rsidR="003B69F6">
        <w:rPr>
          <w:rFonts w:ascii="Times New Roman" w:hAnsi="Times New Roman" w:cs="Times New Roman"/>
          <w:sz w:val="22"/>
          <w:szCs w:val="22"/>
        </w:rPr>
        <w:t xml:space="preserve"> means the </w:t>
      </w:r>
      <w:r w:rsidR="00116D60">
        <w:rPr>
          <w:rFonts w:ascii="Times New Roman" w:hAnsi="Times New Roman" w:cs="Times New Roman"/>
          <w:sz w:val="22"/>
          <w:szCs w:val="22"/>
        </w:rPr>
        <w:t>cross-validation</w:t>
      </w:r>
      <w:r w:rsidR="003B69F6">
        <w:rPr>
          <w:rFonts w:ascii="Times New Roman" w:hAnsi="Times New Roman" w:cs="Times New Roman"/>
          <w:sz w:val="22"/>
          <w:szCs w:val="22"/>
        </w:rPr>
        <w:t xml:space="preserve"> would perform the fitting procedure </w:t>
      </w:r>
      <w:r w:rsidR="00116D60">
        <w:rPr>
          <w:rFonts w:ascii="Times New Roman" w:hAnsi="Times New Roman" w:cs="Times New Roman"/>
          <w:sz w:val="22"/>
          <w:szCs w:val="22"/>
        </w:rPr>
        <w:t xml:space="preserve">a </w:t>
      </w:r>
      <w:r w:rsidR="003B69F6">
        <w:rPr>
          <w:rFonts w:ascii="Times New Roman" w:hAnsi="Times New Roman" w:cs="Times New Roman"/>
          <w:sz w:val="22"/>
          <w:szCs w:val="22"/>
        </w:rPr>
        <w:t xml:space="preserve">total </w:t>
      </w:r>
      <w:r w:rsidR="00116D60">
        <w:rPr>
          <w:rFonts w:ascii="Times New Roman" w:hAnsi="Times New Roman" w:cs="Times New Roman"/>
          <w:sz w:val="22"/>
          <w:szCs w:val="22"/>
        </w:rPr>
        <w:t xml:space="preserve">of </w:t>
      </w:r>
      <w:r w:rsidR="003B69F6">
        <w:rPr>
          <w:rFonts w:ascii="Times New Roman" w:hAnsi="Times New Roman" w:cs="Times New Roman"/>
          <w:sz w:val="22"/>
          <w:szCs w:val="22"/>
        </w:rPr>
        <w:t>10 times</w:t>
      </w:r>
      <w:r w:rsidR="007D26FF">
        <w:rPr>
          <w:rFonts w:ascii="Times New Roman" w:hAnsi="Times New Roman" w:cs="Times New Roman"/>
          <w:sz w:val="22"/>
          <w:szCs w:val="22"/>
        </w:rPr>
        <w:t xml:space="preserve">, which also is standard </w:t>
      </w:r>
      <w:r w:rsidR="00AD557D">
        <w:rPr>
          <w:rFonts w:ascii="Times New Roman" w:hAnsi="Times New Roman" w:cs="Times New Roman"/>
          <w:sz w:val="22"/>
          <w:szCs w:val="22"/>
        </w:rPr>
        <w:t>practice</w:t>
      </w:r>
      <w:r w:rsidR="007D26FF">
        <w:rPr>
          <w:rFonts w:ascii="Times New Roman" w:hAnsi="Times New Roman" w:cs="Times New Roman"/>
          <w:sz w:val="22"/>
          <w:szCs w:val="22"/>
        </w:rPr>
        <w:t>.</w:t>
      </w:r>
    </w:p>
    <w:p w14:paraId="162B785E" w14:textId="03F155E5" w:rsidR="005229AC" w:rsidRPr="00C65003" w:rsidRDefault="00ED2343" w:rsidP="007817B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 w:rsidRPr="00C6500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C52659" wp14:editId="75561F07">
            <wp:extent cx="2124364" cy="1358690"/>
            <wp:effectExtent l="0" t="0" r="0" b="635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34" cy="14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C1D4" w14:textId="389062CF" w:rsidR="00DC6ACB" w:rsidRPr="00C65003" w:rsidRDefault="00ED2343" w:rsidP="00DC6ACB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2"/>
          <w:szCs w:val="22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</w:rPr>
        <w:t>Figure 2 V</w:t>
      </w:r>
      <w:r w:rsidR="00DC6ACB" w:rsidRPr="00C65003">
        <w:rPr>
          <w:rFonts w:ascii="Times New Roman" w:hAnsi="Times New Roman" w:cs="Times New Roman"/>
          <w:i/>
          <w:iCs/>
          <w:sz w:val="20"/>
          <w:szCs w:val="20"/>
        </w:rPr>
        <w:t xml:space="preserve">isualization of time series split cross validation </w:t>
      </w:r>
    </w:p>
    <w:p w14:paraId="4AD65920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4390ECD" w14:textId="727FA5BA" w:rsidR="00373BBA" w:rsidRPr="00C65003" w:rsidRDefault="005229AC" w:rsidP="00651AD3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As </w:t>
      </w:r>
      <w:r w:rsidR="007817B6" w:rsidRPr="00C65003">
        <w:rPr>
          <w:rFonts w:ascii="Times New Roman" w:hAnsi="Times New Roman" w:cs="Times New Roman"/>
          <w:sz w:val="22"/>
          <w:szCs w:val="22"/>
        </w:rPr>
        <w:t xml:space="preserve">for </w:t>
      </w:r>
      <w:r w:rsidRPr="00C65003">
        <w:rPr>
          <w:rFonts w:ascii="Times New Roman" w:hAnsi="Times New Roman" w:cs="Times New Roman"/>
          <w:sz w:val="22"/>
          <w:szCs w:val="22"/>
        </w:rPr>
        <w:t xml:space="preserve">the fourth indicator, blocked cross-validation was introduced for </w:t>
      </w:r>
      <w:r w:rsidR="00AD557D">
        <w:rPr>
          <w:rFonts w:ascii="Times New Roman" w:hAnsi="Times New Roman" w:cs="Times New Roman"/>
          <w:sz w:val="22"/>
          <w:szCs w:val="22"/>
        </w:rPr>
        <w:t xml:space="preserve">better </w:t>
      </w:r>
      <w:r w:rsidRPr="00C65003">
        <w:rPr>
          <w:rFonts w:ascii="Times New Roman" w:hAnsi="Times New Roman" w:cs="Times New Roman"/>
          <w:sz w:val="22"/>
          <w:szCs w:val="22"/>
        </w:rPr>
        <w:t xml:space="preserve">comparison. This </w:t>
      </w:r>
      <w:r w:rsidR="00AD557D">
        <w:rPr>
          <w:rFonts w:ascii="Times New Roman" w:hAnsi="Times New Roman" w:cs="Times New Roman"/>
          <w:sz w:val="22"/>
          <w:szCs w:val="22"/>
        </w:rPr>
        <w:t>method</w:t>
      </w:r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AD557D">
        <w:rPr>
          <w:rFonts w:ascii="Times New Roman" w:hAnsi="Times New Roman" w:cs="Times New Roman"/>
          <w:sz w:val="22"/>
          <w:szCs w:val="22"/>
        </w:rPr>
        <w:t xml:space="preserve">has </w:t>
      </w:r>
      <w:r w:rsidR="00116D60">
        <w:rPr>
          <w:rFonts w:ascii="Times New Roman" w:hAnsi="Times New Roman" w:cs="Times New Roman"/>
          <w:sz w:val="22"/>
          <w:szCs w:val="22"/>
        </w:rPr>
        <w:t xml:space="preserve">a </w:t>
      </w:r>
      <w:r w:rsidR="00AD557D">
        <w:rPr>
          <w:rFonts w:ascii="Times New Roman" w:hAnsi="Times New Roman" w:cs="Times New Roman"/>
          <w:sz w:val="22"/>
          <w:szCs w:val="22"/>
        </w:rPr>
        <w:t xml:space="preserve">different approach and is used </w:t>
      </w:r>
      <w:r w:rsidR="00116D60">
        <w:rPr>
          <w:rFonts w:ascii="Times New Roman" w:hAnsi="Times New Roman" w:cs="Times New Roman"/>
          <w:sz w:val="22"/>
          <w:szCs w:val="22"/>
        </w:rPr>
        <w:t xml:space="preserve">to </w:t>
      </w:r>
      <w:r w:rsidRPr="00C65003">
        <w:rPr>
          <w:rFonts w:ascii="Times New Roman" w:hAnsi="Times New Roman" w:cs="Times New Roman"/>
          <w:sz w:val="22"/>
          <w:szCs w:val="22"/>
        </w:rPr>
        <w:t xml:space="preserve">avoid leakage from future data by adding margins at two positions. </w:t>
      </w:r>
    </w:p>
    <w:p w14:paraId="4C7B2040" w14:textId="4504F68B" w:rsidR="005229AC" w:rsidRPr="00C65003" w:rsidRDefault="005229AC" w:rsidP="007817B6">
      <w:pPr>
        <w:jc w:val="center"/>
        <w:rPr>
          <w:rFonts w:ascii="Times New Roman" w:eastAsia="Times New Roman" w:hAnsi="Times New Roman" w:cs="Times New Roman"/>
        </w:rPr>
      </w:pPr>
      <w:r w:rsidRPr="005229AC">
        <w:rPr>
          <w:rFonts w:ascii="Times New Roman" w:eastAsia="Times New Roman" w:hAnsi="Times New Roman" w:cs="Times New Roman"/>
        </w:rPr>
        <w:fldChar w:fldCharType="begin"/>
      </w:r>
      <w:r w:rsidRPr="005229AC">
        <w:rPr>
          <w:rFonts w:ascii="Times New Roman" w:eastAsia="Times New Roman" w:hAnsi="Times New Roman" w:cs="Times New Roman"/>
        </w:rPr>
        <w:instrText xml:space="preserve"> INCLUDEPICTURE "https://hub.packtpub.com/wp-content/uploads/2019/05/Blocking-Time-Series-Split.png" \* MERGEFORMATINET </w:instrText>
      </w:r>
      <w:r w:rsidRPr="005229AC">
        <w:rPr>
          <w:rFonts w:ascii="Times New Roman" w:eastAsia="Times New Roman" w:hAnsi="Times New Roman" w:cs="Times New Roman"/>
        </w:rPr>
        <w:fldChar w:fldCharType="separate"/>
      </w:r>
      <w:r w:rsidRPr="00C650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E2715C6" wp14:editId="64260643">
            <wp:extent cx="1801055" cy="1328420"/>
            <wp:effectExtent l="0" t="0" r="2540" b="5080"/>
            <wp:docPr id="18" name="Picture 18" descr="Blocking Time Series Split Cross-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ing Time Series Split Cross-Valid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877" cy="135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29AC">
        <w:rPr>
          <w:rFonts w:ascii="Times New Roman" w:eastAsia="Times New Roman" w:hAnsi="Times New Roman" w:cs="Times New Roman"/>
        </w:rPr>
        <w:fldChar w:fldCharType="end"/>
      </w:r>
    </w:p>
    <w:p w14:paraId="5D537264" w14:textId="2F4E94BB" w:rsidR="007817B6" w:rsidRPr="00C65003" w:rsidRDefault="007817B6" w:rsidP="007817B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2"/>
          <w:szCs w:val="22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</w:rPr>
        <w:t xml:space="preserve">Figure </w:t>
      </w:r>
      <w:r w:rsidRPr="00C65003">
        <w:rPr>
          <w:rFonts w:ascii="Times New Roman" w:hAnsi="Times New Roman" w:cs="Times New Roman"/>
          <w:i/>
          <w:iCs/>
          <w:sz w:val="20"/>
          <w:szCs w:val="20"/>
        </w:rPr>
        <w:t>3</w:t>
      </w:r>
      <w:r w:rsidRPr="00C65003">
        <w:rPr>
          <w:rFonts w:ascii="Times New Roman" w:hAnsi="Times New Roman" w:cs="Times New Roman"/>
          <w:i/>
          <w:iCs/>
          <w:sz w:val="20"/>
          <w:szCs w:val="20"/>
        </w:rPr>
        <w:t xml:space="preserve"> Visualization of </w:t>
      </w:r>
      <w:r w:rsidRPr="00C65003">
        <w:rPr>
          <w:rFonts w:ascii="Times New Roman" w:hAnsi="Times New Roman" w:cs="Times New Roman"/>
          <w:i/>
          <w:iCs/>
          <w:sz w:val="20"/>
          <w:szCs w:val="20"/>
        </w:rPr>
        <w:t>blocked</w:t>
      </w:r>
      <w:r w:rsidRPr="00C65003">
        <w:rPr>
          <w:rFonts w:ascii="Times New Roman" w:hAnsi="Times New Roman" w:cs="Times New Roman"/>
          <w:i/>
          <w:iCs/>
          <w:sz w:val="20"/>
          <w:szCs w:val="20"/>
        </w:rPr>
        <w:t xml:space="preserve"> split cross validation </w:t>
      </w:r>
    </w:p>
    <w:p w14:paraId="6A731E04" w14:textId="36F35A66" w:rsidR="007817B6" w:rsidRPr="00C65003" w:rsidRDefault="007817B6" w:rsidP="005229AC">
      <w:pPr>
        <w:rPr>
          <w:rFonts w:ascii="Times New Roman" w:eastAsia="Times New Roman" w:hAnsi="Times New Roman" w:cs="Times New Roman"/>
        </w:rPr>
      </w:pPr>
    </w:p>
    <w:p w14:paraId="30DFD425" w14:textId="022AB3D5" w:rsidR="007817B6" w:rsidRPr="00C65003" w:rsidRDefault="007817B6" w:rsidP="005229AC">
      <w:pPr>
        <w:rPr>
          <w:rFonts w:ascii="Times New Roman" w:eastAsia="Times New Roman" w:hAnsi="Times New Roman" w:cs="Times New Roman"/>
          <w:sz w:val="22"/>
          <w:szCs w:val="22"/>
        </w:rPr>
      </w:pPr>
      <w:r w:rsidRPr="00C65003">
        <w:rPr>
          <w:rFonts w:ascii="Times New Roman" w:eastAsia="Times New Roman" w:hAnsi="Times New Roman" w:cs="Times New Roman"/>
          <w:sz w:val="22"/>
          <w:szCs w:val="22"/>
        </w:rPr>
        <w:t xml:space="preserve">The test result showed a 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 xml:space="preserve">contractual difference between the first two and last two indicators. As discussed in </w:t>
      </w:r>
      <w:r w:rsidR="00116D60">
        <w:rPr>
          <w:rFonts w:ascii="Times New Roman" w:eastAsia="Times New Roman" w:hAnsi="Times New Roman" w:cs="Times New Roman"/>
          <w:sz w:val="22"/>
          <w:szCs w:val="22"/>
        </w:rPr>
        <w:t xml:space="preserve">the 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>methodology</w:t>
      </w:r>
      <w:r w:rsidR="00447562" w:rsidRPr="00C65003">
        <w:rPr>
          <w:rFonts w:ascii="Times New Roman" w:eastAsia="Times New Roman" w:hAnsi="Times New Roman" w:cs="Times New Roman"/>
          <w:sz w:val="22"/>
          <w:szCs w:val="22"/>
        </w:rPr>
        <w:t xml:space="preserve"> session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</w:rPr>
        <w:t>t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>he lower RMSE (0.36) and higher R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  <w:vertAlign w:val="superscript"/>
        </w:rPr>
        <w:t>2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 xml:space="preserve"> accuracy (0.62) c</w:t>
      </w:r>
      <w:r w:rsidR="00447562" w:rsidRPr="00C65003">
        <w:rPr>
          <w:rFonts w:ascii="Times New Roman" w:eastAsia="Times New Roman" w:hAnsi="Times New Roman" w:cs="Times New Roman"/>
          <w:sz w:val="22"/>
          <w:szCs w:val="22"/>
        </w:rPr>
        <w:t>ould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447562" w:rsidRPr="00C65003">
        <w:rPr>
          <w:rFonts w:ascii="Times New Roman" w:eastAsia="Times New Roman" w:hAnsi="Times New Roman" w:cs="Times New Roman"/>
          <w:sz w:val="22"/>
          <w:szCs w:val="22"/>
        </w:rPr>
        <w:t>indicate</w:t>
      </w:r>
      <w:r w:rsidR="00DB1A6A" w:rsidRPr="00C65003">
        <w:rPr>
          <w:rFonts w:ascii="Times New Roman" w:eastAsia="Times New Roman" w:hAnsi="Times New Roman" w:cs="Times New Roman"/>
          <w:sz w:val="22"/>
          <w:szCs w:val="22"/>
        </w:rPr>
        <w:t xml:space="preserve"> better performance. However, </w:t>
      </w:r>
      <w:r w:rsidR="00BB3E89" w:rsidRPr="00C65003">
        <w:rPr>
          <w:rFonts w:ascii="Times New Roman" w:eastAsia="Times New Roman" w:hAnsi="Times New Roman" w:cs="Times New Roman"/>
          <w:sz w:val="22"/>
          <w:szCs w:val="22"/>
        </w:rPr>
        <w:t xml:space="preserve">both time series cross validation and blocking time series cross validation showed </w:t>
      </w:r>
      <w:r w:rsidR="002C1127" w:rsidRPr="00C65003">
        <w:rPr>
          <w:rFonts w:ascii="Times New Roman" w:eastAsia="Times New Roman" w:hAnsi="Times New Roman" w:cs="Times New Roman"/>
          <w:sz w:val="22"/>
          <w:szCs w:val="22"/>
        </w:rPr>
        <w:t xml:space="preserve">a </w:t>
      </w:r>
      <w:r w:rsidR="00BB3E89" w:rsidRPr="00C65003">
        <w:rPr>
          <w:rFonts w:ascii="Times New Roman" w:eastAsia="Times New Roman" w:hAnsi="Times New Roman" w:cs="Times New Roman"/>
          <w:sz w:val="22"/>
          <w:szCs w:val="22"/>
        </w:rPr>
        <w:t xml:space="preserve">negative score (-11 and -15). </w:t>
      </w:r>
      <w:r w:rsidR="002C1127" w:rsidRPr="00C65003">
        <w:rPr>
          <w:rFonts w:ascii="Times New Roman" w:eastAsia="Times New Roman" w:hAnsi="Times New Roman" w:cs="Times New Roman"/>
          <w:sz w:val="22"/>
          <w:szCs w:val="22"/>
        </w:rPr>
        <w:t>It</w:t>
      </w:r>
      <w:r w:rsidR="00E75C64" w:rsidRPr="00C65003">
        <w:rPr>
          <w:rFonts w:ascii="Times New Roman" w:eastAsia="Times New Roman" w:hAnsi="Times New Roman" w:cs="Times New Roman"/>
          <w:sz w:val="22"/>
          <w:szCs w:val="22"/>
        </w:rPr>
        <w:t xml:space="preserve"> means the polynomial regression may not work fit on time series cross-validation. </w:t>
      </w:r>
    </w:p>
    <w:p w14:paraId="02874494" w14:textId="0653F64D" w:rsidR="00373BBA" w:rsidRPr="00C65003" w:rsidRDefault="00E75C64" w:rsidP="004F67B9">
      <w:pPr>
        <w:jc w:val="center"/>
        <w:rPr>
          <w:rFonts w:ascii="Times New Roman" w:eastAsia="Times New Roman" w:hAnsi="Times New Roman" w:cs="Times New Roman"/>
        </w:rPr>
      </w:pPr>
      <w:r w:rsidRPr="00C650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304DF8" wp14:editId="04D1D54F">
            <wp:extent cx="2521527" cy="641636"/>
            <wp:effectExtent l="0" t="0" r="0" b="63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605" cy="6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7B9" w:rsidRPr="00C6500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6792AA" wp14:editId="68C5C643">
            <wp:extent cx="1867441" cy="12384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441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7F78" w14:textId="2798FDD5" w:rsidR="00373BBA" w:rsidRPr="00C65003" w:rsidRDefault="005A0AD9" w:rsidP="00651AD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0"/>
          <w:szCs w:val="20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</w:rPr>
        <w:t xml:space="preserve">Figure 3 </w:t>
      </w:r>
      <w:r w:rsidR="00DC0E8C" w:rsidRPr="00C65003">
        <w:rPr>
          <w:rFonts w:ascii="Times New Roman" w:hAnsi="Times New Roman" w:cs="Times New Roman"/>
          <w:i/>
          <w:iCs/>
          <w:sz w:val="20"/>
          <w:szCs w:val="20"/>
        </w:rPr>
        <w:t>Comparison of observed data and predicted data with a line chart (blue = observed, red = predicted)</w:t>
      </w:r>
    </w:p>
    <w:p w14:paraId="3383644D" w14:textId="77777777" w:rsidR="00DC0E8C" w:rsidRPr="00C65003" w:rsidRDefault="00DC0E8C" w:rsidP="00651AD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0"/>
          <w:szCs w:val="20"/>
        </w:rPr>
      </w:pPr>
    </w:p>
    <w:p w14:paraId="422C0860" w14:textId="25E81093" w:rsidR="00373BBA" w:rsidRPr="00C65003" w:rsidRDefault="00E75C64" w:rsidP="00E75C64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b/>
          <w:bCs/>
          <w:sz w:val="22"/>
          <w:szCs w:val="22"/>
        </w:rPr>
        <w:t>Support Vector Regression (SVR) Results</w:t>
      </w:r>
    </w:p>
    <w:p w14:paraId="52D09C43" w14:textId="73344C66" w:rsidR="00E75C64" w:rsidRPr="00C65003" w:rsidRDefault="005A0AD9" w:rsidP="00E75C64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For our second machine learning model SVR, all implementation steps are almost the same as </w:t>
      </w:r>
      <w:r w:rsidR="004F67B9" w:rsidRPr="00C65003">
        <w:rPr>
          <w:rFonts w:ascii="Times New Roman" w:hAnsi="Times New Roman" w:cs="Times New Roman"/>
          <w:sz w:val="22"/>
          <w:szCs w:val="22"/>
        </w:rPr>
        <w:t xml:space="preserve">the </w:t>
      </w:r>
      <w:r w:rsidRPr="00C65003">
        <w:rPr>
          <w:rFonts w:ascii="Times New Roman" w:hAnsi="Times New Roman" w:cs="Times New Roman"/>
          <w:sz w:val="22"/>
          <w:szCs w:val="22"/>
        </w:rPr>
        <w:t xml:space="preserve">polynomial regression. After we imported the SVR model from </w:t>
      </w:r>
      <w:r w:rsidR="00116D60">
        <w:rPr>
          <w:rFonts w:ascii="Times New Roman" w:hAnsi="Times New Roman" w:cs="Times New Roman"/>
          <w:sz w:val="22"/>
          <w:szCs w:val="22"/>
        </w:rPr>
        <w:t xml:space="preserve">the </w:t>
      </w:r>
      <w:r w:rsidRPr="00C65003">
        <w:rPr>
          <w:rFonts w:ascii="Times New Roman" w:hAnsi="Times New Roman" w:cs="Times New Roman"/>
          <w:sz w:val="22"/>
          <w:szCs w:val="22"/>
        </w:rPr>
        <w:t>sklearn library, we can simply train</w:t>
      </w:r>
      <w:r w:rsidR="004F67B9"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</w:rPr>
        <w:t xml:space="preserve">the model with the training data. </w:t>
      </w:r>
    </w:p>
    <w:p w14:paraId="6D529371" w14:textId="194892D9" w:rsidR="00373BBA" w:rsidRPr="00C65003" w:rsidRDefault="00373BBA" w:rsidP="00651AD3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03652F2" w14:textId="795FFDDB" w:rsidR="004F67B9" w:rsidRPr="00C65003" w:rsidRDefault="004F67B9" w:rsidP="00651AD3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Similarly, to access the model performance, the model was tested with the four indicators again. </w:t>
      </w:r>
      <w:r w:rsidRPr="00C65003">
        <w:rPr>
          <w:rFonts w:ascii="Times New Roman" w:hAnsi="Times New Roman" w:cs="Times New Roman"/>
          <w:sz w:val="22"/>
          <w:szCs w:val="22"/>
        </w:rPr>
        <w:t xml:space="preserve">Both </w:t>
      </w:r>
      <w:r w:rsidR="00116D60">
        <w:rPr>
          <w:rFonts w:ascii="Times New Roman" w:hAnsi="Times New Roman" w:cs="Times New Roman"/>
          <w:sz w:val="22"/>
          <w:szCs w:val="22"/>
        </w:rPr>
        <w:t>kernels</w:t>
      </w:r>
      <w:r w:rsidRPr="00C65003">
        <w:rPr>
          <w:rFonts w:ascii="Times New Roman" w:hAnsi="Times New Roman" w:cs="Times New Roman"/>
          <w:sz w:val="22"/>
          <w:szCs w:val="22"/>
        </w:rPr>
        <w:t xml:space="preserve"> in ‘linear’ and ‘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rbf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>’ showed similar results</w:t>
      </w:r>
      <w:r w:rsidR="005659BC" w:rsidRPr="00C65003">
        <w:rPr>
          <w:rFonts w:ascii="Times New Roman" w:hAnsi="Times New Roman" w:cs="Times New Roman"/>
          <w:sz w:val="22"/>
          <w:szCs w:val="22"/>
        </w:rPr>
        <w:t xml:space="preserve">, but only </w:t>
      </w:r>
      <w:r w:rsidR="00116D60">
        <w:rPr>
          <w:rFonts w:ascii="Times New Roman" w:hAnsi="Times New Roman" w:cs="Times New Roman"/>
          <w:sz w:val="22"/>
          <w:szCs w:val="22"/>
        </w:rPr>
        <w:t xml:space="preserve">the </w:t>
      </w:r>
      <w:r w:rsidR="005659BC" w:rsidRPr="00C65003">
        <w:rPr>
          <w:rFonts w:ascii="Times New Roman" w:hAnsi="Times New Roman" w:cs="Times New Roman"/>
          <w:sz w:val="22"/>
          <w:szCs w:val="22"/>
        </w:rPr>
        <w:t xml:space="preserve">‘linear’ result is demonstrated below for simplicity. Simply say, 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</w:rPr>
        <w:t>the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</w:rPr>
        <w:t xml:space="preserve"> test result showed a contractual difference between the first two and last two indicators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</w:rPr>
        <w:t xml:space="preserve"> again. Although SVR did not perform as well as polynomial regression in terms of RMSE and R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  <w:vertAlign w:val="superscript"/>
        </w:rPr>
        <w:t xml:space="preserve">2 </w:t>
      </w:r>
      <w:r w:rsidR="005659BC" w:rsidRPr="00C65003">
        <w:rPr>
          <w:rFonts w:ascii="Times New Roman" w:eastAsia="Times New Roman" w:hAnsi="Times New Roman" w:cs="Times New Roman"/>
          <w:sz w:val="22"/>
          <w:szCs w:val="22"/>
        </w:rPr>
        <w:t xml:space="preserve">accuracy, it </w:t>
      </w:r>
      <w:r w:rsidR="00252A39" w:rsidRPr="00C65003">
        <w:rPr>
          <w:rFonts w:ascii="Times New Roman" w:eastAsia="Times New Roman" w:hAnsi="Times New Roman" w:cs="Times New Roman"/>
          <w:sz w:val="22"/>
          <w:szCs w:val="22"/>
        </w:rPr>
        <w:t xml:space="preserve">has a </w:t>
      </w:r>
      <w:r w:rsidR="00116D60">
        <w:rPr>
          <w:rFonts w:ascii="Times New Roman" w:eastAsia="Times New Roman" w:hAnsi="Times New Roman" w:cs="Times New Roman"/>
          <w:sz w:val="22"/>
          <w:szCs w:val="22"/>
        </w:rPr>
        <w:t>relatively</w:t>
      </w:r>
      <w:r w:rsidR="00252A39" w:rsidRPr="00C65003">
        <w:rPr>
          <w:rFonts w:ascii="Times New Roman" w:eastAsia="Times New Roman" w:hAnsi="Times New Roman" w:cs="Times New Roman"/>
          <w:sz w:val="22"/>
          <w:szCs w:val="22"/>
        </w:rPr>
        <w:t xml:space="preserve"> higher score in both cross-validation metrics. It implied that the prediction of SVR </w:t>
      </w:r>
      <w:r w:rsidR="00C65040" w:rsidRPr="00C65003">
        <w:rPr>
          <w:rFonts w:ascii="Times New Roman" w:eastAsia="Times New Roman" w:hAnsi="Times New Roman" w:cs="Times New Roman"/>
          <w:sz w:val="22"/>
          <w:szCs w:val="22"/>
        </w:rPr>
        <w:t>does</w:t>
      </w:r>
      <w:r w:rsidR="00252A39" w:rsidRPr="00C65003">
        <w:rPr>
          <w:rFonts w:ascii="Times New Roman" w:eastAsia="Times New Roman" w:hAnsi="Times New Roman" w:cs="Times New Roman"/>
          <w:sz w:val="22"/>
          <w:szCs w:val="22"/>
        </w:rPr>
        <w:t xml:space="preserve"> not work as well as polynomial regression in </w:t>
      </w:r>
      <w:r w:rsidR="00C65040" w:rsidRPr="00C65003">
        <w:rPr>
          <w:rFonts w:ascii="Times New Roman" w:eastAsia="Times New Roman" w:hAnsi="Times New Roman" w:cs="Times New Roman"/>
          <w:sz w:val="22"/>
          <w:szCs w:val="22"/>
        </w:rPr>
        <w:t xml:space="preserve">our </w:t>
      </w:r>
      <w:r w:rsidR="00252A39" w:rsidRPr="00C65003">
        <w:rPr>
          <w:rFonts w:ascii="Times New Roman" w:eastAsia="Times New Roman" w:hAnsi="Times New Roman" w:cs="Times New Roman"/>
          <w:sz w:val="22"/>
          <w:szCs w:val="22"/>
        </w:rPr>
        <w:t xml:space="preserve">test data, but it may work </w:t>
      </w:r>
      <w:r w:rsidR="00C65040" w:rsidRPr="00C65003">
        <w:rPr>
          <w:rFonts w:ascii="Times New Roman" w:eastAsia="Times New Roman" w:hAnsi="Times New Roman" w:cs="Times New Roman"/>
          <w:sz w:val="22"/>
          <w:szCs w:val="22"/>
        </w:rPr>
        <w:t xml:space="preserve">well in </w:t>
      </w:r>
      <w:r w:rsidR="00790252" w:rsidRPr="00C65003">
        <w:rPr>
          <w:rFonts w:ascii="Times New Roman" w:eastAsia="Times New Roman" w:hAnsi="Times New Roman" w:cs="Times New Roman"/>
          <w:sz w:val="22"/>
          <w:szCs w:val="22"/>
        </w:rPr>
        <w:t xml:space="preserve">time series </w:t>
      </w:r>
      <w:r w:rsidR="00C65040" w:rsidRPr="00C65003">
        <w:rPr>
          <w:rFonts w:ascii="Times New Roman" w:eastAsia="Times New Roman" w:hAnsi="Times New Roman" w:cs="Times New Roman"/>
          <w:sz w:val="22"/>
          <w:szCs w:val="22"/>
        </w:rPr>
        <w:t>cross-validation</w:t>
      </w:r>
      <w:r w:rsidR="00790252" w:rsidRPr="00C65003">
        <w:rPr>
          <w:rFonts w:ascii="Times New Roman" w:eastAsia="Times New Roman" w:hAnsi="Times New Roman" w:cs="Times New Roman"/>
          <w:sz w:val="22"/>
          <w:szCs w:val="22"/>
        </w:rPr>
        <w:t xml:space="preserve">. In other words, it may work better on the past data.  </w:t>
      </w:r>
    </w:p>
    <w:p w14:paraId="6028C938" w14:textId="494A0C72" w:rsidR="00373BBA" w:rsidRPr="00C65003" w:rsidRDefault="005659BC" w:rsidP="00651AD3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8CC4303" wp14:editId="0A7BFAEF">
            <wp:extent cx="2503428" cy="64080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428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340" w14:textId="16B3328B" w:rsidR="00373BBA" w:rsidRPr="00C65003" w:rsidRDefault="005659BC" w:rsidP="005659B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3A6CF1E" wp14:editId="484CD848">
            <wp:extent cx="1884557" cy="1238400"/>
            <wp:effectExtent l="0" t="0" r="0" b="0"/>
            <wp:docPr id="23" name="Picture 2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557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48A" w14:textId="34A2D5CC" w:rsidR="00E75C64" w:rsidRDefault="00C65040" w:rsidP="00651AD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sz w:val="20"/>
          <w:szCs w:val="20"/>
        </w:rPr>
      </w:pPr>
      <w:r w:rsidRPr="00C65003">
        <w:rPr>
          <w:rFonts w:ascii="Times New Roman" w:hAnsi="Times New Roman" w:cs="Times New Roman"/>
          <w:i/>
          <w:iCs/>
          <w:sz w:val="20"/>
          <w:szCs w:val="20"/>
        </w:rPr>
        <w:t>Figure 3 Comparison of observed data and predicted data with a line chart (blue = observed, red = predicted)</w:t>
      </w:r>
    </w:p>
    <w:p w14:paraId="65F0C454" w14:textId="77777777" w:rsidR="00C65003" w:rsidRPr="00C65003" w:rsidRDefault="00C65003" w:rsidP="00651AD3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106DBC01" w14:textId="77777777" w:rsidR="00DC6ACB" w:rsidRPr="00C65003" w:rsidRDefault="00DC6ACB" w:rsidP="00C83264">
      <w:pPr>
        <w:autoSpaceDE w:val="0"/>
        <w:autoSpaceDN w:val="0"/>
        <w:adjustRightInd w:val="0"/>
        <w:spacing w:after="40"/>
        <w:jc w:val="center"/>
        <w:rPr>
          <w:rFonts w:ascii="Times New Roman" w:hAnsi="Times New Roman" w:cs="Times New Roman"/>
          <w:b/>
          <w:bCs/>
        </w:rPr>
      </w:pPr>
      <w:r w:rsidRPr="00C65003">
        <w:rPr>
          <w:rFonts w:ascii="Times New Roman" w:hAnsi="Times New Roman" w:cs="Times New Roman"/>
          <w:b/>
          <w:bCs/>
        </w:rPr>
        <w:t>7. Conclusion</w:t>
      </w:r>
    </w:p>
    <w:p w14:paraId="3A749F96" w14:textId="51A901C1" w:rsidR="00FB6754" w:rsidRDefault="00FB6754" w:rsidP="00C65040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Overall, the aims of the project have been achieved. </w:t>
      </w:r>
    </w:p>
    <w:p w14:paraId="53BFDC0B" w14:textId="77777777" w:rsidR="00FB6754" w:rsidRDefault="00FB6754" w:rsidP="00C65040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C6997AD" w14:textId="77D12244" w:rsidR="006B051C" w:rsidRDefault="00FB6754" w:rsidP="00C65040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Regarding the limitations, it is known that t</w:t>
      </w:r>
      <w:r w:rsidR="006B051C">
        <w:rPr>
          <w:rFonts w:ascii="Times New Roman" w:hAnsi="Times New Roman" w:cs="Times New Roman"/>
          <w:sz w:val="22"/>
          <w:szCs w:val="22"/>
        </w:rPr>
        <w:t xml:space="preserve">ime series forecasting is a complex subject topic in machine learning. </w:t>
      </w:r>
      <w:r w:rsidR="00DB31F0">
        <w:rPr>
          <w:rFonts w:ascii="Times New Roman" w:hAnsi="Times New Roman" w:cs="Times New Roman"/>
          <w:sz w:val="22"/>
          <w:szCs w:val="22"/>
        </w:rPr>
        <w:t xml:space="preserve">For </w:t>
      </w:r>
      <w:r w:rsidR="00116D60">
        <w:rPr>
          <w:rFonts w:ascii="Times New Roman" w:hAnsi="Times New Roman" w:cs="Times New Roman"/>
          <w:sz w:val="22"/>
          <w:szCs w:val="22"/>
        </w:rPr>
        <w:t>instance</w:t>
      </w:r>
      <w:r w:rsidR="00DB31F0">
        <w:rPr>
          <w:rFonts w:ascii="Times New Roman" w:hAnsi="Times New Roman" w:cs="Times New Roman"/>
          <w:sz w:val="22"/>
          <w:szCs w:val="22"/>
        </w:rPr>
        <w:t>, a</w:t>
      </w:r>
      <w:r w:rsidR="006B051C">
        <w:rPr>
          <w:rFonts w:ascii="Times New Roman" w:hAnsi="Times New Roman" w:cs="Times New Roman"/>
          <w:sz w:val="22"/>
          <w:szCs w:val="22"/>
        </w:rPr>
        <w:t xml:space="preserve">s there is an implicit dependence on previous observations, </w:t>
      </w:r>
      <w:r w:rsidR="000767E2">
        <w:rPr>
          <w:rFonts w:ascii="Times New Roman" w:hAnsi="Times New Roman" w:cs="Times New Roman"/>
          <w:sz w:val="22"/>
          <w:szCs w:val="22"/>
        </w:rPr>
        <w:t>we can</w:t>
      </w:r>
      <w:r w:rsidR="008119BD">
        <w:rPr>
          <w:rFonts w:ascii="Times New Roman" w:hAnsi="Times New Roman" w:cs="Times New Roman"/>
          <w:sz w:val="22"/>
          <w:szCs w:val="22"/>
        </w:rPr>
        <w:t xml:space="preserve">not </w:t>
      </w:r>
      <w:r w:rsidR="000767E2">
        <w:rPr>
          <w:rFonts w:ascii="Times New Roman" w:hAnsi="Times New Roman" w:cs="Times New Roman"/>
          <w:sz w:val="22"/>
          <w:szCs w:val="22"/>
        </w:rPr>
        <w:t xml:space="preserve">simply </w:t>
      </w:r>
      <w:r w:rsidR="005B2BAC">
        <w:rPr>
          <w:rFonts w:ascii="Times New Roman" w:hAnsi="Times New Roman" w:cs="Times New Roman"/>
          <w:sz w:val="22"/>
          <w:szCs w:val="22"/>
        </w:rPr>
        <w:t>split</w:t>
      </w:r>
      <w:r w:rsidR="000767E2">
        <w:rPr>
          <w:rFonts w:ascii="Times New Roman" w:hAnsi="Times New Roman" w:cs="Times New Roman"/>
          <w:sz w:val="22"/>
          <w:szCs w:val="22"/>
        </w:rPr>
        <w:t xml:space="preserve"> the data randomly and hence </w:t>
      </w:r>
      <w:r w:rsidR="006B051C">
        <w:rPr>
          <w:rFonts w:ascii="Times New Roman" w:hAnsi="Times New Roman" w:cs="Times New Roman"/>
          <w:sz w:val="22"/>
          <w:szCs w:val="22"/>
        </w:rPr>
        <w:t xml:space="preserve">classical </w:t>
      </w:r>
      <w:r w:rsidR="000767E2">
        <w:rPr>
          <w:rFonts w:ascii="Times New Roman" w:hAnsi="Times New Roman" w:cs="Times New Roman"/>
          <w:sz w:val="22"/>
          <w:szCs w:val="22"/>
        </w:rPr>
        <w:t>machine learning approach may not work well on time series. Likewise, we cannot use typical k-fold cross</w:t>
      </w:r>
      <w:r w:rsidR="005B2BAC">
        <w:rPr>
          <w:rFonts w:ascii="Times New Roman" w:hAnsi="Times New Roman" w:cs="Times New Roman"/>
          <w:sz w:val="22"/>
          <w:szCs w:val="22"/>
        </w:rPr>
        <w:t xml:space="preserve"> </w:t>
      </w:r>
      <w:r w:rsidR="000767E2">
        <w:rPr>
          <w:rFonts w:ascii="Times New Roman" w:hAnsi="Times New Roman" w:cs="Times New Roman"/>
          <w:sz w:val="22"/>
          <w:szCs w:val="22"/>
        </w:rPr>
        <w:t xml:space="preserve">validation to access the models </w:t>
      </w:r>
      <w:r w:rsidR="008119BD">
        <w:rPr>
          <w:rFonts w:ascii="Times New Roman" w:hAnsi="Times New Roman" w:cs="Times New Roman"/>
          <w:sz w:val="22"/>
          <w:szCs w:val="22"/>
        </w:rPr>
        <w:t xml:space="preserve">due to the unique properties of </w:t>
      </w:r>
      <w:r w:rsidR="000767E2">
        <w:rPr>
          <w:rFonts w:ascii="Times New Roman" w:hAnsi="Times New Roman" w:cs="Times New Roman"/>
          <w:sz w:val="22"/>
          <w:szCs w:val="22"/>
        </w:rPr>
        <w:t>time series data</w:t>
      </w:r>
      <w:r w:rsidR="008119BD">
        <w:rPr>
          <w:rFonts w:ascii="Times New Roman" w:hAnsi="Times New Roman" w:cs="Times New Roman"/>
          <w:sz w:val="22"/>
          <w:szCs w:val="22"/>
        </w:rPr>
        <w:t xml:space="preserve">. Otherwise, it will create biased </w:t>
      </w:r>
      <w:r w:rsidR="00DB31F0">
        <w:rPr>
          <w:rFonts w:ascii="Times New Roman" w:hAnsi="Times New Roman" w:cs="Times New Roman"/>
          <w:sz w:val="22"/>
          <w:szCs w:val="22"/>
        </w:rPr>
        <w:t xml:space="preserve">and irrelevant </w:t>
      </w:r>
      <w:r w:rsidR="00116D60">
        <w:rPr>
          <w:rFonts w:ascii="Times New Roman" w:hAnsi="Times New Roman" w:cs="Times New Roman"/>
          <w:sz w:val="22"/>
          <w:szCs w:val="22"/>
        </w:rPr>
        <w:t>results</w:t>
      </w:r>
      <w:r w:rsidR="00AD557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69F0E5D" w14:textId="77777777" w:rsidR="006B051C" w:rsidRDefault="006B051C" w:rsidP="00C65040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565FCE0" w14:textId="19911078" w:rsidR="00C65003" w:rsidRPr="0042299B" w:rsidRDefault="00DC6ACB" w:rsidP="0042299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Due to </w:t>
      </w:r>
      <w:r w:rsidR="00DB31F0">
        <w:rPr>
          <w:rFonts w:ascii="Times New Roman" w:hAnsi="Times New Roman" w:cs="Times New Roman"/>
          <w:sz w:val="22"/>
          <w:szCs w:val="22"/>
        </w:rPr>
        <w:t>the</w:t>
      </w:r>
      <w:r w:rsidRPr="00C65003">
        <w:rPr>
          <w:rFonts w:ascii="Times New Roman" w:hAnsi="Times New Roman" w:cs="Times New Roman"/>
          <w:sz w:val="22"/>
          <w:szCs w:val="22"/>
        </w:rPr>
        <w:t xml:space="preserve"> scope of </w:t>
      </w:r>
      <w:r w:rsidR="00DB31F0">
        <w:rPr>
          <w:rFonts w:ascii="Times New Roman" w:hAnsi="Times New Roman" w:cs="Times New Roman"/>
          <w:sz w:val="22"/>
          <w:szCs w:val="22"/>
        </w:rPr>
        <w:t xml:space="preserve">our </w:t>
      </w:r>
      <w:r w:rsidRPr="00C65003">
        <w:rPr>
          <w:rFonts w:ascii="Times New Roman" w:hAnsi="Times New Roman" w:cs="Times New Roman"/>
          <w:sz w:val="22"/>
          <w:szCs w:val="22"/>
        </w:rPr>
        <w:t xml:space="preserve">project, only supervised machine learning models were considered. However, there are various fantastic models that we didn’t </w:t>
      </w:r>
      <w:r w:rsidR="00AD557D">
        <w:rPr>
          <w:rFonts w:ascii="Times New Roman" w:hAnsi="Times New Roman" w:cs="Times New Roman"/>
          <w:sz w:val="22"/>
          <w:szCs w:val="22"/>
        </w:rPr>
        <w:t>consider</w:t>
      </w:r>
      <w:r w:rsidRPr="00C65003">
        <w:rPr>
          <w:rFonts w:ascii="Times New Roman" w:hAnsi="Times New Roman" w:cs="Times New Roman"/>
          <w:sz w:val="22"/>
          <w:szCs w:val="22"/>
        </w:rPr>
        <w:t xml:space="preserve"> in this project, like the classical time series models or even the deep learning architectures. For </w:t>
      </w:r>
      <w:r w:rsidR="00116D60">
        <w:rPr>
          <w:rFonts w:ascii="Times New Roman" w:hAnsi="Times New Roman" w:cs="Times New Roman"/>
          <w:sz w:val="22"/>
          <w:szCs w:val="22"/>
        </w:rPr>
        <w:t>instance</w:t>
      </w:r>
      <w:r w:rsidRPr="00C65003">
        <w:rPr>
          <w:rFonts w:ascii="Times New Roman" w:hAnsi="Times New Roman" w:cs="Times New Roman"/>
          <w:sz w:val="22"/>
          <w:szCs w:val="22"/>
        </w:rPr>
        <w:t xml:space="preserve">, </w:t>
      </w:r>
      <w:r w:rsidR="00116D60">
        <w:rPr>
          <w:rFonts w:ascii="Times New Roman" w:hAnsi="Times New Roman" w:cs="Times New Roman"/>
          <w:sz w:val="22"/>
          <w:szCs w:val="22"/>
        </w:rPr>
        <w:t xml:space="preserve">the </w:t>
      </w:r>
      <w:r w:rsidRPr="00C65003">
        <w:rPr>
          <w:rFonts w:ascii="Times New Roman" w:hAnsi="Times New Roman" w:cs="Times New Roman"/>
          <w:sz w:val="22"/>
          <w:szCs w:val="22"/>
        </w:rPr>
        <w:t xml:space="preserve">ARIMA family is a popular set of time series models </w:t>
      </w:r>
      <w:r w:rsidR="00116D60">
        <w:rPr>
          <w:rFonts w:ascii="Times New Roman" w:hAnsi="Times New Roman" w:cs="Times New Roman"/>
          <w:sz w:val="22"/>
          <w:szCs w:val="22"/>
        </w:rPr>
        <w:t>that</w:t>
      </w:r>
      <w:r w:rsidRPr="00C65003">
        <w:rPr>
          <w:rFonts w:ascii="Times New Roman" w:hAnsi="Times New Roman" w:cs="Times New Roman"/>
          <w:sz w:val="22"/>
          <w:szCs w:val="22"/>
        </w:rPr>
        <w:t xml:space="preserve"> focuses on relations between the past and the present</w:t>
      </w:r>
      <w:r w:rsidR="00AD557D">
        <w:rPr>
          <w:rFonts w:ascii="Times New Roman" w:hAnsi="Times New Roman" w:cs="Times New Roman"/>
          <w:sz w:val="22"/>
          <w:szCs w:val="22"/>
        </w:rPr>
        <w:t xml:space="preserve"> data</w:t>
      </w:r>
      <w:r w:rsidRPr="00C65003">
        <w:rPr>
          <w:rFonts w:ascii="Times New Roman" w:hAnsi="Times New Roman" w:cs="Times New Roman"/>
          <w:sz w:val="22"/>
          <w:szCs w:val="22"/>
        </w:rPr>
        <w:t xml:space="preserve">. </w:t>
      </w:r>
      <w:r w:rsidR="00AD557D">
        <w:rPr>
          <w:rFonts w:ascii="Times New Roman" w:hAnsi="Times New Roman" w:cs="Times New Roman"/>
          <w:sz w:val="22"/>
          <w:szCs w:val="22"/>
        </w:rPr>
        <w:t>It is believed that</w:t>
      </w:r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r w:rsidR="00FB6754">
        <w:rPr>
          <w:rFonts w:ascii="Times New Roman" w:hAnsi="Times New Roman" w:cs="Times New Roman"/>
          <w:sz w:val="22"/>
          <w:szCs w:val="22"/>
        </w:rPr>
        <w:t>using more machine learning</w:t>
      </w:r>
      <w:r w:rsidRPr="00C65003">
        <w:rPr>
          <w:rFonts w:ascii="Times New Roman" w:hAnsi="Times New Roman" w:cs="Times New Roman"/>
          <w:sz w:val="22"/>
          <w:szCs w:val="22"/>
        </w:rPr>
        <w:t xml:space="preserve"> models </w:t>
      </w:r>
      <w:r w:rsidR="00AD557D">
        <w:rPr>
          <w:rFonts w:ascii="Times New Roman" w:hAnsi="Times New Roman" w:cs="Times New Roman"/>
          <w:sz w:val="22"/>
          <w:szCs w:val="22"/>
        </w:rPr>
        <w:t xml:space="preserve">can </w:t>
      </w:r>
      <w:r w:rsidR="005D4C32">
        <w:rPr>
          <w:rFonts w:ascii="Times New Roman" w:hAnsi="Times New Roman" w:cs="Times New Roman"/>
          <w:sz w:val="22"/>
          <w:szCs w:val="22"/>
        </w:rPr>
        <w:t xml:space="preserve">greatly improve the results and </w:t>
      </w:r>
      <w:r w:rsidR="0042299B">
        <w:rPr>
          <w:rFonts w:ascii="Times New Roman" w:hAnsi="Times New Roman" w:cs="Times New Roman"/>
          <w:sz w:val="22"/>
          <w:szCs w:val="22"/>
        </w:rPr>
        <w:t xml:space="preserve">improve the overall quality. </w:t>
      </w:r>
      <w:r w:rsidR="00A21C73">
        <w:rPr>
          <w:rFonts w:ascii="Times New Roman" w:hAnsi="Times New Roman" w:cs="Times New Roman"/>
          <w:sz w:val="22"/>
          <w:szCs w:val="22"/>
        </w:rPr>
        <w:t xml:space="preserve">Moreover, </w:t>
      </w:r>
      <w:r w:rsidR="005D4C32">
        <w:rPr>
          <w:rFonts w:ascii="Times New Roman" w:hAnsi="Times New Roman" w:cs="Times New Roman"/>
          <w:sz w:val="22"/>
          <w:szCs w:val="22"/>
        </w:rPr>
        <w:t xml:space="preserve">if </w:t>
      </w:r>
      <w:r w:rsidR="00FD256E">
        <w:rPr>
          <w:rFonts w:ascii="Times New Roman" w:hAnsi="Times New Roman" w:cs="Times New Roman"/>
          <w:sz w:val="22"/>
          <w:szCs w:val="22"/>
        </w:rPr>
        <w:t>the</w:t>
      </w:r>
      <w:r w:rsidR="005D4C32">
        <w:rPr>
          <w:rFonts w:ascii="Times New Roman" w:hAnsi="Times New Roman" w:cs="Times New Roman"/>
          <w:sz w:val="22"/>
          <w:szCs w:val="22"/>
        </w:rPr>
        <w:t xml:space="preserve"> source of </w:t>
      </w:r>
      <w:r w:rsidR="00AD7923" w:rsidRPr="00C65003">
        <w:rPr>
          <w:rFonts w:ascii="Times New Roman" w:hAnsi="Times New Roman" w:cs="Times New Roman"/>
          <w:sz w:val="22"/>
          <w:szCs w:val="22"/>
        </w:rPr>
        <w:t>daily-basis data</w:t>
      </w:r>
      <w:r w:rsidR="005D4C32">
        <w:rPr>
          <w:rFonts w:ascii="Times New Roman" w:hAnsi="Times New Roman" w:cs="Times New Roman"/>
          <w:sz w:val="22"/>
          <w:szCs w:val="22"/>
        </w:rPr>
        <w:t xml:space="preserve"> </w:t>
      </w:r>
      <w:r w:rsidR="00FD256E">
        <w:rPr>
          <w:rFonts w:ascii="Times New Roman" w:hAnsi="Times New Roman" w:cs="Times New Roman"/>
          <w:sz w:val="22"/>
          <w:szCs w:val="22"/>
        </w:rPr>
        <w:t xml:space="preserve">is available, it may even create more insights </w:t>
      </w:r>
      <w:r w:rsidR="00116D60">
        <w:rPr>
          <w:rFonts w:ascii="Times New Roman" w:hAnsi="Times New Roman" w:cs="Times New Roman"/>
          <w:sz w:val="22"/>
          <w:szCs w:val="22"/>
        </w:rPr>
        <w:t>for</w:t>
      </w:r>
      <w:r w:rsidR="00FD256E">
        <w:rPr>
          <w:rFonts w:ascii="Times New Roman" w:hAnsi="Times New Roman" w:cs="Times New Roman"/>
          <w:sz w:val="22"/>
          <w:szCs w:val="22"/>
        </w:rPr>
        <w:t xml:space="preserve"> us as it probably contains more </w:t>
      </w:r>
      <w:r w:rsidR="00AD7923" w:rsidRPr="00C65003">
        <w:rPr>
          <w:rFonts w:ascii="Times New Roman" w:hAnsi="Times New Roman" w:cs="Times New Roman"/>
          <w:sz w:val="22"/>
          <w:szCs w:val="22"/>
        </w:rPr>
        <w:t xml:space="preserve">seasonality </w:t>
      </w:r>
      <w:r w:rsidR="00FD256E">
        <w:rPr>
          <w:rFonts w:ascii="Times New Roman" w:hAnsi="Times New Roman" w:cs="Times New Roman"/>
          <w:sz w:val="22"/>
          <w:szCs w:val="22"/>
        </w:rPr>
        <w:t xml:space="preserve">factors like the difference between daytime and night, given </w:t>
      </w:r>
      <w:r w:rsidR="0042299B">
        <w:rPr>
          <w:rFonts w:ascii="Times New Roman" w:hAnsi="Times New Roman" w:cs="Times New Roman"/>
          <w:sz w:val="22"/>
          <w:szCs w:val="22"/>
        </w:rPr>
        <w:t>that we</w:t>
      </w:r>
      <w:r w:rsidR="00FD256E">
        <w:rPr>
          <w:rFonts w:ascii="Times New Roman" w:hAnsi="Times New Roman" w:cs="Times New Roman"/>
          <w:sz w:val="22"/>
          <w:szCs w:val="22"/>
        </w:rPr>
        <w:t xml:space="preserve"> </w:t>
      </w:r>
      <w:r w:rsidR="0042299B">
        <w:rPr>
          <w:rFonts w:ascii="Times New Roman" w:hAnsi="Times New Roman" w:cs="Times New Roman"/>
          <w:sz w:val="22"/>
          <w:szCs w:val="22"/>
        </w:rPr>
        <w:t xml:space="preserve">often </w:t>
      </w:r>
      <w:r w:rsidR="00FD256E">
        <w:rPr>
          <w:rFonts w:ascii="Times New Roman" w:hAnsi="Times New Roman" w:cs="Times New Roman"/>
          <w:sz w:val="22"/>
          <w:szCs w:val="22"/>
        </w:rPr>
        <w:t xml:space="preserve">use more energy </w:t>
      </w:r>
      <w:r w:rsidR="0042299B">
        <w:rPr>
          <w:rFonts w:ascii="Times New Roman" w:hAnsi="Times New Roman" w:cs="Times New Roman"/>
          <w:sz w:val="22"/>
          <w:szCs w:val="22"/>
        </w:rPr>
        <w:t xml:space="preserve">in </w:t>
      </w:r>
      <w:r w:rsidR="00116D60">
        <w:rPr>
          <w:rFonts w:ascii="Times New Roman" w:hAnsi="Times New Roman" w:cs="Times New Roman"/>
          <w:sz w:val="22"/>
          <w:szCs w:val="22"/>
        </w:rPr>
        <w:t xml:space="preserve">the </w:t>
      </w:r>
      <w:r w:rsidR="0042299B">
        <w:rPr>
          <w:rFonts w:ascii="Times New Roman" w:hAnsi="Times New Roman" w:cs="Times New Roman"/>
          <w:sz w:val="22"/>
          <w:szCs w:val="22"/>
        </w:rPr>
        <w:t xml:space="preserve">daytime and less at night. </w:t>
      </w:r>
    </w:p>
    <w:p w14:paraId="5C5CB5BD" w14:textId="20BFED17" w:rsidR="00DC6ACB" w:rsidRPr="00C65003" w:rsidRDefault="00DC6ACB" w:rsidP="00DC6ACB">
      <w:pPr>
        <w:autoSpaceDE w:val="0"/>
        <w:autoSpaceDN w:val="0"/>
        <w:adjustRightInd w:val="0"/>
        <w:spacing w:after="40"/>
        <w:rPr>
          <w:rFonts w:ascii="Times New Roman" w:hAnsi="Times New Roman" w:cs="Times New Roman"/>
          <w:b/>
          <w:bCs/>
          <w:sz w:val="32"/>
          <w:szCs w:val="32"/>
        </w:rPr>
      </w:pPr>
      <w:r w:rsidRPr="00C65003">
        <w:rPr>
          <w:rFonts w:ascii="Times New Roman" w:hAnsi="Times New Roman" w:cs="Times New Roman"/>
          <w:b/>
          <w:bCs/>
        </w:rPr>
        <w:lastRenderedPageBreak/>
        <w:t xml:space="preserve">References </w:t>
      </w:r>
    </w:p>
    <w:p w14:paraId="6BB4EFAB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Amira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Elayouty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Hala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Abou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-Ali (2021) Exploring the Relationship between Electricity Consumption and Drivers of Climate Change: A Functional Data Analysis Approach”. </w:t>
      </w:r>
    </w:p>
    <w:p w14:paraId="175B756D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AB48548" w14:textId="16D61B20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Met Office (No Date) Effects of climate change. Available at:</w:t>
      </w:r>
      <w:r w:rsidR="00AD7923">
        <w:rPr>
          <w:rFonts w:ascii="Times New Roman" w:hAnsi="Times New Roman" w:cs="Times New Roman"/>
          <w:sz w:val="22"/>
          <w:szCs w:val="22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  <w:u w:val="single"/>
        </w:rPr>
        <w:t>https://www.metoffice.gov.uk/weather/climate-change/effects-of-climate-change</w:t>
      </w:r>
      <w:r w:rsidRPr="00C65003">
        <w:rPr>
          <w:rFonts w:ascii="Times New Roman" w:hAnsi="Times New Roman" w:cs="Times New Roman"/>
          <w:sz w:val="22"/>
          <w:szCs w:val="22"/>
        </w:rPr>
        <w:t xml:space="preserve"> (Accessed: 2 Mar 2022). </w:t>
      </w:r>
    </w:p>
    <w:p w14:paraId="6A69D4D9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91783C9" w14:textId="23A2DED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65003">
        <w:rPr>
          <w:rFonts w:ascii="Times New Roman" w:hAnsi="Times New Roman" w:cs="Times New Roman"/>
          <w:sz w:val="22"/>
          <w:szCs w:val="22"/>
        </w:rPr>
        <w:t>Barten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, Anton P. (1987). "The </w:t>
      </w:r>
      <w:r w:rsidR="00116D60">
        <w:rPr>
          <w:rFonts w:ascii="Times New Roman" w:hAnsi="Times New Roman" w:cs="Times New Roman"/>
          <w:sz w:val="22"/>
          <w:szCs w:val="22"/>
        </w:rPr>
        <w:t>Coefficient</w:t>
      </w:r>
      <w:r w:rsidRPr="00C65003">
        <w:rPr>
          <w:rFonts w:ascii="Times New Roman" w:hAnsi="Times New Roman" w:cs="Times New Roman"/>
          <w:sz w:val="22"/>
          <w:szCs w:val="22"/>
        </w:rPr>
        <w:t xml:space="preserve"> of Determination for Regression without a Constant Term". In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Heijmans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Risto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Neudecker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>, Heinz.</w:t>
      </w:r>
    </w:p>
    <w:p w14:paraId="1627B8FF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CF0D599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Bas J. van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Ruijven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Enrica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De Cian &amp; Ian Sue Wing (2019) Amplification of future energy demand growth due to climate change. Available at: </w:t>
      </w:r>
      <w:hyperlink r:id="rId24" w:history="1">
        <w:r w:rsidRPr="00C65003">
          <w:rPr>
            <w:rFonts w:ascii="Times New Roman" w:hAnsi="Times New Roman" w:cs="Times New Roman"/>
            <w:color w:val="DCA10D"/>
            <w:sz w:val="22"/>
            <w:szCs w:val="22"/>
            <w:u w:val="single" w:color="DCA10D"/>
          </w:rPr>
          <w:t>https://www.nature.com/articles/s41467-019-10399-3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2 Mar 2022).</w:t>
      </w:r>
    </w:p>
    <w:p w14:paraId="0E3F0296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252EA38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Drew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Scatterday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(2019) Walking through Support Vector Regression and LSTMs with stock price prediction. Available at: </w:t>
      </w:r>
      <w:r w:rsidRPr="00C65003">
        <w:rPr>
          <w:rFonts w:ascii="Times New Roman" w:hAnsi="Times New Roman" w:cs="Times New Roman"/>
          <w:sz w:val="22"/>
          <w:szCs w:val="22"/>
          <w:u w:val="single"/>
        </w:rPr>
        <w:t>https://towardsdatascience.com/walking-through-support-vector-regression-and-lstms-with-stock-price-prediction-45e11b620650</w:t>
      </w:r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1F022E2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(Accessed: 11 Mar 2022) </w:t>
      </w:r>
    </w:p>
    <w:p w14:paraId="54772F50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B5EE986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65003">
        <w:rPr>
          <w:rFonts w:ascii="Times New Roman" w:hAnsi="Times New Roman" w:cs="Times New Roman"/>
          <w:sz w:val="22"/>
          <w:szCs w:val="22"/>
        </w:rPr>
        <w:t>Enrica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De Cian &amp; Ian Sue Wing (2019) Global Energy Consumption in a Warming Climate. Available at: </w:t>
      </w:r>
      <w:hyperlink r:id="rId25" w:history="1">
        <w:r w:rsidRPr="00C65003">
          <w:rPr>
            <w:rFonts w:ascii="Times New Roman" w:hAnsi="Times New Roman" w:cs="Times New Roman"/>
            <w:color w:val="DCA10D"/>
            <w:sz w:val="22"/>
            <w:szCs w:val="22"/>
            <w:u w:val="single" w:color="DCA10D"/>
          </w:rPr>
          <w:t>https://link.springer.com/article/10.1007/s10640-017-0198-4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2 Mar 2022).</w:t>
      </w:r>
    </w:p>
    <w:p w14:paraId="0331B53E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502ACDE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GOV.UK (2021) Energy Trends electricity tables (ODS). Available at: </w:t>
      </w:r>
      <w:hyperlink r:id="rId26" w:history="1">
        <w:r w:rsidRPr="00C65003">
          <w:rPr>
            <w:rFonts w:ascii="Times New Roman" w:hAnsi="Times New Roman" w:cs="Times New Roman"/>
            <w:color w:val="DCA10D"/>
            <w:sz w:val="22"/>
            <w:szCs w:val="22"/>
            <w:u w:val="single" w:color="DCA10D"/>
          </w:rPr>
          <w:t>https://www.gov.uk/government/statistics/electricity-section-5-energy-trends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2 Feb 2022).</w:t>
      </w:r>
    </w:p>
    <w:p w14:paraId="72AE93F8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6C19DFB" w14:textId="6018A358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IBM Cloud Education (2020) What is Supervised Learning? Available at:</w:t>
      </w:r>
      <w:r w:rsidR="00AD7923">
        <w:rPr>
          <w:rFonts w:ascii="Times New Roman" w:hAnsi="Times New Roman" w:cs="Times New Roman"/>
          <w:sz w:val="22"/>
          <w:szCs w:val="22"/>
        </w:rPr>
        <w:t xml:space="preserve"> </w:t>
      </w:r>
      <w:hyperlink r:id="rId27" w:history="1">
        <w:r w:rsidR="00AD7923"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https://www.ibm.com/cloud/learn/supervised-learning#toc-supervised-QVA1W1YW</w:t>
        </w:r>
      </w:hyperlink>
      <w:r w:rsidR="00C83264">
        <w:rPr>
          <w:rFonts w:ascii="Times New Roman" w:hAnsi="Times New Roman" w:cs="Times New Roman"/>
          <w:sz w:val="22"/>
          <w:szCs w:val="22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</w:rPr>
        <w:t>(Accessed: 11 Mar 2022)</w:t>
      </w:r>
    </w:p>
    <w:p w14:paraId="4CD66293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7908AAD" w14:textId="595A326B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65003">
        <w:rPr>
          <w:rFonts w:ascii="Times New Roman" w:hAnsi="Times New Roman" w:cs="Times New Roman"/>
          <w:sz w:val="22"/>
          <w:szCs w:val="22"/>
        </w:rPr>
        <w:t>Joos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Korstanje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(2021) How to Select a Model </w:t>
      </w:r>
      <w:proofErr w:type="gramStart"/>
      <w:r w:rsidRPr="00C65003">
        <w:rPr>
          <w:rFonts w:ascii="Times New Roman" w:hAnsi="Times New Roman" w:cs="Times New Roman"/>
          <w:sz w:val="22"/>
          <w:szCs w:val="22"/>
        </w:rPr>
        <w:t>For</w:t>
      </w:r>
      <w:proofErr w:type="gramEnd"/>
      <w:r w:rsidRPr="00C65003">
        <w:rPr>
          <w:rFonts w:ascii="Times New Roman" w:hAnsi="Times New Roman" w:cs="Times New Roman"/>
          <w:sz w:val="22"/>
          <w:szCs w:val="22"/>
        </w:rPr>
        <w:t xml:space="preserve"> Your Time Series Prediction Task. Available at: </w:t>
      </w:r>
      <w:hyperlink r:id="rId28" w:history="1">
        <w:r w:rsidR="00AD7923"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https://neptune.ai/blog/select-model-for-time-series-prediction-task</w:t>
        </w:r>
      </w:hyperlink>
      <w:r w:rsidR="00AD7923">
        <w:rPr>
          <w:rFonts w:ascii="Times New Roman" w:hAnsi="Times New Roman" w:cs="Times New Roman"/>
          <w:sz w:val="22"/>
          <w:szCs w:val="22"/>
          <w:u w:val="single"/>
        </w:rPr>
        <w:t xml:space="preserve"> </w:t>
      </w:r>
      <w:r w:rsidRPr="00C65003">
        <w:rPr>
          <w:rFonts w:ascii="Times New Roman" w:hAnsi="Times New Roman" w:cs="Times New Roman"/>
          <w:sz w:val="22"/>
          <w:szCs w:val="22"/>
        </w:rPr>
        <w:t>(Accessed: 10 Mar 2022).</w:t>
      </w:r>
    </w:p>
    <w:p w14:paraId="5F24F08D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72D4C08" w14:textId="34D1CF8B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Kaggle (2020) UK MET Office Weather Data. Available at:</w:t>
      </w:r>
      <w:r w:rsidR="00AD7923">
        <w:rPr>
          <w:rFonts w:ascii="Times New Roman" w:hAnsi="Times New Roman" w:cs="Times New Roman"/>
          <w:sz w:val="22"/>
          <w:szCs w:val="22"/>
        </w:rPr>
        <w:t xml:space="preserve"> </w:t>
      </w:r>
      <w:hyperlink r:id="rId29" w:history="1">
        <w:r w:rsidR="00AD7923"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https://www.kaggle.com/josephw20/uk-met-office-weather-data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4 Mar 2022).</w:t>
      </w:r>
    </w:p>
    <w:p w14:paraId="0FCA9D96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B0C2C53" w14:textId="7C64814A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Khan, J. and Arsalan, M.H. (2016) Solar power technologies for sustainable electricity generation-</w:t>
      </w:r>
      <w:r w:rsidR="00116D60">
        <w:rPr>
          <w:rFonts w:ascii="Times New Roman" w:hAnsi="Times New Roman" w:cs="Times New Roman"/>
          <w:sz w:val="22"/>
          <w:szCs w:val="22"/>
        </w:rPr>
        <w:t>A review</w:t>
      </w:r>
      <w:r w:rsidRPr="00C65003">
        <w:rPr>
          <w:rFonts w:ascii="Times New Roman" w:hAnsi="Times New Roman" w:cs="Times New Roman"/>
          <w:sz w:val="22"/>
          <w:szCs w:val="22"/>
        </w:rPr>
        <w:t xml:space="preserve">, Renewable and Sustainable Energy Reviews, 55, 414425. </w:t>
      </w:r>
    </w:p>
    <w:p w14:paraId="4D0D6C21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6FA111F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65003">
        <w:rPr>
          <w:rFonts w:ascii="Times New Roman" w:hAnsi="Times New Roman" w:cs="Times New Roman"/>
          <w:sz w:val="22"/>
          <w:szCs w:val="22"/>
        </w:rPr>
        <w:t>Ludovica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Maria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Campagnaand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Francesco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Fiorito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(2022) On the Impact of Climate Change on Building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EnergyConsumptions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: A Meta-Analysis. </w:t>
      </w:r>
    </w:p>
    <w:p w14:paraId="126F91A7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D3380C5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Majeed Safe, Birendra KC and Mahdi Safa (2015) Linear Model to Predict Energy Consumption using Historical Data from Cold Stores”. </w:t>
      </w:r>
    </w:p>
    <w:p w14:paraId="1BDFDBE3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6035087" w14:textId="08710811" w:rsidR="00DC6ACB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M.R. Braun, H.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Altan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, S.B.M. (2014) Using regression analysis to predict the future energy consumption of a supermarket in the UK”. </w:t>
      </w:r>
    </w:p>
    <w:p w14:paraId="734F1CDC" w14:textId="3D1315F7" w:rsidR="00AD7923" w:rsidRDefault="00AD7923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03E69E4" w14:textId="16A2E060" w:rsidR="00AD7923" w:rsidRPr="00C65003" w:rsidRDefault="00AD7923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Packt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Editorial Staff (2019) </w:t>
      </w:r>
      <w:r w:rsidRPr="00AD7923">
        <w:rPr>
          <w:rFonts w:ascii="Times New Roman" w:hAnsi="Times New Roman" w:cs="Times New Roman"/>
          <w:sz w:val="22"/>
          <w:szCs w:val="22"/>
        </w:rPr>
        <w:t>Cross-Validation strategies for Time Series forecasting [Tutorial]</w:t>
      </w:r>
      <w:r>
        <w:rPr>
          <w:rFonts w:ascii="Times New Roman" w:hAnsi="Times New Roman" w:cs="Times New Roman"/>
          <w:sz w:val="22"/>
          <w:szCs w:val="22"/>
        </w:rPr>
        <w:t xml:space="preserve">. Available at: </w:t>
      </w:r>
      <w:hyperlink r:id="rId30" w:history="1">
        <w:r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https://hub.packtpub.com/cross-validation-strategies-for-time-series-forecasting-tutorial/</w:t>
        </w:r>
      </w:hyperlink>
      <w:r>
        <w:rPr>
          <w:rFonts w:ascii="Times New Roman" w:hAnsi="Times New Roman" w:cs="Times New Roman"/>
          <w:sz w:val="22"/>
          <w:szCs w:val="22"/>
        </w:rPr>
        <w:t xml:space="preserve"> (Accessed: 11 Mar 2022) </w:t>
      </w:r>
    </w:p>
    <w:p w14:paraId="78354CAA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FCB1F41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Scikit-Learn (2021a) </w:t>
      </w:r>
      <w:proofErr w:type="spellStart"/>
      <w:proofErr w:type="gramStart"/>
      <w:r w:rsidRPr="00C65003">
        <w:rPr>
          <w:rFonts w:ascii="Times New Roman" w:hAnsi="Times New Roman" w:cs="Times New Roman"/>
          <w:sz w:val="22"/>
          <w:szCs w:val="22"/>
        </w:rPr>
        <w:t>sklearn.feature</w:t>
      </w:r>
      <w:proofErr w:type="gramEnd"/>
      <w:r w:rsidRPr="00C65003">
        <w:rPr>
          <w:rFonts w:ascii="Times New Roman" w:hAnsi="Times New Roman" w:cs="Times New Roman"/>
          <w:sz w:val="22"/>
          <w:szCs w:val="22"/>
        </w:rPr>
        <w:t>_selection.mutual_info_regression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. Available at: </w:t>
      </w:r>
      <w:hyperlink r:id="rId31" w:history="1">
        <w:r w:rsidRPr="00C65003">
          <w:rPr>
            <w:rFonts w:ascii="Times New Roman" w:hAnsi="Times New Roman" w:cs="Times New Roman"/>
            <w:color w:val="DCA10D"/>
            <w:sz w:val="22"/>
            <w:szCs w:val="22"/>
            <w:u w:val="single" w:color="DCA10D"/>
          </w:rPr>
          <w:t>https://scikit-learn.org/stable/modules/generated/sklearn.feature_selection.mutual_info_regression.html#sklearn.feature_selection.mutual_info_regression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2 Mar 2022)</w:t>
      </w:r>
    </w:p>
    <w:p w14:paraId="1E7AC014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6279355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Scikit-Learn (2021b) </w:t>
      </w:r>
      <w:proofErr w:type="spellStart"/>
      <w:proofErr w:type="gramStart"/>
      <w:r w:rsidRPr="00C65003">
        <w:rPr>
          <w:rFonts w:ascii="Times New Roman" w:hAnsi="Times New Roman" w:cs="Times New Roman"/>
          <w:sz w:val="22"/>
          <w:szCs w:val="22"/>
        </w:rPr>
        <w:t>sklearn.feature</w:t>
      </w:r>
      <w:proofErr w:type="gramEnd"/>
      <w:r w:rsidRPr="00C65003">
        <w:rPr>
          <w:rFonts w:ascii="Times New Roman" w:hAnsi="Times New Roman" w:cs="Times New Roman"/>
          <w:sz w:val="22"/>
          <w:szCs w:val="22"/>
        </w:rPr>
        <w:t>_selection.f_regression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174C1C71" w14:textId="72641542" w:rsidR="00DC6ACB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 xml:space="preserve">Available at: </w:t>
      </w:r>
      <w:hyperlink r:id="rId32" w:history="1">
        <w:r w:rsidRPr="00C65003">
          <w:rPr>
            <w:rFonts w:ascii="Times New Roman" w:hAnsi="Times New Roman" w:cs="Times New Roman"/>
            <w:color w:val="DCA10D"/>
            <w:sz w:val="22"/>
            <w:szCs w:val="22"/>
            <w:u w:val="single" w:color="DCA10D"/>
          </w:rPr>
          <w:t>https://scikit-learn.org/stable/modules/generated/sklearn.feature_selection.f_regression.html#sklearn.feature_selection.f_regression</w:t>
        </w:r>
      </w:hyperlink>
      <w:r w:rsidRPr="00C65003">
        <w:rPr>
          <w:rFonts w:ascii="Times New Roman" w:hAnsi="Times New Roman" w:cs="Times New Roman"/>
          <w:sz w:val="22"/>
          <w:szCs w:val="22"/>
        </w:rPr>
        <w:t xml:space="preserve"> (Accessed: 2 Mar 2022).</w:t>
      </w:r>
    </w:p>
    <w:p w14:paraId="049073B9" w14:textId="34B445AB" w:rsidR="00F61A63" w:rsidRDefault="00F61A63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2E17336" w14:textId="58A00054" w:rsidR="00F61A63" w:rsidRPr="00C65003" w:rsidRDefault="00F61A63" w:rsidP="00F61A63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C65003">
        <w:rPr>
          <w:rFonts w:ascii="Times New Roman" w:hAnsi="Times New Roman" w:cs="Times New Roman"/>
          <w:sz w:val="22"/>
          <w:szCs w:val="22"/>
        </w:rPr>
        <w:t>Scikit-Learn (2021</w:t>
      </w:r>
      <w:r>
        <w:rPr>
          <w:rFonts w:ascii="Times New Roman" w:hAnsi="Times New Roman" w:cs="Times New Roman"/>
          <w:sz w:val="22"/>
          <w:szCs w:val="22"/>
        </w:rPr>
        <w:t>c</w:t>
      </w:r>
      <w:r w:rsidRPr="00C65003">
        <w:rPr>
          <w:rFonts w:ascii="Times New Roman" w:hAnsi="Times New Roman" w:cs="Times New Roman"/>
          <w:sz w:val="22"/>
          <w:szCs w:val="22"/>
        </w:rPr>
        <w:t xml:space="preserve">) </w:t>
      </w:r>
      <w:proofErr w:type="gramStart"/>
      <w:r w:rsidRPr="00C65003">
        <w:rPr>
          <w:rFonts w:ascii="Times New Roman" w:hAnsi="Times New Roman" w:cs="Times New Roman"/>
          <w:sz w:val="22"/>
          <w:szCs w:val="22"/>
        </w:rPr>
        <w:t>sklearn.</w:t>
      </w:r>
      <w:r>
        <w:rPr>
          <w:rFonts w:ascii="Times New Roman" w:hAnsi="Times New Roman" w:cs="Times New Roman"/>
          <w:sz w:val="22"/>
          <w:szCs w:val="22"/>
        </w:rPr>
        <w:t>model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_selection.cross-validation. </w:t>
      </w:r>
      <w:r w:rsidRPr="00C65003">
        <w:rPr>
          <w:rFonts w:ascii="Times New Roman" w:hAnsi="Times New Roman" w:cs="Times New Roman"/>
          <w:sz w:val="22"/>
          <w:szCs w:val="22"/>
        </w:rPr>
        <w:t xml:space="preserve">Available at: </w:t>
      </w:r>
      <w:hyperlink r:id="rId33" w:history="1">
        <w:r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https://scikit-learn.org/stable/modules/cross_validation.html</w:t>
        </w:r>
      </w:hyperlink>
      <w:r>
        <w:rPr>
          <w:rFonts w:ascii="Times New Roman" w:hAnsi="Times New Roman" w:cs="Times New Roman"/>
          <w:sz w:val="22"/>
          <w:szCs w:val="22"/>
        </w:rPr>
        <w:t xml:space="preserve"> (Accessed: 11 Mar 2022)</w:t>
      </w:r>
    </w:p>
    <w:p w14:paraId="5DEBD87E" w14:textId="77777777" w:rsidR="00DC6ACB" w:rsidRPr="00C65003" w:rsidRDefault="00DC6ACB" w:rsidP="00DC6AC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0DA163E" w14:textId="651EEB86" w:rsidR="00DC6ACB" w:rsidRDefault="00DC6ACB" w:rsidP="0016724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C65003">
        <w:rPr>
          <w:rFonts w:ascii="Times New Roman" w:hAnsi="Times New Roman" w:cs="Times New Roman"/>
          <w:sz w:val="22"/>
          <w:szCs w:val="22"/>
        </w:rPr>
        <w:t>Tarannom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65003">
        <w:rPr>
          <w:rFonts w:ascii="Times New Roman" w:hAnsi="Times New Roman" w:cs="Times New Roman"/>
          <w:sz w:val="22"/>
          <w:szCs w:val="22"/>
        </w:rPr>
        <w:t>Parhizkar</w:t>
      </w:r>
      <w:proofErr w:type="spellEnd"/>
      <w:r w:rsidRPr="00C65003">
        <w:rPr>
          <w:rFonts w:ascii="Times New Roman" w:hAnsi="Times New Roman" w:cs="Times New Roman"/>
          <w:sz w:val="22"/>
          <w:szCs w:val="22"/>
        </w:rPr>
        <w:t xml:space="preserve"> (2021) Support vector regression (SVR) for energy consumption prediction</w:t>
      </w:r>
      <w:r w:rsidR="00167246" w:rsidRPr="00C65003">
        <w:rPr>
          <w:rFonts w:ascii="Times New Roman" w:hAnsi="Times New Roman" w:cs="Times New Roman"/>
          <w:sz w:val="22"/>
          <w:szCs w:val="22"/>
        </w:rPr>
        <w:t>.</w:t>
      </w:r>
    </w:p>
    <w:p w14:paraId="0CADB16B" w14:textId="77777777" w:rsidR="00F61A63" w:rsidRDefault="00F61A63" w:rsidP="0016724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FFDECD5" w14:textId="77777777" w:rsidR="00F61A63" w:rsidRDefault="00F61A63" w:rsidP="0016724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Tamas </w:t>
      </w:r>
      <w:proofErr w:type="spellStart"/>
      <w:r>
        <w:rPr>
          <w:rFonts w:ascii="Times New Roman" w:hAnsi="Times New Roman" w:cs="Times New Roman"/>
          <w:sz w:val="22"/>
          <w:szCs w:val="22"/>
        </w:rPr>
        <w:t>Ujhelyi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(2021) </w:t>
      </w:r>
      <w:r w:rsidRPr="00F61A63">
        <w:rPr>
          <w:rFonts w:ascii="Times New Roman" w:hAnsi="Times New Roman" w:cs="Times New Roman"/>
          <w:sz w:val="22"/>
          <w:szCs w:val="22"/>
        </w:rPr>
        <w:t>Polynomial Regression in Python using scikit-learn (with a practical example)</w:t>
      </w:r>
      <w:r>
        <w:rPr>
          <w:rFonts w:ascii="Times New Roman" w:hAnsi="Times New Roman" w:cs="Times New Roman"/>
          <w:sz w:val="22"/>
          <w:szCs w:val="22"/>
        </w:rPr>
        <w:t xml:space="preserve">. Available at: </w:t>
      </w:r>
      <w:hyperlink r:id="rId34" w:history="1">
        <w:r w:rsidRPr="009D1CB0">
          <w:rPr>
            <w:rStyle w:val="Hyperlink"/>
            <w:rFonts w:ascii="Times New Roman" w:hAnsi="Times New Roman" w:cs="Times New Roman"/>
            <w:sz w:val="22"/>
            <w:szCs w:val="22"/>
          </w:rPr>
          <w:t>https://data36.com/polynomial-regression-python-scikit-learn/</w:t>
        </w:r>
      </w:hyperlink>
      <w:r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6A3CA382" w14:textId="2853C01D" w:rsidR="00F61A63" w:rsidRPr="00C65003" w:rsidRDefault="00F61A63" w:rsidP="0016724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  <w:sectPr w:rsidR="00F61A63" w:rsidRPr="00C65003" w:rsidSect="00651AD3">
          <w:pgSz w:w="11906" w:h="16838"/>
          <w:pgMar w:top="1134" w:right="1134" w:bottom="1134" w:left="1134" w:header="709" w:footer="709" w:gutter="0"/>
          <w:cols w:num="2" w:space="340"/>
          <w:docGrid w:linePitch="360"/>
        </w:sectPr>
      </w:pPr>
      <w:r>
        <w:rPr>
          <w:rFonts w:ascii="Times New Roman" w:hAnsi="Times New Roman" w:cs="Times New Roman"/>
          <w:sz w:val="22"/>
          <w:szCs w:val="22"/>
        </w:rPr>
        <w:t xml:space="preserve">(Accessed: 11 Mar 2022) </w:t>
      </w:r>
    </w:p>
    <w:p w14:paraId="1D19CA08" w14:textId="0956A453" w:rsidR="007E5BE3" w:rsidRPr="00C65003" w:rsidRDefault="007E5BE3" w:rsidP="00C132D5">
      <w:pPr>
        <w:rPr>
          <w:rFonts w:ascii="Times New Roman" w:hAnsi="Times New Roman" w:cs="Times New Roman"/>
          <w:sz w:val="22"/>
          <w:szCs w:val="22"/>
          <w:lang w:val="en-US"/>
        </w:rPr>
      </w:pPr>
    </w:p>
    <w:sectPr w:rsidR="007E5BE3" w:rsidRPr="00C65003" w:rsidSect="00C132D5">
      <w:type w:val="continuous"/>
      <w:pgSz w:w="11906" w:h="16838"/>
      <w:pgMar w:top="1134" w:right="1134" w:bottom="1134" w:left="1134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6337"/>
    <w:multiLevelType w:val="hybridMultilevel"/>
    <w:tmpl w:val="13700CD0"/>
    <w:lvl w:ilvl="0" w:tplc="8DEC1A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7378F1"/>
    <w:multiLevelType w:val="hybridMultilevel"/>
    <w:tmpl w:val="942A79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36005"/>
    <w:multiLevelType w:val="hybridMultilevel"/>
    <w:tmpl w:val="59DCB104"/>
    <w:lvl w:ilvl="0" w:tplc="97D670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C6E1425"/>
    <w:multiLevelType w:val="hybridMultilevel"/>
    <w:tmpl w:val="53AC73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8C75FF"/>
    <w:multiLevelType w:val="hybridMultilevel"/>
    <w:tmpl w:val="AE0ECE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0090C"/>
    <w:multiLevelType w:val="hybridMultilevel"/>
    <w:tmpl w:val="13CE14C0"/>
    <w:lvl w:ilvl="0" w:tplc="8B967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DC4FE2"/>
    <w:multiLevelType w:val="hybridMultilevel"/>
    <w:tmpl w:val="959AB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8"/>
  <w:proofState w:spelling="clean" w:grammar="clean"/>
  <w:defaultTabStop w:val="720"/>
  <w:drawingGridHorizontalSpacing w:val="181"/>
  <w:drawingGridVerticalSpacing w:val="181"/>
  <w:doNotUseMarginsForDrawingGridOrigin/>
  <w:drawingGridHorizontalOrigin w:val="1134"/>
  <w:drawingGridVerticalOrigin w:val="1134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90"/>
    <w:rsid w:val="000116CC"/>
    <w:rsid w:val="000249EA"/>
    <w:rsid w:val="00025922"/>
    <w:rsid w:val="00025A03"/>
    <w:rsid w:val="000260FF"/>
    <w:rsid w:val="000533D4"/>
    <w:rsid w:val="00062D41"/>
    <w:rsid w:val="00065AE6"/>
    <w:rsid w:val="000767E2"/>
    <w:rsid w:val="000808EF"/>
    <w:rsid w:val="00083FCD"/>
    <w:rsid w:val="000902C2"/>
    <w:rsid w:val="00093EBA"/>
    <w:rsid w:val="000B4B6C"/>
    <w:rsid w:val="000C29C4"/>
    <w:rsid w:val="000D1943"/>
    <w:rsid w:val="000E2D00"/>
    <w:rsid w:val="000E6592"/>
    <w:rsid w:val="000F3FD4"/>
    <w:rsid w:val="000F6C65"/>
    <w:rsid w:val="00111294"/>
    <w:rsid w:val="00116D60"/>
    <w:rsid w:val="00124AD3"/>
    <w:rsid w:val="00130A72"/>
    <w:rsid w:val="001438C8"/>
    <w:rsid w:val="00147EC8"/>
    <w:rsid w:val="00157545"/>
    <w:rsid w:val="00163407"/>
    <w:rsid w:val="00167246"/>
    <w:rsid w:val="00186F13"/>
    <w:rsid w:val="00190731"/>
    <w:rsid w:val="0019574A"/>
    <w:rsid w:val="001A4582"/>
    <w:rsid w:val="001A545C"/>
    <w:rsid w:val="001C0508"/>
    <w:rsid w:val="00215163"/>
    <w:rsid w:val="00217B09"/>
    <w:rsid w:val="00227575"/>
    <w:rsid w:val="00227E6A"/>
    <w:rsid w:val="0023259F"/>
    <w:rsid w:val="00236F17"/>
    <w:rsid w:val="00237A94"/>
    <w:rsid w:val="002419D1"/>
    <w:rsid w:val="00252A39"/>
    <w:rsid w:val="0025375F"/>
    <w:rsid w:val="00264EFD"/>
    <w:rsid w:val="00276009"/>
    <w:rsid w:val="00285574"/>
    <w:rsid w:val="00290442"/>
    <w:rsid w:val="002B1A8B"/>
    <w:rsid w:val="002B5EC3"/>
    <w:rsid w:val="002C0FD8"/>
    <w:rsid w:val="002C1127"/>
    <w:rsid w:val="002C12ED"/>
    <w:rsid w:val="002E184D"/>
    <w:rsid w:val="002E3B26"/>
    <w:rsid w:val="002E42FB"/>
    <w:rsid w:val="002E5119"/>
    <w:rsid w:val="00300E8E"/>
    <w:rsid w:val="00301B0A"/>
    <w:rsid w:val="0030774A"/>
    <w:rsid w:val="00311BBB"/>
    <w:rsid w:val="00311E1D"/>
    <w:rsid w:val="00333E47"/>
    <w:rsid w:val="0034396B"/>
    <w:rsid w:val="00360496"/>
    <w:rsid w:val="003619A2"/>
    <w:rsid w:val="0036712F"/>
    <w:rsid w:val="00373BBA"/>
    <w:rsid w:val="00376BB4"/>
    <w:rsid w:val="00381B8D"/>
    <w:rsid w:val="00384102"/>
    <w:rsid w:val="00386108"/>
    <w:rsid w:val="00387CB1"/>
    <w:rsid w:val="003A265C"/>
    <w:rsid w:val="003A72E4"/>
    <w:rsid w:val="003B69F6"/>
    <w:rsid w:val="003D53AC"/>
    <w:rsid w:val="004001F3"/>
    <w:rsid w:val="00402141"/>
    <w:rsid w:val="00412E83"/>
    <w:rsid w:val="0042299B"/>
    <w:rsid w:val="00431B40"/>
    <w:rsid w:val="00437C57"/>
    <w:rsid w:val="00445EEC"/>
    <w:rsid w:val="00446B22"/>
    <w:rsid w:val="00447562"/>
    <w:rsid w:val="00450A74"/>
    <w:rsid w:val="00451B43"/>
    <w:rsid w:val="004530CD"/>
    <w:rsid w:val="00453A1A"/>
    <w:rsid w:val="00462890"/>
    <w:rsid w:val="004700FD"/>
    <w:rsid w:val="00472EFC"/>
    <w:rsid w:val="00496E17"/>
    <w:rsid w:val="00497182"/>
    <w:rsid w:val="004A5DD9"/>
    <w:rsid w:val="004C7D37"/>
    <w:rsid w:val="004D16E4"/>
    <w:rsid w:val="004D54BA"/>
    <w:rsid w:val="004E23B8"/>
    <w:rsid w:val="004F67B9"/>
    <w:rsid w:val="004F76A2"/>
    <w:rsid w:val="00505608"/>
    <w:rsid w:val="005228D9"/>
    <w:rsid w:val="005229AC"/>
    <w:rsid w:val="005321EB"/>
    <w:rsid w:val="00535E23"/>
    <w:rsid w:val="00542282"/>
    <w:rsid w:val="0054746D"/>
    <w:rsid w:val="005659BC"/>
    <w:rsid w:val="005670C5"/>
    <w:rsid w:val="00573214"/>
    <w:rsid w:val="00575435"/>
    <w:rsid w:val="00581379"/>
    <w:rsid w:val="00583C44"/>
    <w:rsid w:val="005A0AD9"/>
    <w:rsid w:val="005B2BAC"/>
    <w:rsid w:val="005B4365"/>
    <w:rsid w:val="005C201A"/>
    <w:rsid w:val="005D4C32"/>
    <w:rsid w:val="005E5B04"/>
    <w:rsid w:val="005E75AA"/>
    <w:rsid w:val="006030B1"/>
    <w:rsid w:val="006152A6"/>
    <w:rsid w:val="006202BE"/>
    <w:rsid w:val="00622E88"/>
    <w:rsid w:val="0062548D"/>
    <w:rsid w:val="00625C04"/>
    <w:rsid w:val="00627AE6"/>
    <w:rsid w:val="0063407B"/>
    <w:rsid w:val="0064293A"/>
    <w:rsid w:val="00645C0A"/>
    <w:rsid w:val="00651AD3"/>
    <w:rsid w:val="00657377"/>
    <w:rsid w:val="00660C1A"/>
    <w:rsid w:val="00662AD9"/>
    <w:rsid w:val="00663357"/>
    <w:rsid w:val="00675902"/>
    <w:rsid w:val="00681C63"/>
    <w:rsid w:val="006A1974"/>
    <w:rsid w:val="006B051C"/>
    <w:rsid w:val="006B5822"/>
    <w:rsid w:val="006D2695"/>
    <w:rsid w:val="00706522"/>
    <w:rsid w:val="00712B4C"/>
    <w:rsid w:val="00717A90"/>
    <w:rsid w:val="00720EA6"/>
    <w:rsid w:val="00724F26"/>
    <w:rsid w:val="007439B5"/>
    <w:rsid w:val="007535A6"/>
    <w:rsid w:val="00767B8B"/>
    <w:rsid w:val="00767FC8"/>
    <w:rsid w:val="007817B6"/>
    <w:rsid w:val="00790252"/>
    <w:rsid w:val="007B5181"/>
    <w:rsid w:val="007C0381"/>
    <w:rsid w:val="007D14E8"/>
    <w:rsid w:val="007D26FF"/>
    <w:rsid w:val="007E33C4"/>
    <w:rsid w:val="007E5BE3"/>
    <w:rsid w:val="007F09C5"/>
    <w:rsid w:val="007F3827"/>
    <w:rsid w:val="007F3C65"/>
    <w:rsid w:val="007F5479"/>
    <w:rsid w:val="008010DC"/>
    <w:rsid w:val="00810579"/>
    <w:rsid w:val="008119BD"/>
    <w:rsid w:val="00826947"/>
    <w:rsid w:val="008279E1"/>
    <w:rsid w:val="00836E7A"/>
    <w:rsid w:val="008536A4"/>
    <w:rsid w:val="00861CAF"/>
    <w:rsid w:val="00867D78"/>
    <w:rsid w:val="008760A5"/>
    <w:rsid w:val="00880022"/>
    <w:rsid w:val="008878AA"/>
    <w:rsid w:val="008A1EAE"/>
    <w:rsid w:val="008C23F0"/>
    <w:rsid w:val="008F0D90"/>
    <w:rsid w:val="008F1E35"/>
    <w:rsid w:val="008F4B2A"/>
    <w:rsid w:val="008F598D"/>
    <w:rsid w:val="009036D1"/>
    <w:rsid w:val="00912095"/>
    <w:rsid w:val="00913880"/>
    <w:rsid w:val="00920C73"/>
    <w:rsid w:val="009234A8"/>
    <w:rsid w:val="00932760"/>
    <w:rsid w:val="00943589"/>
    <w:rsid w:val="009508A8"/>
    <w:rsid w:val="009564B6"/>
    <w:rsid w:val="009608BB"/>
    <w:rsid w:val="00973A7E"/>
    <w:rsid w:val="00977719"/>
    <w:rsid w:val="00987030"/>
    <w:rsid w:val="009937B7"/>
    <w:rsid w:val="00997619"/>
    <w:rsid w:val="009A0E44"/>
    <w:rsid w:val="009A6697"/>
    <w:rsid w:val="009C1C4D"/>
    <w:rsid w:val="009C7A41"/>
    <w:rsid w:val="009D789E"/>
    <w:rsid w:val="009E0CD0"/>
    <w:rsid w:val="009E45CA"/>
    <w:rsid w:val="009F7341"/>
    <w:rsid w:val="00A03E8A"/>
    <w:rsid w:val="00A068C4"/>
    <w:rsid w:val="00A13605"/>
    <w:rsid w:val="00A21C73"/>
    <w:rsid w:val="00A3167C"/>
    <w:rsid w:val="00A41422"/>
    <w:rsid w:val="00A53582"/>
    <w:rsid w:val="00A56D59"/>
    <w:rsid w:val="00A601AB"/>
    <w:rsid w:val="00A66EFE"/>
    <w:rsid w:val="00A725FC"/>
    <w:rsid w:val="00AA02E1"/>
    <w:rsid w:val="00AA3EFA"/>
    <w:rsid w:val="00AA6A13"/>
    <w:rsid w:val="00AC6A4F"/>
    <w:rsid w:val="00AD557D"/>
    <w:rsid w:val="00AD72FF"/>
    <w:rsid w:val="00AD7923"/>
    <w:rsid w:val="00B0787F"/>
    <w:rsid w:val="00B11721"/>
    <w:rsid w:val="00B261B1"/>
    <w:rsid w:val="00B31A71"/>
    <w:rsid w:val="00B33A9A"/>
    <w:rsid w:val="00B54A22"/>
    <w:rsid w:val="00B62485"/>
    <w:rsid w:val="00B64248"/>
    <w:rsid w:val="00B64607"/>
    <w:rsid w:val="00B655B6"/>
    <w:rsid w:val="00B847D0"/>
    <w:rsid w:val="00BB3E89"/>
    <w:rsid w:val="00BE0E85"/>
    <w:rsid w:val="00BF6132"/>
    <w:rsid w:val="00BF7DE7"/>
    <w:rsid w:val="00C033C7"/>
    <w:rsid w:val="00C132D5"/>
    <w:rsid w:val="00C36A90"/>
    <w:rsid w:val="00C370A0"/>
    <w:rsid w:val="00C5762E"/>
    <w:rsid w:val="00C62486"/>
    <w:rsid w:val="00C63079"/>
    <w:rsid w:val="00C65003"/>
    <w:rsid w:val="00C65040"/>
    <w:rsid w:val="00C83264"/>
    <w:rsid w:val="00CB25AB"/>
    <w:rsid w:val="00CB28A5"/>
    <w:rsid w:val="00CC1D74"/>
    <w:rsid w:val="00CE2974"/>
    <w:rsid w:val="00CE7F5D"/>
    <w:rsid w:val="00CF6F54"/>
    <w:rsid w:val="00D07477"/>
    <w:rsid w:val="00D22D4C"/>
    <w:rsid w:val="00D2419A"/>
    <w:rsid w:val="00D36006"/>
    <w:rsid w:val="00D60828"/>
    <w:rsid w:val="00D73E73"/>
    <w:rsid w:val="00D80EF1"/>
    <w:rsid w:val="00D85866"/>
    <w:rsid w:val="00D86164"/>
    <w:rsid w:val="00D97D9E"/>
    <w:rsid w:val="00DA0D1E"/>
    <w:rsid w:val="00DB1A6A"/>
    <w:rsid w:val="00DB31F0"/>
    <w:rsid w:val="00DB4B93"/>
    <w:rsid w:val="00DB6BEF"/>
    <w:rsid w:val="00DC0E8C"/>
    <w:rsid w:val="00DC3A15"/>
    <w:rsid w:val="00DC6ACB"/>
    <w:rsid w:val="00DE21A3"/>
    <w:rsid w:val="00DE7076"/>
    <w:rsid w:val="00E00FD0"/>
    <w:rsid w:val="00E054C1"/>
    <w:rsid w:val="00E0790F"/>
    <w:rsid w:val="00E322AF"/>
    <w:rsid w:val="00E32BBF"/>
    <w:rsid w:val="00E44DE0"/>
    <w:rsid w:val="00E45AE4"/>
    <w:rsid w:val="00E45F3A"/>
    <w:rsid w:val="00E5349D"/>
    <w:rsid w:val="00E741C0"/>
    <w:rsid w:val="00E75C64"/>
    <w:rsid w:val="00E80E81"/>
    <w:rsid w:val="00E82CF0"/>
    <w:rsid w:val="00E957DD"/>
    <w:rsid w:val="00E9736F"/>
    <w:rsid w:val="00EB4BA5"/>
    <w:rsid w:val="00ED2343"/>
    <w:rsid w:val="00ED60F3"/>
    <w:rsid w:val="00ED6DAF"/>
    <w:rsid w:val="00ED7E05"/>
    <w:rsid w:val="00EE7DD9"/>
    <w:rsid w:val="00F02D3C"/>
    <w:rsid w:val="00F06B11"/>
    <w:rsid w:val="00F100F6"/>
    <w:rsid w:val="00F15D4B"/>
    <w:rsid w:val="00F31216"/>
    <w:rsid w:val="00F331A2"/>
    <w:rsid w:val="00F40833"/>
    <w:rsid w:val="00F46620"/>
    <w:rsid w:val="00F53610"/>
    <w:rsid w:val="00F53DC2"/>
    <w:rsid w:val="00F547EC"/>
    <w:rsid w:val="00F55F56"/>
    <w:rsid w:val="00F5750D"/>
    <w:rsid w:val="00F60BB4"/>
    <w:rsid w:val="00F61A63"/>
    <w:rsid w:val="00F63F96"/>
    <w:rsid w:val="00F90864"/>
    <w:rsid w:val="00FA2799"/>
    <w:rsid w:val="00FA39C1"/>
    <w:rsid w:val="00FB3E7F"/>
    <w:rsid w:val="00FB6754"/>
    <w:rsid w:val="00FC2C9B"/>
    <w:rsid w:val="00FD1D1F"/>
    <w:rsid w:val="00FD256E"/>
    <w:rsid w:val="00FE08BD"/>
    <w:rsid w:val="00FF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BEC5"/>
  <w15:chartTrackingRefBased/>
  <w15:docId w15:val="{4AE91075-7F5E-0F49-AEAD-11969242E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A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A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129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27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gov.uk/government/statistics/electricity-section-5-energy-trends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data36.com/polynomial-regression-python-scikit-learn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link.springer.com/article/10.1" TargetMode="External"/><Relationship Id="rId33" Type="http://schemas.openxmlformats.org/officeDocument/2006/relationships/hyperlink" Target="https://scikit-learn.org/stable/modules/cross_validation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kaggle.com/josephw20/uk-met-office-weather-dat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nature.com/a" TargetMode="External"/><Relationship Id="rId32" Type="http://schemas.openxmlformats.org/officeDocument/2006/relationships/hyperlink" Target="https://scikit-learn.org/stable/modules/generated/sklearn.feature_selection.f_regression.html%22%20%5Cl%20%22sklearn.feature_selection.f_regress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neptune.ai/blog/select-model-for-time-series-prediction-task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scikit-learn.org/stable/modules/generated/sklearn.feature_selection.mutual_info_regression.html%22%20%5Cl%20%22sklearn.feature_selection.mutual_info_regress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bm.com/cloud/learn/supervised-learning#toc-supervised-QVA1W1YW" TargetMode="External"/><Relationship Id="rId30" Type="http://schemas.openxmlformats.org/officeDocument/2006/relationships/hyperlink" Target="https://hub.packtpub.com/cross-validation-strategies-for-time-series-forecasting-tutorial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88F384-A284-3C46-AD06-693A3EC66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7</Pages>
  <Words>4258</Words>
  <Characters>24275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Chuen Lik Daniel Wong</dc:creator>
  <cp:keywords/>
  <dc:description/>
  <cp:lastModifiedBy>Chuen Lik Daniel Wong</cp:lastModifiedBy>
  <cp:revision>36</cp:revision>
  <dcterms:created xsi:type="dcterms:W3CDTF">2022-02-22T17:43:00Z</dcterms:created>
  <dcterms:modified xsi:type="dcterms:W3CDTF">2022-03-13T19:25:00Z</dcterms:modified>
</cp:coreProperties>
</file>