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bookmarkStart w:id="0" w:name="_GoBack"/>
      <w:bookmarkEnd w:id="0"/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r>
        <w:rPr>
          <w:rFonts w:hint="cs"/>
          <w:rtl/>
        </w:rPr>
        <w:t>תיאור פרוטוקול התקשורות:</w:t>
      </w:r>
    </w:p>
    <w:p w:rsid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F620DB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(ללא תוספת של</w:t>
      </w:r>
      <w:r>
        <w:t>null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Pr="004E1A3F">
        <w:rPr>
          <w:rFonts w:hint="cs"/>
          <w:rtl/>
        </w:rPr>
        <w:t>.</w:t>
      </w:r>
    </w:p>
    <w:p w:rsidR="00F620DB" w:rsidRP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>מספר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 xml:space="preserve">מספר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p w:rsidR="006368BB" w:rsidRDefault="006368BB" w:rsidP="006368BB">
      <w:pPr>
        <w:bidi/>
        <w:rPr>
          <w:rtl/>
        </w:rPr>
      </w:pPr>
    </w:p>
    <w:p w:rsidR="00405765" w:rsidRDefault="00D07BB2" w:rsidP="006368BB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05765" w:rsidRPr="00F620DB" w:rsidRDefault="00D07BB2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2 מחרוזות: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שם משתמש 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Pr="00405765" w:rsidRDefault="005107ED" w:rsidP="009C7D3D">
      <w:pPr>
        <w:bidi/>
        <w:ind w:firstLine="720"/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Show inbox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Show inbox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מכיל רשימה של מחרוזות באורך לא ידוע 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368BB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 Get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Pr="00F620DB" w:rsidRDefault="00405765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 xml:space="preserve"> Get mail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4 מחרוזות: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Delete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Compose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3 מחרוזות: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612BEE" w:rsidRDefault="00612BEE" w:rsidP="00612BEE">
      <w:r>
        <w:rPr>
          <w:rtl/>
        </w:rPr>
        <w:br w:type="page"/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lastRenderedPageBreak/>
        <w:t>General message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מספר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Pr="00240D49" w:rsidRDefault="00612BEE" w:rsidP="00612BEE">
      <w:pPr>
        <w:pStyle w:val="ListParagraph"/>
        <w:numPr>
          <w:ilvl w:val="0"/>
          <w:numId w:val="6"/>
        </w:numPr>
        <w:bidi/>
        <w:rPr>
          <w:strike/>
        </w:rPr>
      </w:pPr>
      <w:r w:rsidRPr="00240D49">
        <w:rPr>
          <w:rFonts w:hint="cs"/>
          <w:b/>
          <w:bCs/>
          <w:strike/>
          <w:rtl/>
        </w:rPr>
        <w:t xml:space="preserve">תשובה לפעולת </w:t>
      </w:r>
      <w:r w:rsidRPr="00240D49">
        <w:rPr>
          <w:b/>
          <w:bCs/>
          <w:strike/>
        </w:rPr>
        <w:t>Login</w:t>
      </w:r>
      <w:r w:rsidRPr="00240D49">
        <w:rPr>
          <w:rFonts w:hint="cs"/>
          <w:strike/>
          <w:rtl/>
        </w:rPr>
        <w:t>: הסיסמא לא נכונה.</w:t>
      </w:r>
    </w:p>
    <w:p w:rsidR="00612BEE" w:rsidRDefault="00240D49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240D49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9C7D3D">
      <w:pPr>
        <w:pStyle w:val="Heading3"/>
        <w:bidi/>
        <w:rPr>
          <w:u w:val="single"/>
        </w:rPr>
      </w:pPr>
      <w:r w:rsidRPr="00F620DB">
        <w:rPr>
          <w:u w:val="single"/>
        </w:rPr>
        <w:t>Welcome</w:t>
      </w:r>
      <w:r w:rsidR="00A35402" w:rsidRPr="009C7D3D">
        <w:rPr>
          <w:rFonts w:hint="cs"/>
          <w:rtl/>
        </w:rPr>
        <w:t xml:space="preserve"> </w:t>
      </w:r>
      <w:r w:rsidR="009C7D3D" w:rsidRPr="009C7D3D">
        <w:rPr>
          <w:rFonts w:hint="cs"/>
          <w:rtl/>
        </w:rPr>
        <w:t>(</w:t>
      </w:r>
      <w:r w:rsidR="009C7D3D">
        <w:rPr>
          <w:rFonts w:hint="cs"/>
          <w:rtl/>
        </w:rPr>
        <w:t xml:space="preserve">ההודעה הראשונה שנשלחת: מהשרת אל הלקוח עוד לפני ביצוע </w:t>
      </w:r>
      <w:r w:rsidR="009C7D3D">
        <w:t>Login</w:t>
      </w:r>
      <w:r w:rsidR="009C7D3D"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מכיל מחרוזת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D07BB2" w:rsidRPr="00D07BB2" w:rsidRDefault="00D07BB2" w:rsidP="00D07BB2">
      <w:pPr>
        <w:bidi/>
        <w:rPr>
          <w:rtl/>
        </w:rPr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B00" w:rsidRDefault="00C30B00" w:rsidP="00D07BB2">
      <w:pPr>
        <w:spacing w:after="0" w:line="240" w:lineRule="auto"/>
      </w:pPr>
      <w:r>
        <w:separator/>
      </w:r>
    </w:p>
  </w:endnote>
  <w:endnote w:type="continuationSeparator" w:id="0">
    <w:p w:rsidR="00C30B00" w:rsidRDefault="00C30B00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B00" w:rsidRDefault="00C30B00" w:rsidP="00D07BB2">
      <w:pPr>
        <w:spacing w:after="0" w:line="240" w:lineRule="auto"/>
      </w:pPr>
      <w:r>
        <w:separator/>
      </w:r>
    </w:p>
  </w:footnote>
  <w:footnote w:type="continuationSeparator" w:id="0">
    <w:p w:rsidR="00C30B00" w:rsidRDefault="00C30B00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D6EF3"/>
    <w:rsid w:val="00202AA2"/>
    <w:rsid w:val="0021440D"/>
    <w:rsid w:val="00240D49"/>
    <w:rsid w:val="00286BC2"/>
    <w:rsid w:val="00405765"/>
    <w:rsid w:val="004779EA"/>
    <w:rsid w:val="004E1A3F"/>
    <w:rsid w:val="005107ED"/>
    <w:rsid w:val="00590297"/>
    <w:rsid w:val="00612BEE"/>
    <w:rsid w:val="006368BB"/>
    <w:rsid w:val="00783F41"/>
    <w:rsid w:val="007E44D0"/>
    <w:rsid w:val="00832B2E"/>
    <w:rsid w:val="009C7D3D"/>
    <w:rsid w:val="00A05936"/>
    <w:rsid w:val="00A35402"/>
    <w:rsid w:val="00B30E0A"/>
    <w:rsid w:val="00BF4962"/>
    <w:rsid w:val="00C30B00"/>
    <w:rsid w:val="00C31D11"/>
    <w:rsid w:val="00C44E4F"/>
    <w:rsid w:val="00CB1F74"/>
    <w:rsid w:val="00D0228D"/>
    <w:rsid w:val="00D07BB2"/>
    <w:rsid w:val="00E63E16"/>
    <w:rsid w:val="00F3311F"/>
    <w:rsid w:val="00F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D603-AE2B-4B08-8687-6502B928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2016-11-23T07:48:00Z</dcterms:created>
  <dcterms:modified xsi:type="dcterms:W3CDTF">2016-11-26T15:49:00Z</dcterms:modified>
</cp:coreProperties>
</file>