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F9" w:rsidRDefault="00902681" w:rsidP="00902681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שאלה 5</w:t>
      </w:r>
    </w:p>
    <w:p w:rsidR="00902681" w:rsidRPr="004D0552" w:rsidRDefault="00902681" w:rsidP="00902681">
      <w:pPr>
        <w:bidi/>
        <w:rPr>
          <w:sz w:val="24"/>
          <w:szCs w:val="24"/>
          <w:rtl/>
        </w:rPr>
      </w:pPr>
      <w:r w:rsidRPr="004D0552">
        <w:rPr>
          <w:sz w:val="24"/>
          <w:szCs w:val="24"/>
        </w:rPr>
        <w:t>a</w:t>
      </w:r>
      <w:r w:rsidRPr="004D0552">
        <w:rPr>
          <w:rFonts w:hint="cs"/>
          <w:sz w:val="24"/>
          <w:szCs w:val="24"/>
          <w:rtl/>
        </w:rPr>
        <w:t xml:space="preserve">. הגדרת </w:t>
      </w:r>
      <w:r w:rsidRPr="004D0552">
        <w:rPr>
          <w:sz w:val="24"/>
          <w:szCs w:val="24"/>
        </w:rPr>
        <w:t>sum-l</w:t>
      </w:r>
      <w:r w:rsidR="001F3EEA" w:rsidRPr="004D0552">
        <w:rPr>
          <w:rFonts w:hint="cs"/>
          <w:sz w:val="24"/>
          <w:szCs w:val="24"/>
          <w:rtl/>
        </w:rPr>
        <w:t xml:space="preserve"> שתעבוד ב-</w:t>
      </w:r>
      <w:r w:rsidR="001F3EEA" w:rsidRPr="004D0552">
        <w:rPr>
          <w:sz w:val="24"/>
          <w:szCs w:val="24"/>
        </w:rPr>
        <w:t>lazy evaluation semantics</w:t>
      </w:r>
      <w:r w:rsidRPr="004D0552">
        <w:rPr>
          <w:rFonts w:hint="cs"/>
          <w:sz w:val="24"/>
          <w:szCs w:val="24"/>
          <w:rtl/>
        </w:rPr>
        <w:t>:</w:t>
      </w:r>
    </w:p>
    <w:p w:rsidR="00902681" w:rsidRDefault="00902681" w:rsidP="00902681">
      <w:pPr>
        <w:rPr>
          <w:rFonts w:cstheme="minorHAnsi"/>
          <w:sz w:val="24"/>
          <w:szCs w:val="24"/>
        </w:rPr>
      </w:pPr>
      <w:r w:rsidRPr="004D0552">
        <w:rPr>
          <w:sz w:val="24"/>
          <w:szCs w:val="24"/>
        </w:rPr>
        <w:t xml:space="preserve">g = </w:t>
      </w:r>
      <w:r w:rsidR="00E552E2" w:rsidRPr="004D0552">
        <w:rPr>
          <w:rFonts w:cstheme="minorHAnsi"/>
          <w:sz w:val="24"/>
          <w:szCs w:val="24"/>
        </w:rPr>
        <w:t>λ</w:t>
      </w:r>
      <w:r w:rsidR="005A11BF" w:rsidRPr="004D0552">
        <w:rPr>
          <w:rFonts w:cstheme="minorHAnsi"/>
          <w:sz w:val="24"/>
          <w:szCs w:val="24"/>
        </w:rPr>
        <w:t>f. λk. test (iszero k) c</w:t>
      </w:r>
      <w:r w:rsidR="005A11BF" w:rsidRPr="004D0552">
        <w:rPr>
          <w:rFonts w:cstheme="minorHAnsi"/>
          <w:sz w:val="24"/>
          <w:szCs w:val="24"/>
          <w:vertAlign w:val="subscript"/>
        </w:rPr>
        <w:t>0</w:t>
      </w:r>
      <w:r w:rsidR="005A11BF" w:rsidRPr="004D0552">
        <w:rPr>
          <w:rFonts w:cstheme="minorHAnsi"/>
          <w:sz w:val="24"/>
          <w:szCs w:val="24"/>
        </w:rPr>
        <w:t xml:space="preserve"> (plus k (f(prd k)))</w:t>
      </w:r>
    </w:p>
    <w:p w:rsidR="008B044B" w:rsidRPr="004D0552" w:rsidRDefault="008B044B" w:rsidP="00902681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Y = </w:t>
      </w:r>
      <w:r w:rsidRPr="004D0552">
        <w:rPr>
          <w:rFonts w:cstheme="minorHAnsi"/>
          <w:sz w:val="24"/>
          <w:szCs w:val="24"/>
        </w:rPr>
        <w:t>λf. (λx. f(x x))(λx. f(x x))</w:t>
      </w:r>
    </w:p>
    <w:p w:rsidR="00902681" w:rsidRPr="004D0552" w:rsidRDefault="00902681" w:rsidP="00902681">
      <w:pPr>
        <w:rPr>
          <w:sz w:val="24"/>
          <w:szCs w:val="24"/>
        </w:rPr>
      </w:pPr>
      <w:r w:rsidRPr="004D0552">
        <w:rPr>
          <w:sz w:val="24"/>
          <w:szCs w:val="24"/>
        </w:rPr>
        <w:t>sum-l = Y g</w:t>
      </w:r>
    </w:p>
    <w:p w:rsidR="001F3EEA" w:rsidRPr="004D0552" w:rsidRDefault="001F3EEA" w:rsidP="001F3EEA">
      <w:pPr>
        <w:bidi/>
        <w:rPr>
          <w:sz w:val="24"/>
          <w:szCs w:val="24"/>
          <w:rtl/>
        </w:rPr>
      </w:pPr>
      <w:r w:rsidRPr="004D0552">
        <w:rPr>
          <w:sz w:val="24"/>
          <w:szCs w:val="24"/>
        </w:rPr>
        <w:t>b</w:t>
      </w:r>
      <w:r w:rsidRPr="004D0552">
        <w:rPr>
          <w:rFonts w:hint="cs"/>
          <w:sz w:val="24"/>
          <w:szCs w:val="24"/>
          <w:rtl/>
        </w:rPr>
        <w:t xml:space="preserve">. סדרת חישוב לביטוי </w:t>
      </w:r>
      <w:r w:rsidRPr="004D0552">
        <w:rPr>
          <w:sz w:val="24"/>
          <w:szCs w:val="24"/>
        </w:rPr>
        <w:t>sum-l c</w:t>
      </w:r>
      <w:r w:rsidRPr="004D0552">
        <w:rPr>
          <w:sz w:val="24"/>
          <w:szCs w:val="24"/>
          <w:vertAlign w:val="subscript"/>
        </w:rPr>
        <w:t>1</w:t>
      </w:r>
      <w:r w:rsidRPr="004D0552">
        <w:rPr>
          <w:rFonts w:hint="cs"/>
          <w:sz w:val="24"/>
          <w:szCs w:val="24"/>
          <w:rtl/>
        </w:rPr>
        <w:t xml:space="preserve"> תחת </w:t>
      </w:r>
      <w:r w:rsidRPr="004D0552">
        <w:rPr>
          <w:sz w:val="24"/>
          <w:szCs w:val="24"/>
        </w:rPr>
        <w:t>lazy evaluation semantics</w:t>
      </w:r>
      <w:r w:rsidRPr="004D0552">
        <w:rPr>
          <w:rFonts w:hint="cs"/>
          <w:sz w:val="24"/>
          <w:szCs w:val="24"/>
          <w:rtl/>
        </w:rPr>
        <w:t>:</w:t>
      </w:r>
    </w:p>
    <w:p w:rsidR="0055315A" w:rsidRPr="004D0552" w:rsidRDefault="0055315A" w:rsidP="001F3EEA">
      <w:pPr>
        <w:rPr>
          <w:sz w:val="24"/>
          <w:szCs w:val="24"/>
        </w:rPr>
      </w:pPr>
      <w:r w:rsidRPr="004D0552">
        <w:rPr>
          <w:sz w:val="24"/>
          <w:szCs w:val="24"/>
        </w:rPr>
        <w:t>sum-l c</w:t>
      </w:r>
      <w:r w:rsidRPr="004D0552">
        <w:rPr>
          <w:sz w:val="24"/>
          <w:szCs w:val="24"/>
          <w:vertAlign w:val="subscript"/>
        </w:rPr>
        <w:t>1</w:t>
      </w:r>
      <w:r w:rsidRPr="004D0552">
        <w:rPr>
          <w:sz w:val="24"/>
          <w:szCs w:val="24"/>
        </w:rPr>
        <w:t xml:space="preserve"> = Y g c</w:t>
      </w:r>
      <w:r w:rsidRPr="004D0552">
        <w:rPr>
          <w:sz w:val="24"/>
          <w:szCs w:val="24"/>
          <w:vertAlign w:val="subscript"/>
        </w:rPr>
        <w:t>1</w:t>
      </w:r>
      <w:r w:rsidRPr="004D0552">
        <w:rPr>
          <w:sz w:val="24"/>
          <w:szCs w:val="24"/>
        </w:rPr>
        <w:t xml:space="preserve"> </w:t>
      </w:r>
      <w:r w:rsidR="004D0552">
        <w:rPr>
          <w:sz w:val="24"/>
          <w:szCs w:val="24"/>
        </w:rPr>
        <w:tab/>
      </w:r>
      <w:r w:rsidR="004D0552">
        <w:rPr>
          <w:sz w:val="24"/>
          <w:szCs w:val="24"/>
        </w:rPr>
        <w:tab/>
      </w:r>
      <w:r w:rsidR="004D0552">
        <w:rPr>
          <w:sz w:val="24"/>
          <w:szCs w:val="24"/>
        </w:rPr>
        <w:tab/>
      </w:r>
      <w:r w:rsidRPr="004D0552">
        <w:rPr>
          <w:sz w:val="24"/>
          <w:szCs w:val="24"/>
        </w:rPr>
        <w:t xml:space="preserve">= </w:t>
      </w:r>
    </w:p>
    <w:p w:rsidR="001F3EEA" w:rsidRPr="004D0552" w:rsidRDefault="0055315A" w:rsidP="001F3EEA">
      <w:pPr>
        <w:rPr>
          <w:rFonts w:cstheme="minorHAnsi"/>
          <w:sz w:val="24"/>
          <w:szCs w:val="24"/>
        </w:rPr>
      </w:pPr>
      <w:r w:rsidRPr="004D0552">
        <w:rPr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λf. (λx. f(x x))(λx. f(x x))) g c</w:t>
      </w:r>
      <w:r w:rsidRPr="004D0552"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ab/>
      </w:r>
      <w:r w:rsidR="004D0552">
        <w:rPr>
          <w:rFonts w:cstheme="minorHAnsi"/>
          <w:sz w:val="24"/>
          <w:szCs w:val="24"/>
        </w:rPr>
        <w:tab/>
      </w:r>
      <w:r w:rsidRPr="004D0552">
        <w:rPr>
          <w:rFonts w:cstheme="minorHAnsi"/>
          <w:sz w:val="24"/>
          <w:szCs w:val="24"/>
        </w:rPr>
        <w:t>=&gt;</w:t>
      </w:r>
    </w:p>
    <w:p w:rsidR="0055315A" w:rsidRPr="004D0552" w:rsidRDefault="0055315A" w:rsidP="001F3EEA">
      <w:pPr>
        <w:rPr>
          <w:sz w:val="24"/>
          <w:szCs w:val="24"/>
        </w:rPr>
      </w:pPr>
      <w:r w:rsidRPr="004D0552">
        <w:rPr>
          <w:rFonts w:cstheme="minorHAnsi"/>
          <w:sz w:val="24"/>
          <w:szCs w:val="24"/>
        </w:rPr>
        <w:t>(λx. g(x x))(λx. g(x x)) c</w:t>
      </w:r>
      <w:r w:rsidRPr="004D0552"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ab/>
      </w:r>
      <w:r w:rsidRPr="004D0552">
        <w:rPr>
          <w:rFonts w:cstheme="minorHAnsi"/>
          <w:sz w:val="24"/>
          <w:szCs w:val="24"/>
        </w:rPr>
        <w:tab/>
        <w:t>=&gt;</w:t>
      </w:r>
    </w:p>
    <w:p w:rsidR="001F3EEA" w:rsidRPr="008876B1" w:rsidRDefault="00E56E0E" w:rsidP="001F3EEA">
      <w:pPr>
        <w:rPr>
          <w:rFonts w:cstheme="minorHAnsi"/>
          <w:color w:val="4472C4" w:themeColor="accent5"/>
          <w:sz w:val="24"/>
          <w:szCs w:val="24"/>
        </w:rPr>
      </w:pPr>
      <w:r w:rsidRPr="008876B1">
        <w:rPr>
          <w:color w:val="4472C4" w:themeColor="accent5"/>
          <w:sz w:val="24"/>
          <w:szCs w:val="24"/>
        </w:rPr>
        <w:t>g</w:t>
      </w:r>
      <w:r w:rsidRPr="008876B1">
        <w:rPr>
          <w:b/>
          <w:bCs/>
          <w:color w:val="4472C4" w:themeColor="accent5"/>
          <w:sz w:val="24"/>
          <w:szCs w:val="24"/>
        </w:rPr>
        <w:t>(</w:t>
      </w:r>
      <w:r w:rsidRPr="008876B1">
        <w:rPr>
          <w:rFonts w:cstheme="minorHAnsi"/>
          <w:color w:val="4472C4" w:themeColor="accent5"/>
          <w:sz w:val="24"/>
          <w:szCs w:val="24"/>
        </w:rPr>
        <w:t>(λx. g(x x)) (λx. g(x x))</w:t>
      </w:r>
      <w:r w:rsidRPr="008876B1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8876B1">
        <w:rPr>
          <w:rFonts w:cstheme="minorHAnsi"/>
          <w:color w:val="4472C4" w:themeColor="accent5"/>
          <w:sz w:val="24"/>
          <w:szCs w:val="24"/>
        </w:rPr>
        <w:t xml:space="preserve"> c</w:t>
      </w:r>
      <w:r w:rsidRPr="008876B1">
        <w:rPr>
          <w:rFonts w:cstheme="minorHAnsi"/>
          <w:color w:val="4472C4" w:themeColor="accent5"/>
          <w:sz w:val="24"/>
          <w:szCs w:val="24"/>
          <w:vertAlign w:val="subscript"/>
        </w:rPr>
        <w:t>1</w:t>
      </w:r>
      <w:r w:rsidRPr="008876B1">
        <w:rPr>
          <w:rFonts w:cstheme="minorHAnsi"/>
          <w:color w:val="4472C4" w:themeColor="accent5"/>
          <w:sz w:val="24"/>
          <w:szCs w:val="24"/>
        </w:rPr>
        <w:tab/>
      </w:r>
      <w:r w:rsidR="004D0552" w:rsidRPr="008876B1">
        <w:rPr>
          <w:rFonts w:cstheme="minorHAnsi"/>
          <w:color w:val="4472C4" w:themeColor="accent5"/>
          <w:sz w:val="24"/>
          <w:szCs w:val="24"/>
        </w:rPr>
        <w:tab/>
        <w:t>=</w:t>
      </w:r>
    </w:p>
    <w:p w:rsidR="00E56E0E" w:rsidRDefault="004D0552" w:rsidP="001F3EEA">
      <w:pPr>
        <w:rPr>
          <w:rFonts w:cstheme="minorHAnsi"/>
          <w:sz w:val="24"/>
          <w:szCs w:val="24"/>
        </w:rPr>
      </w:pPr>
      <w:r w:rsidRPr="004D0552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λf. 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(f(prd k)))</w:t>
      </w:r>
      <w:r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=&gt;</w:t>
      </w:r>
    </w:p>
    <w:p w:rsidR="004D0552" w:rsidRDefault="004D0552" w:rsidP="004D0552">
      <w:pPr>
        <w:rPr>
          <w:rFonts w:cstheme="minorHAnsi"/>
          <w:sz w:val="24"/>
          <w:szCs w:val="24"/>
        </w:rPr>
      </w:pPr>
      <w:r w:rsidRPr="004D0552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k)))</w:t>
      </w:r>
      <w:r w:rsidRPr="004D0552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4D0552" w:rsidRDefault="004D0552" w:rsidP="004D055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 xml:space="preserve">test (iszero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>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>)))</w:t>
      </w:r>
      <w:r w:rsidR="00D45635">
        <w:rPr>
          <w:rFonts w:cstheme="minorHAnsi"/>
          <w:sz w:val="24"/>
          <w:szCs w:val="24"/>
        </w:rPr>
        <w:tab/>
      </w:r>
      <w:r w:rsidR="00D45635">
        <w:rPr>
          <w:rFonts w:cstheme="minorHAnsi"/>
          <w:sz w:val="24"/>
          <w:szCs w:val="24"/>
        </w:rPr>
        <w:tab/>
      </w:r>
      <w:r w:rsidR="00D45635">
        <w:rPr>
          <w:rFonts w:cstheme="minorHAnsi"/>
          <w:sz w:val="24"/>
          <w:szCs w:val="24"/>
        </w:rPr>
        <w:tab/>
        <w:t>=</w:t>
      </w:r>
    </w:p>
    <w:p w:rsidR="004D0552" w:rsidRDefault="00D45635" w:rsidP="00D45635">
      <w:pPr>
        <w:rPr>
          <w:rFonts w:cstheme="minorHAnsi"/>
          <w:sz w:val="24"/>
          <w:szCs w:val="24"/>
        </w:rPr>
      </w:pPr>
      <w:r w:rsidRPr="00AA7FDE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AA7FDE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(iszero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>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  <w:t>=&gt;</w:t>
      </w:r>
    </w:p>
    <w:p w:rsidR="00D45635" w:rsidRDefault="00AA7FDE" w:rsidP="00D45635">
      <w:pPr>
        <w:rPr>
          <w:rFonts w:cstheme="minorHAnsi"/>
          <w:sz w:val="24"/>
          <w:szCs w:val="24"/>
        </w:rPr>
      </w:pPr>
      <w:r w:rsidRPr="00AA7FDE">
        <w:rPr>
          <w:rFonts w:cstheme="minorHAnsi"/>
          <w:b/>
          <w:bCs/>
          <w:sz w:val="24"/>
          <w:szCs w:val="24"/>
        </w:rPr>
        <w:t>(</w:t>
      </w:r>
      <w:r w:rsidR="00D45635" w:rsidRPr="004D0552">
        <w:rPr>
          <w:rFonts w:cstheme="minorHAnsi"/>
          <w:sz w:val="24"/>
          <w:szCs w:val="24"/>
        </w:rPr>
        <w:t>λ</w:t>
      </w:r>
      <w:r w:rsidR="00D45635">
        <w:rPr>
          <w:rFonts w:cstheme="minorHAnsi"/>
          <w:sz w:val="24"/>
          <w:szCs w:val="24"/>
        </w:rPr>
        <w:t xml:space="preserve">m. </w:t>
      </w:r>
      <w:r w:rsidR="00D45635" w:rsidRPr="004D0552">
        <w:rPr>
          <w:rFonts w:cstheme="minorHAnsi"/>
          <w:sz w:val="24"/>
          <w:szCs w:val="24"/>
        </w:rPr>
        <w:t>λ</w:t>
      </w:r>
      <w:r w:rsidR="00D45635">
        <w:rPr>
          <w:rFonts w:cstheme="minorHAnsi"/>
          <w:sz w:val="24"/>
          <w:szCs w:val="24"/>
        </w:rPr>
        <w:t>n. (</w:t>
      </w:r>
      <w:r w:rsidR="00D45635" w:rsidRPr="004D0552">
        <w:rPr>
          <w:rFonts w:cstheme="minorHAnsi"/>
          <w:sz w:val="24"/>
          <w:szCs w:val="24"/>
        </w:rPr>
        <w:t xml:space="preserve">iszero </w:t>
      </w:r>
      <w:r w:rsidR="00D45635">
        <w:rPr>
          <w:rFonts w:cstheme="minorHAnsi"/>
          <w:sz w:val="24"/>
          <w:szCs w:val="24"/>
        </w:rPr>
        <w:t>c</w:t>
      </w:r>
      <w:r w:rsidR="00D45635">
        <w:rPr>
          <w:rFonts w:cstheme="minorHAnsi"/>
          <w:sz w:val="24"/>
          <w:szCs w:val="24"/>
          <w:vertAlign w:val="subscript"/>
        </w:rPr>
        <w:t>1</w:t>
      </w:r>
      <w:r w:rsidR="00D45635">
        <w:rPr>
          <w:rFonts w:cstheme="minorHAnsi"/>
          <w:sz w:val="24"/>
          <w:szCs w:val="24"/>
        </w:rPr>
        <w:t>) m n</w:t>
      </w:r>
      <w:r w:rsidRPr="00AA7FDE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  <w:t>=&gt;</w:t>
      </w:r>
    </w:p>
    <w:p w:rsidR="00AA7FDE" w:rsidRDefault="00AA7FDE" w:rsidP="00AA7FDE">
      <w:pPr>
        <w:rPr>
          <w:rFonts w:cstheme="minorHAnsi"/>
          <w:sz w:val="24"/>
          <w:szCs w:val="24"/>
        </w:rPr>
      </w:pPr>
      <w:r w:rsidRPr="00AA7FDE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(</w:t>
      </w:r>
      <w:r w:rsidRPr="004D0552">
        <w:rPr>
          <w:rFonts w:cstheme="minorHAnsi"/>
          <w:sz w:val="24"/>
          <w:szCs w:val="24"/>
        </w:rPr>
        <w:t xml:space="preserve">iszero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n</w:t>
      </w:r>
      <w:r w:rsidRPr="00AA7FDE">
        <w:rPr>
          <w:rFonts w:cstheme="minorHAnsi"/>
          <w:b/>
          <w:bCs/>
          <w:sz w:val="24"/>
          <w:szCs w:val="24"/>
        </w:rPr>
        <w:t>)</w:t>
      </w:r>
      <w:r w:rsidRPr="00AA7FDE"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AA7FDE" w:rsidRDefault="00AA7FDE" w:rsidP="00AA7F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:rsidR="00AA7FDE" w:rsidRDefault="00DD01DF" w:rsidP="00DD01DF">
      <w:pPr>
        <w:bidi/>
        <w:rPr>
          <w:rFonts w:cstheme="minorHAns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תזכורת: בשאלה 4 הפונקציה </w:t>
      </w:r>
      <w:r>
        <w:rPr>
          <w:sz w:val="24"/>
          <w:szCs w:val="24"/>
        </w:rPr>
        <w:t>iszero</w:t>
      </w:r>
      <w:r>
        <w:rPr>
          <w:rFonts w:hint="cs"/>
          <w:sz w:val="24"/>
          <w:szCs w:val="24"/>
          <w:rtl/>
        </w:rPr>
        <w:t xml:space="preserve"> הוגדרה כך:</w:t>
      </w:r>
    </w:p>
    <w:p w:rsidR="00DD01DF" w:rsidRPr="005A76A5" w:rsidRDefault="00DD01DF" w:rsidP="00DD01DF">
      <w:pPr>
        <w:rPr>
          <w:rFonts w:asciiTheme="minorBidi" w:eastAsia="ArialMT" w:hAnsiTheme="minorBidi"/>
        </w:rPr>
      </w:pPr>
      <w:r w:rsidRPr="005A76A5">
        <w:t xml:space="preserve">iszero = </w:t>
      </w:r>
      <w:r w:rsidRPr="005A76A5">
        <w:rPr>
          <w:rFonts w:asciiTheme="minorBidi" w:eastAsia="ArialMT" w:hAnsiTheme="minorBidi"/>
        </w:rPr>
        <w:t>λm. m (λb. fls) tru</w:t>
      </w:r>
    </w:p>
    <w:p w:rsidR="00DD01DF" w:rsidRDefault="005A76A5" w:rsidP="00DD01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המשך סדרת החישוב הוא:</w:t>
      </w:r>
    </w:p>
    <w:p w:rsidR="005A76A5" w:rsidRDefault="005A76A5" w:rsidP="005A76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((</w:t>
      </w:r>
      <w:r w:rsidRPr="005A76A5">
        <w:rPr>
          <w:rFonts w:asciiTheme="minorBidi" w:eastAsia="ArialMT" w:hAnsiTheme="minorBidi"/>
        </w:rPr>
        <w:t>λm. m (λb. fls) tru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 w:rsidR="00481FA8">
        <w:rPr>
          <w:rFonts w:cstheme="minorHAnsi"/>
          <w:sz w:val="24"/>
          <w:szCs w:val="24"/>
        </w:rPr>
        <w:tab/>
      </w:r>
      <w:r w:rsidR="00481FA8">
        <w:rPr>
          <w:rFonts w:cstheme="minorHAnsi"/>
          <w:sz w:val="24"/>
          <w:szCs w:val="24"/>
        </w:rPr>
        <w:tab/>
        <w:t>=&gt;</w:t>
      </w:r>
    </w:p>
    <w:p w:rsidR="00481FA8" w:rsidRDefault="00481FA8" w:rsidP="00481FA8">
      <w:pPr>
        <w:rPr>
          <w:rFonts w:cstheme="minorHAnsi"/>
          <w:sz w:val="24"/>
          <w:szCs w:val="24"/>
        </w:rPr>
      </w:pPr>
      <w:r>
        <w:rPr>
          <w:rFonts w:asciiTheme="minorBidi" w:eastAsia="ArialMT" w:hAnsiTheme="minorBidi"/>
        </w:rPr>
        <w:t>(c</w:t>
      </w:r>
      <w:r>
        <w:rPr>
          <w:rFonts w:asciiTheme="minorBidi" w:eastAsia="ArialMT" w:hAnsiTheme="minorBidi"/>
          <w:vertAlign w:val="subscript"/>
        </w:rPr>
        <w:t>1</w:t>
      </w:r>
      <w:r w:rsidRPr="005A76A5">
        <w:rPr>
          <w:rFonts w:asciiTheme="minorBidi" w:eastAsia="ArialMT" w:hAnsiTheme="minorBidi"/>
        </w:rPr>
        <w:t xml:space="preserve"> (λb. fls) tru</w:t>
      </w:r>
      <w:r>
        <w:rPr>
          <w:rFonts w:asciiTheme="minorBidi" w:eastAsia="ArialMT" w:hAnsiTheme="minorBidi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 w:rsidR="00613FE7">
        <w:rPr>
          <w:rFonts w:cstheme="minorHAnsi"/>
          <w:sz w:val="24"/>
          <w:szCs w:val="24"/>
        </w:rPr>
        <w:tab/>
      </w:r>
      <w:r w:rsidR="00613FE7">
        <w:rPr>
          <w:rFonts w:cstheme="minorHAnsi"/>
          <w:sz w:val="24"/>
          <w:szCs w:val="24"/>
        </w:rPr>
        <w:tab/>
      </w:r>
      <w:r w:rsidR="00613FE7">
        <w:rPr>
          <w:rFonts w:cstheme="minorHAnsi"/>
          <w:sz w:val="24"/>
          <w:szCs w:val="24"/>
        </w:rPr>
        <w:tab/>
        <w:t>=</w:t>
      </w:r>
    </w:p>
    <w:p w:rsidR="00613FE7" w:rsidRDefault="00613FE7" w:rsidP="005D64C2">
      <w:pPr>
        <w:rPr>
          <w:rFonts w:cstheme="minorHAnsi"/>
          <w:sz w:val="24"/>
          <w:szCs w:val="24"/>
        </w:rPr>
      </w:pPr>
      <w:r>
        <w:rPr>
          <w:rFonts w:asciiTheme="minorBidi" w:eastAsia="ArialMT" w:hAnsiTheme="minorBidi"/>
        </w:rPr>
        <w:t>(</w:t>
      </w:r>
      <w:r w:rsidR="005D64C2">
        <w:rPr>
          <w:rFonts w:cstheme="minorHAnsi"/>
          <w:sz w:val="24"/>
          <w:szCs w:val="24"/>
        </w:rPr>
        <w:t>(</w:t>
      </w:r>
      <w:r w:rsidR="005D64C2" w:rsidRPr="005A76A5">
        <w:rPr>
          <w:rFonts w:asciiTheme="minorBidi" w:eastAsia="ArialMT" w:hAnsiTheme="minorBidi"/>
        </w:rPr>
        <w:t>λ</w:t>
      </w:r>
      <w:r w:rsidR="005D64C2">
        <w:rPr>
          <w:rFonts w:asciiTheme="minorBidi" w:eastAsia="ArialMT" w:hAnsiTheme="minorBidi"/>
        </w:rPr>
        <w:t xml:space="preserve">s. </w:t>
      </w:r>
      <w:r w:rsidR="005D64C2" w:rsidRPr="005A76A5">
        <w:rPr>
          <w:rFonts w:asciiTheme="minorBidi" w:eastAsia="ArialMT" w:hAnsiTheme="minorBidi"/>
        </w:rPr>
        <w:t>λ</w:t>
      </w:r>
      <w:r w:rsidR="005D64C2">
        <w:rPr>
          <w:rFonts w:asciiTheme="minorBidi" w:eastAsia="ArialMT" w:hAnsiTheme="minorBidi"/>
        </w:rPr>
        <w:t>z. s z)</w:t>
      </w:r>
      <w:r w:rsidRPr="005A76A5">
        <w:rPr>
          <w:rFonts w:asciiTheme="minorBidi" w:eastAsia="ArialMT" w:hAnsiTheme="minorBidi"/>
        </w:rPr>
        <w:t xml:space="preserve"> (λb. fls) tru</w:t>
      </w:r>
      <w:r>
        <w:rPr>
          <w:rFonts w:asciiTheme="minorBidi" w:eastAsia="ArialMT" w:hAnsiTheme="minorBidi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 w:rsidR="005D64C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5D64C2">
        <w:rPr>
          <w:rFonts w:cstheme="minorHAnsi"/>
          <w:sz w:val="24"/>
          <w:szCs w:val="24"/>
        </w:rPr>
        <w:t>&gt;</w:t>
      </w:r>
    </w:p>
    <w:p w:rsidR="005D64C2" w:rsidRDefault="005D64C2" w:rsidP="005D64C2">
      <w:pPr>
        <w:rPr>
          <w:rFonts w:cstheme="minorHAnsi"/>
          <w:sz w:val="24"/>
          <w:szCs w:val="24"/>
        </w:rPr>
      </w:pPr>
      <w:r>
        <w:rPr>
          <w:rFonts w:asciiTheme="minorBidi" w:eastAsia="ArialMT" w:hAnsiTheme="minorBidi"/>
        </w:rPr>
        <w:t>(</w:t>
      </w:r>
      <w:r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z. </w:t>
      </w:r>
      <w:r w:rsidRPr="005A76A5">
        <w:rPr>
          <w:rFonts w:asciiTheme="minorBidi" w:eastAsia="ArialMT" w:hAnsiTheme="minorBidi"/>
        </w:rPr>
        <w:t>(λb. fls)</w:t>
      </w:r>
      <w:r>
        <w:rPr>
          <w:rFonts w:asciiTheme="minorBidi" w:eastAsia="ArialMT" w:hAnsiTheme="minorBidi"/>
        </w:rPr>
        <w:t xml:space="preserve"> z)</w:t>
      </w:r>
      <w:r w:rsidRPr="005A76A5">
        <w:rPr>
          <w:rFonts w:asciiTheme="minorBidi" w:eastAsia="ArialMT" w:hAnsiTheme="minorBidi"/>
        </w:rPr>
        <w:t xml:space="preserve"> tru</w:t>
      </w:r>
      <w:r>
        <w:rPr>
          <w:rFonts w:asciiTheme="minorBidi" w:eastAsia="ArialMT" w:hAnsiTheme="minorBidi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D64C2" w:rsidRDefault="005D64C2" w:rsidP="005D64C2">
      <w:pPr>
        <w:rPr>
          <w:rFonts w:cstheme="minorHAnsi"/>
          <w:sz w:val="24"/>
          <w:szCs w:val="24"/>
        </w:rPr>
      </w:pPr>
      <w:r>
        <w:rPr>
          <w:rFonts w:asciiTheme="minorBidi" w:eastAsia="ArialMT" w:hAnsiTheme="minorBidi"/>
        </w:rPr>
        <w:t>(</w:t>
      </w:r>
      <w:r w:rsidRPr="005A76A5">
        <w:rPr>
          <w:rFonts w:asciiTheme="minorBidi" w:eastAsia="ArialMT" w:hAnsiTheme="minorBidi"/>
        </w:rPr>
        <w:t>(λb. fls)</w:t>
      </w:r>
      <w:r>
        <w:rPr>
          <w:rFonts w:asciiTheme="minorBidi" w:eastAsia="ArialMT" w:hAnsiTheme="minorBidi"/>
        </w:rPr>
        <w:t xml:space="preserve"> </w:t>
      </w:r>
      <w:r w:rsidRPr="005A76A5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/>
        </w:rPr>
        <w:t xml:space="preserve">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D64C2" w:rsidRDefault="005D64C2" w:rsidP="005D64C2">
      <w:pPr>
        <w:rPr>
          <w:rFonts w:cstheme="minorHAnsi"/>
          <w:sz w:val="24"/>
          <w:szCs w:val="24"/>
        </w:rPr>
      </w:pPr>
      <w:r w:rsidRPr="005A76A5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:rsidR="005D64C2" w:rsidRDefault="005D64C2" w:rsidP="005D64C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f. f)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)))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D64C2" w:rsidRDefault="005D64C2" w:rsidP="005D64C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lastRenderedPageBreak/>
        <w:t>(λ</w:t>
      </w:r>
      <w:r>
        <w:rPr>
          <w:rFonts w:cstheme="minorHAnsi"/>
          <w:sz w:val="24"/>
          <w:szCs w:val="24"/>
        </w:rPr>
        <w:t xml:space="preserve">f. f) </w:t>
      </w:r>
      <w:r w:rsidRPr="004D0552">
        <w:rPr>
          <w:rFonts w:cstheme="minorHAnsi"/>
          <w:sz w:val="24"/>
          <w:szCs w:val="24"/>
        </w:rPr>
        <w:t xml:space="preserve">(plus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D64C2" w:rsidRDefault="005D64C2" w:rsidP="005D64C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="005127FF">
        <w:rPr>
          <w:rFonts w:cstheme="minorHAnsi"/>
          <w:sz w:val="24"/>
          <w:szCs w:val="24"/>
        </w:rPr>
        <w:t>)</w:t>
      </w:r>
      <w:r w:rsidR="005127FF"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F3B88">
        <w:rPr>
          <w:rFonts w:cstheme="minorHAnsi"/>
          <w:sz w:val="24"/>
          <w:szCs w:val="24"/>
        </w:rPr>
        <w:t>=</w:t>
      </w:r>
    </w:p>
    <w:p w:rsidR="00AF3B88" w:rsidRDefault="00AF3B88" w:rsidP="00AF3B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m s (n s z))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="005127FF">
        <w:rPr>
          <w:rFonts w:cstheme="minorHAnsi"/>
          <w:sz w:val="24"/>
          <w:szCs w:val="24"/>
        </w:rPr>
        <w:t>)</w:t>
      </w:r>
      <w:r w:rsidR="005127FF"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B164F" w:rsidRDefault="005B164F" w:rsidP="005B16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s (n s z))</w:t>
      </w:r>
      <w:r w:rsidRPr="004D0552">
        <w:rPr>
          <w:rFonts w:cstheme="minorHAnsi"/>
          <w:sz w:val="24"/>
          <w:szCs w:val="24"/>
        </w:rPr>
        <w:t xml:space="preserve"> 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 w:rsidR="005127FF">
        <w:rPr>
          <w:rFonts w:cstheme="minorHAnsi"/>
          <w:sz w:val="24"/>
          <w:szCs w:val="24"/>
        </w:rPr>
        <w:t>)</w:t>
      </w:r>
      <w:r w:rsidR="005127FF"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127FF" w:rsidRDefault="005127FF" w:rsidP="00512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s (n s z))</w:t>
      </w:r>
      <w:r w:rsidRPr="004D0552">
        <w:rPr>
          <w:rFonts w:cstheme="minorHAnsi"/>
          <w:sz w:val="24"/>
          <w:szCs w:val="24"/>
        </w:rPr>
        <w:t xml:space="preserve"> 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5127FF" w:rsidRDefault="005127FF" w:rsidP="005127FF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A7A77">
        <w:rPr>
          <w:rFonts w:cstheme="minorHAnsi"/>
          <w:sz w:val="24"/>
          <w:szCs w:val="24"/>
        </w:rPr>
        <w:t>=</w:t>
      </w:r>
    </w:p>
    <w:p w:rsidR="005127FF" w:rsidRDefault="000A7A77" w:rsidP="000A7A7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ביטוי זה לא מתקדם יותר ב-</w:t>
      </w:r>
      <w:r>
        <w:rPr>
          <w:sz w:val="24"/>
          <w:szCs w:val="24"/>
        </w:rPr>
        <w:t>lazy evaluation</w:t>
      </w:r>
      <w:r>
        <w:rPr>
          <w:rFonts w:hint="cs"/>
          <w:sz w:val="24"/>
          <w:szCs w:val="24"/>
          <w:rtl/>
        </w:rPr>
        <w:t xml:space="preserve">, לכן נמשיך לפתח תחת </w:t>
      </w:r>
      <w:r>
        <w:rPr>
          <w:sz w:val="24"/>
          <w:szCs w:val="24"/>
        </w:rPr>
        <w:t>normal order semantics</w:t>
      </w:r>
      <w:r>
        <w:rPr>
          <w:rFonts w:hint="cs"/>
          <w:sz w:val="24"/>
          <w:szCs w:val="24"/>
          <w:rtl/>
        </w:rPr>
        <w:t>:</w:t>
      </w:r>
    </w:p>
    <w:p w:rsidR="000A7A77" w:rsidRDefault="000A7A77" w:rsidP="000A7A77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s z)</w:t>
      </w:r>
      <w:r w:rsidRPr="005A76A5"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0A7A77" w:rsidRDefault="000A7A77" w:rsidP="000A7A77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s z)</w:t>
      </w:r>
      <w:r>
        <w:rPr>
          <w:rFonts w:cstheme="minorHAnsi"/>
          <w:sz w:val="24"/>
          <w:szCs w:val="24"/>
        </w:rPr>
        <w:t xml:space="preserve">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0A7A77" w:rsidRDefault="000A7A77" w:rsidP="000A7A77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4D0552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075B9B" w:rsidRDefault="00075B9B" w:rsidP="00075B9B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g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E3D04">
        <w:rPr>
          <w:rFonts w:cstheme="minorHAnsi"/>
          <w:sz w:val="24"/>
          <w:szCs w:val="24"/>
        </w:rPr>
        <w:t>=</w:t>
      </w:r>
    </w:p>
    <w:p w:rsidR="00CE3D04" w:rsidRDefault="00CE3D04" w:rsidP="009532A9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9E45B1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λf. 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(f(prd k)))</w:t>
      </w:r>
      <w:r w:rsidRPr="009E45B1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075B9B">
        <w:rPr>
          <w:rFonts w:cstheme="minorHAnsi"/>
          <w:b/>
          <w:bCs/>
          <w:sz w:val="24"/>
          <w:szCs w:val="24"/>
        </w:rPr>
        <w:t xml:space="preserve"> 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9532A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9532A9">
        <w:rPr>
          <w:rFonts w:cstheme="minorHAnsi"/>
          <w:sz w:val="24"/>
          <w:szCs w:val="24"/>
        </w:rPr>
        <w:t>&gt;</w:t>
      </w:r>
    </w:p>
    <w:p w:rsidR="009532A9" w:rsidRDefault="009532A9" w:rsidP="009532A9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9E45B1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k)))</w:t>
      </w:r>
      <w:r w:rsidRPr="009E45B1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075B9B">
        <w:rPr>
          <w:rFonts w:cstheme="minorHAnsi"/>
          <w:b/>
          <w:bCs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>=&gt;</w:t>
      </w:r>
    </w:p>
    <w:p w:rsidR="009E45B1" w:rsidRDefault="009E45B1" w:rsidP="009E45B1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test (iszero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BD3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</w:p>
    <w:p w:rsidR="00BD3498" w:rsidRDefault="00BD3498" w:rsidP="00BD3498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=&gt;</w:t>
      </w:r>
    </w:p>
    <w:p w:rsidR="00BD3498" w:rsidRDefault="00BD3498" w:rsidP="00DE7BAD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="00DE7BAD" w:rsidRPr="00DE7BAD">
        <w:rPr>
          <w:rFonts w:cstheme="minorHAnsi"/>
          <w:b/>
          <w:bCs/>
          <w:sz w:val="24"/>
          <w:szCs w:val="24"/>
        </w:rPr>
        <w:t>(</w:t>
      </w:r>
      <w:r w:rsidR="00DE7BAD" w:rsidRPr="004D0552">
        <w:rPr>
          <w:rFonts w:cstheme="minorHAnsi"/>
          <w:sz w:val="24"/>
          <w:szCs w:val="24"/>
        </w:rPr>
        <w:t xml:space="preserve">iszero (prd </w:t>
      </w:r>
      <w:r w:rsidR="00DE7BAD">
        <w:rPr>
          <w:rFonts w:cstheme="minorHAnsi"/>
          <w:sz w:val="24"/>
          <w:szCs w:val="24"/>
        </w:rPr>
        <w:t>c</w:t>
      </w:r>
      <w:r w:rsidR="00DE7BAD">
        <w:rPr>
          <w:rFonts w:cstheme="minorHAnsi"/>
          <w:sz w:val="24"/>
          <w:szCs w:val="24"/>
          <w:vertAlign w:val="subscript"/>
        </w:rPr>
        <w:t>1</w:t>
      </w:r>
      <w:r w:rsidR="00DE7BAD">
        <w:rPr>
          <w:rFonts w:cstheme="minorHAnsi"/>
          <w:sz w:val="24"/>
          <w:szCs w:val="24"/>
        </w:rPr>
        <w:t>)</w:t>
      </w:r>
      <w:r w:rsidR="00DE7BAD" w:rsidRPr="00DE7BAD">
        <w:rPr>
          <w:rFonts w:cstheme="minorHAnsi"/>
          <w:b/>
          <w:bCs/>
          <w:sz w:val="24"/>
          <w:szCs w:val="24"/>
        </w:rPr>
        <w:t>)</w:t>
      </w:r>
      <w:r w:rsidR="00DE7BAD"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 n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E7BA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DE7BAD" w:rsidRDefault="00DE7BAD" w:rsidP="006D518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DE7BAD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DE7BA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n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BD3498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6D518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=&gt;</w:t>
      </w:r>
    </w:p>
    <w:p w:rsidR="006D5180" w:rsidRDefault="006D5180" w:rsidP="006D518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05174B">
        <w:rPr>
          <w:rFonts w:cstheme="minorHAnsi"/>
          <w:sz w:val="24"/>
          <w:szCs w:val="24"/>
        </w:rPr>
        <w:tab/>
        <w:t xml:space="preserve"> </w:t>
      </w:r>
      <w:r w:rsidR="00F05810">
        <w:rPr>
          <w:rFonts w:cstheme="minorHAnsi"/>
          <w:sz w:val="24"/>
          <w:szCs w:val="24"/>
        </w:rPr>
        <w:t>=</w:t>
      </w:r>
    </w:p>
    <w:p w:rsidR="004A018E" w:rsidRDefault="004A018E" w:rsidP="008C0303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8C0303">
        <w:rPr>
          <w:rFonts w:cstheme="minorHAnsi"/>
          <w:sz w:val="24"/>
          <w:szCs w:val="24"/>
        </w:rPr>
        <w:t>(</w:t>
      </w:r>
      <w:r w:rsidR="008C0303" w:rsidRPr="005A76A5">
        <w:rPr>
          <w:rFonts w:asciiTheme="minorBidi" w:eastAsia="ArialMT" w:hAnsiTheme="minorBidi"/>
        </w:rPr>
        <w:t>λm. m (λb. fls) tru</w:t>
      </w:r>
      <w:r w:rsidR="008C0303"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 w:rsidR="00716F9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7D6B28" w:rsidRDefault="007D6B28" w:rsidP="00105C5E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105C5E" w:rsidRPr="004D0552">
        <w:rPr>
          <w:rFonts w:cstheme="minorHAnsi"/>
          <w:sz w:val="24"/>
          <w:szCs w:val="24"/>
        </w:rPr>
        <w:t xml:space="preserve">(prd </w:t>
      </w:r>
      <w:r w:rsidR="00105C5E">
        <w:rPr>
          <w:rFonts w:cstheme="minorHAnsi"/>
          <w:sz w:val="24"/>
          <w:szCs w:val="24"/>
        </w:rPr>
        <w:t>c</w:t>
      </w:r>
      <w:r w:rsidR="00105C5E">
        <w:rPr>
          <w:rFonts w:cstheme="minorHAnsi"/>
          <w:sz w:val="24"/>
          <w:szCs w:val="24"/>
          <w:vertAlign w:val="subscript"/>
        </w:rPr>
        <w:t>1</w:t>
      </w:r>
      <w:r w:rsidR="00105C5E">
        <w:rPr>
          <w:rFonts w:cstheme="minorHAnsi"/>
          <w:sz w:val="24"/>
          <w:szCs w:val="24"/>
        </w:rPr>
        <w:t>)</w:t>
      </w:r>
      <w:r w:rsidRPr="005A76A5">
        <w:rPr>
          <w:rFonts w:asciiTheme="minorBidi" w:eastAsia="ArialMT" w:hAnsiTheme="minorBidi"/>
        </w:rPr>
        <w:t xml:space="preserve"> (λb. fls) tru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=&gt;</w:t>
      </w:r>
    </w:p>
    <w:p w:rsidR="007E0DF7" w:rsidRDefault="007E0DF7" w:rsidP="008917DE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>
        <w:rPr>
          <w:rFonts w:cstheme="minorHAnsi"/>
          <w:sz w:val="24"/>
          <w:szCs w:val="24"/>
        </w:rPr>
        <w:t>c</w:t>
      </w:r>
      <w:r w:rsidR="008917DE">
        <w:rPr>
          <w:rFonts w:cstheme="minorHAnsi"/>
          <w:sz w:val="24"/>
          <w:szCs w:val="24"/>
          <w:vertAlign w:val="subscript"/>
        </w:rPr>
        <w:t>0</w:t>
      </w:r>
      <w:r w:rsidRPr="005A76A5">
        <w:rPr>
          <w:rFonts w:asciiTheme="minorBidi" w:eastAsia="ArialMT" w:hAnsiTheme="minorBidi"/>
        </w:rPr>
        <w:t xml:space="preserve"> (λb. fls) tru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D07F66">
        <w:rPr>
          <w:rFonts w:cstheme="minorHAnsi"/>
          <w:sz w:val="24"/>
          <w:szCs w:val="24"/>
        </w:rPr>
        <w:t xml:space="preserve">  </w:t>
      </w:r>
      <w:r w:rsidR="00227B75">
        <w:rPr>
          <w:rFonts w:cstheme="minorHAnsi"/>
          <w:sz w:val="24"/>
          <w:szCs w:val="24"/>
        </w:rPr>
        <w:tab/>
      </w:r>
      <w:r w:rsidR="00D07F66">
        <w:rPr>
          <w:rFonts w:cstheme="minorHAnsi"/>
          <w:sz w:val="24"/>
          <w:szCs w:val="24"/>
        </w:rPr>
        <w:t>=</w:t>
      </w:r>
    </w:p>
    <w:p w:rsidR="00D07F66" w:rsidRDefault="00D07F66" w:rsidP="00D07F66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>
        <w:rPr>
          <w:rFonts w:cstheme="minorHAnsi"/>
          <w:sz w:val="24"/>
          <w:szCs w:val="24"/>
        </w:rPr>
        <w:t xml:space="preserve">) </w:t>
      </w:r>
      <w:r w:rsidRPr="005A76A5">
        <w:rPr>
          <w:rFonts w:asciiTheme="minorBidi" w:eastAsia="ArialMT" w:hAnsiTheme="minorBidi"/>
        </w:rPr>
        <w:t>(λb. fls) tru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=&gt;</w:t>
      </w:r>
    </w:p>
    <w:p w:rsidR="006D5AB2" w:rsidRDefault="006D5AB2" w:rsidP="006D5AB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>
        <w:rPr>
          <w:rFonts w:cstheme="minorHAnsi"/>
          <w:sz w:val="24"/>
          <w:szCs w:val="24"/>
        </w:rPr>
        <w:t xml:space="preserve">) </w:t>
      </w:r>
      <w:r w:rsidRPr="005A76A5">
        <w:rPr>
          <w:rFonts w:asciiTheme="minorBidi" w:eastAsia="ArialMT" w:hAnsiTheme="minorBidi"/>
        </w:rPr>
        <w:t>tru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05174B">
        <w:rPr>
          <w:rFonts w:cstheme="minorHAnsi"/>
          <w:sz w:val="24"/>
          <w:szCs w:val="24"/>
        </w:rPr>
        <w:tab/>
      </w:r>
      <w:r w:rsidR="0005174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6D5AB2" w:rsidRDefault="006D5AB2" w:rsidP="006D5AB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tru</w:t>
      </w:r>
      <w:r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EC4EE0">
        <w:rPr>
          <w:rFonts w:cstheme="minorHAnsi"/>
          <w:sz w:val="24"/>
          <w:szCs w:val="24"/>
        </w:rPr>
        <w:t xml:space="preserve">  </w:t>
      </w:r>
      <w:r w:rsidR="0005174B">
        <w:rPr>
          <w:rFonts w:cstheme="minorHAnsi"/>
          <w:sz w:val="24"/>
          <w:szCs w:val="24"/>
        </w:rPr>
        <w:tab/>
      </w:r>
      <w:r w:rsidR="0005174B">
        <w:rPr>
          <w:rFonts w:cstheme="minorHAnsi"/>
          <w:sz w:val="24"/>
          <w:szCs w:val="24"/>
        </w:rPr>
        <w:tab/>
      </w:r>
      <w:r w:rsidR="0005174B">
        <w:rPr>
          <w:rFonts w:cstheme="minorHAnsi"/>
          <w:sz w:val="24"/>
          <w:szCs w:val="24"/>
        </w:rPr>
        <w:tab/>
      </w:r>
      <w:r w:rsidR="00EC4EE0">
        <w:rPr>
          <w:rFonts w:cstheme="minorHAnsi"/>
          <w:sz w:val="24"/>
          <w:szCs w:val="24"/>
        </w:rPr>
        <w:t>=</w:t>
      </w:r>
    </w:p>
    <w:p w:rsidR="00EC4EE0" w:rsidRDefault="00EC4EE0" w:rsidP="00EC4EE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f. t)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05174B">
        <w:rPr>
          <w:rFonts w:cstheme="minorHAnsi"/>
          <w:sz w:val="24"/>
          <w:szCs w:val="24"/>
        </w:rPr>
        <w:tab/>
      </w:r>
      <w:r w:rsidR="0005174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1E45DB">
        <w:rPr>
          <w:rFonts w:cstheme="minorHAnsi"/>
          <w:sz w:val="24"/>
          <w:szCs w:val="24"/>
        </w:rPr>
        <w:t>&gt;</w:t>
      </w:r>
    </w:p>
    <w:p w:rsidR="001E45DB" w:rsidRDefault="001E45DB" w:rsidP="001E45DB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lastRenderedPageBreak/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f.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) 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075B9B">
        <w:rPr>
          <w:rFonts w:cstheme="minorHAnsi"/>
          <w:b/>
          <w:bCs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(λx. g(x x)) (λx. g(x x))</w:t>
      </w:r>
      <w:r w:rsidRPr="00075B9B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))</w:t>
      </w:r>
      <w:r w:rsidRPr="004A018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5127FF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1E45DB" w:rsidRDefault="001E45DB" w:rsidP="001E45DB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4165DF" w:rsidRDefault="004165DF" w:rsidP="004165DF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>
        <w:rPr>
          <w:rFonts w:cstheme="minorHAnsi"/>
          <w:sz w:val="24"/>
          <w:szCs w:val="24"/>
        </w:rPr>
        <w:t>) s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6110E4">
        <w:rPr>
          <w:rFonts w:cstheme="minorHAnsi"/>
          <w:sz w:val="24"/>
          <w:szCs w:val="24"/>
        </w:rPr>
        <w:t>&gt;</w:t>
      </w:r>
    </w:p>
    <w:p w:rsidR="006110E4" w:rsidRDefault="006110E4" w:rsidP="006110E4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>
        <w:rPr>
          <w:rFonts w:cstheme="minorHAnsi"/>
          <w:sz w:val="24"/>
          <w:szCs w:val="24"/>
        </w:rPr>
        <w:t>) z</w:t>
      </w:r>
      <w:r w:rsidRPr="000A7A7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6110E4" w:rsidRDefault="006110E4" w:rsidP="006110E4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  </w:t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 w:rsidR="0083277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6110E4" w:rsidRDefault="006110E4" w:rsidP="00611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</w:p>
    <w:p w:rsidR="006110E4" w:rsidRPr="000B58C6" w:rsidRDefault="000B58C6" w:rsidP="000B58C6">
      <w:pPr>
        <w:bidi/>
        <w:rPr>
          <w:rFonts w:cstheme="minorHAns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כלומר קיבלנו שהחישוב של </w:t>
      </w:r>
      <w:r>
        <w:rPr>
          <w:sz w:val="24"/>
          <w:szCs w:val="24"/>
        </w:rPr>
        <w:t>sum-l c</w:t>
      </w:r>
      <w:r>
        <w:rPr>
          <w:sz w:val="24"/>
          <w:szCs w:val="24"/>
          <w:vertAlign w:val="subscript"/>
        </w:rPr>
        <w:t>1</w:t>
      </w:r>
      <w:r>
        <w:rPr>
          <w:rFonts w:hint="cs"/>
          <w:sz w:val="24"/>
          <w:szCs w:val="24"/>
          <w:rtl/>
        </w:rPr>
        <w:t xml:space="preserve"> מסתיים ב-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rFonts w:hint="cs"/>
          <w:sz w:val="24"/>
          <w:szCs w:val="24"/>
          <w:rtl/>
        </w:rPr>
        <w:t>, כצפוי על פי ההגדרה.</w:t>
      </w:r>
    </w:p>
    <w:p w:rsidR="006110E4" w:rsidRDefault="008876B1" w:rsidP="008876B1">
      <w:pPr>
        <w:bidi/>
        <w:rPr>
          <w:sz w:val="24"/>
          <w:szCs w:val="24"/>
          <w:rtl/>
        </w:rPr>
      </w:pPr>
      <w:r>
        <w:rPr>
          <w:rFonts w:cstheme="minorHAnsi"/>
          <w:sz w:val="24"/>
          <w:szCs w:val="24"/>
        </w:rPr>
        <w:t>c</w:t>
      </w:r>
      <w:r>
        <w:rPr>
          <w:rFonts w:cstheme="minorHAnsi"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אם היינו מחשבים את הביטוי תחת </w:t>
      </w:r>
      <w:r>
        <w:rPr>
          <w:sz w:val="24"/>
          <w:szCs w:val="24"/>
        </w:rPr>
        <w:t>call by value semantics</w:t>
      </w:r>
      <w:r>
        <w:rPr>
          <w:rFonts w:hint="cs"/>
          <w:sz w:val="24"/>
          <w:szCs w:val="24"/>
          <w:rtl/>
        </w:rPr>
        <w:t xml:space="preserve">, היינו נכנסים ללולאה אינסופית. תחילת החישוב הייתה נראית זהה לחישוב בסעיף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, ואז מהשורה הרביעית (צבועה בכחול) והלאה כל צעד היה מוסיף הפעלה של 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על הביטוי, אך משאיר את הארגומנט בצורה שניתן לקדם, ולכן היינו ממשיכים לקדם אותו עד אינסוף:</w:t>
      </w:r>
    </w:p>
    <w:p w:rsidR="008876B1" w:rsidRDefault="008876B1" w:rsidP="008876B1">
      <w:pPr>
        <w:rPr>
          <w:rFonts w:cstheme="minorHAnsi"/>
          <w:sz w:val="24"/>
          <w:szCs w:val="24"/>
        </w:rPr>
      </w:pPr>
      <w:r w:rsidRPr="008876B1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Pr="00051570">
        <w:rPr>
          <w:b/>
          <w:bCs/>
          <w:color w:val="4472C4" w:themeColor="accent5"/>
          <w:sz w:val="24"/>
          <w:szCs w:val="24"/>
        </w:rPr>
        <w:t>(</w:t>
      </w:r>
      <w:r w:rsidRPr="00051570">
        <w:rPr>
          <w:rFonts w:cstheme="minorHAnsi"/>
          <w:color w:val="4472C4" w:themeColor="accent5"/>
          <w:sz w:val="24"/>
          <w:szCs w:val="24"/>
        </w:rPr>
        <w:t>(λx. g(x x)) (λx. g(x x))</w:t>
      </w:r>
      <w:r w:rsidRPr="00051570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8876B1">
        <w:rPr>
          <w:rFonts w:cstheme="minorHAnsi"/>
          <w:sz w:val="24"/>
          <w:szCs w:val="24"/>
        </w:rPr>
        <w:t xml:space="preserve"> c</w:t>
      </w:r>
      <w:r w:rsidRPr="008876B1">
        <w:rPr>
          <w:rFonts w:cstheme="minorHAnsi"/>
          <w:sz w:val="24"/>
          <w:szCs w:val="24"/>
          <w:vertAlign w:val="subscript"/>
        </w:rPr>
        <w:t>1</w:t>
      </w:r>
      <w:r w:rsidRPr="008876B1">
        <w:rPr>
          <w:rFonts w:cstheme="minorHAnsi"/>
          <w:sz w:val="24"/>
          <w:szCs w:val="24"/>
        </w:rPr>
        <w:tab/>
      </w:r>
      <w:r w:rsidRPr="008876B1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>&gt;</w:t>
      </w:r>
    </w:p>
    <w:p w:rsidR="008876B1" w:rsidRDefault="008876B1" w:rsidP="008876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ש-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היא אבסטרקציה, הכלל היחיד בו ניתן להשתמש כעת על פי </w:t>
      </w:r>
      <w:r>
        <w:rPr>
          <w:sz w:val="24"/>
          <w:szCs w:val="24"/>
        </w:rPr>
        <w:t>call by value semantics</w:t>
      </w:r>
      <w:r>
        <w:rPr>
          <w:rFonts w:hint="cs"/>
          <w:sz w:val="24"/>
          <w:szCs w:val="24"/>
          <w:rtl/>
        </w:rPr>
        <w:t xml:space="preserve"> הוא   </w:t>
      </w:r>
      <w:r>
        <w:rPr>
          <w:sz w:val="24"/>
          <w:szCs w:val="24"/>
        </w:rPr>
        <w:t>E-APPL2</w:t>
      </w:r>
      <w:r>
        <w:rPr>
          <w:rFonts w:hint="cs"/>
          <w:sz w:val="24"/>
          <w:szCs w:val="24"/>
          <w:rtl/>
        </w:rPr>
        <w:t>, כלומר הכלל שבו מקדמים את הארגומנט. זה היה מוביל ל:</w:t>
      </w:r>
    </w:p>
    <w:p w:rsidR="008876B1" w:rsidRDefault="008876B1" w:rsidP="008876B1">
      <w:pPr>
        <w:rPr>
          <w:rFonts w:cstheme="minorHAnsi"/>
          <w:sz w:val="24"/>
          <w:szCs w:val="24"/>
        </w:rPr>
      </w:pPr>
      <w:r w:rsidRPr="008876B1">
        <w:rPr>
          <w:sz w:val="24"/>
          <w:szCs w:val="24"/>
        </w:rPr>
        <w:t>g</w:t>
      </w:r>
      <w:r w:rsidRPr="008876B1">
        <w:rPr>
          <w:b/>
          <w:bCs/>
          <w:sz w:val="24"/>
          <w:szCs w:val="24"/>
        </w:rPr>
        <w:t>(</w:t>
      </w:r>
      <w:r w:rsidRPr="008876B1">
        <w:rPr>
          <w:rFonts w:cstheme="minorHAnsi"/>
          <w:sz w:val="24"/>
          <w:szCs w:val="24"/>
        </w:rPr>
        <w:t>g</w:t>
      </w:r>
      <w:r w:rsidRPr="00051570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051570">
        <w:rPr>
          <w:rFonts w:cstheme="minorHAnsi"/>
          <w:color w:val="4472C4" w:themeColor="accent5"/>
          <w:sz w:val="24"/>
          <w:szCs w:val="24"/>
        </w:rPr>
        <w:t>(λx. g(x x)) (λx. g(x x))</w:t>
      </w:r>
      <w:r w:rsidRPr="00051570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8876B1">
        <w:rPr>
          <w:rFonts w:cstheme="minorHAnsi"/>
          <w:b/>
          <w:bCs/>
          <w:sz w:val="24"/>
          <w:szCs w:val="24"/>
        </w:rPr>
        <w:t>)</w:t>
      </w:r>
      <w:r w:rsidRPr="008876B1">
        <w:rPr>
          <w:rFonts w:cstheme="minorHAnsi"/>
          <w:sz w:val="24"/>
          <w:szCs w:val="24"/>
        </w:rPr>
        <w:t xml:space="preserve"> c</w:t>
      </w:r>
      <w:r w:rsidRPr="008876B1">
        <w:rPr>
          <w:rFonts w:cstheme="minorHAnsi"/>
          <w:sz w:val="24"/>
          <w:szCs w:val="24"/>
          <w:vertAlign w:val="subscript"/>
        </w:rPr>
        <w:t>1</w:t>
      </w:r>
      <w:r w:rsidRPr="008876B1">
        <w:rPr>
          <w:rFonts w:cstheme="minorHAnsi"/>
          <w:sz w:val="24"/>
          <w:szCs w:val="24"/>
        </w:rPr>
        <w:tab/>
      </w:r>
      <w:r w:rsidRPr="008876B1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>&gt;</w:t>
      </w:r>
    </w:p>
    <w:p w:rsidR="008876B1" w:rsidRDefault="008876B1" w:rsidP="008876B1">
      <w:pPr>
        <w:rPr>
          <w:rFonts w:cstheme="minorHAnsi"/>
          <w:sz w:val="24"/>
          <w:szCs w:val="24"/>
        </w:rPr>
      </w:pPr>
      <w:r w:rsidRPr="008876B1">
        <w:rPr>
          <w:sz w:val="24"/>
          <w:szCs w:val="24"/>
        </w:rPr>
        <w:t>g</w:t>
      </w:r>
      <w:r w:rsidRPr="008876B1">
        <w:rPr>
          <w:b/>
          <w:bCs/>
          <w:sz w:val="24"/>
          <w:szCs w:val="24"/>
        </w:rPr>
        <w:t>(</w:t>
      </w:r>
      <w:r w:rsidRPr="008876B1">
        <w:rPr>
          <w:rFonts w:cstheme="minorHAnsi"/>
          <w:sz w:val="24"/>
          <w:szCs w:val="24"/>
        </w:rPr>
        <w:t>g</w:t>
      </w:r>
      <w:r w:rsidRPr="00051570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76B1">
        <w:rPr>
          <w:rFonts w:cstheme="minorHAnsi"/>
          <w:sz w:val="24"/>
          <w:szCs w:val="24"/>
        </w:rPr>
        <w:t>g</w:t>
      </w:r>
      <w:r w:rsidRPr="00051570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051570">
        <w:rPr>
          <w:rFonts w:cstheme="minorHAnsi"/>
          <w:color w:val="4472C4" w:themeColor="accent5"/>
          <w:sz w:val="24"/>
          <w:szCs w:val="24"/>
        </w:rPr>
        <w:t>(λx. g(x x)) (λx. g(x x))</w:t>
      </w:r>
      <w:r w:rsidRPr="00051570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051570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8876B1">
        <w:rPr>
          <w:rFonts w:cstheme="minorHAnsi"/>
          <w:b/>
          <w:bCs/>
          <w:sz w:val="24"/>
          <w:szCs w:val="24"/>
        </w:rPr>
        <w:t>)</w:t>
      </w:r>
      <w:r w:rsidRPr="008876B1">
        <w:rPr>
          <w:rFonts w:cstheme="minorHAnsi"/>
          <w:sz w:val="24"/>
          <w:szCs w:val="24"/>
        </w:rPr>
        <w:t xml:space="preserve"> c</w:t>
      </w:r>
      <w:r w:rsidRPr="008876B1">
        <w:rPr>
          <w:rFonts w:cstheme="minorHAnsi"/>
          <w:sz w:val="24"/>
          <w:szCs w:val="24"/>
          <w:vertAlign w:val="subscript"/>
        </w:rPr>
        <w:t>1</w:t>
      </w:r>
      <w:r w:rsidRPr="008876B1">
        <w:rPr>
          <w:rFonts w:cstheme="minorHAnsi"/>
          <w:sz w:val="24"/>
          <w:szCs w:val="24"/>
        </w:rPr>
        <w:tab/>
        <w:t>=</w:t>
      </w:r>
      <w:r>
        <w:rPr>
          <w:rFonts w:cstheme="minorHAnsi"/>
          <w:sz w:val="24"/>
          <w:szCs w:val="24"/>
        </w:rPr>
        <w:t>&gt;</w:t>
      </w:r>
    </w:p>
    <w:p w:rsidR="008876B1" w:rsidRDefault="008876B1" w:rsidP="008876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8876B1" w:rsidRDefault="00BE2613" w:rsidP="008876B1">
      <w:pPr>
        <w:bidi/>
        <w:rPr>
          <w:rFonts w:cstheme="minorHAns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שהביטוי הכחול נשאר זהה, ובכל צעד הוא נעטף בעוד קריאה ל-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>.</w:t>
      </w:r>
      <w:r w:rsidR="000617BD">
        <w:rPr>
          <w:rFonts w:hint="cs"/>
          <w:sz w:val="24"/>
          <w:szCs w:val="24"/>
          <w:rtl/>
        </w:rPr>
        <w:t xml:space="preserve"> כך סדרת החישוב תמשיך לנצח ולא תסתיים לעולם.</w:t>
      </w:r>
    </w:p>
    <w:p w:rsidR="008876B1" w:rsidRDefault="008876B1" w:rsidP="008876B1">
      <w:pPr>
        <w:rPr>
          <w:rFonts w:cstheme="minorHAnsi"/>
          <w:sz w:val="24"/>
          <w:szCs w:val="24"/>
        </w:rPr>
      </w:pPr>
    </w:p>
    <w:p w:rsidR="008876B1" w:rsidRPr="008876B1" w:rsidRDefault="008876B1" w:rsidP="008876B1">
      <w:pPr>
        <w:rPr>
          <w:rFonts w:cstheme="minorHAnsi"/>
          <w:sz w:val="24"/>
          <w:szCs w:val="24"/>
          <w:rtl/>
        </w:rPr>
      </w:pPr>
    </w:p>
    <w:p w:rsidR="008876B1" w:rsidRPr="008876B1" w:rsidRDefault="008876B1" w:rsidP="008876B1">
      <w:pPr>
        <w:bidi/>
        <w:rPr>
          <w:rFonts w:cstheme="minorHAnsi"/>
          <w:sz w:val="24"/>
          <w:szCs w:val="24"/>
          <w:rtl/>
        </w:rPr>
      </w:pPr>
    </w:p>
    <w:p w:rsidR="006110E4" w:rsidRDefault="006110E4" w:rsidP="004165DF">
      <w:pPr>
        <w:rPr>
          <w:rFonts w:cstheme="minorHAnsi"/>
          <w:sz w:val="24"/>
          <w:szCs w:val="24"/>
        </w:rPr>
      </w:pPr>
    </w:p>
    <w:p w:rsidR="004165DF" w:rsidRDefault="004165DF" w:rsidP="001E45DB">
      <w:pPr>
        <w:rPr>
          <w:rFonts w:cstheme="minorHAnsi"/>
          <w:sz w:val="24"/>
          <w:szCs w:val="24"/>
        </w:rPr>
      </w:pPr>
    </w:p>
    <w:p w:rsidR="001E45DB" w:rsidRDefault="001E45DB" w:rsidP="001E45DB">
      <w:pPr>
        <w:rPr>
          <w:rFonts w:cstheme="minorHAnsi"/>
          <w:sz w:val="24"/>
          <w:szCs w:val="24"/>
        </w:rPr>
      </w:pPr>
    </w:p>
    <w:p w:rsidR="001E45DB" w:rsidRDefault="001E45DB" w:rsidP="001E45DB">
      <w:pPr>
        <w:rPr>
          <w:rFonts w:cstheme="minorHAnsi"/>
          <w:sz w:val="24"/>
          <w:szCs w:val="24"/>
        </w:rPr>
      </w:pPr>
    </w:p>
    <w:p w:rsidR="001E45DB" w:rsidRDefault="001E45DB" w:rsidP="00EC4EE0">
      <w:pPr>
        <w:rPr>
          <w:rFonts w:cstheme="minorHAnsi"/>
          <w:sz w:val="24"/>
          <w:szCs w:val="24"/>
        </w:rPr>
      </w:pPr>
    </w:p>
    <w:p w:rsidR="00EC4EE0" w:rsidRDefault="00EC4EE0" w:rsidP="006D5AB2">
      <w:pPr>
        <w:rPr>
          <w:rFonts w:cstheme="minorHAnsi"/>
          <w:sz w:val="24"/>
          <w:szCs w:val="24"/>
        </w:rPr>
      </w:pPr>
    </w:p>
    <w:p w:rsidR="006D5AB2" w:rsidRDefault="006D5AB2" w:rsidP="006D5AB2">
      <w:pPr>
        <w:rPr>
          <w:rFonts w:cstheme="minorHAnsi"/>
          <w:sz w:val="24"/>
          <w:szCs w:val="24"/>
        </w:rPr>
      </w:pPr>
    </w:p>
    <w:p w:rsidR="006D5AB2" w:rsidRDefault="008B044B" w:rsidP="008B044B">
      <w:pPr>
        <w:bidi/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</w:rPr>
        <w:lastRenderedPageBreak/>
        <w:t>d</w:t>
      </w:r>
      <w:r>
        <w:rPr>
          <w:rFonts w:cstheme="minorHAnsi" w:hint="cs"/>
          <w:sz w:val="24"/>
          <w:szCs w:val="24"/>
          <w:rtl/>
        </w:rPr>
        <w:t xml:space="preserve">. </w:t>
      </w:r>
      <w:r w:rsidRPr="004D0552">
        <w:rPr>
          <w:rFonts w:hint="cs"/>
          <w:sz w:val="24"/>
          <w:szCs w:val="24"/>
          <w:rtl/>
        </w:rPr>
        <w:t xml:space="preserve">הגדרת </w:t>
      </w:r>
      <w:r w:rsidRPr="004D0552">
        <w:rPr>
          <w:sz w:val="24"/>
          <w:szCs w:val="24"/>
        </w:rPr>
        <w:t>sum-</w:t>
      </w:r>
      <w:r>
        <w:rPr>
          <w:sz w:val="24"/>
          <w:szCs w:val="24"/>
        </w:rPr>
        <w:t>s</w:t>
      </w:r>
      <w:r w:rsidRPr="004D0552">
        <w:rPr>
          <w:rFonts w:hint="cs"/>
          <w:sz w:val="24"/>
          <w:szCs w:val="24"/>
          <w:rtl/>
        </w:rPr>
        <w:t xml:space="preserve"> שתעבוד ב-</w:t>
      </w:r>
      <w:r>
        <w:rPr>
          <w:sz w:val="24"/>
          <w:szCs w:val="24"/>
        </w:rPr>
        <w:t xml:space="preserve">call by value </w:t>
      </w:r>
      <w:r w:rsidRPr="004D0552">
        <w:rPr>
          <w:sz w:val="24"/>
          <w:szCs w:val="24"/>
        </w:rPr>
        <w:t>semantics</w:t>
      </w:r>
      <w:r w:rsidRPr="004D0552">
        <w:rPr>
          <w:rFonts w:hint="cs"/>
          <w:sz w:val="24"/>
          <w:szCs w:val="24"/>
          <w:rtl/>
        </w:rPr>
        <w:t>:</w:t>
      </w:r>
    </w:p>
    <w:p w:rsidR="00BC3EBD" w:rsidRDefault="00BC3EBD" w:rsidP="00BC3EBD">
      <w:pPr>
        <w:rPr>
          <w:rFonts w:cstheme="minorHAnsi"/>
          <w:sz w:val="24"/>
          <w:szCs w:val="24"/>
        </w:rPr>
      </w:pPr>
      <w:r w:rsidRPr="004D0552">
        <w:rPr>
          <w:sz w:val="24"/>
          <w:szCs w:val="24"/>
        </w:rPr>
        <w:t xml:space="preserve">g = </w:t>
      </w:r>
      <w:r w:rsidRPr="004D0552">
        <w:rPr>
          <w:rFonts w:cstheme="minorHAnsi"/>
          <w:sz w:val="24"/>
          <w:szCs w:val="24"/>
        </w:rPr>
        <w:t>λf. 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</w:t>
      </w:r>
      <w:r w:rsidR="0071183A" w:rsidRPr="00541D16">
        <w:rPr>
          <w:rFonts w:cstheme="minorHAnsi"/>
          <w:color w:val="4472C4" w:themeColor="accent5"/>
          <w:sz w:val="24"/>
          <w:szCs w:val="24"/>
        </w:rPr>
        <w:t>λa</w:t>
      </w:r>
      <w:r w:rsidR="0071183A" w:rsidRPr="00E25D12">
        <w:rPr>
          <w:rFonts w:cstheme="minorHAnsi"/>
          <w:color w:val="4472C4" w:themeColor="accent5"/>
          <w:sz w:val="24"/>
          <w:szCs w:val="24"/>
        </w:rPr>
        <w:t>.</w:t>
      </w:r>
      <w:r w:rsidR="0071183A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f(prd k)</w:t>
      </w:r>
      <w:r w:rsidR="0071183A">
        <w:rPr>
          <w:rFonts w:cstheme="minorHAnsi"/>
          <w:sz w:val="24"/>
          <w:szCs w:val="24"/>
        </w:rPr>
        <w:t xml:space="preserve"> </w:t>
      </w:r>
      <w:r w:rsidR="0071183A" w:rsidRPr="00541D16">
        <w:rPr>
          <w:rFonts w:cstheme="minorHAnsi"/>
          <w:color w:val="4472C4" w:themeColor="accent5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))</w:t>
      </w:r>
    </w:p>
    <w:p w:rsidR="00BC3EBD" w:rsidRPr="004D0552" w:rsidRDefault="00BC3EBD" w:rsidP="00BC3EBD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Z = </w:t>
      </w:r>
      <w:r w:rsidRPr="004D0552">
        <w:rPr>
          <w:rFonts w:cstheme="minorHAnsi"/>
          <w:sz w:val="24"/>
          <w:szCs w:val="24"/>
        </w:rPr>
        <w:t>λf. (λx. f(λ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))(λx. f(λ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))</w:t>
      </w:r>
    </w:p>
    <w:p w:rsidR="00BC3EBD" w:rsidRPr="004D0552" w:rsidRDefault="00A65529" w:rsidP="00BC3EBD">
      <w:pPr>
        <w:rPr>
          <w:sz w:val="24"/>
          <w:szCs w:val="24"/>
        </w:rPr>
      </w:pPr>
      <w:r>
        <w:rPr>
          <w:sz w:val="24"/>
          <w:szCs w:val="24"/>
        </w:rPr>
        <w:t>sum-s = Z</w:t>
      </w:r>
      <w:r w:rsidR="00BC3EBD" w:rsidRPr="004D0552">
        <w:rPr>
          <w:sz w:val="24"/>
          <w:szCs w:val="24"/>
        </w:rPr>
        <w:t xml:space="preserve"> g</w:t>
      </w:r>
    </w:p>
    <w:p w:rsidR="00AA7FDE" w:rsidRDefault="00DF3ACA" w:rsidP="000200BB">
      <w:p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>
        <w:rPr>
          <w:rFonts w:cstheme="minorHAnsi" w:hint="cs"/>
          <w:sz w:val="24"/>
          <w:szCs w:val="24"/>
          <w:rtl/>
        </w:rPr>
        <w:t xml:space="preserve">. </w:t>
      </w:r>
      <w:r w:rsidRPr="004D0552">
        <w:rPr>
          <w:rFonts w:hint="cs"/>
          <w:sz w:val="24"/>
          <w:szCs w:val="24"/>
          <w:rtl/>
        </w:rPr>
        <w:t xml:space="preserve">סדרת חישוב לביטוי </w:t>
      </w:r>
      <w:r w:rsidRPr="004D0552">
        <w:rPr>
          <w:sz w:val="24"/>
          <w:szCs w:val="24"/>
        </w:rPr>
        <w:t>sum-</w:t>
      </w:r>
      <w:r>
        <w:rPr>
          <w:sz w:val="24"/>
          <w:szCs w:val="24"/>
        </w:rPr>
        <w:t>s</w:t>
      </w:r>
      <w:r w:rsidRPr="004D0552">
        <w:rPr>
          <w:sz w:val="24"/>
          <w:szCs w:val="24"/>
        </w:rPr>
        <w:t xml:space="preserve"> c</w:t>
      </w:r>
      <w:r w:rsidRPr="004D0552">
        <w:rPr>
          <w:sz w:val="24"/>
          <w:szCs w:val="24"/>
          <w:vertAlign w:val="subscript"/>
        </w:rPr>
        <w:t>1</w:t>
      </w:r>
      <w:r w:rsidRPr="004D0552">
        <w:rPr>
          <w:rFonts w:hint="cs"/>
          <w:sz w:val="24"/>
          <w:szCs w:val="24"/>
          <w:rtl/>
        </w:rPr>
        <w:t xml:space="preserve"> תחת </w:t>
      </w:r>
      <w:r>
        <w:rPr>
          <w:sz w:val="24"/>
          <w:szCs w:val="24"/>
        </w:rPr>
        <w:t xml:space="preserve">call by value </w:t>
      </w:r>
      <w:r w:rsidRPr="004D0552">
        <w:rPr>
          <w:sz w:val="24"/>
          <w:szCs w:val="24"/>
        </w:rPr>
        <w:t>semantics</w:t>
      </w:r>
      <w:r w:rsidRPr="004D0552">
        <w:rPr>
          <w:rFonts w:hint="cs"/>
          <w:sz w:val="24"/>
          <w:szCs w:val="24"/>
          <w:rtl/>
        </w:rPr>
        <w:t>:</w:t>
      </w:r>
      <w:r w:rsidR="000200BB">
        <w:rPr>
          <w:rFonts w:cstheme="minorHAnsi"/>
          <w:sz w:val="24"/>
          <w:szCs w:val="24"/>
        </w:rPr>
        <w:t xml:space="preserve"> </w:t>
      </w:r>
    </w:p>
    <w:p w:rsidR="000200BB" w:rsidRPr="004D0552" w:rsidRDefault="000200BB" w:rsidP="000200BB">
      <w:pPr>
        <w:rPr>
          <w:sz w:val="24"/>
          <w:szCs w:val="24"/>
        </w:rPr>
      </w:pPr>
      <w:r w:rsidRPr="004D0552">
        <w:rPr>
          <w:sz w:val="24"/>
          <w:szCs w:val="24"/>
        </w:rPr>
        <w:t>sum-</w:t>
      </w:r>
      <w:r>
        <w:rPr>
          <w:sz w:val="24"/>
          <w:szCs w:val="24"/>
        </w:rPr>
        <w:t>s</w:t>
      </w:r>
      <w:r w:rsidRPr="004D0552">
        <w:rPr>
          <w:sz w:val="24"/>
          <w:szCs w:val="24"/>
        </w:rPr>
        <w:t xml:space="preserve"> c</w:t>
      </w:r>
      <w:r w:rsidRPr="004D0552">
        <w:rPr>
          <w:sz w:val="24"/>
          <w:szCs w:val="24"/>
          <w:vertAlign w:val="subscript"/>
        </w:rPr>
        <w:t>1</w:t>
      </w:r>
      <w:r w:rsidRPr="004D0552">
        <w:rPr>
          <w:sz w:val="24"/>
          <w:szCs w:val="24"/>
        </w:rPr>
        <w:t xml:space="preserve"> = </w:t>
      </w:r>
      <w:r>
        <w:rPr>
          <w:sz w:val="24"/>
          <w:szCs w:val="24"/>
        </w:rPr>
        <w:t>Z</w:t>
      </w:r>
      <w:r w:rsidRPr="004D0552">
        <w:rPr>
          <w:sz w:val="24"/>
          <w:szCs w:val="24"/>
        </w:rPr>
        <w:t xml:space="preserve"> g c</w:t>
      </w:r>
      <w:r w:rsidRPr="004D0552">
        <w:rPr>
          <w:sz w:val="24"/>
          <w:szCs w:val="24"/>
          <w:vertAlign w:val="subscript"/>
        </w:rPr>
        <w:t>1</w:t>
      </w:r>
      <w:r w:rsidRPr="004D05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3C56">
        <w:rPr>
          <w:sz w:val="24"/>
          <w:szCs w:val="24"/>
        </w:rPr>
        <w:tab/>
      </w:r>
      <w:r w:rsidR="00807B0A">
        <w:rPr>
          <w:sz w:val="24"/>
          <w:szCs w:val="24"/>
        </w:rPr>
        <w:tab/>
      </w:r>
      <w:r w:rsidR="00807B0A">
        <w:rPr>
          <w:sz w:val="24"/>
          <w:szCs w:val="24"/>
        </w:rPr>
        <w:tab/>
      </w:r>
      <w:r w:rsidR="00807B0A">
        <w:rPr>
          <w:sz w:val="24"/>
          <w:szCs w:val="24"/>
        </w:rPr>
        <w:tab/>
      </w:r>
      <w:r w:rsidR="00807B0A">
        <w:rPr>
          <w:sz w:val="24"/>
          <w:szCs w:val="24"/>
        </w:rPr>
        <w:tab/>
      </w:r>
      <w:r w:rsidR="00807B0A">
        <w:rPr>
          <w:sz w:val="24"/>
          <w:szCs w:val="24"/>
        </w:rPr>
        <w:tab/>
      </w:r>
      <w:r w:rsidR="00807B0A">
        <w:rPr>
          <w:sz w:val="24"/>
          <w:szCs w:val="24"/>
        </w:rPr>
        <w:tab/>
      </w:r>
      <w:r w:rsidRPr="004D0552">
        <w:rPr>
          <w:sz w:val="24"/>
          <w:szCs w:val="24"/>
        </w:rPr>
        <w:t xml:space="preserve">= </w:t>
      </w:r>
    </w:p>
    <w:p w:rsidR="000200BB" w:rsidRDefault="000200BB" w:rsidP="000200BB">
      <w:pPr>
        <w:rPr>
          <w:rFonts w:cstheme="minorHAnsi"/>
          <w:sz w:val="24"/>
          <w:szCs w:val="24"/>
        </w:rPr>
      </w:pPr>
      <w:r w:rsidRPr="004D0552">
        <w:rPr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λf. (λx. f(λ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))(λx. f(λ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))) g c</w:t>
      </w:r>
      <w:r w:rsidRPr="004D0552"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Pr="004D0552">
        <w:rPr>
          <w:rFonts w:cstheme="minorHAnsi"/>
          <w:sz w:val="24"/>
          <w:szCs w:val="24"/>
        </w:rPr>
        <w:t>=&gt;</w:t>
      </w:r>
    </w:p>
    <w:p w:rsidR="00C03C56" w:rsidRDefault="00C03C56" w:rsidP="00C03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y))(λx.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)) c</w:t>
      </w:r>
      <w:r w:rsidRPr="004D0552">
        <w:rPr>
          <w:rFonts w:cstheme="minorHAnsi"/>
          <w:sz w:val="24"/>
          <w:szCs w:val="24"/>
          <w:vertAlign w:val="subscript"/>
        </w:rPr>
        <w:t>1</w:t>
      </w:r>
      <w:r w:rsidRPr="004D0552"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Pr="004D0552">
        <w:rPr>
          <w:rFonts w:cstheme="minorHAnsi"/>
          <w:sz w:val="24"/>
          <w:szCs w:val="24"/>
        </w:rPr>
        <w:t>=&gt;</w:t>
      </w:r>
    </w:p>
    <w:p w:rsidR="00C03C56" w:rsidRDefault="00C03C56" w:rsidP="00CC68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="00CC689D" w:rsidRPr="00CC689D">
        <w:rPr>
          <w:rFonts w:cstheme="minorHAnsi"/>
          <w:b/>
          <w:bCs/>
          <w:sz w:val="24"/>
          <w:szCs w:val="24"/>
        </w:rPr>
        <w:t>(</w:t>
      </w:r>
      <w:r w:rsidR="00CC689D">
        <w:rPr>
          <w:rFonts w:cstheme="minorHAnsi"/>
          <w:sz w:val="24"/>
          <w:szCs w:val="24"/>
        </w:rPr>
        <w:t>λx. g</w:t>
      </w:r>
      <w:r w:rsidR="00CC689D" w:rsidRPr="004D0552">
        <w:rPr>
          <w:rFonts w:cstheme="minorHAnsi"/>
          <w:sz w:val="24"/>
          <w:szCs w:val="24"/>
        </w:rPr>
        <w:t>(λ</w:t>
      </w:r>
      <w:r w:rsidR="00CC689D">
        <w:rPr>
          <w:rFonts w:cstheme="minorHAnsi"/>
          <w:sz w:val="24"/>
          <w:szCs w:val="24"/>
        </w:rPr>
        <w:t xml:space="preserve">y. </w:t>
      </w:r>
      <w:r w:rsidR="00CC689D" w:rsidRPr="004D0552">
        <w:rPr>
          <w:rFonts w:cstheme="minorHAnsi"/>
          <w:sz w:val="24"/>
          <w:szCs w:val="24"/>
        </w:rPr>
        <w:t>x x</w:t>
      </w:r>
      <w:r w:rsidR="00CC689D">
        <w:rPr>
          <w:rFonts w:cstheme="minorHAnsi"/>
          <w:sz w:val="24"/>
          <w:szCs w:val="24"/>
        </w:rPr>
        <w:t xml:space="preserve"> y</w:t>
      </w:r>
      <w:r w:rsidR="00CC689D" w:rsidRPr="004D0552">
        <w:rPr>
          <w:rFonts w:cstheme="minorHAnsi"/>
          <w:sz w:val="24"/>
          <w:szCs w:val="24"/>
        </w:rPr>
        <w:t>)</w:t>
      </w:r>
      <w:r w:rsidR="00CC689D"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="00CC689D" w:rsidRPr="00CC689D">
        <w:rPr>
          <w:rFonts w:cstheme="minorHAnsi"/>
          <w:b/>
          <w:bCs/>
          <w:sz w:val="24"/>
          <w:szCs w:val="24"/>
        </w:rPr>
        <w:t>(</w:t>
      </w:r>
      <w:r w:rsidR="00CC689D">
        <w:rPr>
          <w:rFonts w:cstheme="minorHAnsi"/>
          <w:sz w:val="24"/>
          <w:szCs w:val="24"/>
        </w:rPr>
        <w:t>λx. g</w:t>
      </w:r>
      <w:r w:rsidR="00CC689D" w:rsidRPr="004D0552">
        <w:rPr>
          <w:rFonts w:cstheme="minorHAnsi"/>
          <w:sz w:val="24"/>
          <w:szCs w:val="24"/>
        </w:rPr>
        <w:t>(λ</w:t>
      </w:r>
      <w:r w:rsidR="00CC689D">
        <w:rPr>
          <w:rFonts w:cstheme="minorHAnsi"/>
          <w:sz w:val="24"/>
          <w:szCs w:val="24"/>
        </w:rPr>
        <w:t xml:space="preserve">y. </w:t>
      </w:r>
      <w:r w:rsidR="00CC689D" w:rsidRPr="004D0552">
        <w:rPr>
          <w:rFonts w:cstheme="minorHAnsi"/>
          <w:sz w:val="24"/>
          <w:szCs w:val="24"/>
        </w:rPr>
        <w:t>x x</w:t>
      </w:r>
      <w:r w:rsidR="00CC689D">
        <w:rPr>
          <w:rFonts w:cstheme="minorHAnsi"/>
          <w:sz w:val="24"/>
          <w:szCs w:val="24"/>
        </w:rPr>
        <w:t xml:space="preserve"> y</w:t>
      </w:r>
      <w:r w:rsidR="00CC689D" w:rsidRPr="004D0552">
        <w:rPr>
          <w:rFonts w:cstheme="minorHAnsi"/>
          <w:sz w:val="24"/>
          <w:szCs w:val="24"/>
        </w:rPr>
        <w:t>)</w:t>
      </w:r>
      <w:r w:rsidR="00CC689D"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="00CC689D"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1</w:t>
      </w:r>
      <w:r w:rsidR="00CC689D">
        <w:rPr>
          <w:rFonts w:cstheme="minorHAnsi"/>
          <w:sz w:val="24"/>
          <w:szCs w:val="24"/>
        </w:rPr>
        <w:t xml:space="preserve"> </w:t>
      </w:r>
      <w:r w:rsidR="00CC689D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CC689D">
        <w:rPr>
          <w:rFonts w:cstheme="minorHAnsi"/>
          <w:sz w:val="24"/>
          <w:szCs w:val="24"/>
        </w:rPr>
        <w:t>=</w:t>
      </w:r>
    </w:p>
    <w:p w:rsidR="00CC689D" w:rsidRDefault="00CC689D" w:rsidP="00E25D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λf. 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</w:t>
      </w:r>
      <w:r w:rsidR="00E25D12"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E25D12" w:rsidRPr="00E25D12">
        <w:rPr>
          <w:rFonts w:cstheme="minorHAnsi"/>
          <w:sz w:val="24"/>
          <w:szCs w:val="24"/>
        </w:rPr>
        <w:t>λa.</w:t>
      </w:r>
      <w:r w:rsidR="00E25D12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="00E25D12" w:rsidRPr="004D0552">
        <w:rPr>
          <w:rFonts w:cstheme="minorHAnsi"/>
          <w:sz w:val="24"/>
          <w:szCs w:val="24"/>
        </w:rPr>
        <w:t>f(prd k)</w:t>
      </w:r>
      <w:r w:rsidR="00E25D12">
        <w:rPr>
          <w:rFonts w:cstheme="minorHAnsi"/>
          <w:sz w:val="24"/>
          <w:szCs w:val="24"/>
        </w:rPr>
        <w:t xml:space="preserve"> </w:t>
      </w:r>
      <w:r w:rsidR="00E25D12" w:rsidRPr="00E25D12">
        <w:rPr>
          <w:rFonts w:cstheme="minorHAnsi"/>
          <w:sz w:val="24"/>
          <w:szCs w:val="24"/>
        </w:rPr>
        <w:t>a</w:t>
      </w:r>
      <w:r w:rsidR="00E25D12"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)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D0552">
        <w:rPr>
          <w:rFonts w:cstheme="minorHAnsi"/>
          <w:sz w:val="24"/>
          <w:szCs w:val="24"/>
        </w:rPr>
        <w:t>=&gt;</w:t>
      </w:r>
    </w:p>
    <w:p w:rsidR="00CC689D" w:rsidRDefault="00CC689D" w:rsidP="00CC689D">
      <w:pPr>
        <w:rPr>
          <w:rFonts w:cstheme="minorHAnsi"/>
          <w:sz w:val="24"/>
          <w:szCs w:val="24"/>
        </w:rPr>
      </w:pPr>
      <w:r w:rsidRPr="00CC689D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E25D12" w:rsidRPr="00E25D12">
        <w:rPr>
          <w:rFonts w:cstheme="minorHAnsi"/>
          <w:sz w:val="24"/>
          <w:szCs w:val="24"/>
        </w:rPr>
        <w:t>λa.</w:t>
      </w:r>
      <w:r w:rsidR="00E25D12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k)</w:t>
      </w:r>
      <w:r w:rsidR="00E25D12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1</w:t>
      </w:r>
      <w:r w:rsidR="00E25D12">
        <w:rPr>
          <w:rFonts w:cstheme="minorHAnsi"/>
          <w:sz w:val="24"/>
          <w:szCs w:val="24"/>
        </w:rPr>
        <w:t xml:space="preserve">  </w:t>
      </w:r>
      <w:r w:rsidR="00E25D1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CC689D" w:rsidRDefault="00CC689D" w:rsidP="00CC689D">
      <w:pPr>
        <w:rPr>
          <w:rFonts w:cstheme="minorHAnsi"/>
          <w:sz w:val="24"/>
          <w:szCs w:val="24"/>
        </w:rPr>
      </w:pPr>
      <w:r w:rsidRPr="00CC689D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8241C2" w:rsidRPr="00E25D12">
        <w:rPr>
          <w:rFonts w:cstheme="minorHAnsi"/>
          <w:sz w:val="24"/>
          <w:szCs w:val="24"/>
        </w:rPr>
        <w:t>λa.</w:t>
      </w:r>
      <w:r w:rsidR="008241C2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k)</w:t>
      </w:r>
      <w:r w:rsidR="008241C2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="008241C2"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=&gt;</w:t>
      </w:r>
    </w:p>
    <w:p w:rsidR="00CC689D" w:rsidRDefault="00CC689D" w:rsidP="00CC689D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 xml:space="preserve">test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 xml:space="preserve">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0B61F1" w:rsidRPr="00E25D12">
        <w:rPr>
          <w:rFonts w:cstheme="minorHAnsi"/>
          <w:sz w:val="24"/>
          <w:szCs w:val="24"/>
        </w:rPr>
        <w:t>λa.</w:t>
      </w:r>
      <w:r w:rsidR="000B61F1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0B61F1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2651E2">
        <w:rPr>
          <w:rFonts w:cstheme="minorHAnsi"/>
          <w:sz w:val="24"/>
          <w:szCs w:val="24"/>
        </w:rPr>
        <w:t>=</w:t>
      </w:r>
    </w:p>
    <w:p w:rsidR="002651E2" w:rsidRDefault="006A2067" w:rsidP="00CB4129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2651E2"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="00CB4129" w:rsidRPr="00CB4129">
        <w:rPr>
          <w:rFonts w:cstheme="minorHAnsi"/>
          <w:sz w:val="24"/>
          <w:szCs w:val="24"/>
        </w:rPr>
        <w:t>(</w:t>
      </w:r>
      <w:r w:rsidR="00CB4129" w:rsidRPr="005A76A5">
        <w:rPr>
          <w:rFonts w:asciiTheme="minorBidi" w:eastAsia="ArialMT" w:hAnsiTheme="minorBidi"/>
        </w:rPr>
        <w:t>λm. m (λb. fls) tru</w:t>
      </w:r>
      <w:r w:rsidR="00CB4129">
        <w:rPr>
          <w:rFonts w:asciiTheme="minorBidi" w:eastAsia="ArialMT" w:hAnsiTheme="minorBidi"/>
        </w:rPr>
        <w:t>)</w:t>
      </w:r>
      <w:r w:rsidR="00CB4129">
        <w:rPr>
          <w:rFonts w:cstheme="minorHAnsi"/>
          <w:sz w:val="24"/>
          <w:szCs w:val="24"/>
        </w:rPr>
        <w:t xml:space="preserve"> </w:t>
      </w:r>
      <w:r w:rsidR="002651E2">
        <w:rPr>
          <w:rFonts w:cstheme="minorHAnsi"/>
          <w:sz w:val="24"/>
          <w:szCs w:val="24"/>
        </w:rPr>
        <w:t>(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s. 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z. </w:t>
      </w:r>
      <w:r w:rsidR="002651E2">
        <w:rPr>
          <w:rFonts w:asciiTheme="minorBidi" w:eastAsia="ArialMT" w:hAnsiTheme="minorBidi"/>
        </w:rPr>
        <w:t xml:space="preserve">s </w:t>
      </w:r>
      <w:r w:rsidR="002651E2">
        <w:rPr>
          <w:rFonts w:cstheme="minorHAnsi"/>
          <w:sz w:val="24"/>
          <w:szCs w:val="24"/>
        </w:rPr>
        <w:t>z)</w:t>
      </w:r>
      <w:r w:rsidR="002651E2"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2651E2" w:rsidRPr="004D0552">
        <w:rPr>
          <w:rFonts w:cstheme="minorHAnsi"/>
          <w:sz w:val="24"/>
          <w:szCs w:val="24"/>
        </w:rPr>
        <w:t xml:space="preserve"> c</w:t>
      </w:r>
      <w:r w:rsidR="002651E2" w:rsidRPr="004D0552">
        <w:rPr>
          <w:rFonts w:cstheme="minorHAnsi"/>
          <w:sz w:val="24"/>
          <w:szCs w:val="24"/>
          <w:vertAlign w:val="subscript"/>
        </w:rPr>
        <w:t>0</w:t>
      </w:r>
      <w:r w:rsidR="002651E2" w:rsidRPr="004D0552">
        <w:rPr>
          <w:rFonts w:cstheme="minorHAnsi"/>
          <w:sz w:val="24"/>
          <w:szCs w:val="24"/>
        </w:rPr>
        <w:t xml:space="preserve"> </w:t>
      </w:r>
      <w:r w:rsidR="002651E2"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="002651E2" w:rsidRPr="004D0552">
        <w:rPr>
          <w:rFonts w:cstheme="minorHAnsi"/>
          <w:sz w:val="24"/>
          <w:szCs w:val="24"/>
        </w:rPr>
        <w:t xml:space="preserve">plus </w:t>
      </w:r>
      <w:r w:rsidR="002651E2">
        <w:rPr>
          <w:rFonts w:cstheme="minorHAnsi"/>
          <w:sz w:val="24"/>
          <w:szCs w:val="24"/>
        </w:rPr>
        <w:t>(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s. 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z. </w:t>
      </w:r>
      <w:r w:rsidR="002651E2">
        <w:rPr>
          <w:rFonts w:asciiTheme="minorBidi" w:eastAsia="ArialMT" w:hAnsiTheme="minorBidi"/>
        </w:rPr>
        <w:t xml:space="preserve">s </w:t>
      </w:r>
      <w:r w:rsidR="002651E2">
        <w:rPr>
          <w:rFonts w:cstheme="minorHAnsi"/>
          <w:sz w:val="24"/>
          <w:szCs w:val="24"/>
        </w:rPr>
        <w:t xml:space="preserve">z) </w:t>
      </w:r>
      <w:r w:rsidR="002651E2"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0B61F1" w:rsidRPr="00E25D12">
        <w:rPr>
          <w:rFonts w:cstheme="minorHAnsi"/>
          <w:sz w:val="24"/>
          <w:szCs w:val="24"/>
        </w:rPr>
        <w:t>λa.</w:t>
      </w:r>
      <w:r w:rsidR="000B61F1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="002651E2"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y. </w:t>
      </w:r>
      <w:r w:rsidR="002651E2" w:rsidRPr="00CC689D">
        <w:rPr>
          <w:rFonts w:cstheme="minorHAnsi"/>
          <w:b/>
          <w:bCs/>
          <w:sz w:val="24"/>
          <w:szCs w:val="24"/>
        </w:rPr>
        <w:t>(</w:t>
      </w:r>
      <w:r w:rsidR="002651E2">
        <w:rPr>
          <w:rFonts w:cstheme="minorHAnsi"/>
          <w:sz w:val="24"/>
          <w:szCs w:val="24"/>
        </w:rPr>
        <w:t>λx. g</w:t>
      </w:r>
      <w:r w:rsidR="002651E2" w:rsidRPr="004D0552">
        <w:rPr>
          <w:rFonts w:cstheme="minorHAnsi"/>
          <w:sz w:val="24"/>
          <w:szCs w:val="24"/>
        </w:rPr>
        <w:t>(λ</w:t>
      </w:r>
      <w:r w:rsidR="002651E2">
        <w:rPr>
          <w:rFonts w:cstheme="minorHAnsi"/>
          <w:sz w:val="24"/>
          <w:szCs w:val="24"/>
        </w:rPr>
        <w:t xml:space="preserve">y. </w:t>
      </w:r>
      <w:r w:rsidR="002651E2" w:rsidRPr="004D0552">
        <w:rPr>
          <w:rFonts w:cstheme="minorHAnsi"/>
          <w:sz w:val="24"/>
          <w:szCs w:val="24"/>
        </w:rPr>
        <w:t>x x</w:t>
      </w:r>
      <w:r w:rsidR="002651E2">
        <w:rPr>
          <w:rFonts w:cstheme="minorHAnsi"/>
          <w:sz w:val="24"/>
          <w:szCs w:val="24"/>
        </w:rPr>
        <w:t xml:space="preserve"> y</w:t>
      </w:r>
      <w:r w:rsidR="002651E2" w:rsidRPr="004D0552">
        <w:rPr>
          <w:rFonts w:cstheme="minorHAnsi"/>
          <w:sz w:val="24"/>
          <w:szCs w:val="24"/>
        </w:rPr>
        <w:t>)</w:t>
      </w:r>
      <w:r w:rsidR="002651E2" w:rsidRPr="00CC689D">
        <w:rPr>
          <w:rFonts w:cstheme="minorHAnsi"/>
          <w:b/>
          <w:bCs/>
          <w:sz w:val="24"/>
          <w:szCs w:val="24"/>
        </w:rPr>
        <w:t>)</w:t>
      </w:r>
      <w:r w:rsidR="002651E2" w:rsidRPr="004D0552">
        <w:rPr>
          <w:rFonts w:cstheme="minorHAnsi"/>
          <w:sz w:val="24"/>
          <w:szCs w:val="24"/>
        </w:rPr>
        <w:t xml:space="preserve"> </w:t>
      </w:r>
      <w:r w:rsidR="002651E2" w:rsidRPr="00CC689D">
        <w:rPr>
          <w:rFonts w:cstheme="minorHAnsi"/>
          <w:b/>
          <w:bCs/>
          <w:sz w:val="24"/>
          <w:szCs w:val="24"/>
        </w:rPr>
        <w:t>(</w:t>
      </w:r>
      <w:r w:rsidR="002651E2">
        <w:rPr>
          <w:rFonts w:cstheme="minorHAnsi"/>
          <w:sz w:val="24"/>
          <w:szCs w:val="24"/>
        </w:rPr>
        <w:t>λx. g</w:t>
      </w:r>
      <w:r w:rsidR="002651E2" w:rsidRPr="004D0552">
        <w:rPr>
          <w:rFonts w:cstheme="minorHAnsi"/>
          <w:sz w:val="24"/>
          <w:szCs w:val="24"/>
        </w:rPr>
        <w:t>(λ</w:t>
      </w:r>
      <w:r w:rsidR="002651E2">
        <w:rPr>
          <w:rFonts w:cstheme="minorHAnsi"/>
          <w:sz w:val="24"/>
          <w:szCs w:val="24"/>
        </w:rPr>
        <w:t xml:space="preserve">y. </w:t>
      </w:r>
      <w:r w:rsidR="002651E2" w:rsidRPr="004D0552">
        <w:rPr>
          <w:rFonts w:cstheme="minorHAnsi"/>
          <w:sz w:val="24"/>
          <w:szCs w:val="24"/>
        </w:rPr>
        <w:t>x x</w:t>
      </w:r>
      <w:r w:rsidR="002651E2">
        <w:rPr>
          <w:rFonts w:cstheme="minorHAnsi"/>
          <w:sz w:val="24"/>
          <w:szCs w:val="24"/>
        </w:rPr>
        <w:t xml:space="preserve"> y</w:t>
      </w:r>
      <w:r w:rsidR="002651E2" w:rsidRPr="004D0552">
        <w:rPr>
          <w:rFonts w:cstheme="minorHAnsi"/>
          <w:sz w:val="24"/>
          <w:szCs w:val="24"/>
        </w:rPr>
        <w:t>)</w:t>
      </w:r>
      <w:r w:rsidR="002651E2" w:rsidRPr="00CC689D">
        <w:rPr>
          <w:rFonts w:cstheme="minorHAnsi"/>
          <w:b/>
          <w:bCs/>
          <w:sz w:val="24"/>
          <w:szCs w:val="24"/>
        </w:rPr>
        <w:t>)</w:t>
      </w:r>
      <w:r w:rsidR="002651E2">
        <w:rPr>
          <w:rFonts w:cstheme="minorHAnsi"/>
          <w:sz w:val="24"/>
          <w:szCs w:val="24"/>
        </w:rPr>
        <w:t xml:space="preserve"> y</w:t>
      </w:r>
      <w:r w:rsidR="002651E2"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="002651E2" w:rsidRPr="004D0552">
        <w:rPr>
          <w:rFonts w:cstheme="minorHAnsi"/>
          <w:sz w:val="24"/>
          <w:szCs w:val="24"/>
        </w:rPr>
        <w:t xml:space="preserve"> (prd </w:t>
      </w:r>
      <w:r w:rsidR="002651E2">
        <w:rPr>
          <w:rFonts w:cstheme="minorHAnsi"/>
          <w:sz w:val="24"/>
          <w:szCs w:val="24"/>
        </w:rPr>
        <w:t>(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s. </w:t>
      </w:r>
      <w:r w:rsidR="002651E2" w:rsidRPr="004D0552">
        <w:rPr>
          <w:rFonts w:cstheme="minorHAnsi"/>
          <w:sz w:val="24"/>
          <w:szCs w:val="24"/>
        </w:rPr>
        <w:t>λ</w:t>
      </w:r>
      <w:r w:rsidR="002651E2">
        <w:rPr>
          <w:rFonts w:cstheme="minorHAnsi"/>
          <w:sz w:val="24"/>
          <w:szCs w:val="24"/>
        </w:rPr>
        <w:t xml:space="preserve">z. </w:t>
      </w:r>
      <w:r w:rsidR="002651E2">
        <w:rPr>
          <w:rFonts w:asciiTheme="minorBidi" w:eastAsia="ArialMT" w:hAnsiTheme="minorBidi"/>
        </w:rPr>
        <w:t xml:space="preserve">s </w:t>
      </w:r>
      <w:r w:rsidR="002651E2">
        <w:rPr>
          <w:rFonts w:cstheme="minorHAnsi"/>
          <w:sz w:val="24"/>
          <w:szCs w:val="24"/>
        </w:rPr>
        <w:t>z)</w:t>
      </w:r>
      <w:r w:rsidR="002651E2" w:rsidRPr="004D0552">
        <w:rPr>
          <w:rFonts w:cstheme="minorHAnsi"/>
          <w:sz w:val="24"/>
          <w:szCs w:val="24"/>
        </w:rPr>
        <w:t>)</w:t>
      </w:r>
      <w:r w:rsidR="00B90067">
        <w:rPr>
          <w:rFonts w:cstheme="minorHAnsi"/>
          <w:sz w:val="24"/>
          <w:szCs w:val="24"/>
        </w:rPr>
        <w:t xml:space="preserve"> a</w:t>
      </w:r>
      <w:r w:rsidR="002651E2"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="002651E2"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2651E2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2651E2">
        <w:rPr>
          <w:rFonts w:cstheme="minorHAnsi"/>
          <w:sz w:val="24"/>
          <w:szCs w:val="24"/>
        </w:rPr>
        <w:t>=</w:t>
      </w:r>
      <w:r w:rsidR="007A6C8D">
        <w:rPr>
          <w:rFonts w:cstheme="minorHAnsi"/>
          <w:sz w:val="24"/>
          <w:szCs w:val="24"/>
        </w:rPr>
        <w:t>&gt;</w:t>
      </w:r>
    </w:p>
    <w:p w:rsidR="00796844" w:rsidRDefault="00796844" w:rsidP="00796844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5A76A5">
        <w:rPr>
          <w:rFonts w:asciiTheme="minorBidi" w:eastAsia="ArialMT" w:hAnsiTheme="minorBidi"/>
        </w:rPr>
        <w:t xml:space="preserve"> (λb. fls) tru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BA098B" w:rsidRPr="00E25D12">
        <w:rPr>
          <w:rFonts w:cstheme="minorHAnsi"/>
          <w:sz w:val="24"/>
          <w:szCs w:val="24"/>
        </w:rPr>
        <w:t>λa.</w:t>
      </w:r>
      <w:r w:rsidR="00BA098B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BA098B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F52E1D" w:rsidRDefault="00F52E1D" w:rsidP="00F52E1D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 w:rsidRPr="005A76A5">
        <w:rPr>
          <w:rFonts w:asciiTheme="minorBidi" w:eastAsia="ArialMT" w:hAnsiTheme="minorBidi"/>
        </w:rPr>
        <w:t>(λb. fls)</w:t>
      </w:r>
      <w:r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>z)</w:t>
      </w:r>
      <w:r w:rsidRPr="005A76A5">
        <w:rPr>
          <w:rFonts w:asciiTheme="minorBidi" w:eastAsia="ArialMT" w:hAnsiTheme="minorBidi"/>
        </w:rPr>
        <w:t xml:space="preserve"> tru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 xml:space="preserve">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621B29" w:rsidRPr="00E25D12">
        <w:rPr>
          <w:rFonts w:cstheme="minorHAnsi"/>
          <w:sz w:val="24"/>
          <w:szCs w:val="24"/>
        </w:rPr>
        <w:t>λa.</w:t>
      </w:r>
      <w:r w:rsidR="00621B29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621B29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CB5F4A" w:rsidRDefault="00CB5F4A" w:rsidP="00CB5F4A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 w:rsidRPr="005A76A5">
        <w:rPr>
          <w:rFonts w:asciiTheme="minorBidi" w:eastAsia="ArialMT" w:hAnsiTheme="minorBidi"/>
        </w:rPr>
        <w:t>(λb. fls)</w:t>
      </w:r>
      <w:r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>z)</w:t>
      </w:r>
      <w:r w:rsidRPr="005A76A5">
        <w:rPr>
          <w:rFonts w:asciiTheme="minorBidi" w:eastAsia="ArialMT" w:hAnsiTheme="minorBidi"/>
        </w:rPr>
        <w:t xml:space="preserve"> 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t)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AC01E2" w:rsidRPr="00E25D12">
        <w:rPr>
          <w:rFonts w:cstheme="minorHAnsi"/>
          <w:sz w:val="24"/>
          <w:szCs w:val="24"/>
        </w:rPr>
        <w:t>λa.</w:t>
      </w:r>
      <w:r w:rsidR="00AC01E2">
        <w:rPr>
          <w:rFonts w:cstheme="minorHAnsi"/>
          <w:b/>
          <w:bCs/>
          <w:color w:val="7030A0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AC01E2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0651E0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0651E0">
        <w:rPr>
          <w:rFonts w:cstheme="minorHAnsi"/>
          <w:sz w:val="24"/>
          <w:szCs w:val="24"/>
        </w:rPr>
        <w:t>=&gt;</w:t>
      </w:r>
    </w:p>
    <w:p w:rsidR="008D3B6E" w:rsidRDefault="008D3B6E" w:rsidP="008D3B6E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(λb. fls)</w:t>
      </w:r>
      <w:r>
        <w:rPr>
          <w:rFonts w:asciiTheme="minorBidi" w:eastAsia="ArialMT" w:hAnsiTheme="minorBidi"/>
        </w:rPr>
        <w:t xml:space="preserve"> 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t)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74295E" w:rsidRPr="00E25D12">
        <w:rPr>
          <w:rFonts w:cstheme="minorHAnsi"/>
          <w:sz w:val="24"/>
          <w:szCs w:val="24"/>
        </w:rPr>
        <w:t>λa.</w:t>
      </w:r>
      <w:r w:rsidR="0074295E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74295E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 w:rsidR="00807B0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FF382E" w:rsidRDefault="00FF382E" w:rsidP="00FF382E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fls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E14D3B" w:rsidRPr="00E25D12">
        <w:rPr>
          <w:rFonts w:cstheme="minorHAnsi"/>
          <w:sz w:val="24"/>
          <w:szCs w:val="24"/>
        </w:rPr>
        <w:t>λa.</w:t>
      </w:r>
      <w:r w:rsidR="00E14D3B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E14D3B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8A7BA7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C97229">
        <w:rPr>
          <w:rFonts w:cstheme="minorHAnsi"/>
          <w:sz w:val="24"/>
          <w:szCs w:val="24"/>
        </w:rPr>
        <w:tab/>
      </w:r>
      <w:r w:rsidR="008A7BA7">
        <w:rPr>
          <w:rFonts w:cstheme="minorHAnsi"/>
          <w:sz w:val="24"/>
          <w:szCs w:val="24"/>
        </w:rPr>
        <w:t>=</w:t>
      </w:r>
    </w:p>
    <w:p w:rsidR="008A7BA7" w:rsidRDefault="008A7BA7" w:rsidP="008A7BA7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6B53E0" w:rsidRPr="00E25D12">
        <w:rPr>
          <w:rFonts w:cstheme="minorHAnsi"/>
          <w:sz w:val="24"/>
          <w:szCs w:val="24"/>
        </w:rPr>
        <w:t>λa.</w:t>
      </w:r>
      <w:r w:rsidR="006B53E0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6B53E0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 w:rsidR="004A553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B8600B" w:rsidRDefault="00B8600B" w:rsidP="00B8600B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B8600B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B8600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8911D3" w:rsidRPr="00E25D12">
        <w:rPr>
          <w:rFonts w:cstheme="minorHAnsi"/>
          <w:sz w:val="24"/>
          <w:szCs w:val="24"/>
        </w:rPr>
        <w:t>λa.</w:t>
      </w:r>
      <w:r w:rsidR="008911D3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8911D3">
        <w:rPr>
          <w:rFonts w:cstheme="minorHAnsi"/>
          <w:sz w:val="24"/>
          <w:szCs w:val="24"/>
        </w:rPr>
        <w:t xml:space="preserve"> </w:t>
      </w:r>
      <w:r w:rsidR="008A32D1">
        <w:rPr>
          <w:rFonts w:cstheme="minorHAnsi"/>
          <w:sz w:val="24"/>
          <w:szCs w:val="24"/>
        </w:rPr>
        <w:t>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B8600B" w:rsidRDefault="00B8600B" w:rsidP="00B8600B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lastRenderedPageBreak/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B8600B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B8600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m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Pr="00B8600B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 w:rsidRPr="00B8600B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8A32D1" w:rsidRPr="00E25D12">
        <w:rPr>
          <w:rFonts w:cstheme="minorHAnsi"/>
          <w:sz w:val="24"/>
          <w:szCs w:val="24"/>
        </w:rPr>
        <w:t>λa.</w:t>
      </w:r>
      <w:r w:rsidR="008A32D1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8A32D1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FA28A3" w:rsidRDefault="00FA28A3" w:rsidP="00FA28A3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B8600B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B8600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FA28A3"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 w:rsidRPr="00FA28A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 xml:space="preserve">z) 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5A51E7" w:rsidRPr="00E25D12">
        <w:rPr>
          <w:rFonts w:cstheme="minorHAnsi"/>
          <w:sz w:val="24"/>
          <w:szCs w:val="24"/>
        </w:rPr>
        <w:t>λa.</w:t>
      </w:r>
      <w:r w:rsidR="005A51E7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5A51E7">
        <w:rPr>
          <w:rFonts w:cstheme="minorHAnsi"/>
          <w:sz w:val="24"/>
          <w:szCs w:val="24"/>
        </w:rPr>
        <w:t xml:space="preserve"> a</w:t>
      </w:r>
      <w:r w:rsidRPr="00C0076D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171547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171547">
        <w:rPr>
          <w:rFonts w:cstheme="minorHAnsi"/>
          <w:sz w:val="24"/>
          <w:szCs w:val="24"/>
        </w:rPr>
        <w:t>=</w:t>
      </w:r>
    </w:p>
    <w:p w:rsidR="00171547" w:rsidRDefault="00171547" w:rsidP="00171547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B8600B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B8600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FA28A3"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 w:rsidRPr="00FA28A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736F6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m s (n s z)</w:t>
      </w:r>
      <w:r w:rsidRPr="004736F6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736F6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</w:t>
      </w:r>
      <w:r w:rsidRPr="004736F6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736F6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5A51E7" w:rsidRPr="00E25D12">
        <w:rPr>
          <w:rFonts w:cstheme="minorHAnsi"/>
          <w:sz w:val="24"/>
          <w:szCs w:val="24"/>
        </w:rPr>
        <w:t>λa.</w:t>
      </w:r>
      <w:r w:rsidR="005A51E7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5A51E7">
        <w:rPr>
          <w:rFonts w:cstheme="minorHAnsi"/>
          <w:sz w:val="24"/>
          <w:szCs w:val="24"/>
        </w:rPr>
        <w:t xml:space="preserve"> a</w:t>
      </w:r>
      <w:r w:rsidRPr="004736F6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DC57BE">
        <w:rPr>
          <w:rFonts w:cstheme="minorHAnsi"/>
          <w:sz w:val="24"/>
          <w:szCs w:val="24"/>
        </w:rPr>
        <w:t>&gt;</w:t>
      </w:r>
    </w:p>
    <w:p w:rsidR="00DC57BE" w:rsidRDefault="00DC57BE" w:rsidP="00855796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B8600B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B8600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FA28A3"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 w:rsidRPr="00FA28A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 w:rsidR="00855796">
        <w:rPr>
          <w:rFonts w:cstheme="minorHAnsi"/>
          <w:sz w:val="24"/>
          <w:szCs w:val="24"/>
        </w:rPr>
        <w:t>z. (</w:t>
      </w:r>
      <w:r w:rsidR="00855796" w:rsidRPr="004D0552">
        <w:rPr>
          <w:rFonts w:cstheme="minorHAnsi"/>
          <w:sz w:val="24"/>
          <w:szCs w:val="24"/>
        </w:rPr>
        <w:t>λ</w:t>
      </w:r>
      <w:r w:rsidR="00855796">
        <w:rPr>
          <w:rFonts w:cstheme="minorHAnsi"/>
          <w:sz w:val="24"/>
          <w:szCs w:val="24"/>
        </w:rPr>
        <w:t xml:space="preserve">s. </w:t>
      </w:r>
      <w:r w:rsidR="00855796" w:rsidRPr="004D0552">
        <w:rPr>
          <w:rFonts w:cstheme="minorHAnsi"/>
          <w:sz w:val="24"/>
          <w:szCs w:val="24"/>
        </w:rPr>
        <w:t>λ</w:t>
      </w:r>
      <w:r w:rsidR="00855796">
        <w:rPr>
          <w:rFonts w:cstheme="minorHAnsi"/>
          <w:sz w:val="24"/>
          <w:szCs w:val="24"/>
        </w:rPr>
        <w:t xml:space="preserve">z. </w:t>
      </w:r>
      <w:r w:rsidR="00855796">
        <w:rPr>
          <w:rFonts w:asciiTheme="minorBidi" w:eastAsia="ArialMT" w:hAnsiTheme="minorBidi"/>
        </w:rPr>
        <w:t xml:space="preserve">s </w:t>
      </w:r>
      <w:r w:rsidR="00855796">
        <w:rPr>
          <w:rFonts w:cstheme="minorHAnsi"/>
          <w:sz w:val="24"/>
          <w:szCs w:val="24"/>
        </w:rPr>
        <w:t>z)</w:t>
      </w:r>
      <w:r>
        <w:rPr>
          <w:rFonts w:cstheme="minorHAnsi"/>
          <w:sz w:val="24"/>
          <w:szCs w:val="24"/>
        </w:rPr>
        <w:t xml:space="preserve"> s (n s z)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="00855796">
        <w:rPr>
          <w:rFonts w:cstheme="minorHAnsi"/>
          <w:sz w:val="24"/>
          <w:szCs w:val="24"/>
        </w:rPr>
        <w:t xml:space="preserve"> 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5A5C3F" w:rsidRPr="00E25D12">
        <w:rPr>
          <w:rFonts w:cstheme="minorHAnsi"/>
          <w:sz w:val="24"/>
          <w:szCs w:val="24"/>
        </w:rPr>
        <w:t>λa.</w:t>
      </w:r>
      <w:r w:rsidR="005A5C3F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="005A5C3F">
        <w:rPr>
          <w:rFonts w:cstheme="minorHAnsi"/>
          <w:sz w:val="24"/>
          <w:szCs w:val="24"/>
        </w:rPr>
        <w:t xml:space="preserve"> a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E63AA0">
        <w:rPr>
          <w:rFonts w:cstheme="minorHAnsi"/>
          <w:sz w:val="24"/>
          <w:szCs w:val="24"/>
        </w:rPr>
        <w:t>&gt;</w:t>
      </w:r>
    </w:p>
    <w:p w:rsidR="005A5C3F" w:rsidRDefault="005A5C3F" w:rsidP="005A5C3F">
      <w:pPr>
        <w:rPr>
          <w:rFonts w:cstheme="minorHAnsi"/>
          <w:sz w:val="24"/>
          <w:szCs w:val="24"/>
        </w:rPr>
      </w:pP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B8600B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B8600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FA28A3"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 w:rsidRPr="00FA28A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n</w:t>
      </w:r>
      <w:r w:rsidRPr="006A2067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 s (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E25D12">
        <w:rPr>
          <w:rFonts w:cstheme="minorHAnsi"/>
          <w:sz w:val="24"/>
          <w:szCs w:val="24"/>
        </w:rPr>
        <w:t>λa.</w:t>
      </w:r>
      <w:r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5A5C3F" w:rsidRDefault="005A5C3F" w:rsidP="005A5C3F">
      <w:pPr>
        <w:rPr>
          <w:rFonts w:cstheme="minorHAnsi"/>
          <w:sz w:val="24"/>
          <w:szCs w:val="24"/>
        </w:rPr>
      </w:pPr>
      <w:r w:rsidRPr="005A5C3F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5A5C3F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5A5C3F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 xml:space="preserve">s. </w:t>
      </w:r>
      <w:r w:rsidRPr="005A76A5">
        <w:rPr>
          <w:rFonts w:asciiTheme="minorBidi" w:eastAsia="ArialMT" w:hAnsiTheme="minorBidi"/>
        </w:rPr>
        <w:t>λ</w:t>
      </w:r>
      <w:r>
        <w:rPr>
          <w:rFonts w:asciiTheme="minorBidi" w:eastAsia="ArialMT" w:hAnsiTheme="minorBidi"/>
        </w:rPr>
        <w:t>z. z</w:t>
      </w:r>
      <w:r w:rsidRPr="005A5C3F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 s (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E25D12">
        <w:rPr>
          <w:rFonts w:cstheme="minorHAnsi"/>
          <w:sz w:val="24"/>
          <w:szCs w:val="24"/>
        </w:rPr>
        <w:t>λa.</w:t>
      </w:r>
      <w:r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 w:rsidR="00467B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DB3097" w:rsidRDefault="00DB3097" w:rsidP="00DB3097">
      <w:pPr>
        <w:rPr>
          <w:rFonts w:cstheme="minorHAnsi"/>
          <w:sz w:val="24"/>
          <w:szCs w:val="24"/>
        </w:rPr>
      </w:pPr>
      <w:r w:rsidRPr="005A5C3F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f</w:t>
      </w:r>
      <w:r w:rsidRPr="005A5C3F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 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 s (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E25D12">
        <w:rPr>
          <w:rFonts w:cstheme="minorHAnsi"/>
          <w:sz w:val="24"/>
          <w:szCs w:val="24"/>
        </w:rPr>
        <w:t>λa.</w:t>
      </w:r>
      <w:r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z)</w:t>
      </w:r>
      <w:r w:rsidRPr="00CD305E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=&gt;</w:t>
      </w:r>
    </w:p>
    <w:p w:rsidR="00DB3097" w:rsidRDefault="00DB3097" w:rsidP="00DB3097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E25D12">
        <w:rPr>
          <w:rFonts w:cstheme="minorHAnsi"/>
          <w:sz w:val="24"/>
          <w:szCs w:val="24"/>
        </w:rPr>
        <w:t>λa.</w:t>
      </w:r>
      <w:r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5E3181" w:rsidRDefault="005E3181" w:rsidP="005E318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ביטוי זה לא מתקדם יותר ב-</w:t>
      </w:r>
      <w:r>
        <w:rPr>
          <w:sz w:val="24"/>
          <w:szCs w:val="24"/>
        </w:rPr>
        <w:t>lazy evaluation</w:t>
      </w:r>
      <w:r>
        <w:rPr>
          <w:rFonts w:hint="cs"/>
          <w:sz w:val="24"/>
          <w:szCs w:val="24"/>
          <w:rtl/>
        </w:rPr>
        <w:t xml:space="preserve">, לכן נמשיך לפתח תחת </w:t>
      </w:r>
      <w:r>
        <w:rPr>
          <w:sz w:val="24"/>
          <w:szCs w:val="24"/>
        </w:rPr>
        <w:t>normal order semantics</w:t>
      </w:r>
      <w:r>
        <w:rPr>
          <w:rFonts w:hint="cs"/>
          <w:sz w:val="24"/>
          <w:szCs w:val="24"/>
          <w:rtl/>
        </w:rPr>
        <w:t>:</w:t>
      </w:r>
    </w:p>
    <w:p w:rsidR="005E3181" w:rsidRDefault="005E3181" w:rsidP="005E3181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E25D12">
        <w:rPr>
          <w:rFonts w:cstheme="minorHAnsi"/>
          <w:sz w:val="24"/>
          <w:szCs w:val="24"/>
        </w:rPr>
        <w:t>λa.</w:t>
      </w:r>
      <w:r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</w:t>
      </w:r>
      <w:r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5E3181" w:rsidRDefault="005E3181" w:rsidP="00881D88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="00881D88"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="00881D88" w:rsidRPr="00B63D63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881D88" w:rsidRPr="00E25D12">
        <w:rPr>
          <w:rFonts w:cstheme="minorHAnsi"/>
          <w:sz w:val="24"/>
          <w:szCs w:val="24"/>
        </w:rPr>
        <w:t>λa.</w:t>
      </w:r>
      <w:r w:rsidR="00881D88" w:rsidRPr="0071183A">
        <w:rPr>
          <w:rFonts w:cstheme="minorHAnsi"/>
          <w:color w:val="4472C4" w:themeColor="accent5"/>
          <w:sz w:val="24"/>
          <w:szCs w:val="24"/>
        </w:rPr>
        <w:t xml:space="preserve"> </w:t>
      </w:r>
      <w:r w:rsidR="00881D88"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="00881D88" w:rsidRPr="004D0552">
        <w:rPr>
          <w:rFonts w:cstheme="minorHAnsi"/>
          <w:sz w:val="24"/>
          <w:szCs w:val="24"/>
        </w:rPr>
        <w:t>λ</w:t>
      </w:r>
      <w:r w:rsidR="00881D88">
        <w:rPr>
          <w:rFonts w:cstheme="minorHAnsi"/>
          <w:sz w:val="24"/>
          <w:szCs w:val="24"/>
        </w:rPr>
        <w:t xml:space="preserve">y. </w:t>
      </w:r>
      <w:r w:rsidR="00881D88" w:rsidRPr="00CC689D">
        <w:rPr>
          <w:rFonts w:cstheme="minorHAnsi"/>
          <w:b/>
          <w:bCs/>
          <w:sz w:val="24"/>
          <w:szCs w:val="24"/>
        </w:rPr>
        <w:t>(</w:t>
      </w:r>
      <w:r w:rsidR="00881D88">
        <w:rPr>
          <w:rFonts w:cstheme="minorHAnsi"/>
          <w:sz w:val="24"/>
          <w:szCs w:val="24"/>
        </w:rPr>
        <w:t>λx. g</w:t>
      </w:r>
      <w:r w:rsidR="00881D88" w:rsidRPr="004D0552">
        <w:rPr>
          <w:rFonts w:cstheme="minorHAnsi"/>
          <w:sz w:val="24"/>
          <w:szCs w:val="24"/>
        </w:rPr>
        <w:t>(λ</w:t>
      </w:r>
      <w:r w:rsidR="00881D88">
        <w:rPr>
          <w:rFonts w:cstheme="minorHAnsi"/>
          <w:sz w:val="24"/>
          <w:szCs w:val="24"/>
        </w:rPr>
        <w:t xml:space="preserve">y. </w:t>
      </w:r>
      <w:r w:rsidR="00881D88" w:rsidRPr="004D0552">
        <w:rPr>
          <w:rFonts w:cstheme="minorHAnsi"/>
          <w:sz w:val="24"/>
          <w:szCs w:val="24"/>
        </w:rPr>
        <w:t>x x</w:t>
      </w:r>
      <w:r w:rsidR="00881D88">
        <w:rPr>
          <w:rFonts w:cstheme="minorHAnsi"/>
          <w:sz w:val="24"/>
          <w:szCs w:val="24"/>
        </w:rPr>
        <w:t xml:space="preserve"> y</w:t>
      </w:r>
      <w:r w:rsidR="00881D88" w:rsidRPr="004D0552">
        <w:rPr>
          <w:rFonts w:cstheme="minorHAnsi"/>
          <w:sz w:val="24"/>
          <w:szCs w:val="24"/>
        </w:rPr>
        <w:t>)</w:t>
      </w:r>
      <w:r w:rsidR="00881D88" w:rsidRPr="00CC689D">
        <w:rPr>
          <w:rFonts w:cstheme="minorHAnsi"/>
          <w:b/>
          <w:bCs/>
          <w:sz w:val="24"/>
          <w:szCs w:val="24"/>
        </w:rPr>
        <w:t>)</w:t>
      </w:r>
      <w:r w:rsidR="00881D88" w:rsidRPr="004D0552">
        <w:rPr>
          <w:rFonts w:cstheme="minorHAnsi"/>
          <w:sz w:val="24"/>
          <w:szCs w:val="24"/>
        </w:rPr>
        <w:t xml:space="preserve"> </w:t>
      </w:r>
      <w:r w:rsidR="00881D88" w:rsidRPr="00CC689D">
        <w:rPr>
          <w:rFonts w:cstheme="minorHAnsi"/>
          <w:b/>
          <w:bCs/>
          <w:sz w:val="24"/>
          <w:szCs w:val="24"/>
        </w:rPr>
        <w:t>(</w:t>
      </w:r>
      <w:r w:rsidR="00881D88">
        <w:rPr>
          <w:rFonts w:cstheme="minorHAnsi"/>
          <w:sz w:val="24"/>
          <w:szCs w:val="24"/>
        </w:rPr>
        <w:t>λx. g</w:t>
      </w:r>
      <w:r w:rsidR="00881D88" w:rsidRPr="004D0552">
        <w:rPr>
          <w:rFonts w:cstheme="minorHAnsi"/>
          <w:sz w:val="24"/>
          <w:szCs w:val="24"/>
        </w:rPr>
        <w:t>(λ</w:t>
      </w:r>
      <w:r w:rsidR="00881D88">
        <w:rPr>
          <w:rFonts w:cstheme="minorHAnsi"/>
          <w:sz w:val="24"/>
          <w:szCs w:val="24"/>
        </w:rPr>
        <w:t xml:space="preserve">y. </w:t>
      </w:r>
      <w:r w:rsidR="00881D88" w:rsidRPr="004D0552">
        <w:rPr>
          <w:rFonts w:cstheme="minorHAnsi"/>
          <w:sz w:val="24"/>
          <w:szCs w:val="24"/>
        </w:rPr>
        <w:t>x x</w:t>
      </w:r>
      <w:r w:rsidR="00881D88">
        <w:rPr>
          <w:rFonts w:cstheme="minorHAnsi"/>
          <w:sz w:val="24"/>
          <w:szCs w:val="24"/>
        </w:rPr>
        <w:t xml:space="preserve"> y</w:t>
      </w:r>
      <w:r w:rsidR="00881D88" w:rsidRPr="004D0552">
        <w:rPr>
          <w:rFonts w:cstheme="minorHAnsi"/>
          <w:sz w:val="24"/>
          <w:szCs w:val="24"/>
        </w:rPr>
        <w:t>)</w:t>
      </w:r>
      <w:r w:rsidR="00881D88" w:rsidRPr="00CC689D">
        <w:rPr>
          <w:rFonts w:cstheme="minorHAnsi"/>
          <w:b/>
          <w:bCs/>
          <w:sz w:val="24"/>
          <w:szCs w:val="24"/>
        </w:rPr>
        <w:t>)</w:t>
      </w:r>
      <w:r w:rsidR="00881D88">
        <w:rPr>
          <w:rFonts w:cstheme="minorHAnsi"/>
          <w:sz w:val="24"/>
          <w:szCs w:val="24"/>
        </w:rPr>
        <w:t xml:space="preserve"> y</w:t>
      </w:r>
      <w:r w:rsidR="00881D88"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="00881D88" w:rsidRPr="004D0552">
        <w:rPr>
          <w:rFonts w:cstheme="minorHAnsi"/>
          <w:sz w:val="24"/>
          <w:szCs w:val="24"/>
        </w:rPr>
        <w:t xml:space="preserve"> (prd </w:t>
      </w:r>
      <w:r w:rsidR="00881D88">
        <w:rPr>
          <w:rFonts w:cstheme="minorHAnsi"/>
          <w:sz w:val="24"/>
          <w:szCs w:val="24"/>
        </w:rPr>
        <w:t>(</w:t>
      </w:r>
      <w:r w:rsidR="00881D88" w:rsidRPr="004D0552">
        <w:rPr>
          <w:rFonts w:cstheme="minorHAnsi"/>
          <w:sz w:val="24"/>
          <w:szCs w:val="24"/>
        </w:rPr>
        <w:t>λ</w:t>
      </w:r>
      <w:r w:rsidR="00881D88">
        <w:rPr>
          <w:rFonts w:cstheme="minorHAnsi"/>
          <w:sz w:val="24"/>
          <w:szCs w:val="24"/>
        </w:rPr>
        <w:t xml:space="preserve">s. </w:t>
      </w:r>
      <w:r w:rsidR="00881D88" w:rsidRPr="004D0552">
        <w:rPr>
          <w:rFonts w:cstheme="minorHAnsi"/>
          <w:sz w:val="24"/>
          <w:szCs w:val="24"/>
        </w:rPr>
        <w:t>λ</w:t>
      </w:r>
      <w:r w:rsidR="00881D88">
        <w:rPr>
          <w:rFonts w:cstheme="minorHAnsi"/>
          <w:sz w:val="24"/>
          <w:szCs w:val="24"/>
        </w:rPr>
        <w:t xml:space="preserve">z. </w:t>
      </w:r>
      <w:r w:rsidR="00881D88">
        <w:rPr>
          <w:rFonts w:asciiTheme="minorBidi" w:eastAsia="ArialMT" w:hAnsiTheme="minorBidi"/>
        </w:rPr>
        <w:t xml:space="preserve">s </w:t>
      </w:r>
      <w:r w:rsidR="00881D88">
        <w:rPr>
          <w:rFonts w:cstheme="minorHAnsi"/>
          <w:sz w:val="24"/>
          <w:szCs w:val="24"/>
        </w:rPr>
        <w:t>z)</w:t>
      </w:r>
      <w:r w:rsidR="00881D88" w:rsidRPr="004D0552">
        <w:rPr>
          <w:rFonts w:cstheme="minorHAnsi"/>
          <w:sz w:val="24"/>
          <w:szCs w:val="24"/>
        </w:rPr>
        <w:t>)</w:t>
      </w:r>
      <w:r w:rsidR="00881D88">
        <w:rPr>
          <w:rFonts w:cstheme="minorHAnsi"/>
          <w:sz w:val="24"/>
          <w:szCs w:val="24"/>
        </w:rPr>
        <w:t xml:space="preserve"> a</w:t>
      </w:r>
      <w:r w:rsidR="00881D88" w:rsidRPr="00B63D63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="00881D88">
        <w:rPr>
          <w:rFonts w:cstheme="minorHAnsi"/>
          <w:sz w:val="24"/>
          <w:szCs w:val="24"/>
        </w:rPr>
        <w:t xml:space="preserve"> s z</w:t>
      </w:r>
      <w:r w:rsidR="00881D88"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 w:rsidR="00881D88"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881D88" w:rsidRDefault="00881D88" w:rsidP="00881D88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CC689D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881D88" w:rsidRDefault="00881D88" w:rsidP="00881D88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 xml:space="preserve">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b/>
          <w:bCs/>
          <w:color w:val="4472C4" w:themeColor="accent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881D88" w:rsidRDefault="00881D88" w:rsidP="00E94BAE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>
        <w:rPr>
          <w:rFonts w:cstheme="minorHAnsi"/>
          <w:sz w:val="24"/>
          <w:szCs w:val="24"/>
        </w:rPr>
        <w:t>g</w:t>
      </w:r>
      <w:r w:rsidR="00E94BAE">
        <w:rPr>
          <w:rFonts w:cstheme="minorHAnsi"/>
          <w:sz w:val="24"/>
          <w:szCs w:val="24"/>
        </w:rPr>
        <w:t xml:space="preserve">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="00E94BAE" w:rsidRPr="00CC689D">
        <w:rPr>
          <w:rFonts w:cstheme="minorHAnsi"/>
          <w:b/>
          <w:bCs/>
          <w:sz w:val="24"/>
          <w:szCs w:val="24"/>
        </w:rPr>
        <w:t>(</w:t>
      </w:r>
      <w:r w:rsidR="00E94BAE">
        <w:rPr>
          <w:rFonts w:cstheme="minorHAnsi"/>
          <w:sz w:val="24"/>
          <w:szCs w:val="24"/>
        </w:rPr>
        <w:t>λx. g</w:t>
      </w:r>
      <w:r w:rsidR="00E94BAE" w:rsidRPr="004D0552">
        <w:rPr>
          <w:rFonts w:cstheme="minorHAnsi"/>
          <w:sz w:val="24"/>
          <w:szCs w:val="24"/>
        </w:rPr>
        <w:t>(λ</w:t>
      </w:r>
      <w:r w:rsidR="00E94BAE">
        <w:rPr>
          <w:rFonts w:cstheme="minorHAnsi"/>
          <w:sz w:val="24"/>
          <w:szCs w:val="24"/>
        </w:rPr>
        <w:t xml:space="preserve">y. </w:t>
      </w:r>
      <w:r w:rsidR="00E94BAE" w:rsidRPr="004D0552">
        <w:rPr>
          <w:rFonts w:cstheme="minorHAnsi"/>
          <w:sz w:val="24"/>
          <w:szCs w:val="24"/>
        </w:rPr>
        <w:t>x x</w:t>
      </w:r>
      <w:r w:rsidR="00E94BAE">
        <w:rPr>
          <w:rFonts w:cstheme="minorHAnsi"/>
          <w:sz w:val="24"/>
          <w:szCs w:val="24"/>
        </w:rPr>
        <w:t xml:space="preserve"> y</w:t>
      </w:r>
      <w:r w:rsidR="00E94BAE" w:rsidRPr="004D0552">
        <w:rPr>
          <w:rFonts w:cstheme="minorHAnsi"/>
          <w:sz w:val="24"/>
          <w:szCs w:val="24"/>
        </w:rPr>
        <w:t>)</w:t>
      </w:r>
      <w:r w:rsidR="00E94BAE"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="00E94BAE" w:rsidRPr="00CC689D">
        <w:rPr>
          <w:rFonts w:cstheme="minorHAnsi"/>
          <w:b/>
          <w:bCs/>
          <w:sz w:val="24"/>
          <w:szCs w:val="24"/>
        </w:rPr>
        <w:t>(</w:t>
      </w:r>
      <w:r w:rsidR="00E94BAE">
        <w:rPr>
          <w:rFonts w:cstheme="minorHAnsi"/>
          <w:sz w:val="24"/>
          <w:szCs w:val="24"/>
        </w:rPr>
        <w:t>λx. g</w:t>
      </w:r>
      <w:r w:rsidR="00E94BAE" w:rsidRPr="004D0552">
        <w:rPr>
          <w:rFonts w:cstheme="minorHAnsi"/>
          <w:sz w:val="24"/>
          <w:szCs w:val="24"/>
        </w:rPr>
        <w:t>(λ</w:t>
      </w:r>
      <w:r w:rsidR="00E94BAE">
        <w:rPr>
          <w:rFonts w:cstheme="minorHAnsi"/>
          <w:sz w:val="24"/>
          <w:szCs w:val="24"/>
        </w:rPr>
        <w:t xml:space="preserve">y. </w:t>
      </w:r>
      <w:r w:rsidR="00E94BAE" w:rsidRPr="004D0552">
        <w:rPr>
          <w:rFonts w:cstheme="minorHAnsi"/>
          <w:sz w:val="24"/>
          <w:szCs w:val="24"/>
        </w:rPr>
        <w:t>x x</w:t>
      </w:r>
      <w:r w:rsidR="00E94BAE">
        <w:rPr>
          <w:rFonts w:cstheme="minorHAnsi"/>
          <w:sz w:val="24"/>
          <w:szCs w:val="24"/>
        </w:rPr>
        <w:t xml:space="preserve"> y</w:t>
      </w:r>
      <w:r w:rsidR="00E94BAE" w:rsidRPr="004D0552">
        <w:rPr>
          <w:rFonts w:cstheme="minorHAnsi"/>
          <w:sz w:val="24"/>
          <w:szCs w:val="24"/>
        </w:rPr>
        <w:t>)</w:t>
      </w:r>
      <w:r w:rsidR="00E94BAE"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b/>
          <w:bCs/>
          <w:color w:val="4472C4" w:themeColor="accent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597FF2">
        <w:rPr>
          <w:rFonts w:cstheme="minorHAnsi"/>
          <w:sz w:val="24"/>
          <w:szCs w:val="24"/>
        </w:rPr>
        <w:t>=</w:t>
      </w:r>
    </w:p>
    <w:p w:rsidR="00597FF2" w:rsidRDefault="00597FF2" w:rsidP="00597FF2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597FF2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λf. 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</w:t>
      </w:r>
      <w:r w:rsidRPr="00597FF2">
        <w:rPr>
          <w:rFonts w:cstheme="minorHAnsi"/>
          <w:sz w:val="24"/>
          <w:szCs w:val="24"/>
        </w:rPr>
        <w:t xml:space="preserve">λa. </w:t>
      </w:r>
      <w:r w:rsidRPr="004D0552">
        <w:rPr>
          <w:rFonts w:cstheme="minorHAnsi"/>
          <w:sz w:val="24"/>
          <w:szCs w:val="24"/>
        </w:rPr>
        <w:t>f(prd k)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))</w:t>
      </w:r>
      <w:r w:rsidRPr="00597FF2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b/>
          <w:bCs/>
          <w:color w:val="4472C4" w:themeColor="accent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&gt;</w:t>
      </w:r>
    </w:p>
    <w:p w:rsidR="00240B76" w:rsidRDefault="00240B76" w:rsidP="00240B76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λk. test (iszero k)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k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(prd k)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b/>
          <w:bCs/>
          <w:color w:val="4472C4" w:themeColor="accent5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467B76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240B76" w:rsidRDefault="00240B76" w:rsidP="00D3240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test (iszero </w:t>
      </w:r>
      <w:r w:rsidR="00D32400" w:rsidRPr="004D0552">
        <w:rPr>
          <w:rFonts w:cstheme="minorHAnsi"/>
          <w:sz w:val="24"/>
          <w:szCs w:val="24"/>
        </w:rPr>
        <w:t xml:space="preserve">(prd </w:t>
      </w:r>
      <w:r w:rsidR="00D32400">
        <w:rPr>
          <w:rFonts w:cstheme="minorHAnsi"/>
          <w:sz w:val="24"/>
          <w:szCs w:val="24"/>
        </w:rPr>
        <w:t>(</w:t>
      </w:r>
      <w:r w:rsidR="00D32400" w:rsidRPr="004D0552">
        <w:rPr>
          <w:rFonts w:cstheme="minorHAnsi"/>
          <w:sz w:val="24"/>
          <w:szCs w:val="24"/>
        </w:rPr>
        <w:t>λ</w:t>
      </w:r>
      <w:r w:rsidR="00D32400">
        <w:rPr>
          <w:rFonts w:cstheme="minorHAnsi"/>
          <w:sz w:val="24"/>
          <w:szCs w:val="24"/>
        </w:rPr>
        <w:t xml:space="preserve">s. </w:t>
      </w:r>
      <w:r w:rsidR="00D32400" w:rsidRPr="004D0552">
        <w:rPr>
          <w:rFonts w:cstheme="minorHAnsi"/>
          <w:sz w:val="24"/>
          <w:szCs w:val="24"/>
        </w:rPr>
        <w:t>λ</w:t>
      </w:r>
      <w:r w:rsidR="00D32400">
        <w:rPr>
          <w:rFonts w:cstheme="minorHAnsi"/>
          <w:sz w:val="24"/>
          <w:szCs w:val="24"/>
        </w:rPr>
        <w:t xml:space="preserve">z. </w:t>
      </w:r>
      <w:r w:rsidR="00D32400">
        <w:rPr>
          <w:rFonts w:asciiTheme="minorBidi" w:eastAsia="ArialMT" w:hAnsiTheme="minorBidi"/>
        </w:rPr>
        <w:t xml:space="preserve">s </w:t>
      </w:r>
      <w:r w:rsidR="00D32400">
        <w:rPr>
          <w:rFonts w:cstheme="minorHAnsi"/>
          <w:sz w:val="24"/>
          <w:szCs w:val="24"/>
        </w:rPr>
        <w:t>z)</w:t>
      </w:r>
      <w:r w:rsidR="00D32400" w:rsidRPr="004D0552"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(plus </w:t>
      </w:r>
      <w:r w:rsidR="00D32400" w:rsidRPr="004D0552">
        <w:rPr>
          <w:rFonts w:cstheme="minorHAnsi"/>
          <w:sz w:val="24"/>
          <w:szCs w:val="24"/>
        </w:rPr>
        <w:t xml:space="preserve">(prd </w:t>
      </w:r>
      <w:r w:rsidR="00D32400">
        <w:rPr>
          <w:rFonts w:cstheme="minorHAnsi"/>
          <w:sz w:val="24"/>
          <w:szCs w:val="24"/>
        </w:rPr>
        <w:t>(</w:t>
      </w:r>
      <w:r w:rsidR="00D32400" w:rsidRPr="004D0552">
        <w:rPr>
          <w:rFonts w:cstheme="minorHAnsi"/>
          <w:sz w:val="24"/>
          <w:szCs w:val="24"/>
        </w:rPr>
        <w:t>λ</w:t>
      </w:r>
      <w:r w:rsidR="00D32400">
        <w:rPr>
          <w:rFonts w:cstheme="minorHAnsi"/>
          <w:sz w:val="24"/>
          <w:szCs w:val="24"/>
        </w:rPr>
        <w:t xml:space="preserve">s. </w:t>
      </w:r>
      <w:r w:rsidR="00D32400" w:rsidRPr="004D0552">
        <w:rPr>
          <w:rFonts w:cstheme="minorHAnsi"/>
          <w:sz w:val="24"/>
          <w:szCs w:val="24"/>
        </w:rPr>
        <w:t>λ</w:t>
      </w:r>
      <w:r w:rsidR="00D32400">
        <w:rPr>
          <w:rFonts w:cstheme="minorHAnsi"/>
          <w:sz w:val="24"/>
          <w:szCs w:val="24"/>
        </w:rPr>
        <w:t xml:space="preserve">z. </w:t>
      </w:r>
      <w:r w:rsidR="00D32400">
        <w:rPr>
          <w:rFonts w:asciiTheme="minorBidi" w:eastAsia="ArialMT" w:hAnsiTheme="minorBidi"/>
        </w:rPr>
        <w:t xml:space="preserve">s </w:t>
      </w:r>
      <w:r w:rsidR="00D32400">
        <w:rPr>
          <w:rFonts w:cstheme="minorHAnsi"/>
          <w:sz w:val="24"/>
          <w:szCs w:val="24"/>
        </w:rPr>
        <w:t>z)</w:t>
      </w:r>
      <w:r w:rsidR="00D32400" w:rsidRPr="004D0552"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 w:rsidR="00D32400" w:rsidRPr="004D0552">
        <w:rPr>
          <w:rFonts w:cstheme="minorHAnsi"/>
          <w:sz w:val="24"/>
          <w:szCs w:val="24"/>
        </w:rPr>
        <w:t xml:space="preserve">(prd </w:t>
      </w:r>
      <w:r w:rsidR="00D32400">
        <w:rPr>
          <w:rFonts w:cstheme="minorHAnsi"/>
          <w:sz w:val="24"/>
          <w:szCs w:val="24"/>
        </w:rPr>
        <w:t>(</w:t>
      </w:r>
      <w:r w:rsidR="00D32400" w:rsidRPr="004D0552">
        <w:rPr>
          <w:rFonts w:cstheme="minorHAnsi"/>
          <w:sz w:val="24"/>
          <w:szCs w:val="24"/>
        </w:rPr>
        <w:t>λ</w:t>
      </w:r>
      <w:r w:rsidR="00D32400">
        <w:rPr>
          <w:rFonts w:cstheme="minorHAnsi"/>
          <w:sz w:val="24"/>
          <w:szCs w:val="24"/>
        </w:rPr>
        <w:t xml:space="preserve">s. </w:t>
      </w:r>
      <w:r w:rsidR="00D32400" w:rsidRPr="004D0552">
        <w:rPr>
          <w:rFonts w:cstheme="minorHAnsi"/>
          <w:sz w:val="24"/>
          <w:szCs w:val="24"/>
        </w:rPr>
        <w:t>λ</w:t>
      </w:r>
      <w:r w:rsidR="00D32400">
        <w:rPr>
          <w:rFonts w:cstheme="minorHAnsi"/>
          <w:sz w:val="24"/>
          <w:szCs w:val="24"/>
        </w:rPr>
        <w:t xml:space="preserve">z. </w:t>
      </w:r>
      <w:r w:rsidR="00D32400">
        <w:rPr>
          <w:rFonts w:asciiTheme="minorBidi" w:eastAsia="ArialMT" w:hAnsiTheme="minorBidi"/>
        </w:rPr>
        <w:t xml:space="preserve">s </w:t>
      </w:r>
      <w:r w:rsidR="00D32400">
        <w:rPr>
          <w:rFonts w:cstheme="minorHAnsi"/>
          <w:sz w:val="24"/>
          <w:szCs w:val="24"/>
        </w:rPr>
        <w:t>z)</w:t>
      </w:r>
      <w:r w:rsidR="00D32400" w:rsidRPr="004D0552"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3E12FD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3E12FD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3E12FD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3E12FD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3E12FD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0200BB" w:rsidRDefault="0054761F" w:rsidP="0054761F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l.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n. l m n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0C367A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0C367A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0C367A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0C367A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&gt;</w:t>
      </w:r>
    </w:p>
    <w:p w:rsidR="0054761F" w:rsidRDefault="0054761F" w:rsidP="00A10803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m. </w:t>
      </w:r>
      <w:r w:rsidRPr="004D0552">
        <w:rPr>
          <w:rFonts w:cstheme="minorHAnsi"/>
          <w:sz w:val="24"/>
          <w:szCs w:val="24"/>
        </w:rPr>
        <w:t>λ</w:t>
      </w:r>
      <w:r w:rsidR="00A10803">
        <w:rPr>
          <w:rFonts w:cstheme="minorHAnsi"/>
          <w:sz w:val="24"/>
          <w:szCs w:val="24"/>
        </w:rPr>
        <w:t xml:space="preserve">n. </w:t>
      </w:r>
      <w:r w:rsidR="00A10803" w:rsidRPr="00A10803">
        <w:rPr>
          <w:rFonts w:cstheme="minorHAnsi"/>
          <w:sz w:val="24"/>
          <w:szCs w:val="24"/>
        </w:rPr>
        <w:t>(</w:t>
      </w:r>
      <w:r w:rsidR="00A10803" w:rsidRPr="004D0552">
        <w:rPr>
          <w:rFonts w:cstheme="minorHAnsi"/>
          <w:sz w:val="24"/>
          <w:szCs w:val="24"/>
        </w:rPr>
        <w:t xml:space="preserve">iszero (prd </w:t>
      </w:r>
      <w:r w:rsidR="00A10803">
        <w:rPr>
          <w:rFonts w:cstheme="minorHAnsi"/>
          <w:sz w:val="24"/>
          <w:szCs w:val="24"/>
        </w:rPr>
        <w:t>(</w:t>
      </w:r>
      <w:r w:rsidR="00A10803" w:rsidRPr="004D0552">
        <w:rPr>
          <w:rFonts w:cstheme="minorHAnsi"/>
          <w:sz w:val="24"/>
          <w:szCs w:val="24"/>
        </w:rPr>
        <w:t>λ</w:t>
      </w:r>
      <w:r w:rsidR="00A10803">
        <w:rPr>
          <w:rFonts w:cstheme="minorHAnsi"/>
          <w:sz w:val="24"/>
          <w:szCs w:val="24"/>
        </w:rPr>
        <w:t xml:space="preserve">s. </w:t>
      </w:r>
      <w:r w:rsidR="00A10803" w:rsidRPr="004D0552">
        <w:rPr>
          <w:rFonts w:cstheme="minorHAnsi"/>
          <w:sz w:val="24"/>
          <w:szCs w:val="24"/>
        </w:rPr>
        <w:t>λ</w:t>
      </w:r>
      <w:r w:rsidR="00A10803">
        <w:rPr>
          <w:rFonts w:cstheme="minorHAnsi"/>
          <w:sz w:val="24"/>
          <w:szCs w:val="24"/>
        </w:rPr>
        <w:t xml:space="preserve">z. </w:t>
      </w:r>
      <w:r w:rsidR="00A10803">
        <w:rPr>
          <w:rFonts w:asciiTheme="minorBidi" w:eastAsia="ArialMT" w:hAnsiTheme="minorBidi"/>
        </w:rPr>
        <w:t xml:space="preserve">s </w:t>
      </w:r>
      <w:r w:rsidR="00A10803">
        <w:rPr>
          <w:rFonts w:cstheme="minorHAnsi"/>
          <w:sz w:val="24"/>
          <w:szCs w:val="24"/>
        </w:rPr>
        <w:t>z)</w:t>
      </w:r>
      <w:r w:rsidR="00A10803" w:rsidRPr="004D0552">
        <w:rPr>
          <w:rFonts w:cstheme="minorHAnsi"/>
          <w:sz w:val="24"/>
          <w:szCs w:val="24"/>
        </w:rPr>
        <w:t>)</w:t>
      </w:r>
      <w:r w:rsidR="00A10803" w:rsidRPr="00A108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m n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4D0552"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6D1F05" w:rsidRDefault="006D1F05" w:rsidP="006D1F05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lastRenderedPageBreak/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n. </w:t>
      </w:r>
      <w:r w:rsidRPr="00A10803"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Pr="00A1080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n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0F5888" w:rsidRDefault="000F5888" w:rsidP="00D21569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iszero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="00D21569"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="00D21569" w:rsidRPr="004D0552">
        <w:rPr>
          <w:rFonts w:cstheme="minorHAnsi"/>
          <w:sz w:val="24"/>
          <w:szCs w:val="24"/>
        </w:rPr>
        <w:t xml:space="preserve">plus (prd </w:t>
      </w:r>
      <w:r w:rsidR="00D21569">
        <w:rPr>
          <w:rFonts w:cstheme="minorHAnsi"/>
          <w:sz w:val="24"/>
          <w:szCs w:val="24"/>
        </w:rPr>
        <w:t>(</w:t>
      </w:r>
      <w:r w:rsidR="00D21569" w:rsidRPr="004D0552">
        <w:rPr>
          <w:rFonts w:cstheme="minorHAnsi"/>
          <w:sz w:val="24"/>
          <w:szCs w:val="24"/>
        </w:rPr>
        <w:t>λ</w:t>
      </w:r>
      <w:r w:rsidR="00D21569">
        <w:rPr>
          <w:rFonts w:cstheme="minorHAnsi"/>
          <w:sz w:val="24"/>
          <w:szCs w:val="24"/>
        </w:rPr>
        <w:t xml:space="preserve">s. </w:t>
      </w:r>
      <w:r w:rsidR="00D21569" w:rsidRPr="004D0552">
        <w:rPr>
          <w:rFonts w:cstheme="minorHAnsi"/>
          <w:sz w:val="24"/>
          <w:szCs w:val="24"/>
        </w:rPr>
        <w:t>λ</w:t>
      </w:r>
      <w:r w:rsidR="00D21569">
        <w:rPr>
          <w:rFonts w:cstheme="minorHAnsi"/>
          <w:sz w:val="24"/>
          <w:szCs w:val="24"/>
        </w:rPr>
        <w:t xml:space="preserve">z. </w:t>
      </w:r>
      <w:r w:rsidR="00D21569">
        <w:rPr>
          <w:rFonts w:asciiTheme="minorBidi" w:eastAsia="ArialMT" w:hAnsiTheme="minorBidi"/>
        </w:rPr>
        <w:t xml:space="preserve">s </w:t>
      </w:r>
      <w:r w:rsidR="00D21569">
        <w:rPr>
          <w:rFonts w:cstheme="minorHAnsi"/>
          <w:sz w:val="24"/>
          <w:szCs w:val="24"/>
        </w:rPr>
        <w:t>z)</w:t>
      </w:r>
      <w:r w:rsidR="00D21569" w:rsidRPr="004D0552">
        <w:rPr>
          <w:rFonts w:cstheme="minorHAnsi"/>
          <w:sz w:val="24"/>
          <w:szCs w:val="24"/>
        </w:rPr>
        <w:t>) (</w:t>
      </w:r>
      <w:r w:rsidR="00D21569" w:rsidRPr="00597FF2">
        <w:rPr>
          <w:rFonts w:cstheme="minorHAnsi"/>
          <w:sz w:val="24"/>
          <w:szCs w:val="24"/>
        </w:rPr>
        <w:t xml:space="preserve">λa. </w:t>
      </w:r>
      <w:r w:rsidR="00D21569"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="00D21569" w:rsidRPr="004D0552">
        <w:rPr>
          <w:rFonts w:cstheme="minorHAnsi"/>
          <w:sz w:val="24"/>
          <w:szCs w:val="24"/>
        </w:rPr>
        <w:t>λ</w:t>
      </w:r>
      <w:r w:rsidR="00D21569">
        <w:rPr>
          <w:rFonts w:cstheme="minorHAnsi"/>
          <w:sz w:val="24"/>
          <w:szCs w:val="24"/>
        </w:rPr>
        <w:t xml:space="preserve">y. </w:t>
      </w:r>
      <w:r w:rsidR="00D21569" w:rsidRPr="00CC689D">
        <w:rPr>
          <w:rFonts w:cstheme="minorHAnsi"/>
          <w:b/>
          <w:bCs/>
          <w:sz w:val="24"/>
          <w:szCs w:val="24"/>
        </w:rPr>
        <w:t>(</w:t>
      </w:r>
      <w:r w:rsidR="00D21569">
        <w:rPr>
          <w:rFonts w:cstheme="minorHAnsi"/>
          <w:sz w:val="24"/>
          <w:szCs w:val="24"/>
        </w:rPr>
        <w:t>λx. g</w:t>
      </w:r>
      <w:r w:rsidR="00D21569" w:rsidRPr="004D0552">
        <w:rPr>
          <w:rFonts w:cstheme="minorHAnsi"/>
          <w:sz w:val="24"/>
          <w:szCs w:val="24"/>
        </w:rPr>
        <w:t>(λ</w:t>
      </w:r>
      <w:r w:rsidR="00D21569">
        <w:rPr>
          <w:rFonts w:cstheme="minorHAnsi"/>
          <w:sz w:val="24"/>
          <w:szCs w:val="24"/>
        </w:rPr>
        <w:t xml:space="preserve">y. </w:t>
      </w:r>
      <w:r w:rsidR="00D21569" w:rsidRPr="004D0552">
        <w:rPr>
          <w:rFonts w:cstheme="minorHAnsi"/>
          <w:sz w:val="24"/>
          <w:szCs w:val="24"/>
        </w:rPr>
        <w:t>x x</w:t>
      </w:r>
      <w:r w:rsidR="00D21569">
        <w:rPr>
          <w:rFonts w:cstheme="minorHAnsi"/>
          <w:sz w:val="24"/>
          <w:szCs w:val="24"/>
        </w:rPr>
        <w:t xml:space="preserve"> y</w:t>
      </w:r>
      <w:r w:rsidR="00D21569" w:rsidRPr="004D0552">
        <w:rPr>
          <w:rFonts w:cstheme="minorHAnsi"/>
          <w:sz w:val="24"/>
          <w:szCs w:val="24"/>
        </w:rPr>
        <w:t>)</w:t>
      </w:r>
      <w:r w:rsidR="00D21569" w:rsidRPr="00CC689D">
        <w:rPr>
          <w:rFonts w:cstheme="minorHAnsi"/>
          <w:b/>
          <w:bCs/>
          <w:sz w:val="24"/>
          <w:szCs w:val="24"/>
        </w:rPr>
        <w:t>)</w:t>
      </w:r>
      <w:r w:rsidR="00D21569" w:rsidRPr="004D0552">
        <w:rPr>
          <w:rFonts w:cstheme="minorHAnsi"/>
          <w:sz w:val="24"/>
          <w:szCs w:val="24"/>
        </w:rPr>
        <w:t xml:space="preserve"> </w:t>
      </w:r>
      <w:r w:rsidR="00D21569" w:rsidRPr="00CC689D">
        <w:rPr>
          <w:rFonts w:cstheme="minorHAnsi"/>
          <w:b/>
          <w:bCs/>
          <w:sz w:val="24"/>
          <w:szCs w:val="24"/>
        </w:rPr>
        <w:t>(</w:t>
      </w:r>
      <w:r w:rsidR="00D21569">
        <w:rPr>
          <w:rFonts w:cstheme="minorHAnsi"/>
          <w:sz w:val="24"/>
          <w:szCs w:val="24"/>
        </w:rPr>
        <w:t>λx. g</w:t>
      </w:r>
      <w:r w:rsidR="00D21569" w:rsidRPr="004D0552">
        <w:rPr>
          <w:rFonts w:cstheme="minorHAnsi"/>
          <w:sz w:val="24"/>
          <w:szCs w:val="24"/>
        </w:rPr>
        <w:t>(λ</w:t>
      </w:r>
      <w:r w:rsidR="00D21569">
        <w:rPr>
          <w:rFonts w:cstheme="minorHAnsi"/>
          <w:sz w:val="24"/>
          <w:szCs w:val="24"/>
        </w:rPr>
        <w:t xml:space="preserve">y. </w:t>
      </w:r>
      <w:r w:rsidR="00D21569" w:rsidRPr="004D0552">
        <w:rPr>
          <w:rFonts w:cstheme="minorHAnsi"/>
          <w:sz w:val="24"/>
          <w:szCs w:val="24"/>
        </w:rPr>
        <w:t>x x</w:t>
      </w:r>
      <w:r w:rsidR="00D21569">
        <w:rPr>
          <w:rFonts w:cstheme="minorHAnsi"/>
          <w:sz w:val="24"/>
          <w:szCs w:val="24"/>
        </w:rPr>
        <w:t xml:space="preserve"> y</w:t>
      </w:r>
      <w:r w:rsidR="00D21569" w:rsidRPr="004D0552">
        <w:rPr>
          <w:rFonts w:cstheme="minorHAnsi"/>
          <w:sz w:val="24"/>
          <w:szCs w:val="24"/>
        </w:rPr>
        <w:t>)</w:t>
      </w:r>
      <w:r w:rsidR="00D21569" w:rsidRPr="00CC689D">
        <w:rPr>
          <w:rFonts w:cstheme="minorHAnsi"/>
          <w:b/>
          <w:bCs/>
          <w:sz w:val="24"/>
          <w:szCs w:val="24"/>
        </w:rPr>
        <w:t>)</w:t>
      </w:r>
      <w:r w:rsidR="00D21569">
        <w:rPr>
          <w:rFonts w:cstheme="minorHAnsi"/>
          <w:sz w:val="24"/>
          <w:szCs w:val="24"/>
        </w:rPr>
        <w:t xml:space="preserve"> y</w:t>
      </w:r>
      <w:r w:rsidR="00D21569"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="00D21569" w:rsidRPr="004D0552">
        <w:rPr>
          <w:rFonts w:cstheme="minorHAnsi"/>
          <w:sz w:val="24"/>
          <w:szCs w:val="24"/>
        </w:rPr>
        <w:t xml:space="preserve"> (prd (prd </w:t>
      </w:r>
      <w:r w:rsidR="00D21569">
        <w:rPr>
          <w:rFonts w:cstheme="minorHAnsi"/>
          <w:sz w:val="24"/>
          <w:szCs w:val="24"/>
        </w:rPr>
        <w:t>(</w:t>
      </w:r>
      <w:r w:rsidR="00D21569" w:rsidRPr="004D0552">
        <w:rPr>
          <w:rFonts w:cstheme="minorHAnsi"/>
          <w:sz w:val="24"/>
          <w:szCs w:val="24"/>
        </w:rPr>
        <w:t>λ</w:t>
      </w:r>
      <w:r w:rsidR="00D21569">
        <w:rPr>
          <w:rFonts w:cstheme="minorHAnsi"/>
          <w:sz w:val="24"/>
          <w:szCs w:val="24"/>
        </w:rPr>
        <w:t xml:space="preserve">s. </w:t>
      </w:r>
      <w:r w:rsidR="00D21569" w:rsidRPr="004D0552">
        <w:rPr>
          <w:rFonts w:cstheme="minorHAnsi"/>
          <w:sz w:val="24"/>
          <w:szCs w:val="24"/>
        </w:rPr>
        <w:t>λ</w:t>
      </w:r>
      <w:r w:rsidR="00D21569">
        <w:rPr>
          <w:rFonts w:cstheme="minorHAnsi"/>
          <w:sz w:val="24"/>
          <w:szCs w:val="24"/>
        </w:rPr>
        <w:t xml:space="preserve">z. </w:t>
      </w:r>
      <w:r w:rsidR="00D21569">
        <w:rPr>
          <w:rFonts w:asciiTheme="minorBidi" w:eastAsia="ArialMT" w:hAnsiTheme="minorBidi"/>
        </w:rPr>
        <w:t xml:space="preserve">s </w:t>
      </w:r>
      <w:r w:rsidR="00D21569">
        <w:rPr>
          <w:rFonts w:cstheme="minorHAnsi"/>
          <w:sz w:val="24"/>
          <w:szCs w:val="24"/>
        </w:rPr>
        <w:t>z)</w:t>
      </w:r>
      <w:r w:rsidR="00D21569" w:rsidRPr="004D0552">
        <w:rPr>
          <w:rFonts w:cstheme="minorHAnsi"/>
          <w:sz w:val="24"/>
          <w:szCs w:val="24"/>
        </w:rPr>
        <w:t>))</w:t>
      </w:r>
      <w:r w:rsidR="00D21569">
        <w:rPr>
          <w:rFonts w:cstheme="minorHAnsi"/>
          <w:sz w:val="24"/>
          <w:szCs w:val="24"/>
        </w:rPr>
        <w:t xml:space="preserve"> </w:t>
      </w:r>
      <w:r w:rsidR="00D21569" w:rsidRPr="00597FF2">
        <w:rPr>
          <w:rFonts w:cstheme="minorHAnsi"/>
          <w:sz w:val="24"/>
          <w:szCs w:val="24"/>
        </w:rPr>
        <w:t>a</w:t>
      </w:r>
      <w:r w:rsidR="00D21569" w:rsidRPr="004D0552">
        <w:rPr>
          <w:rFonts w:cstheme="minorHAnsi"/>
          <w:sz w:val="24"/>
          <w:szCs w:val="24"/>
        </w:rPr>
        <w:t>)</w:t>
      </w:r>
      <w:r w:rsidR="00D21569"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210140" w:rsidRDefault="00210140" w:rsidP="0021014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λm. m (λb. fls) tru</w:t>
      </w:r>
      <w:r>
        <w:rPr>
          <w:rFonts w:cstheme="minorHAnsi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C544C0">
        <w:rPr>
          <w:rFonts w:cstheme="minorHAnsi"/>
          <w:sz w:val="24"/>
          <w:szCs w:val="24"/>
        </w:rPr>
        <w:t>&gt;</w:t>
      </w:r>
    </w:p>
    <w:p w:rsidR="00C544C0" w:rsidRDefault="00C544C0" w:rsidP="00C544C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</w:t>
      </w:r>
      <w:r w:rsidRPr="005A76A5">
        <w:rPr>
          <w:rFonts w:asciiTheme="minorBidi" w:eastAsia="ArialMT" w:hAnsiTheme="minorBidi"/>
        </w:rPr>
        <w:t xml:space="preserve"> (λb. fls) tru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C544C0" w:rsidRDefault="00C544C0" w:rsidP="00C544C0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</w:t>
      </w:r>
      <w:r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>z)</w:t>
      </w:r>
      <w:r w:rsidRPr="005A76A5">
        <w:rPr>
          <w:rFonts w:asciiTheme="minorBidi" w:eastAsia="ArialMT" w:hAnsiTheme="minorBidi"/>
        </w:rPr>
        <w:t xml:space="preserve"> </w:t>
      </w:r>
      <w:r w:rsidRPr="005A76A5">
        <w:rPr>
          <w:rFonts w:asciiTheme="minorBidi" w:eastAsia="ArialMT" w:hAnsiTheme="minorBidi"/>
        </w:rPr>
        <w:t>(λb. fls) tru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B27C3B" w:rsidRDefault="00B27C3B" w:rsidP="00B27C3B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</w:t>
      </w:r>
      <w:r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>z)</w:t>
      </w:r>
      <w:r w:rsidRPr="005A76A5">
        <w:rPr>
          <w:rFonts w:asciiTheme="minorBidi" w:eastAsia="ArialMT" w:hAnsiTheme="minorBidi"/>
        </w:rPr>
        <w:t xml:space="preserve"> tru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B27C3B" w:rsidRDefault="00B27C3B" w:rsidP="00B27C3B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 w:rsidRPr="005A76A5">
        <w:rPr>
          <w:rFonts w:asciiTheme="minorBidi" w:eastAsia="ArialMT" w:hAnsiTheme="minorBidi"/>
        </w:rPr>
        <w:t>tru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B27C3B" w:rsidRDefault="00B27C3B" w:rsidP="00B27C3B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t.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f. t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 w:rsidR="00426ADA">
        <w:rPr>
          <w:rFonts w:cstheme="minorHAnsi"/>
          <w:sz w:val="24"/>
          <w:szCs w:val="24"/>
        </w:rPr>
        <w:t>&gt;</w:t>
      </w:r>
    </w:p>
    <w:p w:rsidR="00426ADA" w:rsidRDefault="00426ADA" w:rsidP="00426ADA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147F7C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f. 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147F7C">
        <w:rPr>
          <w:rFonts w:cstheme="minorHAnsi"/>
          <w:b/>
          <w:bCs/>
          <w:color w:val="7030A0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54761F">
        <w:rPr>
          <w:rFonts w:cstheme="minorHAnsi"/>
          <w:b/>
          <w:bCs/>
          <w:color w:val="7030A0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 xml:space="preserve">plus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 (</w:t>
      </w:r>
      <w:r w:rsidRPr="00597FF2">
        <w:rPr>
          <w:rFonts w:cstheme="minorHAnsi"/>
          <w:sz w:val="24"/>
          <w:szCs w:val="24"/>
        </w:rPr>
        <w:t xml:space="preserve">λa. 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y.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 w:rsidRPr="00CC689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λx. g</w:t>
      </w:r>
      <w:r w:rsidRPr="004D0552">
        <w:rPr>
          <w:rFonts w:cstheme="minorHAnsi"/>
          <w:sz w:val="24"/>
          <w:szCs w:val="24"/>
        </w:rPr>
        <w:t>(λ</w:t>
      </w:r>
      <w:r>
        <w:rPr>
          <w:rFonts w:cstheme="minorHAnsi"/>
          <w:sz w:val="24"/>
          <w:szCs w:val="24"/>
        </w:rPr>
        <w:t xml:space="preserve">y. </w:t>
      </w:r>
      <w:r w:rsidRPr="004D0552">
        <w:rPr>
          <w:rFonts w:cstheme="minorHAnsi"/>
          <w:sz w:val="24"/>
          <w:szCs w:val="24"/>
        </w:rPr>
        <w:t>x x</w:t>
      </w:r>
      <w:r>
        <w:rPr>
          <w:rFonts w:cstheme="minorHAnsi"/>
          <w:sz w:val="24"/>
          <w:szCs w:val="24"/>
        </w:rPr>
        <w:t xml:space="preserve"> y</w:t>
      </w:r>
      <w:r w:rsidRPr="004D0552">
        <w:rPr>
          <w:rFonts w:cstheme="minorHAnsi"/>
          <w:sz w:val="24"/>
          <w:szCs w:val="24"/>
        </w:rPr>
        <w:t>)</w:t>
      </w:r>
      <w:r w:rsidRPr="00CC689D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</w:t>
      </w:r>
      <w:r w:rsidRPr="00E94BAE">
        <w:rPr>
          <w:rFonts w:cstheme="minorHAnsi"/>
          <w:b/>
          <w:bCs/>
          <w:color w:val="ED7D31" w:themeColor="accent2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(prd (prd </w:t>
      </w:r>
      <w:r>
        <w:rPr>
          <w:rFonts w:cstheme="minorHAnsi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z)</w:t>
      </w:r>
      <w:r w:rsidRPr="004D0552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597FF2">
        <w:rPr>
          <w:rFonts w:cstheme="minorHAnsi"/>
          <w:sz w:val="24"/>
          <w:szCs w:val="24"/>
        </w:rPr>
        <w:t>a</w:t>
      </w:r>
      <w:r w:rsidRPr="004D0552">
        <w:rPr>
          <w:rFonts w:cstheme="minorHAnsi"/>
          <w:sz w:val="24"/>
          <w:szCs w:val="24"/>
        </w:rPr>
        <w:t>)</w:t>
      </w:r>
      <w:r w:rsidRPr="0054761F">
        <w:rPr>
          <w:rFonts w:cstheme="minorHAnsi"/>
          <w:b/>
          <w:bCs/>
          <w:color w:val="7030A0"/>
          <w:sz w:val="24"/>
          <w:szCs w:val="24"/>
        </w:rPr>
        <w:t>)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F371B3" w:rsidRDefault="00F371B3" w:rsidP="00F371B3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c</w:t>
      </w:r>
      <w:r w:rsidRPr="004D0552">
        <w:rPr>
          <w:rFonts w:cstheme="minorHAnsi"/>
          <w:sz w:val="24"/>
          <w:szCs w:val="24"/>
          <w:vertAlign w:val="subscript"/>
        </w:rPr>
        <w:t>0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652193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F371B3" w:rsidRDefault="00F371B3" w:rsidP="00F371B3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</w:t>
      </w:r>
      <w:r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>z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 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&gt;</w:t>
      </w:r>
    </w:p>
    <w:p w:rsidR="00F371B3" w:rsidRDefault="00F371B3" w:rsidP="00F371B3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(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(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z.</w:t>
      </w:r>
      <w:r>
        <w:rPr>
          <w:rFonts w:asciiTheme="minorBidi" w:eastAsia="ArialMT" w:hAnsiTheme="minorBidi"/>
        </w:rPr>
        <w:t xml:space="preserve"> </w:t>
      </w:r>
      <w:r>
        <w:rPr>
          <w:rFonts w:cstheme="minorHAnsi"/>
          <w:sz w:val="24"/>
          <w:szCs w:val="24"/>
        </w:rPr>
        <w:t>z</w:t>
      </w:r>
      <w:r w:rsidRPr="00881D88">
        <w:rPr>
          <w:rFonts w:cstheme="minorHAnsi"/>
          <w:b/>
          <w:bCs/>
          <w:color w:val="4472C4" w:themeColor="accent5"/>
          <w:sz w:val="24"/>
          <w:szCs w:val="24"/>
        </w:rPr>
        <w:t>)</w:t>
      </w:r>
      <w:r w:rsidRPr="004D05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</w:t>
      </w:r>
      <w:r w:rsidRPr="005E3181">
        <w:rPr>
          <w:rFonts w:cstheme="minorHAnsi"/>
          <w:b/>
          <w:bCs/>
          <w:color w:val="70AD47" w:themeColor="accent6"/>
          <w:sz w:val="24"/>
          <w:szCs w:val="24"/>
        </w:rPr>
        <w:t>)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652193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=&gt;</w:t>
      </w:r>
    </w:p>
    <w:p w:rsidR="00F371B3" w:rsidRDefault="00F371B3" w:rsidP="00F371B3">
      <w:pPr>
        <w:rPr>
          <w:rFonts w:cstheme="minorHAnsi"/>
          <w:sz w:val="24"/>
          <w:szCs w:val="24"/>
        </w:rPr>
      </w:pP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s. </w:t>
      </w:r>
      <w:r w:rsidRPr="004D0552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z. </w:t>
      </w:r>
      <w:r>
        <w:rPr>
          <w:rFonts w:asciiTheme="minorBidi" w:eastAsia="ArialMT" w:hAnsiTheme="minorBidi"/>
        </w:rPr>
        <w:t xml:space="preserve">s </w:t>
      </w:r>
      <w:r>
        <w:rPr>
          <w:rFonts w:cstheme="minorHAnsi"/>
          <w:sz w:val="24"/>
          <w:szCs w:val="24"/>
        </w:rPr>
        <w:t>z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652193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652193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 w:rsidR="007747B1">
        <w:rPr>
          <w:rFonts w:cstheme="minorHAnsi"/>
          <w:b/>
          <w:bCs/>
          <w:color w:val="70AD47" w:themeColor="accent6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</w:p>
    <w:p w:rsidR="00F371B3" w:rsidRDefault="00F371B3" w:rsidP="00F371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1</w:t>
      </w:r>
    </w:p>
    <w:p w:rsidR="0054761F" w:rsidRDefault="000B77DE" w:rsidP="002A67ED">
      <w:pPr>
        <w:bidi/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כלומר קיבלנו שהחישוב של </w:t>
      </w:r>
      <w:r>
        <w:rPr>
          <w:sz w:val="24"/>
          <w:szCs w:val="24"/>
        </w:rPr>
        <w:t>sum-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>
        <w:rPr>
          <w:rFonts w:hint="cs"/>
          <w:sz w:val="24"/>
          <w:szCs w:val="24"/>
          <w:rtl/>
        </w:rPr>
        <w:t xml:space="preserve"> מסתיים ב</w:t>
      </w:r>
      <w:bookmarkStart w:id="0" w:name="_GoBack"/>
      <w:bookmarkEnd w:id="0"/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rFonts w:hint="cs"/>
          <w:sz w:val="24"/>
          <w:szCs w:val="24"/>
          <w:rtl/>
        </w:rPr>
        <w:t>, כצפוי על פי ההגדרה.</w:t>
      </w:r>
    </w:p>
    <w:sectPr w:rsidR="0054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81"/>
    <w:rsid w:val="000200BB"/>
    <w:rsid w:val="00030E29"/>
    <w:rsid w:val="00051570"/>
    <w:rsid w:val="0005174B"/>
    <w:rsid w:val="000617BD"/>
    <w:rsid w:val="000651E0"/>
    <w:rsid w:val="00075B9B"/>
    <w:rsid w:val="000A7A77"/>
    <w:rsid w:val="000B58C6"/>
    <w:rsid w:val="000B61F1"/>
    <w:rsid w:val="000B77DE"/>
    <w:rsid w:val="000C367A"/>
    <w:rsid w:val="000F5888"/>
    <w:rsid w:val="0010369E"/>
    <w:rsid w:val="00105C5E"/>
    <w:rsid w:val="00147F7C"/>
    <w:rsid w:val="00171547"/>
    <w:rsid w:val="00183C84"/>
    <w:rsid w:val="001E45DB"/>
    <w:rsid w:val="001F3EEA"/>
    <w:rsid w:val="00210140"/>
    <w:rsid w:val="00227B75"/>
    <w:rsid w:val="00240B76"/>
    <w:rsid w:val="00250495"/>
    <w:rsid w:val="002651E2"/>
    <w:rsid w:val="002A67ED"/>
    <w:rsid w:val="003421C8"/>
    <w:rsid w:val="003C3D65"/>
    <w:rsid w:val="003E12FD"/>
    <w:rsid w:val="00406D91"/>
    <w:rsid w:val="00411C98"/>
    <w:rsid w:val="004165DF"/>
    <w:rsid w:val="00426ADA"/>
    <w:rsid w:val="00467B76"/>
    <w:rsid w:val="004736F6"/>
    <w:rsid w:val="00481FA8"/>
    <w:rsid w:val="004A018E"/>
    <w:rsid w:val="004A5538"/>
    <w:rsid w:val="004B53C6"/>
    <w:rsid w:val="004D0552"/>
    <w:rsid w:val="005127FF"/>
    <w:rsid w:val="00541D16"/>
    <w:rsid w:val="0054761F"/>
    <w:rsid w:val="0055315A"/>
    <w:rsid w:val="00597FF2"/>
    <w:rsid w:val="005A11BF"/>
    <w:rsid w:val="005A51E7"/>
    <w:rsid w:val="005A5C3F"/>
    <w:rsid w:val="005A76A5"/>
    <w:rsid w:val="005B164F"/>
    <w:rsid w:val="005D64C2"/>
    <w:rsid w:val="005E3181"/>
    <w:rsid w:val="005F1513"/>
    <w:rsid w:val="006110E4"/>
    <w:rsid w:val="00613FE7"/>
    <w:rsid w:val="00621B29"/>
    <w:rsid w:val="0064405A"/>
    <w:rsid w:val="00652193"/>
    <w:rsid w:val="006A2067"/>
    <w:rsid w:val="006B53E0"/>
    <w:rsid w:val="006D1F05"/>
    <w:rsid w:val="006D5180"/>
    <w:rsid w:val="006D5AB2"/>
    <w:rsid w:val="0071183A"/>
    <w:rsid w:val="00716F9C"/>
    <w:rsid w:val="0074295E"/>
    <w:rsid w:val="00766EF6"/>
    <w:rsid w:val="007747B1"/>
    <w:rsid w:val="00796844"/>
    <w:rsid w:val="007A6C8D"/>
    <w:rsid w:val="007C3AED"/>
    <w:rsid w:val="007D6B28"/>
    <w:rsid w:val="007E0DF7"/>
    <w:rsid w:val="00807B0A"/>
    <w:rsid w:val="008241C2"/>
    <w:rsid w:val="00832774"/>
    <w:rsid w:val="00855796"/>
    <w:rsid w:val="00881D88"/>
    <w:rsid w:val="008876B1"/>
    <w:rsid w:val="008911D3"/>
    <w:rsid w:val="008917DE"/>
    <w:rsid w:val="008A32D1"/>
    <w:rsid w:val="008A7BA7"/>
    <w:rsid w:val="008B044B"/>
    <w:rsid w:val="008C0303"/>
    <w:rsid w:val="008D3B6E"/>
    <w:rsid w:val="008D6949"/>
    <w:rsid w:val="008D77F9"/>
    <w:rsid w:val="00901C92"/>
    <w:rsid w:val="00902681"/>
    <w:rsid w:val="009532A9"/>
    <w:rsid w:val="009E45B1"/>
    <w:rsid w:val="00A10803"/>
    <w:rsid w:val="00A429FC"/>
    <w:rsid w:val="00A65529"/>
    <w:rsid w:val="00AA7FDE"/>
    <w:rsid w:val="00AC01E2"/>
    <w:rsid w:val="00AD34C6"/>
    <w:rsid w:val="00AF3B88"/>
    <w:rsid w:val="00B27C3B"/>
    <w:rsid w:val="00B63D63"/>
    <w:rsid w:val="00B8600B"/>
    <w:rsid w:val="00B90067"/>
    <w:rsid w:val="00BA098B"/>
    <w:rsid w:val="00BC3EBD"/>
    <w:rsid w:val="00BD3498"/>
    <w:rsid w:val="00BE2613"/>
    <w:rsid w:val="00C0076D"/>
    <w:rsid w:val="00C03C56"/>
    <w:rsid w:val="00C544C0"/>
    <w:rsid w:val="00C80110"/>
    <w:rsid w:val="00C97229"/>
    <w:rsid w:val="00CB4129"/>
    <w:rsid w:val="00CB5F4A"/>
    <w:rsid w:val="00CC689D"/>
    <w:rsid w:val="00CD305E"/>
    <w:rsid w:val="00CE3D04"/>
    <w:rsid w:val="00D07F66"/>
    <w:rsid w:val="00D21569"/>
    <w:rsid w:val="00D32400"/>
    <w:rsid w:val="00D40950"/>
    <w:rsid w:val="00D45635"/>
    <w:rsid w:val="00DB3097"/>
    <w:rsid w:val="00DC57BE"/>
    <w:rsid w:val="00DD01DF"/>
    <w:rsid w:val="00DE7BAD"/>
    <w:rsid w:val="00DF3ACA"/>
    <w:rsid w:val="00E14D3B"/>
    <w:rsid w:val="00E20A4E"/>
    <w:rsid w:val="00E25D12"/>
    <w:rsid w:val="00E552E2"/>
    <w:rsid w:val="00E56E0E"/>
    <w:rsid w:val="00E63AA0"/>
    <w:rsid w:val="00E94BAE"/>
    <w:rsid w:val="00EB2C84"/>
    <w:rsid w:val="00EC4EE0"/>
    <w:rsid w:val="00EE62C4"/>
    <w:rsid w:val="00F05810"/>
    <w:rsid w:val="00F371B3"/>
    <w:rsid w:val="00F52E1D"/>
    <w:rsid w:val="00FA28A3"/>
    <w:rsid w:val="00FF382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8AC9-4675-43A6-82F0-22244AAA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2016-12-17T14:26:00Z</dcterms:created>
  <dcterms:modified xsi:type="dcterms:W3CDTF">2016-12-19T09:04:00Z</dcterms:modified>
</cp:coreProperties>
</file>