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98" w:rsidRDefault="00D12275" w:rsidP="00D12275">
      <w:pPr>
        <w:pStyle w:val="Title"/>
        <w:rPr>
          <w:rtl/>
        </w:rPr>
      </w:pPr>
      <w:r>
        <w:rPr>
          <w:rFonts w:hint="cs"/>
          <w:rtl/>
        </w:rPr>
        <w:t>תיעוד תרגיל</w:t>
      </w:r>
      <w:r w:rsidR="008F0004">
        <w:rPr>
          <w:rFonts w:hint="cs"/>
          <w:rtl/>
        </w:rPr>
        <w:t xml:space="preserve"> מעשי 1</w:t>
      </w:r>
      <w:r>
        <w:rPr>
          <w:rFonts w:hint="cs"/>
          <w:rtl/>
        </w:rPr>
        <w:t xml:space="preserve"> במבני נתוני</w:t>
      </w:r>
      <w:r w:rsidR="008F0004">
        <w:rPr>
          <w:rFonts w:hint="cs"/>
          <w:rtl/>
        </w:rPr>
        <w:t>ם</w:t>
      </w:r>
    </w:p>
    <w:p w:rsidR="00D12275" w:rsidRDefault="00D12275" w:rsidP="00D12275">
      <w:pPr>
        <w:pStyle w:val="Heading2"/>
        <w:rPr>
          <w:rtl/>
        </w:rPr>
      </w:pPr>
      <w:r>
        <w:rPr>
          <w:rFonts w:hint="cs"/>
          <w:rtl/>
        </w:rPr>
        <w:t>עץ אדום שחור</w:t>
      </w:r>
    </w:p>
    <w:p w:rsidR="00ED262E" w:rsidRPr="00ED262E" w:rsidRDefault="00ED262E" w:rsidP="00163407">
      <w:r>
        <w:rPr>
          <w:rFonts w:hint="cs"/>
          <w:rtl/>
        </w:rPr>
        <w:t>עץ אדום שחור ה</w:t>
      </w:r>
      <w:r w:rsidR="009C34D8">
        <w:rPr>
          <w:rFonts w:hint="cs"/>
          <w:rtl/>
        </w:rPr>
        <w:t xml:space="preserve">וא עץ חיפוש בינארי מאוזן בקירוב. כחלק מהתרגיל מימשנו עץ כזה בשפת </w:t>
      </w:r>
      <w:r w:rsidR="009C34D8">
        <w:t>Java</w:t>
      </w:r>
      <w:r w:rsidR="00163407">
        <w:rPr>
          <w:rFonts w:hint="cs"/>
          <w:rtl/>
        </w:rPr>
        <w:t xml:space="preserve"> כשנתונות לנו מתודות חיצוניות. במסמך זה נפרט את המחלקות שכתבנו, את המתודות החיצוניות, הפרטיות והשדות שלהם. לבסוף ביצענו מחקר אודות הקשר בין מספר שינויי הצבע</w:t>
      </w:r>
      <w:r w:rsidR="00E45FD5">
        <w:rPr>
          <w:rFonts w:hint="cs"/>
          <w:rtl/>
        </w:rPr>
        <w:t xml:space="preserve"> של איברים לבין מספר האיברים הנכנסים לעץ.</w:t>
      </w:r>
      <w:r w:rsidR="00163407">
        <w:rPr>
          <w:rFonts w:hint="cs"/>
          <w:rtl/>
        </w:rPr>
        <w:t xml:space="preserve"> </w:t>
      </w:r>
    </w:p>
    <w:p w:rsidR="00C671AC" w:rsidRDefault="00C671AC" w:rsidP="00C671AC">
      <w:pPr>
        <w:pStyle w:val="Heading1"/>
      </w:pPr>
      <w:r>
        <w:rPr>
          <w:rFonts w:hint="cs"/>
          <w:rtl/>
        </w:rPr>
        <w:t xml:space="preserve">מחלקת </w:t>
      </w:r>
      <w:proofErr w:type="spellStart"/>
      <w:r>
        <w:t>RB</w:t>
      </w:r>
      <w:r>
        <w:rPr>
          <w:rFonts w:hint="cs"/>
        </w:rPr>
        <w:t>T</w:t>
      </w:r>
      <w:r>
        <w:t>ree</w:t>
      </w:r>
      <w:proofErr w:type="spellEnd"/>
    </w:p>
    <w:p w:rsidR="00A81672" w:rsidRPr="00C671AC" w:rsidRDefault="00D12275" w:rsidP="00C671AC">
      <w:pPr>
        <w:pStyle w:val="Heading2"/>
        <w:rPr>
          <w:rtl/>
        </w:rPr>
      </w:pPr>
      <w:r w:rsidRPr="00C671AC">
        <w:rPr>
          <w:rFonts w:hint="cs"/>
          <w:rtl/>
        </w:rPr>
        <w:t>פונקציות פומביות</w:t>
      </w:r>
    </w:p>
    <w:p w:rsidR="00A81672" w:rsidRDefault="00D12275" w:rsidP="00A81672">
      <w:pPr>
        <w:pStyle w:val="Heading3"/>
        <w:rPr>
          <w:rtl/>
        </w:rPr>
      </w:pPr>
      <w:r>
        <w:t>Insert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A81672" w:rsidRDefault="00A81672" w:rsidP="005D1CA2">
      <w:pPr>
        <w:rPr>
          <w:rtl/>
        </w:rPr>
      </w:pPr>
      <w:r>
        <w:rPr>
          <w:rFonts w:hint="cs"/>
          <w:rtl/>
        </w:rPr>
        <w:t>הפונקציה מקבלת מפתח וערך ומכניסה אותם לעץ, ושומרת על מבנה "האדום שחור" של העץ. מחזירה</w:t>
      </w:r>
      <w:r w:rsidR="00274B17">
        <w:rPr>
          <w:rFonts w:hint="cs"/>
          <w:rtl/>
        </w:rPr>
        <w:t xml:space="preserve"> את מספר שינויי הצבע כפי שהוגדר ובמידה והמפתח קיים כבר בעץ הפונקציה מחזירה </w:t>
      </w:r>
      <w:r w:rsidR="00274B17">
        <w:t>-1</w:t>
      </w:r>
      <w:r w:rsidR="00274B17">
        <w:rPr>
          <w:rFonts w:hint="cs"/>
          <w:rtl/>
        </w:rPr>
        <w:t>.</w:t>
      </w:r>
    </w:p>
    <w:p w:rsidR="005D1CA2" w:rsidRDefault="005D1CA2" w:rsidP="005D1CA2">
      <w:r>
        <w:rPr>
          <w:rFonts w:hint="cs"/>
          <w:rtl/>
        </w:rPr>
        <w:t>בעקבות החיפוש</w:t>
      </w:r>
      <w:r w:rsidRPr="005D1CA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המפתח בעץ ושימוש ב- </w:t>
      </w:r>
      <w:proofErr w:type="spellStart"/>
      <w:r>
        <w:t>insertBalancer</w:t>
      </w:r>
      <w:proofErr w:type="spellEnd"/>
      <w:r>
        <w:rPr>
          <w:rFonts w:hint="cs"/>
          <w:rtl/>
        </w:rPr>
        <w:t xml:space="preserve"> הסיבוכיות היא </w:t>
      </w:r>
      <w:r>
        <w:t>O(</w:t>
      </w:r>
      <w:proofErr w:type="spellStart"/>
      <w:r>
        <w:t>logn</w:t>
      </w:r>
      <w:proofErr w:type="spellEnd"/>
      <w:r>
        <w:t>)</w:t>
      </w:r>
    </w:p>
    <w:p w:rsidR="00A81672" w:rsidRDefault="00A81672" w:rsidP="00A81672">
      <w:r>
        <w:rPr>
          <w:rFonts w:hint="cs"/>
          <w:rtl/>
        </w:rPr>
        <w:t>פונקציות עזר: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3031"/>
        <w:gridCol w:w="3880"/>
        <w:gridCol w:w="1611"/>
      </w:tblGrid>
      <w:tr w:rsidR="00A81672" w:rsidTr="00612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1672" w:rsidRDefault="00A81672" w:rsidP="00A8167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A81672" w:rsidRDefault="00A81672" w:rsidP="00A8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A81672" w:rsidRDefault="00A81672" w:rsidP="00A81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A81672" w:rsidTr="0061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1672" w:rsidRPr="00274B17" w:rsidRDefault="00A81672" w:rsidP="00274B17">
            <w:pPr>
              <w:rPr>
                <w:b w:val="0"/>
                <w:bCs w:val="0"/>
                <w:rtl/>
              </w:rPr>
            </w:pPr>
            <w:proofErr w:type="spellStart"/>
            <w:r w:rsidRPr="00274B17">
              <w:rPr>
                <w:b w:val="0"/>
                <w:bCs w:val="0"/>
              </w:rPr>
              <w:t>insertBalancer</w:t>
            </w:r>
            <w:proofErr w:type="spellEnd"/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פונקצית רקורס</w:t>
            </w:r>
            <w:r w:rsidR="00F77671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בית ש</w:t>
            </w:r>
            <w:r w:rsidR="00A81672">
              <w:rPr>
                <w:rFonts w:hint="cs"/>
                <w:rtl/>
              </w:rPr>
              <w:t xml:space="preserve">לאחר הכנסת האיבר  דואגת </w:t>
            </w:r>
            <w:r>
              <w:rPr>
                <w:rFonts w:hint="cs"/>
                <w:rtl/>
              </w:rPr>
              <w:t>לאיזון העץ ע"י</w:t>
            </w:r>
            <w:r w:rsidR="00A8167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שימוש</w:t>
            </w:r>
            <w:r w:rsidR="00A81672">
              <w:rPr>
                <w:rFonts w:hint="cs"/>
                <w:rtl/>
              </w:rPr>
              <w:t xml:space="preserve"> בפונקציות ה</w:t>
            </w:r>
            <w:r>
              <w:rPr>
                <w:rFonts w:hint="cs"/>
                <w:rtl/>
              </w:rPr>
              <w:t>באות:</w:t>
            </w:r>
          </w:p>
        </w:tc>
        <w:tc>
          <w:tcPr>
            <w:tcW w:w="1843" w:type="dxa"/>
          </w:tcPr>
          <w:p w:rsidR="00A81672" w:rsidRDefault="00A81672" w:rsidP="00A816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A81672" w:rsidTr="0061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1672" w:rsidRPr="00274B17" w:rsidRDefault="00274B17" w:rsidP="00274B17">
            <w:pPr>
              <w:rPr>
                <w:b w:val="0"/>
                <w:bCs w:val="0"/>
              </w:rPr>
            </w:pPr>
            <w:r w:rsidRPr="00274B17">
              <w:rPr>
                <w:b w:val="0"/>
                <w:bCs w:val="0"/>
              </w:rPr>
              <w:t>insertCase1</w:t>
            </w:r>
            <w:r w:rsidR="000D26F3">
              <w:rPr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A8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1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</w:tr>
      <w:tr w:rsidR="00A81672" w:rsidTr="0061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1672" w:rsidRPr="00274B17" w:rsidRDefault="00274B17" w:rsidP="00274B17">
            <w:pPr>
              <w:rPr>
                <w:b w:val="0"/>
                <w:bCs w:val="0"/>
                <w:rtl/>
              </w:rPr>
            </w:pPr>
            <w:r w:rsidRPr="00274B17">
              <w:rPr>
                <w:b w:val="0"/>
                <w:bCs w:val="0"/>
              </w:rPr>
              <w:t>insertCase2</w:t>
            </w:r>
            <w:r w:rsidR="000D26F3">
              <w:rPr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2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O(1)</w:t>
            </w:r>
          </w:p>
        </w:tc>
      </w:tr>
      <w:tr w:rsidR="00A81672" w:rsidTr="0061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1672" w:rsidRPr="00274B17" w:rsidRDefault="00274B17" w:rsidP="00274B17">
            <w:pPr>
              <w:rPr>
                <w:b w:val="0"/>
                <w:bCs w:val="0"/>
              </w:rPr>
            </w:pPr>
            <w:r w:rsidRPr="00274B17">
              <w:rPr>
                <w:b w:val="0"/>
                <w:bCs w:val="0"/>
              </w:rPr>
              <w:t>insertCase3</w:t>
            </w:r>
            <w:r w:rsidR="000D26F3">
              <w:rPr>
                <w:b w:val="0"/>
                <w:bCs w:val="0"/>
              </w:rPr>
              <w:t xml:space="preserve">      </w:t>
            </w:r>
          </w:p>
        </w:tc>
        <w:tc>
          <w:tcPr>
            <w:tcW w:w="4867" w:type="dxa"/>
          </w:tcPr>
          <w:p w:rsidR="00A81672" w:rsidRDefault="00274B17" w:rsidP="0027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מתפעלת את ה</w:t>
            </w:r>
            <w:r>
              <w:t>case</w:t>
            </w:r>
            <w:r>
              <w:rPr>
                <w:rFonts w:hint="cs"/>
              </w:rPr>
              <w:t xml:space="preserve"> </w:t>
            </w:r>
            <w:r>
              <w:t>3</w:t>
            </w:r>
          </w:p>
        </w:tc>
        <w:tc>
          <w:tcPr>
            <w:tcW w:w="1843" w:type="dxa"/>
          </w:tcPr>
          <w:p w:rsidR="00A81672" w:rsidRDefault="00274B17" w:rsidP="00A8167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O(1)</w:t>
            </w:r>
          </w:p>
        </w:tc>
      </w:tr>
      <w:tr w:rsidR="00A8015E" w:rsidTr="0061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015E" w:rsidRPr="00274B17" w:rsidRDefault="00A8015E" w:rsidP="00274B17">
            <w:pPr>
              <w:rPr>
                <w:b w:val="0"/>
                <w:bCs w:val="0"/>
              </w:rPr>
            </w:pPr>
            <w:proofErr w:type="spellStart"/>
            <w:r w:rsidRPr="00A8015E">
              <w:rPr>
                <w:b w:val="0"/>
                <w:bCs w:val="0"/>
              </w:rPr>
              <w:t>updateMinMaxAfterInsertion</w:t>
            </w:r>
            <w:proofErr w:type="spellEnd"/>
          </w:p>
        </w:tc>
        <w:tc>
          <w:tcPr>
            <w:tcW w:w="4867" w:type="dxa"/>
          </w:tcPr>
          <w:p w:rsidR="00A8015E" w:rsidRDefault="009934E6" w:rsidP="0027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מעדכן את שדות המינימום והמקסימום בהתאם.</w:t>
            </w:r>
          </w:p>
        </w:tc>
        <w:tc>
          <w:tcPr>
            <w:tcW w:w="1843" w:type="dxa"/>
          </w:tcPr>
          <w:p w:rsidR="00A8015E" w:rsidRDefault="009934E6" w:rsidP="00A816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O(1)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274B17" w:rsidRDefault="00274B17" w:rsidP="00274B17">
      <w:pPr>
        <w:pStyle w:val="Heading3"/>
        <w:rPr>
          <w:rtl/>
        </w:rPr>
      </w:pPr>
      <w:r>
        <w:rPr>
          <w:rFonts w:hint="cs"/>
        </w:rPr>
        <w:t>D</w:t>
      </w:r>
      <w:r>
        <w:t>elete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9934E6" w:rsidRDefault="00274B17" w:rsidP="009934E6">
      <w:pPr>
        <w:rPr>
          <w:rtl/>
        </w:rPr>
      </w:pPr>
      <w:r>
        <w:rPr>
          <w:rFonts w:hint="cs"/>
          <w:rtl/>
        </w:rPr>
        <w:t>הפונקציה מקבלת מפתח, מחפשת את האיבר המתאים בעץ ומוחקת אותו אם הוא קיים תוך כדי שהיא שומרת על איזור העץ "אדום שחור".</w:t>
      </w:r>
      <w:r w:rsidR="009934E6">
        <w:rPr>
          <w:rFonts w:hint="cs"/>
          <w:rtl/>
        </w:rPr>
        <w:t xml:space="preserve"> במידה ומחקנו את האיבר המקסימלי או המינימלי, בעזרת פונקציות עזר (</w:t>
      </w:r>
      <w:proofErr w:type="spellStart"/>
      <w:r w:rsidR="009934E6">
        <w:t>getSuccessor</w:t>
      </w:r>
      <w:proofErr w:type="spellEnd"/>
      <w:r w:rsidR="009934E6">
        <w:rPr>
          <w:rFonts w:hint="cs"/>
          <w:rtl/>
        </w:rPr>
        <w:t xml:space="preserve"> ו- </w:t>
      </w:r>
      <w:proofErr w:type="spellStart"/>
      <w:r w:rsidR="009934E6">
        <w:t>getPredecessor</w:t>
      </w:r>
      <w:proofErr w:type="spellEnd"/>
      <w:r w:rsidR="009934E6">
        <w:rPr>
          <w:rFonts w:hint="cs"/>
          <w:rtl/>
        </w:rPr>
        <w:t>) יש עדכון של השדות המתאימים.</w:t>
      </w:r>
      <w:r w:rsidR="009934E6">
        <w:rPr>
          <w:rtl/>
        </w:rPr>
        <w:br/>
      </w:r>
      <w:r>
        <w:rPr>
          <w:rFonts w:hint="cs"/>
          <w:rtl/>
        </w:rPr>
        <w:t xml:space="preserve">לבסוף היא מחזירה את מספר שינויי הצבעים, במידה ולא התבצעה מחיקה היא מחזירה </w:t>
      </w:r>
      <w:r>
        <w:t>-1</w:t>
      </w:r>
      <w:r>
        <w:rPr>
          <w:rFonts w:hint="cs"/>
          <w:rtl/>
        </w:rPr>
        <w:t>.</w:t>
      </w:r>
    </w:p>
    <w:p w:rsidR="005D1CA2" w:rsidRDefault="005D1CA2" w:rsidP="00274B17">
      <w:r>
        <w:rPr>
          <w:rFonts w:hint="cs"/>
          <w:rtl/>
        </w:rPr>
        <w:t xml:space="preserve">בעקבות החיפוש של המפתח בעץ ושימוש של </w:t>
      </w:r>
      <w:proofErr w:type="spellStart"/>
      <w:r>
        <w:t>deleteNode</w:t>
      </w:r>
      <w:proofErr w:type="spellEnd"/>
      <w:r>
        <w:rPr>
          <w:rFonts w:hint="cs"/>
          <w:rtl/>
        </w:rPr>
        <w:t xml:space="preserve">, הסיבוכיות היא </w:t>
      </w:r>
      <w:r>
        <w:t>O(</w:t>
      </w:r>
      <w:proofErr w:type="spellStart"/>
      <w:r>
        <w:t>logn</w:t>
      </w:r>
      <w:proofErr w:type="spellEnd"/>
      <w:r>
        <w:t>)</w:t>
      </w:r>
    </w:p>
    <w:p w:rsidR="00274B17" w:rsidRDefault="00274B17" w:rsidP="00274B17">
      <w:pPr>
        <w:rPr>
          <w:rtl/>
        </w:rPr>
      </w:pPr>
      <w:r>
        <w:rPr>
          <w:rFonts w:hint="cs"/>
          <w:rtl/>
        </w:rPr>
        <w:t xml:space="preserve"> פונקציות עזר: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1756"/>
        <w:gridCol w:w="4867"/>
        <w:gridCol w:w="1843"/>
      </w:tblGrid>
      <w:tr w:rsidR="00274B17" w:rsidTr="00612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274B17" w:rsidRDefault="00274B17" w:rsidP="00AB1C02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4867" w:type="dxa"/>
          </w:tcPr>
          <w:p w:rsidR="00274B17" w:rsidRDefault="00274B17" w:rsidP="00AB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843" w:type="dxa"/>
          </w:tcPr>
          <w:p w:rsidR="00274B17" w:rsidRDefault="005D1CA2" w:rsidP="00AB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סיבוביות</w:t>
            </w:r>
          </w:p>
        </w:tc>
      </w:tr>
      <w:tr w:rsidR="00274B17" w:rsidTr="0061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274B17" w:rsidRPr="00274B17" w:rsidRDefault="00274B17" w:rsidP="00AB1C02">
            <w:pPr>
              <w:rPr>
                <w:b w:val="0"/>
                <w:bCs w:val="0"/>
                <w:rtl/>
              </w:rPr>
            </w:pPr>
            <w:proofErr w:type="spellStart"/>
            <w:r w:rsidRPr="00274B17">
              <w:rPr>
                <w:b w:val="0"/>
                <w:bCs w:val="0"/>
              </w:rPr>
              <w:t>deleteNode</w:t>
            </w:r>
            <w:proofErr w:type="spellEnd"/>
          </w:p>
        </w:tc>
        <w:tc>
          <w:tcPr>
            <w:tcW w:w="4867" w:type="dxa"/>
          </w:tcPr>
          <w:p w:rsidR="00274B17" w:rsidRDefault="00274B17" w:rsidP="00AB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מקבלת מצביע לצומת שאותה רוצים למחוק, מוחקת אותו ולאחר מכן מבצעת תיקון איזון ע"י הפונקציה הבאה. </w:t>
            </w:r>
          </w:p>
        </w:tc>
        <w:tc>
          <w:tcPr>
            <w:tcW w:w="1843" w:type="dxa"/>
          </w:tcPr>
          <w:p w:rsidR="00274B17" w:rsidRDefault="00274B17" w:rsidP="0027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בעקבות שימוש בפונקציה הבאה:</w:t>
            </w:r>
          </w:p>
          <w:p w:rsidR="00274B17" w:rsidRDefault="00274B17" w:rsidP="00274B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274B17" w:rsidTr="0061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:rsidR="00274B17" w:rsidRPr="00274B17" w:rsidRDefault="00274B17" w:rsidP="00AB1C02">
            <w:pPr>
              <w:rPr>
                <w:b w:val="0"/>
                <w:bCs w:val="0"/>
                <w:rtl/>
              </w:rPr>
            </w:pPr>
            <w:proofErr w:type="spellStart"/>
            <w:r w:rsidRPr="00274B17">
              <w:rPr>
                <w:b w:val="0"/>
                <w:bCs w:val="0"/>
              </w:rPr>
              <w:t>deleteBalancer</w:t>
            </w:r>
            <w:proofErr w:type="spellEnd"/>
          </w:p>
        </w:tc>
        <w:tc>
          <w:tcPr>
            <w:tcW w:w="4867" w:type="dxa"/>
          </w:tcPr>
          <w:p w:rsidR="00274B17" w:rsidRDefault="00274B17" w:rsidP="00AB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מקבלת איבר שהוא </w:t>
            </w:r>
            <w:r>
              <w:t>double-black</w:t>
            </w:r>
            <w:r>
              <w:rPr>
                <w:rFonts w:hint="cs"/>
                <w:rtl/>
              </w:rPr>
              <w:t xml:space="preserve"> ומבצעת תיקון איזון עץ.</w:t>
            </w:r>
          </w:p>
        </w:tc>
        <w:tc>
          <w:tcPr>
            <w:tcW w:w="1843" w:type="dxa"/>
          </w:tcPr>
          <w:p w:rsidR="00274B17" w:rsidRDefault="00274B17" w:rsidP="00AB1C0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:rsidR="00274B17" w:rsidRDefault="00274B17" w:rsidP="00274B17">
      <w:pPr>
        <w:pStyle w:val="ListParagraph"/>
        <w:ind w:left="0"/>
        <w:rPr>
          <w:rtl/>
        </w:rPr>
      </w:pPr>
    </w:p>
    <w:p w:rsidR="00374EAE" w:rsidRDefault="00374EAE">
      <w:pPr>
        <w:bidi w:val="0"/>
        <w:rPr>
          <w:rFonts w:asciiTheme="majorHAnsi" w:eastAsiaTheme="majorEastAsia" w:hAnsiTheme="majorHAnsi" w:cstheme="majorBidi"/>
          <w:b/>
          <w:bCs/>
          <w:color w:val="0F6FC6" w:themeColor="accent1"/>
        </w:rPr>
      </w:pPr>
      <w:r>
        <w:br w:type="page"/>
      </w:r>
    </w:p>
    <w:p w:rsidR="005D1CA2" w:rsidRDefault="005D1CA2" w:rsidP="00A8015E">
      <w:pPr>
        <w:pStyle w:val="Heading3"/>
        <w:rPr>
          <w:rtl/>
        </w:rPr>
      </w:pPr>
      <w:proofErr w:type="spellStart"/>
      <w:proofErr w:type="gramStart"/>
      <w:r>
        <w:lastRenderedPageBreak/>
        <w:t>getRoot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274B17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 את השורש של העץ במידה וקיים, </w:t>
      </w:r>
      <w:r>
        <w:t>null</w:t>
      </w:r>
      <w:r>
        <w:rPr>
          <w:rFonts w:hint="cs"/>
          <w:rtl/>
        </w:rPr>
        <w:t xml:space="preserve"> אם לא.</w:t>
      </w:r>
    </w:p>
    <w:p w:rsidR="00A8015E" w:rsidRDefault="005D1CA2" w:rsidP="0038320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הוא מוחזק בשדה פנימי </w:t>
      </w:r>
      <w:proofErr w:type="spellStart"/>
      <w:r>
        <w:t>rootNode</w:t>
      </w:r>
      <w:proofErr w:type="spellEnd"/>
      <w:r>
        <w:rPr>
          <w:rFonts w:hint="cs"/>
          <w:rtl/>
        </w:rPr>
        <w:t xml:space="preserve"> </w:t>
      </w:r>
      <w:r w:rsidR="00383206">
        <w:rPr>
          <w:rFonts w:hint="cs"/>
          <w:rtl/>
        </w:rPr>
        <w:t>.</w:t>
      </w:r>
    </w:p>
    <w:p w:rsidR="005D1CA2" w:rsidRDefault="005D1CA2" w:rsidP="00A8015E">
      <w:pPr>
        <w:pStyle w:val="Heading3"/>
      </w:pPr>
      <w:proofErr w:type="gramStart"/>
      <w:r>
        <w:t>empty</w:t>
      </w:r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העץ ריק, </w:t>
      </w:r>
      <w:r>
        <w:t>false</w:t>
      </w:r>
      <w:r>
        <w:rPr>
          <w:rFonts w:hint="cs"/>
          <w:rtl/>
        </w:rPr>
        <w:t xml:space="preserve"> אם לא. משתמש בשדה </w:t>
      </w:r>
      <w:proofErr w:type="spellStart"/>
      <w:r>
        <w:t>nodesCount</w:t>
      </w:r>
      <w:proofErr w:type="spellEnd"/>
    </w:p>
    <w:p w:rsidR="005D1CA2" w:rsidRDefault="005D1CA2" w:rsidP="00FB33AF">
      <w:pPr>
        <w:pStyle w:val="Heading3"/>
        <w:rPr>
          <w:rFonts w:hint="cs"/>
          <w:rtl/>
        </w:rPr>
      </w:pPr>
      <w:r>
        <w:t>Size</w:t>
      </w:r>
      <w:r w:rsidR="00FB33AF">
        <w:rPr>
          <w:rFonts w:hint="cs"/>
          <w:rtl/>
        </w:rPr>
        <w:t xml:space="preserve"> </w:t>
      </w:r>
      <w:r w:rsidR="00FB33AF">
        <w:rPr>
          <w:rtl/>
        </w:rPr>
        <w:t>–</w:t>
      </w:r>
      <w:r w:rsidR="00FB33AF">
        <w:rPr>
          <w:rFonts w:hint="cs"/>
          <w:rtl/>
        </w:rPr>
        <w:t xml:space="preserve"> </w:t>
      </w:r>
      <w:proofErr w:type="gramStart"/>
      <w:r w:rsidR="00FB33AF">
        <w:t>O(</w:t>
      </w:r>
      <w:proofErr w:type="gramEnd"/>
      <w:r w:rsidR="00FB33AF">
        <w:t>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את מספר האיברים בעץ ע"י שימוש בשדה </w:t>
      </w:r>
      <w:proofErr w:type="spellStart"/>
      <w:r>
        <w:t>nodesCount</w:t>
      </w:r>
      <w:proofErr w:type="spellEnd"/>
    </w:p>
    <w:p w:rsidR="005D1CA2" w:rsidRDefault="005D1CA2" w:rsidP="00A8015E">
      <w:pPr>
        <w:pStyle w:val="Heading3"/>
        <w:rPr>
          <w:rtl/>
        </w:rPr>
      </w:pPr>
      <w:proofErr w:type="gramStart"/>
      <w:r>
        <w:t xml:space="preserve">min </w:t>
      </w:r>
      <w:r w:rsidR="00E31024">
        <w:rPr>
          <w:rFonts w:hint="cs"/>
          <w:rtl/>
        </w:rPr>
        <w:t xml:space="preserve"> </w:t>
      </w:r>
      <w:r w:rsidR="00383206">
        <w:rPr>
          <w:rFonts w:hint="cs"/>
          <w:rtl/>
        </w:rPr>
        <w:t>ו</w:t>
      </w:r>
      <w:proofErr w:type="gramEnd"/>
      <w:r w:rsidR="00383206">
        <w:rPr>
          <w:rFonts w:hint="cs"/>
          <w:rtl/>
        </w:rPr>
        <w:t xml:space="preserve">- </w:t>
      </w:r>
      <w:r w:rsidR="00383206">
        <w:t>max</w:t>
      </w:r>
      <w:r w:rsidR="00383206">
        <w:rPr>
          <w:rFonts w:hint="cs"/>
          <w:rtl/>
        </w:rPr>
        <w:t xml:space="preserve"> </w:t>
      </w:r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D1CA2" w:rsidRDefault="005D1CA2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מחזירים את הערך של האיבר המקסימלי והמינימלי בהתאם. </w:t>
      </w:r>
      <w:r>
        <w:t>Null</w:t>
      </w:r>
      <w:r>
        <w:rPr>
          <w:rFonts w:hint="cs"/>
          <w:rtl/>
        </w:rPr>
        <w:t xml:space="preserve"> אם הם לא קיימים.</w:t>
      </w:r>
    </w:p>
    <w:p w:rsidR="00E31024" w:rsidRDefault="00E31024" w:rsidP="00383206">
      <w:pPr>
        <w:pStyle w:val="Heading3"/>
      </w:pPr>
      <w:proofErr w:type="spellStart"/>
      <w:proofErr w:type="gramStart"/>
      <w:r w:rsidRPr="00E31024">
        <w:t>keysToArray</w:t>
      </w:r>
      <w:proofErr w:type="spellEnd"/>
      <w:proofErr w:type="gramEnd"/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E31024" w:rsidRDefault="00E31024" w:rsidP="00E31024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המכיל את המפתחות בעץ. במידה והעץ ריק המערך יהיה ריק. הפונקציה לוקחת את האיבר </w:t>
      </w:r>
      <w:r w:rsidR="00A8015E">
        <w:rPr>
          <w:rFonts w:hint="cs"/>
          <w:rtl/>
        </w:rPr>
        <w:t xml:space="preserve">המינימאלי </w:t>
      </w:r>
      <w:r>
        <w:rPr>
          <w:rFonts w:hint="cs"/>
          <w:rtl/>
        </w:rPr>
        <w:t xml:space="preserve">השמור בשדה המתאים ומשתמשת </w:t>
      </w:r>
      <w:r w:rsidR="00002674">
        <w:rPr>
          <w:rFonts w:hint="cs"/>
          <w:rtl/>
        </w:rPr>
        <w:t>בפונקצית</w:t>
      </w:r>
      <w:r>
        <w:rPr>
          <w:rFonts w:hint="cs"/>
          <w:rtl/>
        </w:rPr>
        <w:t xml:space="preserve"> עזר </w:t>
      </w:r>
      <w:proofErr w:type="spellStart"/>
      <w:r w:rsidRPr="00E31024">
        <w:t>getSuccessor</w:t>
      </w:r>
      <w:proofErr w:type="spellEnd"/>
      <w:r>
        <w:rPr>
          <w:rFonts w:hint="cs"/>
          <w:rtl/>
        </w:rPr>
        <w:t xml:space="preserve"> כדי לעבור על כל האיברים לפי הסדר.</w:t>
      </w:r>
    </w:p>
    <w:p w:rsidR="00A8015E" w:rsidRDefault="00A8015E" w:rsidP="000F4E5B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proofErr w:type="spellStart"/>
      <w:r>
        <w:t>getSuccessor</w:t>
      </w:r>
      <w:proofErr w:type="spellEnd"/>
      <w:r>
        <w:rPr>
          <w:rFonts w:hint="cs"/>
          <w:rtl/>
        </w:rPr>
        <w:t xml:space="preserve"> אשר</w:t>
      </w:r>
      <w:r w:rsidR="000F4E5B">
        <w:rPr>
          <w:rFonts w:hint="cs"/>
          <w:rtl/>
        </w:rPr>
        <w:t xml:space="preserve"> סיבוכיות ה-</w:t>
      </w:r>
      <w:r w:rsidR="000F4E5B">
        <w:t>amortize</w:t>
      </w:r>
      <w:r w:rsidR="000F4E5B">
        <w:rPr>
          <w:rFonts w:hint="cs"/>
          <w:rtl/>
        </w:rPr>
        <w:t xml:space="preserve"> שלה הוא </w:t>
      </w:r>
      <w:r w:rsidR="000F4E5B">
        <w:t>O(1)</w:t>
      </w:r>
      <w:r w:rsidR="000F4E5B">
        <w:rPr>
          <w:rFonts w:hint="cs"/>
          <w:rtl/>
        </w:rPr>
        <w:t xml:space="preserve"> בקריאות עוקבות והיא </w:t>
      </w:r>
      <w:r>
        <w:rPr>
          <w:rFonts w:hint="cs"/>
          <w:rtl/>
        </w:rPr>
        <w:t xml:space="preserve">מופעלת </w:t>
      </w:r>
      <w:r>
        <w:t>n</w:t>
      </w:r>
      <w:r w:rsidR="00383206">
        <w:rPr>
          <w:rFonts w:hint="cs"/>
          <w:rtl/>
        </w:rPr>
        <w:t xml:space="preserve"> </w:t>
      </w:r>
      <w:r w:rsidR="000F4E5B">
        <w:rPr>
          <w:rFonts w:hint="cs"/>
          <w:rtl/>
        </w:rPr>
        <w:t xml:space="preserve">פעמים ולכן עבור </w:t>
      </w:r>
      <w:r w:rsidR="000F4E5B">
        <w:t>n</w:t>
      </w:r>
      <w:r w:rsidR="000F4E5B">
        <w:rPr>
          <w:rFonts w:hint="cs"/>
          <w:rtl/>
        </w:rPr>
        <w:t xml:space="preserve"> קריאות עוקבות זה </w:t>
      </w:r>
      <w:r w:rsidR="000F4E5B">
        <w:t>O(n)</w:t>
      </w:r>
    </w:p>
    <w:p w:rsidR="00A8015E" w:rsidRDefault="00A8015E" w:rsidP="00A8015E">
      <w:pPr>
        <w:pStyle w:val="Heading3"/>
        <w:rPr>
          <w:rtl/>
        </w:rPr>
      </w:pPr>
      <w:proofErr w:type="spellStart"/>
      <w:proofErr w:type="gramStart"/>
      <w:r w:rsidRPr="00A8015E">
        <w:t>valuesToArray</w:t>
      </w:r>
      <w:proofErr w:type="spellEnd"/>
      <w:r w:rsidR="00383206">
        <w:rPr>
          <w:rFonts w:hint="cs"/>
          <w:rtl/>
        </w:rPr>
        <w:t>-</w:t>
      </w:r>
      <w:proofErr w:type="gramEnd"/>
      <w:r w:rsidR="00383206">
        <w:rPr>
          <w:rFonts w:hint="cs"/>
          <w:rtl/>
        </w:rPr>
        <w:t xml:space="preserve"> </w:t>
      </w:r>
      <w:r w:rsidR="00383206" w:rsidRPr="00A8015E">
        <w:rPr>
          <w:sz w:val="20"/>
          <w:szCs w:val="20"/>
        </w:rPr>
        <w:t>O(n)</w:t>
      </w:r>
    </w:p>
    <w:p w:rsidR="00A8015E" w:rsidRDefault="00A8015E" w:rsidP="00A8015E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מחזירה מערך ממוין לפי המפתחות של הערכים בעץ. במידה והעץ ריק המערך יהיה ריק. הפונקציה לוקחת את האיבר המינימאלי השמור בשדה המתאים ומשתמשת בפונקציית עזר </w:t>
      </w:r>
      <w:proofErr w:type="spellStart"/>
      <w:r w:rsidRPr="00E31024">
        <w:t>getSuccessor</w:t>
      </w:r>
      <w:proofErr w:type="spellEnd"/>
      <w:r>
        <w:rPr>
          <w:rFonts w:hint="cs"/>
          <w:rtl/>
        </w:rPr>
        <w:t xml:space="preserve"> כדי לעבור על כל האיברים לפי הסדר.</w:t>
      </w:r>
    </w:p>
    <w:p w:rsidR="00A8015E" w:rsidRPr="00A8015E" w:rsidRDefault="000F4E5B" w:rsidP="009934E6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סיבוכיות </w:t>
      </w:r>
      <w:r w:rsidR="00002674">
        <w:rPr>
          <w:rFonts w:hint="cs"/>
          <w:rtl/>
        </w:rPr>
        <w:t>הפונקציה</w:t>
      </w:r>
      <w:r>
        <w:rPr>
          <w:rFonts w:hint="cs"/>
          <w:rtl/>
        </w:rPr>
        <w:t xml:space="preserve"> מושפעת מ- </w:t>
      </w:r>
      <w:proofErr w:type="spellStart"/>
      <w:r>
        <w:t>getSuccessor</w:t>
      </w:r>
      <w:proofErr w:type="spellEnd"/>
      <w:r>
        <w:rPr>
          <w:rFonts w:hint="cs"/>
          <w:rtl/>
        </w:rPr>
        <w:t xml:space="preserve"> אשר סיבוכיות ה-</w:t>
      </w:r>
      <w:r>
        <w:t>amortize</w:t>
      </w:r>
      <w:r>
        <w:rPr>
          <w:rFonts w:hint="cs"/>
          <w:rtl/>
        </w:rPr>
        <w:t xml:space="preserve"> שלה הוא </w:t>
      </w:r>
      <w:r>
        <w:t>O(1)</w:t>
      </w:r>
      <w:r>
        <w:rPr>
          <w:rFonts w:hint="cs"/>
          <w:rtl/>
        </w:rPr>
        <w:t xml:space="preserve"> בקריאות עוקבות והיא מופעלת </w:t>
      </w:r>
      <w:r>
        <w:t>n</w:t>
      </w:r>
      <w:r>
        <w:rPr>
          <w:rFonts w:hint="cs"/>
          <w:rtl/>
        </w:rPr>
        <w:t xml:space="preserve"> פעמים ולכן עבור </w:t>
      </w:r>
      <w:r>
        <w:t>n</w:t>
      </w:r>
      <w:r>
        <w:rPr>
          <w:rFonts w:hint="cs"/>
          <w:rtl/>
        </w:rPr>
        <w:t xml:space="preserve"> קריאות עוקבות זה </w:t>
      </w:r>
      <w:r>
        <w:t>O(n)</w:t>
      </w:r>
    </w:p>
    <w:p w:rsidR="00E31024" w:rsidRDefault="00E31024" w:rsidP="00383206">
      <w:pPr>
        <w:pStyle w:val="Heading3"/>
        <w:rPr>
          <w:rtl/>
        </w:rPr>
      </w:pPr>
      <w:r>
        <w:t>Search</w:t>
      </w:r>
      <w:r w:rsidR="00383206">
        <w:rPr>
          <w:rFonts w:hint="cs"/>
          <w:rtl/>
        </w:rPr>
        <w:t xml:space="preserve"> - </w:t>
      </w:r>
      <w:proofErr w:type="gramStart"/>
      <w:r w:rsidR="00383206">
        <w:t>O(</w:t>
      </w:r>
      <w:proofErr w:type="spellStart"/>
      <w:proofErr w:type="gramEnd"/>
      <w:r w:rsidR="00383206">
        <w:t>logn</w:t>
      </w:r>
      <w:proofErr w:type="spellEnd"/>
      <w:r w:rsidR="00383206">
        <w:t>)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מקבלת מפתח ומחזירה את הערך של האיבר המבוקש. </w:t>
      </w:r>
      <w:r>
        <w:t>Null</w:t>
      </w:r>
      <w:r>
        <w:rPr>
          <w:rFonts w:hint="cs"/>
          <w:rtl/>
        </w:rPr>
        <w:t xml:space="preserve"> אם הוא לא קיים.</w:t>
      </w:r>
    </w:p>
    <w:p w:rsidR="00E31024" w:rsidRDefault="00E31024" w:rsidP="005D1CA2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משתמשת בפונקציה הפנימית </w:t>
      </w:r>
      <w:proofErr w:type="spellStart"/>
      <w:r w:rsidRPr="00E31024">
        <w:t>searchKeyInSubTree</w:t>
      </w:r>
      <w:proofErr w:type="spellEnd"/>
      <w:r>
        <w:rPr>
          <w:rFonts w:hint="cs"/>
          <w:rtl/>
        </w:rPr>
        <w:t xml:space="preserve"> אשר מחזירה אובייקט בסוג </w:t>
      </w:r>
      <w:proofErr w:type="spellStart"/>
      <w:r w:rsidRPr="00E31024">
        <w:t>SearchKeyInSubTreeResult</w:t>
      </w:r>
      <w:proofErr w:type="spellEnd"/>
      <w:r>
        <w:rPr>
          <w:rFonts w:hint="cs"/>
          <w:rtl/>
        </w:rPr>
        <w:t xml:space="preserve"> והיא תפורט בהמשך.</w:t>
      </w:r>
    </w:p>
    <w:p w:rsidR="00274B17" w:rsidRDefault="00274B17" w:rsidP="00A8015E">
      <w:pPr>
        <w:pStyle w:val="Heading2"/>
        <w:rPr>
          <w:rFonts w:hint="cs"/>
          <w:rtl/>
        </w:rPr>
      </w:pPr>
      <w:r>
        <w:rPr>
          <w:rFonts w:hint="cs"/>
          <w:rtl/>
        </w:rPr>
        <w:t>פונקציות עזר</w:t>
      </w:r>
      <w:r w:rsidR="009C34D8">
        <w:rPr>
          <w:rFonts w:hint="cs"/>
          <w:rtl/>
        </w:rPr>
        <w:t xml:space="preserve"> של מחלקת </w:t>
      </w:r>
      <w:proofErr w:type="spellStart"/>
      <w:r w:rsidR="009C34D8">
        <w:t>RB</w:t>
      </w:r>
      <w:r w:rsidR="009C34D8">
        <w:rPr>
          <w:rFonts w:hint="cs"/>
        </w:rPr>
        <w:t>T</w:t>
      </w:r>
      <w:r w:rsidR="009C34D8">
        <w:t>ree</w:t>
      </w:r>
      <w:proofErr w:type="spellEnd"/>
    </w:p>
    <w:p w:rsidR="00C47F74" w:rsidRDefault="00E31024" w:rsidP="00383206">
      <w:pPr>
        <w:pStyle w:val="Heading3"/>
        <w:rPr>
          <w:rtl/>
        </w:rPr>
      </w:pPr>
      <w:proofErr w:type="spellStart"/>
      <w:proofErr w:type="gramStart"/>
      <w:r w:rsidRPr="00E31024">
        <w:t>searchKeyInSubTree</w:t>
      </w:r>
      <w:proofErr w:type="spellEnd"/>
      <w:proofErr w:type="gramEnd"/>
      <w:r w:rsidR="00383206">
        <w:rPr>
          <w:rFonts w:hint="cs"/>
          <w:rtl/>
        </w:rPr>
        <w:t xml:space="preserve"> - </w:t>
      </w:r>
      <w:r w:rsidR="00383206">
        <w:t>O(</w:t>
      </w:r>
      <w:proofErr w:type="spellStart"/>
      <w:r w:rsidR="00383206">
        <w:t>logn</w:t>
      </w:r>
      <w:proofErr w:type="spellEnd"/>
      <w:r w:rsidR="00383206">
        <w:t>)</w:t>
      </w:r>
    </w:p>
    <w:p w:rsidR="00C47F74" w:rsidRPr="00C47F74" w:rsidRDefault="00C47F74" w:rsidP="00002674">
      <w:pPr>
        <w:rPr>
          <w:rtl/>
        </w:rPr>
      </w:pPr>
      <w:r>
        <w:rPr>
          <w:rFonts w:hint="cs"/>
          <w:rtl/>
        </w:rPr>
        <w:t xml:space="preserve">הפונקציה מקבלת תת-עץ המיוצג ע"י איבר </w:t>
      </w:r>
      <w:proofErr w:type="spellStart"/>
      <w:r>
        <w:t>RBNode</w:t>
      </w:r>
      <w:proofErr w:type="spellEnd"/>
      <w:r>
        <w:rPr>
          <w:rFonts w:hint="cs"/>
          <w:rtl/>
        </w:rPr>
        <w:t xml:space="preserve"> ומפתח לחיפוש. היא מחפשת את המפתח בתת העץ ומחזירה אובייקט מסוג </w:t>
      </w:r>
      <w:proofErr w:type="spellStart"/>
      <w:r w:rsidRPr="00C47F74">
        <w:t>SearchKeyInSubTreeResult</w:t>
      </w:r>
      <w:proofErr w:type="spellEnd"/>
      <w:r>
        <w:rPr>
          <w:rFonts w:hint="cs"/>
          <w:rtl/>
        </w:rPr>
        <w:t>.</w:t>
      </w:r>
    </w:p>
    <w:p w:rsidR="00A8015E" w:rsidRDefault="00A8015E" w:rsidP="00383206">
      <w:pPr>
        <w:pStyle w:val="Heading3"/>
        <w:rPr>
          <w:rtl/>
        </w:rPr>
      </w:pPr>
      <w:proofErr w:type="spellStart"/>
      <w:proofErr w:type="gramStart"/>
      <w:r w:rsidRPr="00A8015E">
        <w:t>rotateEx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1E1D89">
      <w:pPr>
        <w:rPr>
          <w:rtl/>
        </w:rPr>
      </w:pPr>
      <w:r>
        <w:rPr>
          <w:rFonts w:hint="cs"/>
          <w:rtl/>
        </w:rPr>
        <w:t xml:space="preserve">מבצעת </w:t>
      </w:r>
      <w:r>
        <w:t>Rotate</w:t>
      </w:r>
      <w:r>
        <w:rPr>
          <w:rFonts w:hint="cs"/>
          <w:rtl/>
        </w:rPr>
        <w:t xml:space="preserve"> המתאים לכלל המצבים שאנו צריכים (הוספה ומחיקה). מקבלת איבר ואת האבא שלו ולפי היחסים של האיבר לאביו היא יודעת לבצע את ה- </w:t>
      </w:r>
      <w:r>
        <w:t>Rotate</w:t>
      </w:r>
      <w:r>
        <w:rPr>
          <w:rFonts w:hint="cs"/>
          <w:rtl/>
        </w:rPr>
        <w:t xml:space="preserve"> בכיוון הנכון. </w:t>
      </w:r>
      <w:r w:rsidR="001E1D89">
        <w:rPr>
          <w:rFonts w:hint="cs"/>
          <w:rtl/>
        </w:rPr>
        <w:t>יש לשים לב שמשמעות הארגומנטים בזמן הכנסה ומחיקה שונה.</w:t>
      </w:r>
    </w:p>
    <w:p w:rsidR="00E31024" w:rsidRDefault="00A8015E" w:rsidP="00383206">
      <w:pPr>
        <w:pStyle w:val="Heading3"/>
        <w:rPr>
          <w:rtl/>
        </w:rPr>
      </w:pPr>
      <w:proofErr w:type="spellStart"/>
      <w:proofErr w:type="gramStart"/>
      <w:r w:rsidRPr="00A8015E">
        <w:t>isParentLeftChild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במידה ואבא של האיבר הוא ילד שמאלי.</w:t>
      </w:r>
    </w:p>
    <w:p w:rsidR="00A8015E" w:rsidRDefault="00A8015E" w:rsidP="00383206">
      <w:pPr>
        <w:pStyle w:val="Heading3"/>
        <w:rPr>
          <w:rtl/>
        </w:rPr>
      </w:pPr>
      <w:proofErr w:type="spellStart"/>
      <w:proofErr w:type="gramStart"/>
      <w:r w:rsidRPr="00A8015E">
        <w:t>isRedNode</w:t>
      </w:r>
      <w:proofErr w:type="spellEnd"/>
      <w:proofErr w:type="gramEnd"/>
      <w:r w:rsidR="00383206">
        <w:rPr>
          <w:rFonts w:cstheme="minorBidi"/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C47F74" w:rsidRDefault="00C47F74" w:rsidP="00274B17">
      <w:pPr>
        <w:rPr>
          <w:rtl/>
        </w:rPr>
      </w:pPr>
      <w:r>
        <w:rPr>
          <w:rFonts w:hint="cs"/>
          <w:rtl/>
        </w:rPr>
        <w:t xml:space="preserve">מקבלת איבר (יכול לקבל גם </w:t>
      </w:r>
      <w:r>
        <w:t>null</w:t>
      </w:r>
      <w:r>
        <w:rPr>
          <w:rFonts w:hint="cs"/>
          <w:rtl/>
        </w:rPr>
        <w:t xml:space="preserve">) ובמידה והאיבר הוא אדום, מחזירה </w:t>
      </w:r>
      <w:r>
        <w:t>True</w:t>
      </w:r>
      <w:r>
        <w:rPr>
          <w:rFonts w:hint="cs"/>
          <w:rtl/>
        </w:rPr>
        <w:t xml:space="preserve">. במידה והיא מחזירה </w:t>
      </w:r>
      <w:r>
        <w:t>False</w:t>
      </w:r>
      <w:r>
        <w:rPr>
          <w:rFonts w:hint="cs"/>
          <w:rtl/>
        </w:rPr>
        <w:t>, האיבר הוא שחור</w:t>
      </w:r>
      <w:r w:rsidR="00383206">
        <w:rPr>
          <w:rFonts w:hint="cs"/>
          <w:rtl/>
        </w:rPr>
        <w:t xml:space="preserve"> או עלה.</w:t>
      </w:r>
    </w:p>
    <w:p w:rsidR="00383206" w:rsidRDefault="00A8015E" w:rsidP="00383206">
      <w:pPr>
        <w:pStyle w:val="Heading3"/>
      </w:pPr>
      <w:proofErr w:type="spellStart"/>
      <w:proofErr w:type="gramStart"/>
      <w:r w:rsidRPr="00A8015E">
        <w:lastRenderedPageBreak/>
        <w:t>getSuccessor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A8015E">
        <w:t>getPredecessor</w:t>
      </w:r>
      <w:proofErr w:type="spellEnd"/>
      <w:r w:rsidR="00383206">
        <w:rPr>
          <w:rFonts w:hint="cs"/>
          <w:rtl/>
        </w:rPr>
        <w:t xml:space="preserve"> </w:t>
      </w:r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</w:t>
      </w:r>
      <w:proofErr w:type="spellStart"/>
      <w:r w:rsidR="00383206">
        <w:t>logn</w:t>
      </w:r>
      <w:proofErr w:type="spellEnd"/>
      <w:r w:rsidR="00383206">
        <w:t>)</w:t>
      </w:r>
    </w:p>
    <w:p w:rsidR="00383206" w:rsidRPr="00383206" w:rsidRDefault="00383206" w:rsidP="009C4095">
      <w:pPr>
        <w:rPr>
          <w:rtl/>
        </w:rPr>
      </w:pPr>
      <w:r>
        <w:rPr>
          <w:rFonts w:hint="cs"/>
          <w:rtl/>
        </w:rPr>
        <w:t xml:space="preserve">הפונקציות מחזירות את </w:t>
      </w:r>
      <w:r w:rsidR="009C4095">
        <w:rPr>
          <w:rFonts w:hint="cs"/>
          <w:rtl/>
        </w:rPr>
        <w:t>האיבר העוקב והקודם בהתאמה.</w:t>
      </w:r>
      <w:r>
        <w:rPr>
          <w:rFonts w:hint="cs"/>
          <w:rtl/>
        </w:rPr>
        <w:t xml:space="preserve"> </w:t>
      </w:r>
    </w:p>
    <w:p w:rsidR="00A8015E" w:rsidRDefault="00A8015E" w:rsidP="00383206">
      <w:pPr>
        <w:pStyle w:val="Heading3"/>
      </w:pPr>
      <w:proofErr w:type="spellStart"/>
      <w:proofErr w:type="gramStart"/>
      <w:r w:rsidRPr="00A8015E">
        <w:t>setColorAndUpdateCounter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A8015E">
        <w:t>resetColorSwitchCounter</w:t>
      </w:r>
      <w:proofErr w:type="spellEnd"/>
      <w:r w:rsidR="009C4095">
        <w:rPr>
          <w:rFonts w:hint="cs"/>
          <w:rtl/>
        </w:rPr>
        <w:t xml:space="preserve"> </w:t>
      </w:r>
      <w:r w:rsidR="009C4095">
        <w:rPr>
          <w:rtl/>
        </w:rPr>
        <w:t>–</w:t>
      </w:r>
      <w:r w:rsidR="009C4095">
        <w:rPr>
          <w:rFonts w:hint="cs"/>
          <w:rtl/>
        </w:rPr>
        <w:t xml:space="preserve"> </w:t>
      </w:r>
      <w:r w:rsidR="009C4095">
        <w:t>O(1)</w:t>
      </w:r>
    </w:p>
    <w:p w:rsidR="009C4095" w:rsidRDefault="009C4095" w:rsidP="009C4095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כדי לספור את מספר שינויי הצבע בצורה מדויקת בזמן תיקון העץ לאחר פעולות הוספה ומחיקה של איברים, יצרמו פונקציה אשר מעדכנת מונה (השמור כשדה במחלקה </w:t>
      </w:r>
      <w:proofErr w:type="spellStart"/>
      <w:r w:rsidRPr="009C4095">
        <w:t>cu</w:t>
      </w:r>
      <w:r>
        <w:t>rrentOperationSwitchColorCoutner</w:t>
      </w:r>
      <w:proofErr w:type="spellEnd"/>
      <w:r>
        <w:rPr>
          <w:rFonts w:hint="cs"/>
          <w:rtl/>
        </w:rPr>
        <w:t>) בכל פעולה של צביעת איבר. בזמן צביעת האיבר, הפונקציה בודקת האם היא משנה את צבעו, ובמידה וכן, היא מעלה את המונה. פעולת האיפוס מתבצעת בתחילת כל אחד מהפעולות הוספה ומחיקה.</w:t>
      </w:r>
    </w:p>
    <w:p w:rsidR="009934E6" w:rsidRDefault="009934E6" w:rsidP="009934E6">
      <w:pPr>
        <w:pStyle w:val="Heading3"/>
        <w:rPr>
          <w:rtl/>
        </w:rPr>
      </w:pPr>
      <w:proofErr w:type="spellStart"/>
      <w:proofErr w:type="gramStart"/>
      <w:r w:rsidRPr="00E31024">
        <w:t>replaceNode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9934E6" w:rsidRPr="009934E6" w:rsidRDefault="009934E6" w:rsidP="009934E6">
      <w:pPr>
        <w:rPr>
          <w:rtl/>
        </w:rPr>
      </w:pPr>
      <w:r>
        <w:rPr>
          <w:rFonts w:hint="cs"/>
          <w:rtl/>
        </w:rPr>
        <w:t xml:space="preserve">פונקציה אשר מחליפה איבר בעץ עם איבר אחר ע"י שינוי שדה ה- </w:t>
      </w:r>
      <w:r>
        <w:t>Child</w:t>
      </w:r>
      <w:r>
        <w:rPr>
          <w:rFonts w:hint="cs"/>
          <w:rtl/>
        </w:rPr>
        <w:t xml:space="preserve"> המתאים ושדה ה- </w:t>
      </w:r>
      <w:r>
        <w:t>Parent</w:t>
      </w:r>
      <w:r>
        <w:rPr>
          <w:rFonts w:hint="cs"/>
          <w:rtl/>
        </w:rPr>
        <w:t xml:space="preserve"> המתאים. האיבר המוחלף אינו מתעדכן אלא רק איבר האבא והאיבר החדש.</w:t>
      </w:r>
      <w:r w:rsidR="00335235">
        <w:rPr>
          <w:rFonts w:hint="cs"/>
          <w:rtl/>
        </w:rPr>
        <w:t xml:space="preserve"> הפונקציה מטפלת גם במקרה והאיבר המוחלף הוא שורש.</w:t>
      </w:r>
    </w:p>
    <w:p w:rsidR="00274B17" w:rsidRDefault="005D1CA2" w:rsidP="009C34D8">
      <w:pPr>
        <w:pStyle w:val="Heading2"/>
        <w:rPr>
          <w:rFonts w:hint="cs"/>
          <w:rtl/>
        </w:rPr>
      </w:pPr>
      <w:r>
        <w:rPr>
          <w:rFonts w:hint="cs"/>
          <w:rtl/>
        </w:rPr>
        <w:t>שדות</w:t>
      </w:r>
      <w:r w:rsidR="00CD609A">
        <w:rPr>
          <w:rFonts w:hint="cs"/>
          <w:rtl/>
        </w:rPr>
        <w:t xml:space="preserve"> פנימיים</w:t>
      </w:r>
      <w:r>
        <w:rPr>
          <w:rFonts w:hint="cs"/>
          <w:rtl/>
        </w:rPr>
        <w:t xml:space="preserve"> של </w:t>
      </w:r>
      <w:r w:rsidR="009C34D8">
        <w:rPr>
          <w:rFonts w:hint="cs"/>
          <w:rtl/>
        </w:rPr>
        <w:t xml:space="preserve">מחלקת </w:t>
      </w:r>
      <w:proofErr w:type="spellStart"/>
      <w:r w:rsidR="009C34D8" w:rsidRPr="009C34D8">
        <w:t>RBTree</w:t>
      </w:r>
      <w:proofErr w:type="spellEnd"/>
    </w:p>
    <w:p w:rsidR="009C4095" w:rsidRPr="009C4095" w:rsidRDefault="009C4095" w:rsidP="009C4095">
      <w:pPr>
        <w:rPr>
          <w:rtl/>
        </w:rPr>
      </w:pPr>
      <w:r>
        <w:rPr>
          <w:rFonts w:hint="cs"/>
          <w:rtl/>
        </w:rPr>
        <w:t>מוסברים כחלק מהתיעוד לפונקצי</w:t>
      </w:r>
      <w:bookmarkStart w:id="0" w:name="_GoBack"/>
      <w:bookmarkEnd w:id="0"/>
      <w:r>
        <w:rPr>
          <w:rFonts w:hint="cs"/>
          <w:rtl/>
        </w:rPr>
        <w:t>ות הרלונטיות.</w:t>
      </w:r>
    </w:p>
    <w:p w:rsidR="00A81672" w:rsidRDefault="009C4095" w:rsidP="00274B17">
      <w:pPr>
        <w:pStyle w:val="ListParagraph"/>
        <w:ind w:left="0"/>
        <w:rPr>
          <w:rtl/>
        </w:rPr>
      </w:pPr>
      <w:proofErr w:type="spellStart"/>
      <w:proofErr w:type="gramStart"/>
      <w:r>
        <w:t>rootNode</w:t>
      </w:r>
      <w:proofErr w:type="spellEnd"/>
      <w:proofErr w:type="gramEnd"/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מצביע לשורש</w:t>
      </w:r>
    </w:p>
    <w:p w:rsidR="009C4095" w:rsidRDefault="009C4095" w:rsidP="00274B17">
      <w:pPr>
        <w:pStyle w:val="ListParagraph"/>
        <w:ind w:left="0"/>
      </w:pPr>
      <w:proofErr w:type="spellStart"/>
      <w:proofErr w:type="gramStart"/>
      <w:r>
        <w:t>minNode</w:t>
      </w:r>
      <w:proofErr w:type="spellEnd"/>
      <w:proofErr w:type="gramEnd"/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מבציע למינמום</w:t>
      </w:r>
    </w:p>
    <w:p w:rsidR="009C4095" w:rsidRDefault="009C4095" w:rsidP="00274B17">
      <w:pPr>
        <w:pStyle w:val="ListParagraph"/>
        <w:ind w:left="0"/>
      </w:pPr>
      <w:proofErr w:type="spellStart"/>
      <w:proofErr w:type="gramStart"/>
      <w:r>
        <w:t>maxNode</w:t>
      </w:r>
      <w:proofErr w:type="spellEnd"/>
      <w:proofErr w:type="gramEnd"/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671AC">
        <w:rPr>
          <w:rFonts w:hint="cs"/>
          <w:rtl/>
        </w:rPr>
        <w:t xml:space="preserve"> מצביע למקסימום</w:t>
      </w:r>
    </w:p>
    <w:p w:rsidR="00C671AC" w:rsidRDefault="009C4095" w:rsidP="00C671AC">
      <w:pPr>
        <w:pStyle w:val="ListParagraph"/>
        <w:ind w:left="0"/>
        <w:rPr>
          <w:rtl/>
        </w:rPr>
      </w:pPr>
      <w:proofErr w:type="spellStart"/>
      <w:proofErr w:type="gramStart"/>
      <w:r>
        <w:t>nodesCount</w:t>
      </w:r>
      <w:proofErr w:type="spellEnd"/>
      <w:proofErr w:type="gramEnd"/>
      <w:r w:rsidR="00C671AC">
        <w:rPr>
          <w:rFonts w:hint="cs"/>
          <w:rtl/>
        </w:rPr>
        <w:t xml:space="preserve"> </w:t>
      </w:r>
      <w:r w:rsidR="00C671AC">
        <w:rPr>
          <w:rtl/>
        </w:rPr>
        <w:t>–</w:t>
      </w:r>
      <w:r w:rsidR="00CD609A">
        <w:rPr>
          <w:rFonts w:hint="cs"/>
          <w:rtl/>
        </w:rPr>
        <w:t xml:space="preserve"> מספר האיברים בעץ.</w:t>
      </w:r>
    </w:p>
    <w:p w:rsidR="00C671AC" w:rsidRDefault="00C671AC" w:rsidP="00C671AC">
      <w:pPr>
        <w:pStyle w:val="ListParagraph"/>
        <w:ind w:left="0"/>
        <w:rPr>
          <w:rtl/>
        </w:rPr>
      </w:pPr>
      <w:proofErr w:type="spellStart"/>
      <w:proofErr w:type="gramStart"/>
      <w:r w:rsidRPr="00C671AC">
        <w:t>currentOperationSwitchColorCounter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שסופר את מספר החלפות הצבע, מתאפס בתחילת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כל פעולה </w:t>
      </w:r>
      <w:r>
        <w:t>delete</w:t>
      </w:r>
      <w:r>
        <w:rPr>
          <w:rFonts w:hint="cs"/>
          <w:rtl/>
        </w:rPr>
        <w:t xml:space="preserve"> או </w:t>
      </w:r>
      <w:r>
        <w:t>insert</w:t>
      </w:r>
      <w:r>
        <w:rPr>
          <w:rFonts w:hint="cs"/>
          <w:rtl/>
        </w:rPr>
        <w:t>.</w:t>
      </w: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</w:p>
    <w:p w:rsidR="00C671AC" w:rsidRDefault="00C671AC" w:rsidP="00C671AC">
      <w:pPr>
        <w:pStyle w:val="Heading1"/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C671AC" w:rsidRDefault="00C671AC" w:rsidP="00C671AC">
      <w:pPr>
        <w:bidi w:val="0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D12275" w:rsidRDefault="00DE480C" w:rsidP="00C671AC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מחלקת </w:t>
      </w:r>
      <w:proofErr w:type="spellStart"/>
      <w:r>
        <w:t>RBNode</w:t>
      </w:r>
      <w:proofErr w:type="spellEnd"/>
    </w:p>
    <w:p w:rsidR="00DE480C" w:rsidRDefault="00596388" w:rsidP="00596388">
      <w:pPr>
        <w:pStyle w:val="NoSpacing"/>
        <w:rPr>
          <w:rtl/>
        </w:rPr>
      </w:pPr>
      <w:r>
        <w:rPr>
          <w:rFonts w:hint="cs"/>
          <w:rtl/>
        </w:rPr>
        <w:t>כחלק מהתרגיל המחלקה הזאת היתה קיימת והרחבנו אותה.</w:t>
      </w:r>
    </w:p>
    <w:p w:rsidR="00596388" w:rsidRDefault="00596388" w:rsidP="00CC5CAA">
      <w:pPr>
        <w:pStyle w:val="Heading2"/>
        <w:rPr>
          <w:rtl/>
        </w:rPr>
      </w:pPr>
      <w:r>
        <w:rPr>
          <w:rFonts w:hint="cs"/>
          <w:rtl/>
        </w:rPr>
        <w:t xml:space="preserve">שדות פנימיים של </w:t>
      </w:r>
      <w:proofErr w:type="spellStart"/>
      <w:r>
        <w:t>RBNode</w:t>
      </w:r>
      <w:proofErr w:type="spellEnd"/>
    </w:p>
    <w:p w:rsidR="00596388" w:rsidRPr="00596388" w:rsidRDefault="00596388" w:rsidP="00596388">
      <w:pPr>
        <w:rPr>
          <w:rtl/>
        </w:rPr>
      </w:pPr>
      <w:r>
        <w:rPr>
          <w:rFonts w:hint="cs"/>
          <w:rtl/>
        </w:rPr>
        <w:t xml:space="preserve">כשמם כן הם (לכל אחד קיים </w:t>
      </w:r>
      <w:r>
        <w:t>setter</w:t>
      </w:r>
      <w:r>
        <w:rPr>
          <w:rFonts w:hint="cs"/>
          <w:rtl/>
        </w:rPr>
        <w:t xml:space="preserve"> ו- </w:t>
      </w:r>
      <w:r>
        <w:t>getter</w:t>
      </w:r>
      <w:r>
        <w:rPr>
          <w:rFonts w:hint="cs"/>
          <w:rtl/>
        </w:rPr>
        <w:t>):</w:t>
      </w:r>
    </w:p>
    <w:p w:rsidR="00596388" w:rsidRDefault="00596388" w:rsidP="00596388">
      <w:pPr>
        <w:pStyle w:val="NoSpacing"/>
        <w:rPr>
          <w:rtl/>
        </w:rPr>
      </w:pPr>
      <w:r>
        <w:t>Key</w:t>
      </w:r>
    </w:p>
    <w:p w:rsidR="00596388" w:rsidRDefault="00596388" w:rsidP="00596388">
      <w:pPr>
        <w:pStyle w:val="NoSpacing"/>
      </w:pPr>
      <w:r>
        <w:t>Value</w:t>
      </w:r>
    </w:p>
    <w:p w:rsidR="00596388" w:rsidRDefault="00596388" w:rsidP="00596388">
      <w:pPr>
        <w:pStyle w:val="NoSpacing"/>
      </w:pPr>
      <w:proofErr w:type="spellStart"/>
      <w:proofErr w:type="gramStart"/>
      <w:r>
        <w:t>leftNode</w:t>
      </w:r>
      <w:proofErr w:type="spellEnd"/>
      <w:proofErr w:type="gramEnd"/>
    </w:p>
    <w:p w:rsidR="00596388" w:rsidRDefault="00596388" w:rsidP="00596388">
      <w:pPr>
        <w:pStyle w:val="NoSpacing"/>
      </w:pPr>
      <w:proofErr w:type="spellStart"/>
      <w:proofErr w:type="gramStart"/>
      <w:r>
        <w:t>rightNode</w:t>
      </w:r>
      <w:proofErr w:type="spellEnd"/>
      <w:proofErr w:type="gramEnd"/>
    </w:p>
    <w:p w:rsidR="00596388" w:rsidRDefault="00596388" w:rsidP="00596388">
      <w:pPr>
        <w:pStyle w:val="NoSpacing"/>
      </w:pPr>
      <w:proofErr w:type="spellStart"/>
      <w:proofErr w:type="gramStart"/>
      <w:r>
        <w:t>parentNode</w:t>
      </w:r>
      <w:proofErr w:type="spellEnd"/>
      <w:proofErr w:type="gramEnd"/>
    </w:p>
    <w:p w:rsidR="00596388" w:rsidRPr="00596388" w:rsidRDefault="00596388" w:rsidP="00596388">
      <w:pPr>
        <w:pStyle w:val="NoSpacing"/>
        <w:rPr>
          <w:rtl/>
        </w:rPr>
      </w:pPr>
      <w:proofErr w:type="spellStart"/>
      <w:proofErr w:type="gramStart"/>
      <w:r>
        <w:t>isRed</w:t>
      </w:r>
      <w:proofErr w:type="spellEnd"/>
      <w:proofErr w:type="gramEnd"/>
    </w:p>
    <w:p w:rsidR="00DE480C" w:rsidRDefault="00DE480C" w:rsidP="00CC5CAA">
      <w:pPr>
        <w:pStyle w:val="Heading2"/>
        <w:rPr>
          <w:rtl/>
        </w:rPr>
      </w:pPr>
      <w:r>
        <w:rPr>
          <w:rFonts w:hint="cs"/>
          <w:rtl/>
        </w:rPr>
        <w:t>פונקציות עזר</w:t>
      </w:r>
      <w:r w:rsidR="00596388">
        <w:rPr>
          <w:rFonts w:hint="cs"/>
          <w:rtl/>
        </w:rPr>
        <w:t xml:space="preserve"> של </w:t>
      </w:r>
      <w:proofErr w:type="spellStart"/>
      <w:r w:rsidR="00596388">
        <w:t>RBNode</w:t>
      </w:r>
      <w:proofErr w:type="spellEnd"/>
    </w:p>
    <w:p w:rsidR="00596388" w:rsidRDefault="00596388" w:rsidP="00CC5CAA">
      <w:pPr>
        <w:pStyle w:val="Heading3"/>
        <w:rPr>
          <w:rtl/>
        </w:rPr>
      </w:pPr>
      <w:proofErr w:type="spellStart"/>
      <w:proofErr w:type="gramStart"/>
      <w:r w:rsidRPr="00596388">
        <w:t>getBrother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 w:rsidRPr="00596388">
        <w:t>getUncle</w:t>
      </w:r>
      <w:proofErr w:type="spell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tl/>
        </w:rPr>
      </w:pPr>
      <w:r>
        <w:rPr>
          <w:rFonts w:hint="cs"/>
          <w:rtl/>
        </w:rPr>
        <w:t>פונקציות אלו יחזירו את האיברי האח והדוד בהתאם. הם יודעים למצוא את האיבר המתאים ע"י בדיקה של הצד של האיבר הרל</w:t>
      </w:r>
      <w:r w:rsidR="00C47F74">
        <w:rPr>
          <w:rFonts w:hint="cs"/>
          <w:rtl/>
        </w:rPr>
        <w:t>ו</w:t>
      </w:r>
      <w:r>
        <w:rPr>
          <w:rFonts w:hint="cs"/>
          <w:rtl/>
        </w:rPr>
        <w:t xml:space="preserve">ונטי. הכוונה היא האם האיבר הוא ילד שמאלי או ימני של אביו. </w:t>
      </w:r>
    </w:p>
    <w:p w:rsidR="00596388" w:rsidRDefault="00383206" w:rsidP="00CC5CAA">
      <w:pPr>
        <w:pStyle w:val="Heading3"/>
      </w:pPr>
      <w:proofErr w:type="spellStart"/>
      <w:proofErr w:type="gramStart"/>
      <w:r>
        <w:t>hasChildren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:rsidR="00596388" w:rsidRDefault="00596388" w:rsidP="00383206">
      <w:pPr>
        <w:rPr>
          <w:rtl/>
        </w:rPr>
      </w:pPr>
      <w:r>
        <w:rPr>
          <w:rFonts w:hint="cs"/>
          <w:rtl/>
        </w:rPr>
        <w:t>האם לאיבר קיימים ילדים (</w:t>
      </w:r>
      <w:r w:rsidR="00383206">
        <w:rPr>
          <w:rFonts w:hint="cs"/>
          <w:rtl/>
        </w:rPr>
        <w:t>לפחות אחד</w:t>
      </w:r>
      <w:r>
        <w:rPr>
          <w:rFonts w:hint="cs"/>
          <w:rtl/>
        </w:rPr>
        <w:t>) או שלא.</w:t>
      </w:r>
    </w:p>
    <w:p w:rsidR="00596388" w:rsidRDefault="00596388" w:rsidP="00CC5CAA">
      <w:pPr>
        <w:pStyle w:val="Heading3"/>
        <w:rPr>
          <w:rFonts w:hint="cs"/>
          <w:rtl/>
        </w:rPr>
      </w:pPr>
      <w:proofErr w:type="spellStart"/>
      <w:proofErr w:type="gramStart"/>
      <w:r w:rsidRPr="00596388">
        <w:t>isUncleRed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383206" w:rsidRDefault="00383206" w:rsidP="00383206">
      <w:pPr>
        <w:rPr>
          <w:rFonts w:hint="cs"/>
          <w:rtl/>
        </w:rPr>
      </w:pPr>
      <w:r>
        <w:rPr>
          <w:rFonts w:hint="cs"/>
          <w:rtl/>
        </w:rPr>
        <w:t xml:space="preserve">האם האח של האבא הינו אדום. </w:t>
      </w:r>
      <w:r w:rsidR="009C34D8">
        <w:rPr>
          <w:rFonts w:hint="cs"/>
          <w:rtl/>
        </w:rPr>
        <w:t xml:space="preserve"> במידה ואין דוד אז מוחזר </w:t>
      </w:r>
      <w:r w:rsidR="009C34D8">
        <w:t>false</w:t>
      </w:r>
      <w:r w:rsidR="009C34D8">
        <w:rPr>
          <w:rFonts w:hint="cs"/>
          <w:rtl/>
        </w:rPr>
        <w:t>.</w:t>
      </w:r>
    </w:p>
    <w:p w:rsidR="00596388" w:rsidRDefault="00596388" w:rsidP="00CC5CAA">
      <w:pPr>
        <w:pStyle w:val="Heading3"/>
        <w:rPr>
          <w:rtl/>
        </w:rPr>
      </w:pPr>
      <w:proofErr w:type="spellStart"/>
      <w:proofErr w:type="gramStart"/>
      <w:r w:rsidRPr="00596388">
        <w:t>isLeftChild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9429DB" w:rsidRDefault="00596388" w:rsidP="00C671AC">
      <w:pPr>
        <w:rPr>
          <w:rtl/>
        </w:rPr>
      </w:pPr>
      <w:r>
        <w:rPr>
          <w:rFonts w:hint="cs"/>
          <w:rtl/>
        </w:rPr>
        <w:t>האם האיבר הוא ילד שמאלי של אביו.</w:t>
      </w:r>
    </w:p>
    <w:p w:rsidR="00596388" w:rsidRDefault="00596388" w:rsidP="00CC5CAA">
      <w:pPr>
        <w:pStyle w:val="Heading3"/>
        <w:rPr>
          <w:rtl/>
        </w:rPr>
      </w:pPr>
      <w:proofErr w:type="spellStart"/>
      <w:proofErr w:type="gramStart"/>
      <w:r w:rsidRPr="00596388">
        <w:t>isRightChild</w:t>
      </w:r>
      <w:proofErr w:type="spellEnd"/>
      <w:proofErr w:type="gramEnd"/>
      <w:r w:rsidR="00383206">
        <w:rPr>
          <w:rtl/>
        </w:rPr>
        <w:t>–</w:t>
      </w:r>
      <w:r w:rsidR="00383206">
        <w:rPr>
          <w:rFonts w:hint="cs"/>
          <w:rtl/>
        </w:rPr>
        <w:t xml:space="preserve"> </w:t>
      </w:r>
      <w:r w:rsidR="00383206">
        <w:t>O(1)</w:t>
      </w:r>
    </w:p>
    <w:p w:rsidR="00596388" w:rsidRDefault="00596388" w:rsidP="00596388">
      <w:pPr>
        <w:rPr>
          <w:rtl/>
        </w:rPr>
      </w:pPr>
      <w:r>
        <w:rPr>
          <w:rFonts w:hint="cs"/>
          <w:rtl/>
        </w:rPr>
        <w:t>האם האיבר הוא ילד ימיני של אביו.</w:t>
      </w:r>
    </w:p>
    <w:p w:rsidR="00CC5CAA" w:rsidRPr="00D70655" w:rsidRDefault="00CC5CAA" w:rsidP="00CC5CAA">
      <w:pPr>
        <w:pStyle w:val="Heading2"/>
        <w:rPr>
          <w:rtl/>
        </w:rPr>
      </w:pPr>
      <w:r w:rsidRPr="009C34D8">
        <w:rPr>
          <w:rFonts w:hint="cs"/>
          <w:rtl/>
        </w:rPr>
        <w:t>פונקציות עזר לבדיקות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מתועדות בקוד עצמו.</w:t>
      </w:r>
    </w:p>
    <w:p w:rsidR="00CC5CAA" w:rsidRDefault="00CC5CAA" w:rsidP="00CC5CAA">
      <w:pPr>
        <w:rPr>
          <w:rtl/>
        </w:rPr>
      </w:pPr>
      <w:proofErr w:type="spellStart"/>
      <w:proofErr w:type="gramStart"/>
      <w:r w:rsidRPr="00A8015E">
        <w:t>getMaxKey</w:t>
      </w:r>
      <w:proofErr w:type="spellEnd"/>
      <w:proofErr w:type="gramEnd"/>
    </w:p>
    <w:p w:rsidR="00CC5CAA" w:rsidRDefault="00CC5CAA" w:rsidP="00CC5CAA">
      <w:pPr>
        <w:rPr>
          <w:rtl/>
        </w:rPr>
      </w:pPr>
      <w:proofErr w:type="spellStart"/>
      <w:proofErr w:type="gramStart"/>
      <w:r w:rsidRPr="00A8015E">
        <w:t>getMinKey</w:t>
      </w:r>
      <w:proofErr w:type="spellEnd"/>
      <w:proofErr w:type="gramEnd"/>
    </w:p>
    <w:p w:rsidR="00CC5CAA" w:rsidRDefault="00CC5CAA" w:rsidP="00CC5CAA">
      <w:pPr>
        <w:rPr>
          <w:rtl/>
        </w:rPr>
      </w:pPr>
      <w:proofErr w:type="spellStart"/>
      <w:proofErr w:type="gramStart"/>
      <w:r w:rsidRPr="00A8015E">
        <w:t>getNodeByKey</w:t>
      </w:r>
      <w:proofErr w:type="spellEnd"/>
      <w:proofErr w:type="gramEnd"/>
    </w:p>
    <w:p w:rsidR="00D12275" w:rsidRDefault="009C34D8" w:rsidP="00CC5CAA">
      <w:pPr>
        <w:pStyle w:val="Heading1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="00E31024" w:rsidRPr="00E31024">
        <w:t>SearchKeyInSubTreeResult</w:t>
      </w:r>
      <w:proofErr w:type="spellEnd"/>
    </w:p>
    <w:p w:rsidR="00DE480C" w:rsidRDefault="00DE480C" w:rsidP="00DE480C">
      <w:pPr>
        <w:rPr>
          <w:rtl/>
        </w:rPr>
      </w:pPr>
      <w:r>
        <w:rPr>
          <w:rFonts w:hint="cs"/>
          <w:rtl/>
        </w:rPr>
        <w:t xml:space="preserve">על-מנת שנוכל להשתמש בלוגיקת חיפוש אחת גם להוספה של איבר וגם למחיקה, יצרנו אובייקט אשר הפונקציה </w:t>
      </w:r>
      <w:proofErr w:type="spellStart"/>
      <w:r w:rsidRPr="00E31024">
        <w:t>searchKeyInSubTree</w:t>
      </w:r>
      <w:proofErr w:type="spellEnd"/>
      <w:r>
        <w:rPr>
          <w:rFonts w:hint="cs"/>
          <w:rtl/>
        </w:rPr>
        <w:t xml:space="preserve">  מחזירה והוא מכיל גם את האיבר שחיפשנו, אם הוא קיים, וגם את האיבר </w:t>
      </w:r>
      <w:r>
        <w:t>Parent</w:t>
      </w:r>
      <w:r>
        <w:rPr>
          <w:rFonts w:hint="cs"/>
          <w:rtl/>
        </w:rPr>
        <w:t xml:space="preserve"> שלו. כאשר אנחנו רוצים להוסיף איבר, נחפש אותו בעץ ובעזרת האובייקט המוחזר נוכל לדעת אם הוא קיים, ובמידה ולא, מתחת איזה איבר עלינו להוסיף את האיבר החדש.</w:t>
      </w:r>
    </w:p>
    <w:p w:rsidR="009C34D8" w:rsidRDefault="009C34D8" w:rsidP="00DE480C">
      <w:r>
        <w:rPr>
          <w:rFonts w:hint="cs"/>
          <w:rtl/>
        </w:rPr>
        <w:t xml:space="preserve">האובייקט מכיל רק שני שדות פנימיים: </w:t>
      </w:r>
      <w:r w:rsidR="00FF3F1A">
        <w:t>Result</w:t>
      </w:r>
      <w:r>
        <w:rPr>
          <w:rFonts w:hint="cs"/>
          <w:rtl/>
        </w:rPr>
        <w:t xml:space="preserve"> ו- </w:t>
      </w:r>
      <w:r>
        <w:t>Parent</w:t>
      </w:r>
      <w:r>
        <w:rPr>
          <w:rFonts w:hint="cs"/>
          <w:rtl/>
        </w:rPr>
        <w:t>.</w:t>
      </w:r>
    </w:p>
    <w:p w:rsidR="00AB551F" w:rsidRDefault="00AB551F">
      <w:pPr>
        <w:bidi w:val="0"/>
        <w:rPr>
          <w:rtl/>
        </w:rPr>
      </w:pPr>
      <w:r>
        <w:rPr>
          <w:rtl/>
        </w:rPr>
        <w:br w:type="page"/>
      </w:r>
    </w:p>
    <w:p w:rsidR="00AB551F" w:rsidRDefault="00AB551F" w:rsidP="00AB551F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בדיקות </w:t>
      </w:r>
      <w:r w:rsidR="00CC5CAA">
        <w:rPr>
          <w:rtl/>
        </w:rPr>
        <w:t>–</w:t>
      </w:r>
      <w:r w:rsidR="00CC5CAA">
        <w:rPr>
          <w:rFonts w:hint="cs"/>
          <w:rtl/>
        </w:rPr>
        <w:t xml:space="preserve"> ממוצע מספר </w:t>
      </w:r>
      <w:r>
        <w:rPr>
          <w:rFonts w:hint="cs"/>
          <w:rtl/>
        </w:rPr>
        <w:t>החלפות</w:t>
      </w:r>
    </w:p>
    <w:p w:rsidR="0061273A" w:rsidRPr="0061273A" w:rsidRDefault="0061273A" w:rsidP="0061273A">
      <w:pPr>
        <w:rPr>
          <w:rtl/>
        </w:rPr>
      </w:pPr>
    </w:p>
    <w:p w:rsidR="0061273A" w:rsidRPr="0061273A" w:rsidRDefault="0061273A" w:rsidP="0061273A">
      <w:pPr>
        <w:pStyle w:val="Heading2"/>
        <w:rPr>
          <w:rtl/>
        </w:rPr>
      </w:pPr>
      <w:r w:rsidRPr="0061273A">
        <w:rPr>
          <w:rStyle w:val="Heading3Char"/>
          <w:rFonts w:hint="cs"/>
          <w:b/>
          <w:bCs/>
          <w:rtl/>
        </w:rPr>
        <w:t>ציפיות</w:t>
      </w:r>
    </w:p>
    <w:p w:rsidR="0061273A" w:rsidRDefault="0061273A" w:rsidP="0061273A">
      <w:pPr>
        <w:rPr>
          <w:rtl/>
        </w:rPr>
      </w:pPr>
      <w:r>
        <w:rPr>
          <w:rFonts w:hint="cs"/>
          <w:rtl/>
        </w:rPr>
        <w:t xml:space="preserve">אנחנו נצפה שממוצע שינויי הצבעים בכל פעולה לא ישתנה כתלות במספר האיברים (גובה העץ) מכיוון שלמדנו שפעולת איזון העץ בהכנסה ומחיקה היא ב- </w:t>
      </w:r>
      <w:r>
        <w:t xml:space="preserve">Amortize </w:t>
      </w:r>
      <w:r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 xml:space="preserve">. זה אומר שמספר ממוצע </w:t>
      </w:r>
      <w:r w:rsidR="000F0C16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שינויי הצבע, בין אם בעקבות </w:t>
      </w:r>
      <w:r>
        <w:t>rotate</w:t>
      </w:r>
      <w:r>
        <w:rPr>
          <w:rFonts w:hint="cs"/>
          <w:rtl/>
        </w:rPr>
        <w:t xml:space="preserve"> ובין אם בעקבות </w:t>
      </w:r>
      <w:r>
        <w:t>color flip</w:t>
      </w:r>
      <w:r>
        <w:rPr>
          <w:rFonts w:hint="cs"/>
          <w:rtl/>
        </w:rPr>
        <w:t xml:space="preserve"> יהיה קבוע ללא תלות בגודל הקלט.</w:t>
      </w:r>
    </w:p>
    <w:p w:rsidR="0061273A" w:rsidRPr="0061273A" w:rsidRDefault="0061273A" w:rsidP="0061273A">
      <w:pPr>
        <w:pStyle w:val="Heading2"/>
        <w:rPr>
          <w:rtl/>
        </w:rPr>
      </w:pPr>
      <w:r>
        <w:rPr>
          <w:rFonts w:hint="cs"/>
          <w:rtl/>
        </w:rPr>
        <w:t>תוצאות</w:t>
      </w:r>
    </w:p>
    <w:tbl>
      <w:tblPr>
        <w:tblStyle w:val="LightShading-Accent11"/>
        <w:bidiVisual/>
        <w:tblW w:w="0" w:type="auto"/>
        <w:tblLook w:val="04A0" w:firstRow="1" w:lastRow="0" w:firstColumn="1" w:lastColumn="0" w:noHBand="0" w:noVBand="1"/>
      </w:tblPr>
      <w:tblGrid>
        <w:gridCol w:w="476"/>
        <w:gridCol w:w="3784"/>
        <w:gridCol w:w="2131"/>
        <w:gridCol w:w="2131"/>
      </w:tblGrid>
      <w:tr w:rsidR="00AB551F" w:rsidTr="00AB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פעולות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ממוצע ל- </w:t>
            </w:r>
            <w:r>
              <w:t>Insert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ממוצע ל- </w:t>
            </w:r>
            <w:r>
              <w:t>Delete</w:t>
            </w:r>
          </w:p>
        </w:tc>
      </w:tr>
      <w:tr w:rsidR="00AB551F" w:rsidTr="00AB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  <w:tc>
          <w:tcPr>
            <w:tcW w:w="2131" w:type="dxa"/>
          </w:tcPr>
          <w:p w:rsidR="00AB551F" w:rsidRDefault="00AB551F" w:rsidP="00AB5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2.466</w:t>
            </w:r>
          </w:p>
        </w:tc>
      </w:tr>
      <w:tr w:rsidR="00AB551F" w:rsidTr="00AB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2.328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2.472</w:t>
            </w:r>
          </w:p>
        </w:tc>
      </w:tr>
      <w:tr w:rsidR="00AB551F" w:rsidTr="00AB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30000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2.464</w:t>
            </w:r>
          </w:p>
        </w:tc>
      </w:tr>
      <w:tr w:rsidR="00AB551F" w:rsidTr="00AB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2.311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2.318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2.316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2.461</w:t>
            </w:r>
          </w:p>
        </w:tc>
      </w:tr>
      <w:tr w:rsidR="00AB551F" w:rsidTr="00AB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2.319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2.469</w:t>
            </w:r>
          </w:p>
        </w:tc>
      </w:tr>
      <w:tr w:rsidR="00AB551F" w:rsidTr="00AB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2.315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2.463</w:t>
            </w:r>
          </w:p>
        </w:tc>
      </w:tr>
      <w:tr w:rsidR="00AB551F" w:rsidTr="00AB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2.313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2.460</w:t>
            </w:r>
          </w:p>
        </w:tc>
      </w:tr>
      <w:tr w:rsidR="00AB551F" w:rsidTr="00AB5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</w:tcPr>
          <w:p w:rsidR="00AB551F" w:rsidRDefault="00AB551F" w:rsidP="00D1227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784" w:type="dxa"/>
          </w:tcPr>
          <w:p w:rsidR="00AB551F" w:rsidRDefault="00AB551F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  <w:tc>
          <w:tcPr>
            <w:tcW w:w="2131" w:type="dxa"/>
          </w:tcPr>
          <w:p w:rsidR="00AB551F" w:rsidRDefault="00186703" w:rsidP="00D12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2.325</w:t>
            </w:r>
          </w:p>
        </w:tc>
        <w:tc>
          <w:tcPr>
            <w:tcW w:w="2131" w:type="dxa"/>
          </w:tcPr>
          <w:p w:rsidR="00AB551F" w:rsidRDefault="00186703" w:rsidP="0018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2.471</w:t>
            </w:r>
          </w:p>
        </w:tc>
      </w:tr>
    </w:tbl>
    <w:p w:rsidR="00AB551F" w:rsidRDefault="00AB551F" w:rsidP="00D12275">
      <w:pPr>
        <w:rPr>
          <w:rtl/>
        </w:rPr>
      </w:pPr>
    </w:p>
    <w:p w:rsidR="0061273A" w:rsidRDefault="0061273A" w:rsidP="0061273A">
      <w:pPr>
        <w:pStyle w:val="Heading2"/>
        <w:rPr>
          <w:rtl/>
        </w:rPr>
      </w:pPr>
      <w:r>
        <w:rPr>
          <w:rFonts w:hint="cs"/>
          <w:rtl/>
        </w:rPr>
        <w:t>מסקנות</w:t>
      </w:r>
    </w:p>
    <w:p w:rsidR="005D3C9B" w:rsidRPr="00D12275" w:rsidRDefault="0061273A" w:rsidP="00D12275">
      <w:pPr>
        <w:rPr>
          <w:rtl/>
        </w:rPr>
      </w:pPr>
      <w:r>
        <w:rPr>
          <w:rFonts w:hint="cs"/>
          <w:rtl/>
        </w:rPr>
        <w:t>אנו רואים לפי התוצאות שצדקנו ואכן ממוצע מספר שינוי הצבעים אינו משתנה כתלות בגודל הקלט.</w:t>
      </w:r>
    </w:p>
    <w:sectPr w:rsidR="005D3C9B" w:rsidRPr="00D12275" w:rsidSect="00E62E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48" w:rsidRDefault="00E76348" w:rsidP="00ED262E">
      <w:pPr>
        <w:spacing w:after="0" w:line="240" w:lineRule="auto"/>
      </w:pPr>
      <w:r>
        <w:separator/>
      </w:r>
    </w:p>
  </w:endnote>
  <w:endnote w:type="continuationSeparator" w:id="0">
    <w:p w:rsidR="00E76348" w:rsidRDefault="00E76348" w:rsidP="00ED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48" w:rsidRDefault="00E76348" w:rsidP="00ED262E">
      <w:pPr>
        <w:spacing w:after="0" w:line="240" w:lineRule="auto"/>
      </w:pPr>
      <w:r>
        <w:separator/>
      </w:r>
    </w:p>
  </w:footnote>
  <w:footnote w:type="continuationSeparator" w:id="0">
    <w:p w:rsidR="00E76348" w:rsidRDefault="00E76348" w:rsidP="00ED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62E" w:rsidRPr="00B41F3D" w:rsidRDefault="00ED262E" w:rsidP="00ED262E">
    <w:pPr>
      <w:pStyle w:val="Header"/>
      <w:bidi w:val="0"/>
      <w:rPr>
        <w:rFonts w:asciiTheme="majorBidi" w:hAnsiTheme="majorBidi"/>
        <w:sz w:val="18"/>
        <w:szCs w:val="18"/>
        <w:rtl/>
      </w:rPr>
    </w:pPr>
    <w:r w:rsidRPr="00B41F3D">
      <w:rPr>
        <w:rFonts w:asciiTheme="majorBidi" w:hAnsiTheme="majorBidi"/>
        <w:sz w:val="18"/>
        <w:szCs w:val="18"/>
        <w:rtl/>
      </w:rPr>
      <w:t>דניאל פלדמן ודור מנדיל</w:t>
    </w:r>
  </w:p>
  <w:p w:rsidR="00B41F3D" w:rsidRPr="00B41F3D" w:rsidRDefault="008F0004" w:rsidP="008F0004">
    <w:pPr>
      <w:pStyle w:val="Header"/>
      <w:bidi w:val="0"/>
      <w:rPr>
        <w:rFonts w:asciiTheme="majorBidi" w:hAnsiTheme="majorBidi"/>
        <w:sz w:val="18"/>
        <w:szCs w:val="18"/>
      </w:rPr>
    </w:pPr>
    <w:r w:rsidRPr="00B41F3D">
      <w:rPr>
        <w:rFonts w:asciiTheme="majorBidi" w:hAnsiTheme="majorBidi"/>
        <w:sz w:val="18"/>
        <w:szCs w:val="18"/>
      </w:rPr>
      <w:t xml:space="preserve">danielf1, </w:t>
    </w:r>
    <w:r w:rsidR="00B41F3D" w:rsidRPr="00B41F3D">
      <w:rPr>
        <w:rFonts w:asciiTheme="majorBidi" w:hAnsiTheme="majorBidi"/>
        <w:sz w:val="18"/>
        <w:szCs w:val="18"/>
      </w:rPr>
      <w:t>302575436</w:t>
    </w:r>
  </w:p>
  <w:p w:rsidR="008F0004" w:rsidRPr="00B41F3D" w:rsidRDefault="008F0004" w:rsidP="00B41F3D">
    <w:pPr>
      <w:pStyle w:val="Header"/>
      <w:bidi w:val="0"/>
      <w:rPr>
        <w:rFonts w:asciiTheme="majorBidi" w:hAnsiTheme="majorBidi"/>
        <w:sz w:val="18"/>
        <w:szCs w:val="18"/>
      </w:rPr>
    </w:pPr>
    <w:proofErr w:type="spellStart"/>
    <w:proofErr w:type="gramStart"/>
    <w:r w:rsidRPr="00B41F3D">
      <w:rPr>
        <w:rFonts w:asciiTheme="majorBidi" w:hAnsiTheme="majorBidi"/>
        <w:sz w:val="18"/>
        <w:szCs w:val="18"/>
      </w:rPr>
      <w:t>dormendil</w:t>
    </w:r>
    <w:proofErr w:type="spellEnd"/>
    <w:proofErr w:type="gramEnd"/>
    <w:r w:rsidR="00B41F3D" w:rsidRPr="00B41F3D">
      <w:rPr>
        <w:rFonts w:asciiTheme="majorBidi" w:hAnsiTheme="majorBidi"/>
        <w:sz w:val="18"/>
        <w:szCs w:val="18"/>
      </w:rPr>
      <w:t>, 200968873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3212"/>
    <w:multiLevelType w:val="hybridMultilevel"/>
    <w:tmpl w:val="4FF2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F3A"/>
    <w:multiLevelType w:val="hybridMultilevel"/>
    <w:tmpl w:val="233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B4BFF"/>
    <w:multiLevelType w:val="hybridMultilevel"/>
    <w:tmpl w:val="5BF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275"/>
    <w:rsid w:val="00002674"/>
    <w:rsid w:val="00044E53"/>
    <w:rsid w:val="000A263D"/>
    <w:rsid w:val="000D26F3"/>
    <w:rsid w:val="000F0C16"/>
    <w:rsid w:val="000F1BB2"/>
    <w:rsid w:val="000F4E5B"/>
    <w:rsid w:val="001001B3"/>
    <w:rsid w:val="0013284E"/>
    <w:rsid w:val="00163407"/>
    <w:rsid w:val="00174624"/>
    <w:rsid w:val="00186703"/>
    <w:rsid w:val="001A17AA"/>
    <w:rsid w:val="001C1483"/>
    <w:rsid w:val="001E1D89"/>
    <w:rsid w:val="001F1DD3"/>
    <w:rsid w:val="001F6A1C"/>
    <w:rsid w:val="00216660"/>
    <w:rsid w:val="00244031"/>
    <w:rsid w:val="00245C26"/>
    <w:rsid w:val="00274B17"/>
    <w:rsid w:val="00293884"/>
    <w:rsid w:val="002A7D6D"/>
    <w:rsid w:val="002D3F9E"/>
    <w:rsid w:val="002E78F1"/>
    <w:rsid w:val="00335235"/>
    <w:rsid w:val="00346110"/>
    <w:rsid w:val="00361A9E"/>
    <w:rsid w:val="003654E2"/>
    <w:rsid w:val="00374EAE"/>
    <w:rsid w:val="00383206"/>
    <w:rsid w:val="003905D6"/>
    <w:rsid w:val="0042787D"/>
    <w:rsid w:val="0043080D"/>
    <w:rsid w:val="00440D02"/>
    <w:rsid w:val="00441073"/>
    <w:rsid w:val="0045776F"/>
    <w:rsid w:val="00496AA7"/>
    <w:rsid w:val="004A3324"/>
    <w:rsid w:val="004D0E20"/>
    <w:rsid w:val="004D7402"/>
    <w:rsid w:val="004F5DFD"/>
    <w:rsid w:val="0051741D"/>
    <w:rsid w:val="00586E4C"/>
    <w:rsid w:val="00590A5E"/>
    <w:rsid w:val="00596388"/>
    <w:rsid w:val="005D1CA2"/>
    <w:rsid w:val="005D3C9B"/>
    <w:rsid w:val="005F44AA"/>
    <w:rsid w:val="0061273A"/>
    <w:rsid w:val="00627239"/>
    <w:rsid w:val="00683600"/>
    <w:rsid w:val="006D287E"/>
    <w:rsid w:val="00715543"/>
    <w:rsid w:val="00722F67"/>
    <w:rsid w:val="0075570E"/>
    <w:rsid w:val="007A4F0C"/>
    <w:rsid w:val="007A7AA5"/>
    <w:rsid w:val="007C744B"/>
    <w:rsid w:val="007D5C1A"/>
    <w:rsid w:val="008231A7"/>
    <w:rsid w:val="00896214"/>
    <w:rsid w:val="008B1C5A"/>
    <w:rsid w:val="008B4A5A"/>
    <w:rsid w:val="008F0004"/>
    <w:rsid w:val="00904A72"/>
    <w:rsid w:val="00916B89"/>
    <w:rsid w:val="00917899"/>
    <w:rsid w:val="00921D81"/>
    <w:rsid w:val="009246D5"/>
    <w:rsid w:val="009316F1"/>
    <w:rsid w:val="009429DB"/>
    <w:rsid w:val="009934E6"/>
    <w:rsid w:val="009A6F56"/>
    <w:rsid w:val="009B0F83"/>
    <w:rsid w:val="009C34D8"/>
    <w:rsid w:val="009C4095"/>
    <w:rsid w:val="009D0A93"/>
    <w:rsid w:val="00A239A0"/>
    <w:rsid w:val="00A7645A"/>
    <w:rsid w:val="00A76BB7"/>
    <w:rsid w:val="00A8015E"/>
    <w:rsid w:val="00A81672"/>
    <w:rsid w:val="00AB551F"/>
    <w:rsid w:val="00B27C7F"/>
    <w:rsid w:val="00B41F3D"/>
    <w:rsid w:val="00B4501B"/>
    <w:rsid w:val="00B53506"/>
    <w:rsid w:val="00B714D8"/>
    <w:rsid w:val="00BF094F"/>
    <w:rsid w:val="00BF7D7E"/>
    <w:rsid w:val="00C12A9C"/>
    <w:rsid w:val="00C1619C"/>
    <w:rsid w:val="00C21555"/>
    <w:rsid w:val="00C3585F"/>
    <w:rsid w:val="00C47F74"/>
    <w:rsid w:val="00C62E06"/>
    <w:rsid w:val="00C671AC"/>
    <w:rsid w:val="00CC5CAA"/>
    <w:rsid w:val="00CD609A"/>
    <w:rsid w:val="00CF374E"/>
    <w:rsid w:val="00D033C0"/>
    <w:rsid w:val="00D12275"/>
    <w:rsid w:val="00D70655"/>
    <w:rsid w:val="00D84BF1"/>
    <w:rsid w:val="00D92E41"/>
    <w:rsid w:val="00DA17A5"/>
    <w:rsid w:val="00DD1AE1"/>
    <w:rsid w:val="00DE480C"/>
    <w:rsid w:val="00DF10AA"/>
    <w:rsid w:val="00DF6702"/>
    <w:rsid w:val="00E31024"/>
    <w:rsid w:val="00E45FD5"/>
    <w:rsid w:val="00E62E8C"/>
    <w:rsid w:val="00E76348"/>
    <w:rsid w:val="00E91498"/>
    <w:rsid w:val="00E959A0"/>
    <w:rsid w:val="00ED262E"/>
    <w:rsid w:val="00F34448"/>
    <w:rsid w:val="00F77671"/>
    <w:rsid w:val="00F958BF"/>
    <w:rsid w:val="00FB33AF"/>
    <w:rsid w:val="00FE2B37"/>
    <w:rsid w:val="00FE69B7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CD8A1-BF2A-41C2-B559-1F9B17EF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4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1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7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227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7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227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672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1672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A81672"/>
    <w:pPr>
      <w:ind w:left="720"/>
      <w:contextualSpacing/>
    </w:pPr>
  </w:style>
  <w:style w:type="table" w:styleId="TableGrid">
    <w:name w:val="Table Grid"/>
    <w:basedOn w:val="TableNormal"/>
    <w:uiPriority w:val="59"/>
    <w:rsid w:val="00A81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A81672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672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paragraph" w:styleId="NoSpacing">
    <w:name w:val="No Spacing"/>
    <w:uiPriority w:val="1"/>
    <w:qFormat/>
    <w:rsid w:val="00274B1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62E"/>
  </w:style>
  <w:style w:type="paragraph" w:styleId="Footer">
    <w:name w:val="footer"/>
    <w:basedOn w:val="Normal"/>
    <w:link w:val="FooterChar"/>
    <w:uiPriority w:val="99"/>
    <w:semiHidden/>
    <w:unhideWhenUsed/>
    <w:rsid w:val="00ED26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262E"/>
  </w:style>
  <w:style w:type="table" w:customStyle="1" w:styleId="LightShading-Accent11">
    <w:name w:val="Light Shading - Accent 11"/>
    <w:basedOn w:val="TableNormal"/>
    <w:uiPriority w:val="60"/>
    <w:rsid w:val="00AB551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GridTable4-Accent1">
    <w:name w:val="Grid Table 4 Accent 1"/>
    <w:basedOn w:val="TableNormal"/>
    <w:uiPriority w:val="49"/>
    <w:rsid w:val="0061273A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1048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Feldman</dc:creator>
  <cp:lastModifiedBy>Dor Mendil</cp:lastModifiedBy>
  <cp:revision>37</cp:revision>
  <dcterms:created xsi:type="dcterms:W3CDTF">2015-12-08T16:53:00Z</dcterms:created>
  <dcterms:modified xsi:type="dcterms:W3CDTF">2015-12-11T14:41:00Z</dcterms:modified>
</cp:coreProperties>
</file>