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4A1E9" w14:textId="44ED848D" w:rsidR="001B3D12" w:rsidRPr="00F57A44" w:rsidRDefault="001B3D12" w:rsidP="00F57A44">
      <w:pPr>
        <w:jc w:val="center"/>
        <w:rPr>
          <w:rFonts w:ascii="Lucida Sans" w:hAnsi="Lucida Sans"/>
          <w:b/>
          <w:bCs/>
          <w:sz w:val="48"/>
          <w:szCs w:val="48"/>
        </w:rPr>
      </w:pPr>
      <w:r w:rsidRPr="00F57A44">
        <w:rPr>
          <w:rFonts w:ascii="Lucida Sans" w:hAnsi="Lucida Sans"/>
          <w:b/>
          <w:bCs/>
          <w:sz w:val="48"/>
          <w:szCs w:val="48"/>
        </w:rPr>
        <w:t>2</w:t>
      </w:r>
      <w:r w:rsidRPr="00F57A44">
        <w:rPr>
          <w:rFonts w:ascii="Lucida Sans" w:hAnsi="Lucida Sans"/>
          <w:b/>
          <w:bCs/>
          <w:sz w:val="48"/>
          <w:szCs w:val="48"/>
        </w:rPr>
        <w:t>ra CARRERA DE ANTORCHAS</w:t>
      </w:r>
    </w:p>
    <w:p w14:paraId="53ACB047" w14:textId="177BD014" w:rsidR="001B3D12" w:rsidRPr="00F57A44" w:rsidRDefault="001B3D12" w:rsidP="00F57A44">
      <w:pPr>
        <w:jc w:val="center"/>
        <w:rPr>
          <w:rFonts w:ascii="Lucida Sans" w:hAnsi="Lucida Sans"/>
          <w:b/>
          <w:bCs/>
          <w:sz w:val="32"/>
          <w:szCs w:val="32"/>
        </w:rPr>
      </w:pPr>
      <w:r w:rsidRPr="00F57A44">
        <w:rPr>
          <w:rFonts w:ascii="Lucida Sans" w:hAnsi="Lucida Sans"/>
          <w:b/>
          <w:bCs/>
          <w:sz w:val="32"/>
          <w:szCs w:val="32"/>
        </w:rPr>
        <w:t>EN HOMENAJE A NUESTRO ANIVERSARIO</w:t>
      </w:r>
    </w:p>
    <w:p w14:paraId="71FAD7EA" w14:textId="03EA4345" w:rsidR="001B3D12" w:rsidRPr="00F57A44" w:rsidRDefault="001B3D12" w:rsidP="00F57A44">
      <w:pPr>
        <w:jc w:val="center"/>
        <w:rPr>
          <w:rFonts w:ascii="Lucida Sans" w:hAnsi="Lucida Sans"/>
          <w:b/>
          <w:bCs/>
          <w:sz w:val="32"/>
          <w:szCs w:val="32"/>
        </w:rPr>
      </w:pPr>
      <w:r w:rsidRPr="00F57A44">
        <w:rPr>
          <w:rFonts w:ascii="Lucida Sans" w:hAnsi="Lucida Sans"/>
          <w:b/>
          <w:bCs/>
          <w:sz w:val="32"/>
          <w:szCs w:val="32"/>
        </w:rPr>
        <w:t>EL DIRECTOHIO DE LA JUNTA VECINAL</w:t>
      </w:r>
    </w:p>
    <w:p w14:paraId="3420F7FD" w14:textId="4D2363CA" w:rsidR="001B3D12" w:rsidRPr="00F57A44" w:rsidRDefault="001B3D12" w:rsidP="00F57A44">
      <w:pPr>
        <w:jc w:val="center"/>
        <w:rPr>
          <w:rFonts w:ascii="Lucida Sans" w:hAnsi="Lucida Sans"/>
          <w:b/>
          <w:bCs/>
          <w:sz w:val="32"/>
          <w:szCs w:val="32"/>
        </w:rPr>
      </w:pPr>
      <w:r w:rsidRPr="00F57A44">
        <w:rPr>
          <w:rFonts w:ascii="Lucida Sans" w:hAnsi="Lucida Sans"/>
          <w:b/>
          <w:bCs/>
          <w:sz w:val="32"/>
          <w:szCs w:val="32"/>
        </w:rPr>
        <w:t>VILLA AURORA</w:t>
      </w:r>
    </w:p>
    <w:p w14:paraId="7FDF7738" w14:textId="6702F521" w:rsidR="00F9490A" w:rsidRPr="00F57A44" w:rsidRDefault="001B3D12" w:rsidP="00F57A44">
      <w:pPr>
        <w:jc w:val="center"/>
        <w:rPr>
          <w:rFonts w:ascii="Lucida Sans" w:hAnsi="Lucida Sans"/>
          <w:b/>
          <w:bCs/>
          <w:sz w:val="32"/>
          <w:szCs w:val="32"/>
        </w:rPr>
      </w:pPr>
      <w:r w:rsidRPr="00F57A44">
        <w:rPr>
          <w:rFonts w:ascii="Lucida Sans" w:hAnsi="Lucida Sans"/>
          <w:b/>
          <w:bCs/>
          <w:sz w:val="32"/>
          <w:szCs w:val="32"/>
        </w:rPr>
        <w:t>INVITA</w:t>
      </w:r>
      <w:r w:rsidRPr="00F57A44">
        <w:rPr>
          <w:rFonts w:ascii="Lucida Sans" w:hAnsi="Lucida Sans"/>
          <w:b/>
          <w:bCs/>
          <w:sz w:val="32"/>
          <w:szCs w:val="32"/>
        </w:rPr>
        <w:t>:</w:t>
      </w:r>
    </w:p>
    <w:p w14:paraId="7782E002" w14:textId="0F1F0240" w:rsidR="001B3D12" w:rsidRPr="001B3D12" w:rsidRDefault="001B3D12" w:rsidP="00F57A44">
      <w:pPr>
        <w:jc w:val="center"/>
        <w:rPr>
          <w:rFonts w:ascii="Lucida Sans" w:hAnsi="Lucida San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B3CEC86" wp14:editId="1483157C">
            <wp:extent cx="3876675" cy="3101340"/>
            <wp:effectExtent l="0" t="0" r="9525" b="3810"/>
            <wp:docPr id="1" name="Imagen 1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37" cy="31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8D97" w14:textId="586494E2" w:rsidR="001B3D12" w:rsidRDefault="001B3D12" w:rsidP="00F57A44">
      <w:pPr>
        <w:jc w:val="center"/>
        <w:rPr>
          <w:rFonts w:ascii="Lucida Sans" w:hAnsi="Lucida Sans" w:cs="Arial"/>
        </w:rPr>
      </w:pPr>
      <w:r w:rsidRPr="001B3D12">
        <w:rPr>
          <w:rFonts w:ascii="Lucida Sans" w:hAnsi="Lucida Sans" w:cs="Arial"/>
        </w:rPr>
        <w:t>A todos los vecinos a poder participar de la carreta de</w:t>
      </w:r>
    </w:p>
    <w:p w14:paraId="66A7E9CE" w14:textId="6BF64F8F" w:rsidR="001B3D12" w:rsidRDefault="001B3D12" w:rsidP="00F57A44">
      <w:pPr>
        <w:jc w:val="center"/>
        <w:rPr>
          <w:rFonts w:ascii="Lucida Sans" w:hAnsi="Lucida Sans" w:cs="Arial"/>
        </w:rPr>
      </w:pPr>
      <w:r w:rsidRPr="001B3D12">
        <w:rPr>
          <w:rFonts w:ascii="Lucida Sans" w:hAnsi="Lucida Sans" w:cs="Arial"/>
        </w:rPr>
        <w:t xml:space="preserve">antorchas, que se </w:t>
      </w:r>
      <w:r w:rsidRPr="001B3D12">
        <w:rPr>
          <w:rFonts w:ascii="Lucida Sans" w:hAnsi="Lucida Sans" w:cs="Arial"/>
        </w:rPr>
        <w:t>realizará</w:t>
      </w:r>
      <w:r w:rsidRPr="001B3D12">
        <w:rPr>
          <w:rFonts w:ascii="Lucida Sans" w:hAnsi="Lucida Sans" w:cs="Arial"/>
        </w:rPr>
        <w:t xml:space="preserve"> el día </w:t>
      </w:r>
      <w:r w:rsidR="00F57A44">
        <w:rPr>
          <w:rFonts w:ascii="Lucida Sans" w:hAnsi="Lucida Sans" w:cs="Arial"/>
          <w:b/>
          <w:bCs/>
        </w:rPr>
        <w:t>sábado</w:t>
      </w:r>
      <w:r w:rsidRPr="001B3D12">
        <w:rPr>
          <w:rFonts w:ascii="Lucida Sans" w:hAnsi="Lucida Sans" w:cs="Arial"/>
          <w:b/>
          <w:bCs/>
        </w:rPr>
        <w:t xml:space="preserve"> 16 de enero</w:t>
      </w:r>
    </w:p>
    <w:p w14:paraId="60D174E5" w14:textId="0069E8E3" w:rsidR="001B3D12" w:rsidRDefault="001B3D12" w:rsidP="00F57A44">
      <w:pPr>
        <w:jc w:val="center"/>
        <w:rPr>
          <w:rFonts w:ascii="Lucida Sans" w:hAnsi="Lucida Sans" w:cs="Arial"/>
        </w:rPr>
      </w:pPr>
      <w:r w:rsidRPr="001B3D12">
        <w:rPr>
          <w:rFonts w:ascii="Lucida Sans" w:hAnsi="Lucida Sans" w:cs="Arial"/>
        </w:rPr>
        <w:t xml:space="preserve">del presente año a horas </w:t>
      </w:r>
      <w:r w:rsidRPr="001B3D12">
        <w:rPr>
          <w:rFonts w:ascii="Lucida Sans" w:hAnsi="Lucida Sans" w:cs="Arial"/>
          <w:b/>
          <w:bCs/>
        </w:rPr>
        <w:t>19:00 pm</w:t>
      </w:r>
    </w:p>
    <w:p w14:paraId="4D465CB1" w14:textId="7A180A0D" w:rsidR="001B3D12" w:rsidRPr="001B3D12" w:rsidRDefault="001B3D12" w:rsidP="00F57A44">
      <w:pPr>
        <w:jc w:val="center"/>
        <w:rPr>
          <w:rFonts w:ascii="Lucida Sans" w:hAnsi="Lucida Sans" w:cs="Arial"/>
          <w:b/>
          <w:bCs/>
        </w:rPr>
      </w:pPr>
      <w:r w:rsidRPr="001B3D12">
        <w:rPr>
          <w:rFonts w:ascii="Lucida Sans" w:hAnsi="Lucida Sans" w:cs="Arial"/>
          <w:b/>
          <w:bCs/>
        </w:rPr>
        <w:t>"Cada participante debe tener su linterna"</w:t>
      </w:r>
    </w:p>
    <w:p w14:paraId="140C4445" w14:textId="0746A0C5" w:rsidR="001B3D12" w:rsidRDefault="001B3D12" w:rsidP="00F57A44">
      <w:pPr>
        <w:jc w:val="center"/>
        <w:rPr>
          <w:rFonts w:ascii="Lucida Sans" w:hAnsi="Lucida Sans" w:cs="Arial"/>
        </w:rPr>
      </w:pPr>
      <w:r w:rsidRPr="001B3D12">
        <w:rPr>
          <w:rFonts w:ascii="Lucida Sans" w:hAnsi="Lucida Sans" w:cs="Arial"/>
        </w:rPr>
        <w:t>Categorías en damas y varones:</w:t>
      </w:r>
    </w:p>
    <w:p w14:paraId="65926F03" w14:textId="7E8F0D66" w:rsidR="001B3D12" w:rsidRPr="001B3D12" w:rsidRDefault="00F57A44" w:rsidP="00F57A44">
      <w:pPr>
        <w:pStyle w:val="Prrafodelista"/>
        <w:numPr>
          <w:ilvl w:val="0"/>
          <w:numId w:val="4"/>
        </w:numPr>
        <w:rPr>
          <w:rFonts w:ascii="Lucida Sans" w:hAnsi="Lucida Sans" w:cs="Arial"/>
        </w:rPr>
      </w:pPr>
      <w:r>
        <w:rPr>
          <w:rFonts w:ascii="Lucida Sans" w:hAnsi="Lucida Sans" w:cs="Arial"/>
        </w:rPr>
        <w:t>Juveniles</w:t>
      </w:r>
    </w:p>
    <w:p w14:paraId="173EA7DB" w14:textId="77A595B8" w:rsidR="001B3D12" w:rsidRPr="001B3D12" w:rsidRDefault="001B3D12" w:rsidP="00F57A44">
      <w:pPr>
        <w:pStyle w:val="Prrafodelista"/>
        <w:numPr>
          <w:ilvl w:val="0"/>
          <w:numId w:val="4"/>
        </w:numPr>
        <w:rPr>
          <w:rFonts w:ascii="Lucida Sans" w:hAnsi="Lucida Sans" w:cs="Arial"/>
        </w:rPr>
      </w:pPr>
      <w:r w:rsidRPr="001B3D12">
        <w:rPr>
          <w:rFonts w:ascii="Lucida Sans" w:hAnsi="Lucida Sans" w:cs="Arial"/>
        </w:rPr>
        <w:t>Libre mayores</w:t>
      </w:r>
    </w:p>
    <w:p w14:paraId="5A91AFBF" w14:textId="47BC2714" w:rsidR="001B3D12" w:rsidRDefault="00F57A44" w:rsidP="00F57A44">
      <w:pPr>
        <w:pStyle w:val="Prrafodelista"/>
        <w:numPr>
          <w:ilvl w:val="0"/>
          <w:numId w:val="4"/>
        </w:numPr>
        <w:rPr>
          <w:rFonts w:ascii="Lucida Sans" w:hAnsi="Lucida Sans" w:cs="Arial"/>
        </w:rPr>
      </w:pPr>
      <w:r>
        <w:rPr>
          <w:rFonts w:ascii="Lucida Sans" w:hAnsi="Lucida Sans" w:cs="Arial"/>
        </w:rPr>
        <w:t>Senior</w:t>
      </w:r>
    </w:p>
    <w:p w14:paraId="18340C80" w14:textId="4B58702E" w:rsidR="00F57A44" w:rsidRPr="001B3D12" w:rsidRDefault="00F57A44" w:rsidP="00F57A44">
      <w:pPr>
        <w:pStyle w:val="Prrafodelista"/>
        <w:numPr>
          <w:ilvl w:val="0"/>
          <w:numId w:val="4"/>
        </w:numPr>
        <w:rPr>
          <w:rFonts w:ascii="Lucida Sans" w:hAnsi="Lucida Sans" w:cs="Arial"/>
        </w:rPr>
      </w:pPr>
      <w:r>
        <w:rPr>
          <w:rFonts w:ascii="Lucida Sans" w:hAnsi="Lucida Sans" w:cs="Arial"/>
        </w:rPr>
        <w:t>Master</w:t>
      </w:r>
    </w:p>
    <w:p w14:paraId="0E8A5417" w14:textId="56CCA2B2" w:rsidR="001B3D12" w:rsidRDefault="001B3D12" w:rsidP="00F57A44">
      <w:pPr>
        <w:jc w:val="center"/>
        <w:rPr>
          <w:rFonts w:ascii="Lucida Sans" w:hAnsi="Lucida Sans" w:cs="Arial"/>
        </w:rPr>
      </w:pPr>
      <w:r w:rsidRPr="001B3D12">
        <w:rPr>
          <w:rFonts w:ascii="Lucida Sans" w:hAnsi="Lucida Sans" w:cs="Arial"/>
        </w:rPr>
        <w:t xml:space="preserve">Se </w:t>
      </w:r>
      <w:r w:rsidRPr="001B3D12">
        <w:rPr>
          <w:rFonts w:ascii="Lucida Sans" w:hAnsi="Lucida Sans" w:cs="Arial"/>
        </w:rPr>
        <w:t>premiará</w:t>
      </w:r>
      <w:r w:rsidRPr="001B3D12">
        <w:rPr>
          <w:rFonts w:ascii="Lucida Sans" w:hAnsi="Lucida Sans" w:cs="Arial"/>
        </w:rPr>
        <w:t xml:space="preserve"> a los tres primeros lugares</w:t>
      </w:r>
    </w:p>
    <w:p w14:paraId="0EFC8177" w14:textId="038A69B9" w:rsidR="001B3D12" w:rsidRPr="001B3D12" w:rsidRDefault="001B3D12" w:rsidP="00F57A44">
      <w:pPr>
        <w:jc w:val="center"/>
        <w:rPr>
          <w:rFonts w:ascii="Lucida Sans" w:hAnsi="Lucida Sans" w:cs="Arial"/>
          <w:b/>
          <w:bCs/>
        </w:rPr>
      </w:pPr>
      <w:r w:rsidRPr="001B3D12">
        <w:rPr>
          <w:rFonts w:ascii="Lucida Sans" w:hAnsi="Lucida Sans" w:cs="Arial"/>
        </w:rPr>
        <w:t>Lugar de concentración "</w:t>
      </w:r>
      <w:r w:rsidRPr="001B3D12">
        <w:rPr>
          <w:rFonts w:ascii="Lucida Sans" w:hAnsi="Lucida Sans" w:cs="Arial"/>
          <w:b/>
          <w:bCs/>
        </w:rPr>
        <w:t>Cancha de básquet Villa</w:t>
      </w:r>
    </w:p>
    <w:p w14:paraId="6B7AA799" w14:textId="700696A0" w:rsidR="001B3D12" w:rsidRDefault="001B3D12" w:rsidP="00F57A44">
      <w:pPr>
        <w:jc w:val="center"/>
        <w:rPr>
          <w:rFonts w:ascii="Lucida Sans" w:hAnsi="Lucida Sans" w:cs="Arial"/>
        </w:rPr>
      </w:pPr>
      <w:r w:rsidRPr="001B3D12">
        <w:rPr>
          <w:rFonts w:ascii="Lucida Sans" w:hAnsi="Lucida Sans" w:cs="Arial"/>
          <w:b/>
          <w:bCs/>
        </w:rPr>
        <w:t>Aurora</w:t>
      </w:r>
      <w:r>
        <w:rPr>
          <w:rFonts w:ascii="Lucida Sans" w:hAnsi="Lucida Sans" w:cs="Arial"/>
        </w:rPr>
        <w:t>”</w:t>
      </w:r>
    </w:p>
    <w:p w14:paraId="37B57431" w14:textId="47375557" w:rsidR="00F57A44" w:rsidRPr="00F57A44" w:rsidRDefault="001B3D12" w:rsidP="00F57A44">
      <w:pPr>
        <w:jc w:val="center"/>
        <w:rPr>
          <w:rFonts w:ascii="Lucida Sans" w:hAnsi="Lucida Sans" w:cs="Arial"/>
          <w:b/>
          <w:bCs/>
        </w:rPr>
      </w:pPr>
      <w:r w:rsidRPr="001B3D12">
        <w:rPr>
          <w:rFonts w:ascii="Lucida Sans" w:hAnsi="Lucida Sans" w:cs="Arial"/>
        </w:rPr>
        <w:t xml:space="preserve">Mas información </w:t>
      </w:r>
      <w:r w:rsidRPr="00F57A44">
        <w:rPr>
          <w:rFonts w:ascii="Lucida Sans" w:hAnsi="Lucida Sans" w:cs="Arial"/>
          <w:b/>
          <w:bCs/>
          <w:u w:val="single"/>
        </w:rPr>
        <w:t>71772314</w:t>
      </w:r>
    </w:p>
    <w:sectPr w:rsidR="00F57A44" w:rsidRPr="00F57A44" w:rsidSect="00F57A4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492D"/>
    <w:multiLevelType w:val="hybridMultilevel"/>
    <w:tmpl w:val="9544CDEA"/>
    <w:lvl w:ilvl="0" w:tplc="832473F2">
      <w:numFmt w:val="bullet"/>
      <w:lvlText w:val="•"/>
      <w:lvlJc w:val="left"/>
      <w:pPr>
        <w:ind w:left="720" w:hanging="360"/>
      </w:pPr>
      <w:rPr>
        <w:rFonts w:ascii="Lucida Sans" w:eastAsiaTheme="minorHAnsi" w:hAnsi="Lucida San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70508"/>
    <w:multiLevelType w:val="hybridMultilevel"/>
    <w:tmpl w:val="49969140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29D332A7"/>
    <w:multiLevelType w:val="hybridMultilevel"/>
    <w:tmpl w:val="DEE0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7680A"/>
    <w:multiLevelType w:val="hybridMultilevel"/>
    <w:tmpl w:val="4CCCA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12"/>
    <w:rsid w:val="001862F3"/>
    <w:rsid w:val="001B3D12"/>
    <w:rsid w:val="001E7A3E"/>
    <w:rsid w:val="00230337"/>
    <w:rsid w:val="002C1610"/>
    <w:rsid w:val="002E542B"/>
    <w:rsid w:val="003E3987"/>
    <w:rsid w:val="003E646D"/>
    <w:rsid w:val="006734A3"/>
    <w:rsid w:val="009E5889"/>
    <w:rsid w:val="009F1E18"/>
    <w:rsid w:val="009F34A8"/>
    <w:rsid w:val="00A25B45"/>
    <w:rsid w:val="00A763B7"/>
    <w:rsid w:val="00A9469D"/>
    <w:rsid w:val="00C76D54"/>
    <w:rsid w:val="00DD2A51"/>
    <w:rsid w:val="00E12CCB"/>
    <w:rsid w:val="00EF7BE5"/>
    <w:rsid w:val="00F22325"/>
    <w:rsid w:val="00F57A44"/>
    <w:rsid w:val="00FC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3667"/>
  <w15:chartTrackingRefBased/>
  <w15:docId w15:val="{9A280D1D-C577-4591-B903-EC93C77D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cp:lastPrinted>2021-01-14T22:14:00Z</cp:lastPrinted>
  <dcterms:created xsi:type="dcterms:W3CDTF">2021-01-14T21:53:00Z</dcterms:created>
  <dcterms:modified xsi:type="dcterms:W3CDTF">2021-01-14T22:15:00Z</dcterms:modified>
</cp:coreProperties>
</file>