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025C" w14:textId="764D7D6B" w:rsidR="00351EE0" w:rsidRDefault="54A2F49B" w:rsidP="00E4181C">
      <w:pPr>
        <w:spacing w:after="0"/>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Protocol for measuring mitochondrial function and CORT from pilot </w:t>
      </w:r>
      <w:r w:rsidRPr="54A2F49B">
        <w:rPr>
          <w:rFonts w:ascii="Times New Roman" w:hAnsi="Times New Roman" w:cs="Times New Roman"/>
          <w:b/>
          <w:bCs/>
          <w:i/>
          <w:iCs/>
          <w:sz w:val="24"/>
          <w:szCs w:val="24"/>
          <w:lang w:val="en-US"/>
        </w:rPr>
        <w:t xml:space="preserve">delicata </w:t>
      </w:r>
      <w:r w:rsidRPr="54A2F49B">
        <w:rPr>
          <w:rFonts w:ascii="Times New Roman" w:hAnsi="Times New Roman" w:cs="Times New Roman"/>
          <w:b/>
          <w:bCs/>
          <w:sz w:val="24"/>
          <w:szCs w:val="24"/>
          <w:lang w:val="en-US"/>
        </w:rPr>
        <w:t xml:space="preserve">– by OC </w:t>
      </w:r>
      <w:proofErr w:type="gramStart"/>
      <w:r w:rsidRPr="54A2F49B">
        <w:rPr>
          <w:rFonts w:ascii="Times New Roman" w:hAnsi="Times New Roman" w:cs="Times New Roman"/>
          <w:b/>
          <w:bCs/>
          <w:sz w:val="24"/>
          <w:szCs w:val="24"/>
          <w:lang w:val="en-US"/>
        </w:rPr>
        <w:t>10/03/2023</w:t>
      </w:r>
      <w:proofErr w:type="gramEnd"/>
    </w:p>
    <w:p w14:paraId="2B782CD2" w14:textId="77777777" w:rsidR="00E4181C" w:rsidRPr="00DF41A4" w:rsidRDefault="00E4181C" w:rsidP="00E4181C">
      <w:pPr>
        <w:spacing w:after="0"/>
        <w:rPr>
          <w:rFonts w:ascii="Times New Roman" w:hAnsi="Times New Roman" w:cs="Times New Roman"/>
          <w:b/>
          <w:bCs/>
          <w:sz w:val="24"/>
          <w:szCs w:val="24"/>
          <w:lang w:val="en-US"/>
        </w:rPr>
      </w:pPr>
    </w:p>
    <w:p w14:paraId="2EBFCD70" w14:textId="3E289134" w:rsidR="00E4181C" w:rsidRDefault="006A9F83" w:rsidP="00E4181C">
      <w:pPr>
        <w:spacing w:after="0"/>
        <w:rPr>
          <w:rFonts w:ascii="Times New Roman" w:hAnsi="Times New Roman" w:cs="Times New Roman"/>
          <w:sz w:val="24"/>
          <w:szCs w:val="24"/>
          <w:lang w:val="en-US"/>
        </w:rPr>
      </w:pPr>
      <w:r w:rsidRPr="006A9F83">
        <w:rPr>
          <w:rFonts w:ascii="Times New Roman" w:hAnsi="Times New Roman" w:cs="Times New Roman"/>
          <w:b/>
          <w:bCs/>
          <w:sz w:val="24"/>
          <w:szCs w:val="24"/>
          <w:lang w:val="en-US"/>
        </w:rPr>
        <w:t xml:space="preserve">Good resources here: </w:t>
      </w:r>
      <w:r w:rsidR="00A75BC0">
        <w:fldChar w:fldCharType="begin"/>
      </w:r>
      <w:r w:rsidR="00A75BC0">
        <w:instrText>https://www.agilent.com/en/product/cell-analysis/how-to-run-an-assay"</w:instrText>
      </w:r>
      <w:r w:rsidR="00A75BC0">
        <w:fldChar w:fldCharType="separate"/>
      </w:r>
      <w:r w:rsidR="00A75BC0" w:rsidRPr="003818B4">
        <w:rPr>
          <w:rStyle w:val="Hyperlink"/>
          <w:rFonts w:ascii="Times New Roman" w:hAnsi="Times New Roman" w:cs="Times New Roman"/>
          <w:b/>
          <w:bCs/>
          <w:sz w:val="24"/>
          <w:szCs w:val="24"/>
          <w:lang w:val="en-US"/>
        </w:rPr>
        <w:t>https://www.agilent.com/en/product/cell-analysis/how-to-run-an-assay</w:t>
      </w:r>
      <w:r w:rsidR="00A75BC0">
        <w:rPr>
          <w:rStyle w:val="Hyperlink"/>
          <w:rFonts w:ascii="Times New Roman" w:hAnsi="Times New Roman" w:cs="Times New Roman"/>
          <w:b/>
          <w:bCs/>
          <w:sz w:val="24"/>
          <w:szCs w:val="24"/>
          <w:lang w:val="en-US"/>
        </w:rPr>
        <w:fldChar w:fldCharType="end"/>
      </w:r>
    </w:p>
    <w:p w14:paraId="65A31D4D" w14:textId="6AF0B0E9" w:rsidR="004E57DC" w:rsidRDefault="004E57DC" w:rsidP="00E4181C">
      <w:pPr>
        <w:spacing w:after="0"/>
        <w:rPr>
          <w:rFonts w:ascii="Times New Roman" w:hAnsi="Times New Roman" w:cs="Times New Roman"/>
          <w:sz w:val="24"/>
          <w:szCs w:val="24"/>
          <w:lang w:val="en-US"/>
        </w:rPr>
      </w:pPr>
      <w:r>
        <w:br/>
      </w:r>
      <w:r w:rsidR="006A9F83" w:rsidRPr="006A9F83">
        <w:rPr>
          <w:rFonts w:ascii="Times New Roman" w:hAnsi="Times New Roman" w:cs="Times New Roman"/>
          <w:b/>
          <w:bCs/>
          <w:sz w:val="24"/>
          <w:szCs w:val="24"/>
          <w:lang w:val="en-US"/>
        </w:rPr>
        <w:t>Background:</w:t>
      </w:r>
      <w:r w:rsidR="006A9F83" w:rsidRPr="006A9F83">
        <w:rPr>
          <w:rFonts w:ascii="Times New Roman" w:hAnsi="Times New Roman" w:cs="Times New Roman"/>
          <w:sz w:val="24"/>
          <w:szCs w:val="24"/>
          <w:lang w:val="en-US"/>
        </w:rPr>
        <w:t xml:space="preserve"> High CORT treatment reduces body size in hatchling and juvenile skinks. </w:t>
      </w:r>
    </w:p>
    <w:p w14:paraId="2E087BFC" w14:textId="77777777" w:rsidR="00E4181C" w:rsidRPr="00F8183E" w:rsidRDefault="00E4181C" w:rsidP="00E4181C">
      <w:pPr>
        <w:spacing w:after="0"/>
        <w:rPr>
          <w:rFonts w:ascii="Times New Roman" w:hAnsi="Times New Roman" w:cs="Times New Roman"/>
          <w:sz w:val="24"/>
          <w:szCs w:val="24"/>
          <w:lang w:val="en-US"/>
        </w:rPr>
      </w:pPr>
    </w:p>
    <w:p w14:paraId="311AB717" w14:textId="77777777" w:rsidR="004E57DC" w:rsidRPr="00F8183E" w:rsidRDefault="004E57DC" w:rsidP="00E4181C">
      <w:pPr>
        <w:spacing w:after="0"/>
        <w:rPr>
          <w:rFonts w:ascii="Times New Roman" w:hAnsi="Times New Roman" w:cs="Times New Roman"/>
          <w:sz w:val="24"/>
          <w:szCs w:val="24"/>
          <w:lang w:val="en-US"/>
        </w:rPr>
      </w:pPr>
      <w:r w:rsidRPr="00F8183E">
        <w:rPr>
          <w:rFonts w:ascii="Times New Roman" w:hAnsi="Times New Roman" w:cs="Times New Roman"/>
          <w:b/>
          <w:bCs/>
          <w:sz w:val="24"/>
          <w:szCs w:val="24"/>
          <w:lang w:val="en-US"/>
        </w:rPr>
        <w:t>Hypotheses:</w:t>
      </w:r>
      <w:r w:rsidRPr="00F8183E">
        <w:rPr>
          <w:rFonts w:ascii="Times New Roman" w:hAnsi="Times New Roman" w:cs="Times New Roman"/>
          <w:sz w:val="24"/>
          <w:szCs w:val="24"/>
          <w:lang w:val="en-US"/>
        </w:rPr>
        <w:t xml:space="preserve"> We will test two mechanisms to explain differences in body size. </w:t>
      </w:r>
    </w:p>
    <w:p w14:paraId="2E0181DC" w14:textId="77777777" w:rsidR="004E57DC" w:rsidRPr="00F8183E" w:rsidRDefault="004E57DC" w:rsidP="00E4181C">
      <w:pPr>
        <w:spacing w:after="0"/>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1) Treatment with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programs HPA axis such that lizards exposed to the high CORT treatment have higher levels of baseline CORT at hatching and as juveniles. For these effects to be programmatic, we should be able to detect them into adulthood. </w:t>
      </w:r>
    </w:p>
    <w:p w14:paraId="6E3FA5CB" w14:textId="641FD99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2) Developmental CORT treatment reduces the efficiency of liver mitochondria. The liver has an important role in gluconeogenesis. Decreased efficiency of liver mitochondrial function would explain why lizards exposed to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hatch at a smaller body size. </w:t>
      </w:r>
    </w:p>
    <w:p w14:paraId="4DF4A230" w14:textId="2D0CAE65"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These hypotheses are potentially related. For example, if developmental CORT treatment has programmatic effects on HPA axis and there is a correlation between baseline CORT and liver mitochondrial function, this would explain the continued effects of developmental treatment on body size (i.e., they grow slower and potentially achieve a smaller adult body size). However, if there are no effects of developmental treatment on adult baseline CORT, but there are effects on liver mitochondrial function (for example), this suggests that there are programmatic effects of developmental treatment on mitochondria, but that these effects are not being regulated indirectly through changes in the HPA axis. </w:t>
      </w:r>
    </w:p>
    <w:p w14:paraId="463A04D9" w14:textId="03B086F4"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 xml:space="preserve">Project </w:t>
      </w:r>
      <w:r w:rsidR="00277255" w:rsidRPr="00F8183E">
        <w:rPr>
          <w:rFonts w:ascii="Times New Roman" w:hAnsi="Times New Roman" w:cs="Times New Roman"/>
          <w:b/>
          <w:bCs/>
          <w:sz w:val="24"/>
          <w:szCs w:val="24"/>
          <w:lang w:val="en-US"/>
        </w:rPr>
        <w:t>objectives:</w:t>
      </w:r>
    </w:p>
    <w:p w14:paraId="61E3C6B5" w14:textId="6BBAF25E"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1) Measure baseline CORT levels</w:t>
      </w:r>
      <w:r w:rsidR="008511E5" w:rsidRPr="00F8183E">
        <w:rPr>
          <w:rFonts w:ascii="Times New Roman" w:hAnsi="Times New Roman" w:cs="Times New Roman"/>
          <w:b/>
          <w:bCs/>
          <w:sz w:val="24"/>
          <w:szCs w:val="24"/>
          <w:lang w:val="en-US"/>
        </w:rPr>
        <w:t xml:space="preserve"> – priority </w:t>
      </w:r>
    </w:p>
    <w:p w14:paraId="4A908ADD" w14:textId="2F4F9CEB"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2) Measure mitochondrial function in liver tissue</w:t>
      </w:r>
      <w:r w:rsidR="008511E5" w:rsidRPr="00F8183E">
        <w:rPr>
          <w:rFonts w:ascii="Times New Roman" w:hAnsi="Times New Roman" w:cs="Times New Roman"/>
          <w:b/>
          <w:bCs/>
          <w:sz w:val="24"/>
          <w:szCs w:val="24"/>
          <w:lang w:val="en-US"/>
        </w:rPr>
        <w:t xml:space="preserve"> – priority </w:t>
      </w:r>
    </w:p>
    <w:p w14:paraId="1C43BA84" w14:textId="319001BF" w:rsidR="008511E5" w:rsidRPr="00DF41A4" w:rsidRDefault="008511E5">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3) Measure body size and mass</w:t>
      </w:r>
      <w:r w:rsidRPr="00F8183E">
        <w:rPr>
          <w:rFonts w:ascii="Times New Roman" w:hAnsi="Times New Roman" w:cs="Times New Roman"/>
          <w:sz w:val="24"/>
          <w:szCs w:val="24"/>
          <w:lang w:val="en-US"/>
        </w:rPr>
        <w:t xml:space="preserve"> – </w:t>
      </w:r>
      <w:r w:rsidRPr="00F8183E">
        <w:rPr>
          <w:rFonts w:ascii="Times New Roman" w:hAnsi="Times New Roman" w:cs="Times New Roman"/>
          <w:b/>
          <w:bCs/>
          <w:sz w:val="24"/>
          <w:szCs w:val="24"/>
          <w:lang w:val="en-US"/>
        </w:rPr>
        <w:t>priority</w:t>
      </w:r>
      <w:r w:rsidR="00DF41A4">
        <w:rPr>
          <w:rFonts w:ascii="Times New Roman" w:hAnsi="Times New Roman" w:cs="Times New Roman"/>
          <w:b/>
          <w:bCs/>
          <w:sz w:val="24"/>
          <w:szCs w:val="24"/>
          <w:lang w:val="en-US"/>
        </w:rPr>
        <w:t xml:space="preserve">; </w:t>
      </w:r>
      <w:r w:rsidRPr="00F8183E">
        <w:rPr>
          <w:rFonts w:ascii="Times New Roman" w:hAnsi="Times New Roman" w:cs="Times New Roman"/>
          <w:sz w:val="24"/>
          <w:szCs w:val="24"/>
          <w:lang w:val="en-US"/>
        </w:rPr>
        <w:t xml:space="preserve">we need a final body size measurement which will give us n= 4 measurements from hatching onward. </w:t>
      </w:r>
    </w:p>
    <w:p w14:paraId="07100169" w14:textId="3A83E28A" w:rsidR="00DF41A4" w:rsidRPr="00F8183E" w:rsidRDefault="00DF41A4">
      <w:pPr>
        <w:rPr>
          <w:rFonts w:ascii="Times New Roman" w:hAnsi="Times New Roman" w:cs="Times New Roman"/>
          <w:sz w:val="24"/>
          <w:szCs w:val="24"/>
          <w:lang w:val="en-US"/>
        </w:rPr>
      </w:pPr>
      <w:r>
        <w:rPr>
          <w:rFonts w:ascii="Times New Roman" w:hAnsi="Times New Roman" w:cs="Times New Roman"/>
          <w:b/>
          <w:bCs/>
          <w:sz w:val="24"/>
          <w:szCs w:val="24"/>
          <w:lang w:val="en-US"/>
        </w:rPr>
        <w:t>4</w:t>
      </w:r>
      <w:r w:rsidRPr="00F8183E">
        <w:rPr>
          <w:rFonts w:ascii="Times New Roman" w:hAnsi="Times New Roman" w:cs="Times New Roman"/>
          <w:b/>
          <w:bCs/>
          <w:sz w:val="24"/>
          <w:szCs w:val="24"/>
          <w:lang w:val="en-US"/>
        </w:rPr>
        <w:t xml:space="preserve">) Sex lizards </w:t>
      </w:r>
      <w:r w:rsidRPr="00F8183E">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 xml:space="preserve">priority; </w:t>
      </w:r>
      <w:r w:rsidRPr="00F8183E">
        <w:rPr>
          <w:rFonts w:ascii="Times New Roman" w:hAnsi="Times New Roman" w:cs="Times New Roman"/>
          <w:sz w:val="24"/>
          <w:szCs w:val="24"/>
          <w:lang w:val="en-US"/>
        </w:rPr>
        <w:t xml:space="preserve">we need to sex all the lizards for analyses. Apparently, this can be done after they are euthanized, and tissues are removed. </w:t>
      </w:r>
    </w:p>
    <w:p w14:paraId="7DBB7D71" w14:textId="77777777" w:rsidR="00BB3600" w:rsidRDefault="00BB3600">
      <w:pPr>
        <w:rPr>
          <w:rFonts w:ascii="Times New Roman" w:hAnsi="Times New Roman" w:cs="Times New Roman"/>
          <w:b/>
          <w:bCs/>
          <w:sz w:val="24"/>
          <w:szCs w:val="24"/>
          <w:lang w:val="en-US"/>
        </w:rPr>
      </w:pPr>
    </w:p>
    <w:p w14:paraId="39F7D323" w14:textId="77777777" w:rsidR="00E4181C" w:rsidRDefault="00E4181C">
      <w:pPr>
        <w:rPr>
          <w:rFonts w:ascii="Times New Roman" w:hAnsi="Times New Roman" w:cs="Times New Roman"/>
          <w:b/>
          <w:bCs/>
          <w:sz w:val="24"/>
          <w:szCs w:val="24"/>
          <w:lang w:val="en-US"/>
        </w:rPr>
      </w:pPr>
    </w:p>
    <w:p w14:paraId="087DD24E" w14:textId="77777777" w:rsidR="00E4181C" w:rsidRDefault="00E4181C">
      <w:pPr>
        <w:rPr>
          <w:rFonts w:ascii="Times New Roman" w:hAnsi="Times New Roman" w:cs="Times New Roman"/>
          <w:b/>
          <w:bCs/>
          <w:sz w:val="24"/>
          <w:szCs w:val="24"/>
          <w:lang w:val="en-US"/>
        </w:rPr>
      </w:pPr>
    </w:p>
    <w:p w14:paraId="4CEFE8DB" w14:textId="77777777" w:rsidR="00E4181C" w:rsidRDefault="00E4181C">
      <w:pPr>
        <w:rPr>
          <w:rFonts w:ascii="Times New Roman" w:hAnsi="Times New Roman" w:cs="Times New Roman"/>
          <w:b/>
          <w:bCs/>
          <w:sz w:val="24"/>
          <w:szCs w:val="24"/>
          <w:lang w:val="en-US"/>
        </w:rPr>
      </w:pPr>
    </w:p>
    <w:p w14:paraId="635B0376" w14:textId="77777777" w:rsidR="00E4181C" w:rsidRDefault="00E4181C">
      <w:pPr>
        <w:rPr>
          <w:rFonts w:ascii="Times New Roman" w:hAnsi="Times New Roman" w:cs="Times New Roman"/>
          <w:b/>
          <w:bCs/>
          <w:sz w:val="24"/>
          <w:szCs w:val="24"/>
          <w:lang w:val="en-US"/>
        </w:rPr>
      </w:pPr>
    </w:p>
    <w:p w14:paraId="7300FC09" w14:textId="77777777" w:rsidR="00E4181C" w:rsidRDefault="00E4181C">
      <w:pPr>
        <w:rPr>
          <w:rFonts w:ascii="Times New Roman" w:hAnsi="Times New Roman" w:cs="Times New Roman"/>
          <w:b/>
          <w:bCs/>
          <w:sz w:val="24"/>
          <w:szCs w:val="24"/>
          <w:lang w:val="en-US"/>
        </w:rPr>
      </w:pPr>
    </w:p>
    <w:p w14:paraId="1B3D5A9E" w14:textId="77777777" w:rsidR="00E4181C" w:rsidRDefault="00E4181C">
      <w:pPr>
        <w:rPr>
          <w:rFonts w:ascii="Times New Roman" w:hAnsi="Times New Roman" w:cs="Times New Roman"/>
          <w:b/>
          <w:bCs/>
          <w:sz w:val="24"/>
          <w:szCs w:val="24"/>
          <w:lang w:val="en-US"/>
        </w:rPr>
      </w:pPr>
    </w:p>
    <w:p w14:paraId="5509DD0F" w14:textId="059B3B0E" w:rsidR="006A9F83" w:rsidRDefault="006A9F83" w:rsidP="006A9F83">
      <w:pPr>
        <w:rPr>
          <w:rFonts w:ascii="Times New Roman" w:hAnsi="Times New Roman" w:cs="Times New Roman"/>
          <w:b/>
          <w:bCs/>
          <w:sz w:val="24"/>
          <w:szCs w:val="24"/>
          <w:lang w:val="en-US"/>
        </w:rPr>
      </w:pPr>
    </w:p>
    <w:p w14:paraId="490AF003" w14:textId="461496EA" w:rsidR="00BB3600" w:rsidRPr="004C58CE" w:rsidRDefault="54A2F49B" w:rsidP="54A2F49B">
      <w:pPr>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t xml:space="preserve">Timeline: </w:t>
      </w:r>
    </w:p>
    <w:p w14:paraId="6C1D81A0" w14:textId="4B97EEC0"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lastRenderedPageBreak/>
        <w:t xml:space="preserve">Book Seahorse well in advance. </w:t>
      </w:r>
    </w:p>
    <w:p w14:paraId="5B684FFA" w14:textId="1F829DFB"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The day before the assay</w:t>
      </w:r>
    </w:p>
    <w:p w14:paraId="0565CC31" w14:textId="12A1F61E"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Prepare PBS and mitochondria buffer stock solutions if needed</w:t>
      </w:r>
      <w:r w:rsidR="00E4181C">
        <w:rPr>
          <w:rFonts w:ascii="Times New Roman" w:hAnsi="Times New Roman" w:cs="Times New Roman"/>
          <w:sz w:val="24"/>
          <w:szCs w:val="24"/>
          <w:lang w:val="en-US"/>
        </w:rPr>
        <w:t xml:space="preserve"> (except pyruvate which should be made the day of the assay).</w:t>
      </w:r>
    </w:p>
    <w:p w14:paraId="1FC060BD" w14:textId="7674E1B5"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Hydrate Seahorse sensor cartridge the night before the assay (see below).</w:t>
      </w:r>
    </w:p>
    <w:p w14:paraId="38DB08A8" w14:textId="15EA89AD"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The day of the assay</w:t>
      </w:r>
    </w:p>
    <w:p w14:paraId="36CF18AC" w14:textId="49E43D3F" w:rsidR="00E4181C" w:rsidRDefault="00E4181C" w:rsidP="54A2F49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Change the temperature of the Seahorse to </w:t>
      </w:r>
      <w:r w:rsidRPr="54A2F49B">
        <w:rPr>
          <w:rFonts w:ascii="Times New Roman" w:hAnsi="Times New Roman" w:cs="Times New Roman"/>
          <w:sz w:val="24"/>
          <w:szCs w:val="24"/>
          <w:lang w:val="en-US"/>
        </w:rPr>
        <w:t>30°C</w:t>
      </w:r>
      <w:r>
        <w:rPr>
          <w:rFonts w:ascii="Times New Roman" w:hAnsi="Times New Roman" w:cs="Times New Roman"/>
          <w:sz w:val="24"/>
          <w:szCs w:val="24"/>
          <w:lang w:val="en-US"/>
        </w:rPr>
        <w:t>.</w:t>
      </w:r>
    </w:p>
    <w:p w14:paraId="045BF4FA" w14:textId="1BCA3139"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Prepare mitochondria stress chemicals prior to euthanizing animals. Keep on ice or in refrigerator before use. </w:t>
      </w:r>
    </w:p>
    <w:p w14:paraId="17A63D50" w14:textId="3C7E234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Prepare mitochondria buffer prior to </w:t>
      </w:r>
      <w:r w:rsidR="00AF1AB0" w:rsidRPr="54A2F49B">
        <w:rPr>
          <w:rFonts w:ascii="Times New Roman" w:hAnsi="Times New Roman" w:cs="Times New Roman"/>
          <w:sz w:val="24"/>
          <w:szCs w:val="24"/>
          <w:lang w:val="en-US"/>
        </w:rPr>
        <w:t>euthanizing</w:t>
      </w:r>
      <w:r w:rsidRPr="54A2F49B">
        <w:rPr>
          <w:rFonts w:ascii="Times New Roman" w:hAnsi="Times New Roman" w:cs="Times New Roman"/>
          <w:sz w:val="24"/>
          <w:szCs w:val="24"/>
          <w:lang w:val="en-US"/>
        </w:rPr>
        <w:t xml:space="preserve"> animals. Keep on ice or in refrigerator before use. </w:t>
      </w:r>
    </w:p>
    <w:p w14:paraId="48EE0890" w14:textId="6646CD4F"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After euthanizing animals, make sure the centrifuge</w:t>
      </w:r>
      <w:r w:rsidR="00E4181C">
        <w:rPr>
          <w:rFonts w:ascii="Times New Roman" w:hAnsi="Times New Roman" w:cs="Times New Roman"/>
          <w:sz w:val="24"/>
          <w:szCs w:val="24"/>
          <w:lang w:val="en-US"/>
        </w:rPr>
        <w:t>s</w:t>
      </w:r>
      <w:r w:rsidRPr="54A2F49B">
        <w:rPr>
          <w:rFonts w:ascii="Times New Roman" w:hAnsi="Times New Roman" w:cs="Times New Roman"/>
          <w:sz w:val="24"/>
          <w:szCs w:val="24"/>
          <w:lang w:val="en-US"/>
        </w:rPr>
        <w:t xml:space="preserve"> </w:t>
      </w:r>
      <w:proofErr w:type="gramStart"/>
      <w:r w:rsidRPr="54A2F49B">
        <w:rPr>
          <w:rFonts w:ascii="Times New Roman" w:hAnsi="Times New Roman" w:cs="Times New Roman"/>
          <w:sz w:val="24"/>
          <w:szCs w:val="24"/>
          <w:lang w:val="en-US"/>
        </w:rPr>
        <w:t>has</w:t>
      </w:r>
      <w:proofErr w:type="gramEnd"/>
      <w:r w:rsidRPr="54A2F49B">
        <w:rPr>
          <w:rFonts w:ascii="Times New Roman" w:hAnsi="Times New Roman" w:cs="Times New Roman"/>
          <w:sz w:val="24"/>
          <w:szCs w:val="24"/>
          <w:lang w:val="en-US"/>
        </w:rPr>
        <w:t xml:space="preserve"> been turned on and </w:t>
      </w:r>
      <w:proofErr w:type="gramStart"/>
      <w:r w:rsidRPr="54A2F49B">
        <w:rPr>
          <w:rFonts w:ascii="Times New Roman" w:hAnsi="Times New Roman" w:cs="Times New Roman"/>
          <w:sz w:val="24"/>
          <w:szCs w:val="24"/>
          <w:lang w:val="en-US"/>
        </w:rPr>
        <w:t>is</w:t>
      </w:r>
      <w:proofErr w:type="gramEnd"/>
      <w:r w:rsidRPr="54A2F49B">
        <w:rPr>
          <w:rFonts w:ascii="Times New Roman" w:hAnsi="Times New Roman" w:cs="Times New Roman"/>
          <w:sz w:val="24"/>
          <w:szCs w:val="24"/>
          <w:lang w:val="en-US"/>
        </w:rPr>
        <w:t xml:space="preserve"> chilled to 4°C before processing tissue samples.</w:t>
      </w:r>
    </w:p>
    <w:p w14:paraId="762181E3" w14:textId="46AFA6A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Save aliquot of processed homogenate after processing samples (see below).</w:t>
      </w:r>
    </w:p>
    <w:p w14:paraId="6F7F8446" w14:textId="453F4BD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Run Seahorse assay</w:t>
      </w:r>
      <w:r w:rsidR="00E4181C">
        <w:rPr>
          <w:rFonts w:ascii="Times New Roman" w:hAnsi="Times New Roman" w:cs="Times New Roman"/>
          <w:sz w:val="24"/>
          <w:szCs w:val="24"/>
          <w:lang w:val="en-US"/>
        </w:rPr>
        <w:t>.</w:t>
      </w:r>
    </w:p>
    <w:p w14:paraId="50067E26" w14:textId="77777777" w:rsidR="00E4181C" w:rsidRDefault="00E4181C" w:rsidP="00E4181C">
      <w:pPr>
        <w:pStyle w:val="ListParagraph"/>
        <w:ind w:left="1440"/>
        <w:rPr>
          <w:rFonts w:ascii="Times New Roman" w:hAnsi="Times New Roman" w:cs="Times New Roman"/>
          <w:sz w:val="24"/>
          <w:szCs w:val="24"/>
          <w:lang w:val="en-US"/>
        </w:rPr>
      </w:pPr>
    </w:p>
    <w:p w14:paraId="20FFAF04" w14:textId="0B1192D6"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After the assay</w:t>
      </w:r>
    </w:p>
    <w:p w14:paraId="548B3DD2" w14:textId="1E0124EC"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Bradford assay</w:t>
      </w:r>
    </w:p>
    <w:p w14:paraId="7B242BA9" w14:textId="3806832E"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CORT assay</w:t>
      </w:r>
    </w:p>
    <w:p w14:paraId="31228482" w14:textId="77777777" w:rsidR="004C58CE" w:rsidRDefault="004C58CE" w:rsidP="61E5E493">
      <w:pPr>
        <w:spacing w:after="0"/>
        <w:rPr>
          <w:rFonts w:ascii="Times New Roman" w:hAnsi="Times New Roman" w:cs="Times New Roman"/>
          <w:b/>
          <w:bCs/>
          <w:sz w:val="24"/>
          <w:szCs w:val="24"/>
          <w:lang w:val="en-US"/>
        </w:rPr>
      </w:pPr>
    </w:p>
    <w:p w14:paraId="4995F56A" w14:textId="77777777" w:rsidR="004C58CE" w:rsidRDefault="004C58CE" w:rsidP="61E5E493">
      <w:pPr>
        <w:spacing w:after="0"/>
        <w:rPr>
          <w:rFonts w:ascii="Times New Roman" w:hAnsi="Times New Roman" w:cs="Times New Roman"/>
          <w:b/>
          <w:bCs/>
          <w:sz w:val="24"/>
          <w:szCs w:val="24"/>
          <w:lang w:val="en-US"/>
        </w:rPr>
      </w:pPr>
    </w:p>
    <w:p w14:paraId="000271A8" w14:textId="77777777" w:rsidR="004C58CE" w:rsidRDefault="004C58CE" w:rsidP="61E5E493">
      <w:pPr>
        <w:spacing w:after="0"/>
        <w:rPr>
          <w:rFonts w:ascii="Times New Roman" w:hAnsi="Times New Roman" w:cs="Times New Roman"/>
          <w:b/>
          <w:bCs/>
          <w:sz w:val="24"/>
          <w:szCs w:val="24"/>
          <w:lang w:val="en-US"/>
        </w:rPr>
      </w:pPr>
    </w:p>
    <w:p w14:paraId="32BFE554" w14:textId="77777777" w:rsidR="004C58CE" w:rsidRDefault="004C58CE" w:rsidP="61E5E493">
      <w:pPr>
        <w:spacing w:after="0"/>
        <w:rPr>
          <w:rFonts w:ascii="Times New Roman" w:hAnsi="Times New Roman" w:cs="Times New Roman"/>
          <w:b/>
          <w:bCs/>
          <w:sz w:val="24"/>
          <w:szCs w:val="24"/>
          <w:lang w:val="en-US"/>
        </w:rPr>
      </w:pPr>
    </w:p>
    <w:p w14:paraId="168F15F2" w14:textId="77777777" w:rsidR="004C58CE" w:rsidRDefault="004C58CE" w:rsidP="61E5E493">
      <w:pPr>
        <w:spacing w:after="0"/>
        <w:rPr>
          <w:rFonts w:ascii="Times New Roman" w:hAnsi="Times New Roman" w:cs="Times New Roman"/>
          <w:b/>
          <w:bCs/>
          <w:sz w:val="24"/>
          <w:szCs w:val="24"/>
          <w:lang w:val="en-US"/>
        </w:rPr>
      </w:pPr>
    </w:p>
    <w:p w14:paraId="44C9C19A" w14:textId="77777777" w:rsidR="004C58CE" w:rsidRDefault="004C58CE" w:rsidP="61E5E493">
      <w:pPr>
        <w:spacing w:after="0"/>
        <w:rPr>
          <w:rFonts w:ascii="Times New Roman" w:hAnsi="Times New Roman" w:cs="Times New Roman"/>
          <w:b/>
          <w:bCs/>
          <w:sz w:val="24"/>
          <w:szCs w:val="24"/>
          <w:lang w:val="en-US"/>
        </w:rPr>
      </w:pPr>
    </w:p>
    <w:p w14:paraId="4339FC73" w14:textId="77777777" w:rsidR="004C58CE" w:rsidRDefault="004C58CE" w:rsidP="61E5E493">
      <w:pPr>
        <w:spacing w:after="0"/>
        <w:rPr>
          <w:rFonts w:ascii="Times New Roman" w:hAnsi="Times New Roman" w:cs="Times New Roman"/>
          <w:b/>
          <w:bCs/>
          <w:sz w:val="24"/>
          <w:szCs w:val="24"/>
          <w:lang w:val="en-US"/>
        </w:rPr>
      </w:pPr>
    </w:p>
    <w:p w14:paraId="04F45C68" w14:textId="77777777" w:rsidR="004C58CE" w:rsidRDefault="004C58CE" w:rsidP="61E5E493">
      <w:pPr>
        <w:spacing w:after="0"/>
        <w:rPr>
          <w:rFonts w:ascii="Times New Roman" w:hAnsi="Times New Roman" w:cs="Times New Roman"/>
          <w:b/>
          <w:bCs/>
          <w:sz w:val="24"/>
          <w:szCs w:val="24"/>
          <w:lang w:val="en-US"/>
        </w:rPr>
      </w:pPr>
    </w:p>
    <w:p w14:paraId="161580FF" w14:textId="77777777" w:rsidR="004C58CE" w:rsidRDefault="004C58CE" w:rsidP="61E5E493">
      <w:pPr>
        <w:spacing w:after="0"/>
        <w:rPr>
          <w:rFonts w:ascii="Times New Roman" w:hAnsi="Times New Roman" w:cs="Times New Roman"/>
          <w:b/>
          <w:bCs/>
          <w:sz w:val="24"/>
          <w:szCs w:val="24"/>
          <w:lang w:val="en-US"/>
        </w:rPr>
      </w:pPr>
    </w:p>
    <w:p w14:paraId="450645AB" w14:textId="77777777" w:rsidR="004C58CE" w:rsidRDefault="004C58CE" w:rsidP="61E5E493">
      <w:pPr>
        <w:spacing w:after="0"/>
        <w:rPr>
          <w:rFonts w:ascii="Times New Roman" w:hAnsi="Times New Roman" w:cs="Times New Roman"/>
          <w:b/>
          <w:bCs/>
          <w:sz w:val="24"/>
          <w:szCs w:val="24"/>
          <w:lang w:val="en-US"/>
        </w:rPr>
      </w:pPr>
    </w:p>
    <w:p w14:paraId="7BDC5296" w14:textId="77777777" w:rsidR="004C58CE" w:rsidRDefault="004C58CE" w:rsidP="61E5E493">
      <w:pPr>
        <w:spacing w:after="0"/>
        <w:rPr>
          <w:rFonts w:ascii="Times New Roman" w:hAnsi="Times New Roman" w:cs="Times New Roman"/>
          <w:b/>
          <w:bCs/>
          <w:sz w:val="24"/>
          <w:szCs w:val="24"/>
          <w:lang w:val="en-US"/>
        </w:rPr>
      </w:pPr>
    </w:p>
    <w:p w14:paraId="5345600C" w14:textId="77777777" w:rsidR="004C58CE" w:rsidRDefault="004C58CE" w:rsidP="61E5E493">
      <w:pPr>
        <w:spacing w:after="0"/>
        <w:rPr>
          <w:rFonts w:ascii="Times New Roman" w:hAnsi="Times New Roman" w:cs="Times New Roman"/>
          <w:b/>
          <w:bCs/>
          <w:sz w:val="24"/>
          <w:szCs w:val="24"/>
          <w:lang w:val="en-US"/>
        </w:rPr>
      </w:pPr>
    </w:p>
    <w:p w14:paraId="54E789C2" w14:textId="77777777" w:rsidR="004C58CE" w:rsidRDefault="004C58CE" w:rsidP="61E5E493">
      <w:pPr>
        <w:spacing w:after="0"/>
        <w:rPr>
          <w:rFonts w:ascii="Times New Roman" w:hAnsi="Times New Roman" w:cs="Times New Roman"/>
          <w:b/>
          <w:bCs/>
          <w:sz w:val="24"/>
          <w:szCs w:val="24"/>
          <w:lang w:val="en-US"/>
        </w:rPr>
      </w:pPr>
    </w:p>
    <w:p w14:paraId="06C939E2" w14:textId="77777777" w:rsidR="004C58CE" w:rsidRDefault="004C58CE" w:rsidP="61E5E493">
      <w:pPr>
        <w:spacing w:after="0"/>
        <w:rPr>
          <w:rFonts w:ascii="Times New Roman" w:hAnsi="Times New Roman" w:cs="Times New Roman"/>
          <w:b/>
          <w:bCs/>
          <w:sz w:val="24"/>
          <w:szCs w:val="24"/>
          <w:lang w:val="en-US"/>
        </w:rPr>
      </w:pPr>
    </w:p>
    <w:p w14:paraId="4C3C693E" w14:textId="77777777" w:rsidR="004C58CE" w:rsidRDefault="004C58CE" w:rsidP="61E5E493">
      <w:pPr>
        <w:spacing w:after="0"/>
        <w:rPr>
          <w:rFonts w:ascii="Times New Roman" w:hAnsi="Times New Roman" w:cs="Times New Roman"/>
          <w:b/>
          <w:bCs/>
          <w:sz w:val="24"/>
          <w:szCs w:val="24"/>
          <w:lang w:val="en-US"/>
        </w:rPr>
      </w:pPr>
    </w:p>
    <w:p w14:paraId="07EFC0C5" w14:textId="77777777" w:rsidR="004C58CE" w:rsidRDefault="004C58CE" w:rsidP="61E5E493">
      <w:pPr>
        <w:spacing w:after="0"/>
        <w:rPr>
          <w:rFonts w:ascii="Times New Roman" w:hAnsi="Times New Roman" w:cs="Times New Roman"/>
          <w:b/>
          <w:bCs/>
          <w:sz w:val="24"/>
          <w:szCs w:val="24"/>
          <w:lang w:val="en-US"/>
        </w:rPr>
      </w:pPr>
    </w:p>
    <w:p w14:paraId="3B5A1B57" w14:textId="77777777" w:rsidR="004C58CE" w:rsidRDefault="004C58CE" w:rsidP="61E5E493">
      <w:pPr>
        <w:spacing w:after="0"/>
        <w:rPr>
          <w:rFonts w:ascii="Times New Roman" w:hAnsi="Times New Roman" w:cs="Times New Roman"/>
          <w:b/>
          <w:bCs/>
          <w:sz w:val="24"/>
          <w:szCs w:val="24"/>
          <w:lang w:val="en-US"/>
        </w:rPr>
      </w:pPr>
    </w:p>
    <w:p w14:paraId="0D8FABFD" w14:textId="77777777" w:rsidR="004C58CE" w:rsidRDefault="004C58CE" w:rsidP="61E5E493">
      <w:pPr>
        <w:spacing w:after="0"/>
        <w:rPr>
          <w:rFonts w:ascii="Times New Roman" w:hAnsi="Times New Roman" w:cs="Times New Roman"/>
          <w:b/>
          <w:bCs/>
          <w:sz w:val="24"/>
          <w:szCs w:val="24"/>
          <w:lang w:val="en-US"/>
        </w:rPr>
      </w:pPr>
    </w:p>
    <w:p w14:paraId="4DC19DA7" w14:textId="77777777" w:rsidR="004C58CE" w:rsidRDefault="004C58CE" w:rsidP="61E5E493">
      <w:pPr>
        <w:spacing w:after="0"/>
        <w:rPr>
          <w:rFonts w:ascii="Times New Roman" w:hAnsi="Times New Roman" w:cs="Times New Roman"/>
          <w:b/>
          <w:bCs/>
          <w:sz w:val="24"/>
          <w:szCs w:val="24"/>
          <w:lang w:val="en-US"/>
        </w:rPr>
      </w:pPr>
    </w:p>
    <w:p w14:paraId="367D8401" w14:textId="77777777" w:rsidR="004C58CE" w:rsidRDefault="004C58CE" w:rsidP="61E5E493">
      <w:pPr>
        <w:spacing w:after="0"/>
        <w:rPr>
          <w:rFonts w:ascii="Times New Roman" w:hAnsi="Times New Roman" w:cs="Times New Roman"/>
          <w:b/>
          <w:bCs/>
          <w:sz w:val="24"/>
          <w:szCs w:val="24"/>
          <w:lang w:val="en-US"/>
        </w:rPr>
      </w:pPr>
    </w:p>
    <w:p w14:paraId="4BF67EC0" w14:textId="77777777" w:rsidR="004C58CE" w:rsidRDefault="004C58CE" w:rsidP="61E5E493">
      <w:pPr>
        <w:spacing w:after="0"/>
        <w:rPr>
          <w:rFonts w:ascii="Times New Roman" w:hAnsi="Times New Roman" w:cs="Times New Roman"/>
          <w:b/>
          <w:bCs/>
          <w:sz w:val="24"/>
          <w:szCs w:val="24"/>
          <w:lang w:val="en-US"/>
        </w:rPr>
      </w:pPr>
    </w:p>
    <w:p w14:paraId="4B340374" w14:textId="77777777" w:rsidR="004C58CE" w:rsidRDefault="004C58CE" w:rsidP="61E5E493">
      <w:pPr>
        <w:spacing w:after="0"/>
        <w:rPr>
          <w:rFonts w:ascii="Times New Roman" w:hAnsi="Times New Roman" w:cs="Times New Roman"/>
          <w:b/>
          <w:bCs/>
          <w:sz w:val="24"/>
          <w:szCs w:val="24"/>
          <w:lang w:val="en-US"/>
        </w:rPr>
      </w:pPr>
    </w:p>
    <w:p w14:paraId="549D0D5C" w14:textId="77777777" w:rsidR="00E4181C" w:rsidRDefault="00E4181C" w:rsidP="61E5E493">
      <w:pPr>
        <w:spacing w:after="0"/>
        <w:rPr>
          <w:rFonts w:ascii="Times New Roman" w:hAnsi="Times New Roman" w:cs="Times New Roman"/>
          <w:b/>
          <w:bCs/>
          <w:sz w:val="24"/>
          <w:szCs w:val="24"/>
          <w:lang w:val="en-US"/>
        </w:rPr>
      </w:pPr>
    </w:p>
    <w:p w14:paraId="008FFD78" w14:textId="77777777" w:rsidR="00E4181C" w:rsidRDefault="00E4181C" w:rsidP="61E5E493">
      <w:pPr>
        <w:spacing w:after="0"/>
        <w:rPr>
          <w:rFonts w:ascii="Times New Roman" w:hAnsi="Times New Roman" w:cs="Times New Roman"/>
          <w:b/>
          <w:bCs/>
          <w:sz w:val="24"/>
          <w:szCs w:val="24"/>
          <w:lang w:val="en-US"/>
        </w:rPr>
      </w:pPr>
    </w:p>
    <w:p w14:paraId="2E3CB699" w14:textId="77777777" w:rsidR="004C58CE" w:rsidRDefault="004C58CE" w:rsidP="61E5E493">
      <w:pPr>
        <w:spacing w:after="0"/>
        <w:rPr>
          <w:rFonts w:ascii="Times New Roman" w:hAnsi="Times New Roman" w:cs="Times New Roman"/>
          <w:b/>
          <w:bCs/>
          <w:sz w:val="24"/>
          <w:szCs w:val="24"/>
          <w:lang w:val="en-US"/>
        </w:rPr>
      </w:pPr>
    </w:p>
    <w:p w14:paraId="249098BD" w14:textId="2C9EA0B9" w:rsidR="71C1C717" w:rsidRDefault="61E5E493" w:rsidP="61E5E493">
      <w:pPr>
        <w:spacing w:after="0"/>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t>Recipes</w:t>
      </w:r>
      <w:r w:rsidR="004C58CE">
        <w:rPr>
          <w:rFonts w:ascii="Times New Roman" w:hAnsi="Times New Roman" w:cs="Times New Roman"/>
          <w:b/>
          <w:bCs/>
          <w:sz w:val="24"/>
          <w:szCs w:val="24"/>
          <w:u w:val="single"/>
          <w:lang w:val="en-US"/>
        </w:rPr>
        <w:t>:</w:t>
      </w:r>
    </w:p>
    <w:p w14:paraId="5C88AE40" w14:textId="77777777" w:rsidR="004C58CE" w:rsidRPr="004C58CE" w:rsidRDefault="004C58CE" w:rsidP="61E5E493">
      <w:pPr>
        <w:spacing w:after="0"/>
        <w:rPr>
          <w:rFonts w:ascii="Times New Roman" w:hAnsi="Times New Roman" w:cs="Times New Roman"/>
          <w:b/>
          <w:bCs/>
          <w:sz w:val="24"/>
          <w:szCs w:val="24"/>
          <w:u w:val="single"/>
          <w:lang w:val="en-US"/>
        </w:rPr>
      </w:pPr>
    </w:p>
    <w:p w14:paraId="66E6454E" w14:textId="637BB0AC" w:rsidR="71C1C717" w:rsidRDefault="61E5E493" w:rsidP="61E5E493">
      <w:pPr>
        <w:pStyle w:val="ListParagraph"/>
        <w:numPr>
          <w:ilvl w:val="0"/>
          <w:numId w:val="23"/>
        </w:numPr>
        <w:spacing w:after="0"/>
        <w:rPr>
          <w:rFonts w:ascii="Times New Roman" w:hAnsi="Times New Roman" w:cs="Times New Roman"/>
          <w:b/>
          <w:bCs/>
          <w:sz w:val="24"/>
          <w:szCs w:val="24"/>
          <w:lang w:val="en-US"/>
        </w:rPr>
      </w:pPr>
      <w:r w:rsidRPr="61E5E493">
        <w:rPr>
          <w:rFonts w:ascii="Times New Roman" w:hAnsi="Times New Roman" w:cs="Times New Roman"/>
          <w:b/>
          <w:bCs/>
          <w:sz w:val="24"/>
          <w:szCs w:val="24"/>
          <w:lang w:val="en-US"/>
        </w:rPr>
        <w:lastRenderedPageBreak/>
        <w:t xml:space="preserve">Phosphate buffered saline (PBS) - make before tissue </w:t>
      </w:r>
      <w:proofErr w:type="gramStart"/>
      <w:r w:rsidRPr="61E5E493">
        <w:rPr>
          <w:rFonts w:ascii="Times New Roman" w:hAnsi="Times New Roman" w:cs="Times New Roman"/>
          <w:b/>
          <w:bCs/>
          <w:sz w:val="24"/>
          <w:szCs w:val="24"/>
          <w:lang w:val="en-US"/>
        </w:rPr>
        <w:t>collection</w:t>
      </w:r>
      <w:proofErr w:type="gramEnd"/>
    </w:p>
    <w:p w14:paraId="4E39685A" w14:textId="6A65BC05" w:rsidR="71C1C717" w:rsidRDefault="61E5E493" w:rsidP="61E5E493">
      <w:pPr>
        <w:pStyle w:val="ListParagraph"/>
        <w:numPr>
          <w:ilvl w:val="1"/>
          <w:numId w:val="23"/>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For 500 mL of 10X PBS: 8.9 g of Na</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HPO</w:t>
      </w:r>
      <w:r w:rsidRPr="61E5E493">
        <w:rPr>
          <w:rFonts w:ascii="Times New Roman" w:hAnsi="Times New Roman" w:cs="Times New Roman"/>
          <w:sz w:val="24"/>
          <w:szCs w:val="24"/>
          <w:vertAlign w:val="subscript"/>
          <w:lang w:val="en-US"/>
        </w:rPr>
        <w:t>4</w:t>
      </w:r>
      <w:r w:rsidRPr="61E5E493">
        <w:rPr>
          <w:rFonts w:ascii="Times New Roman" w:hAnsi="Times New Roman" w:cs="Times New Roman"/>
          <w:sz w:val="24"/>
          <w:szCs w:val="24"/>
          <w:lang w:val="en-US"/>
        </w:rPr>
        <w:t>*2H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0 (100mM) + 1.2 g of KH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PO</w:t>
      </w:r>
      <w:r w:rsidRPr="61E5E493">
        <w:rPr>
          <w:rFonts w:ascii="Times New Roman" w:hAnsi="Times New Roman" w:cs="Times New Roman"/>
          <w:sz w:val="24"/>
          <w:szCs w:val="24"/>
          <w:vertAlign w:val="subscript"/>
          <w:lang w:val="en-US"/>
        </w:rPr>
        <w:t xml:space="preserve">4 </w:t>
      </w:r>
      <w:r w:rsidRPr="61E5E493">
        <w:rPr>
          <w:rFonts w:ascii="Times New Roman" w:hAnsi="Times New Roman" w:cs="Times New Roman"/>
          <w:sz w:val="24"/>
          <w:szCs w:val="24"/>
          <w:lang w:val="en-US"/>
        </w:rPr>
        <w:t xml:space="preserve">(18mM) + 40g of NaCl (1.37M) + 1 g </w:t>
      </w:r>
      <w:proofErr w:type="spellStart"/>
      <w:r w:rsidRPr="61E5E493">
        <w:rPr>
          <w:rFonts w:ascii="Times New Roman" w:hAnsi="Times New Roman" w:cs="Times New Roman"/>
          <w:sz w:val="24"/>
          <w:szCs w:val="24"/>
          <w:lang w:val="en-US"/>
        </w:rPr>
        <w:t>KCl</w:t>
      </w:r>
      <w:proofErr w:type="spellEnd"/>
      <w:r w:rsidRPr="61E5E493">
        <w:rPr>
          <w:rFonts w:ascii="Times New Roman" w:hAnsi="Times New Roman" w:cs="Times New Roman"/>
          <w:sz w:val="24"/>
          <w:szCs w:val="24"/>
          <w:lang w:val="en-US"/>
        </w:rPr>
        <w:t xml:space="preserve"> (27mM).</w:t>
      </w:r>
    </w:p>
    <w:p w14:paraId="0CCB9521" w14:textId="61E2D8DF" w:rsidR="61E5E493" w:rsidRDefault="61E5E493" w:rsidP="61E5E493">
      <w:pPr>
        <w:pStyle w:val="ListParagraph"/>
        <w:numPr>
          <w:ilvl w:val="1"/>
          <w:numId w:val="23"/>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For 1 L of 1X PBS: 100 ml of 10x PBS + 900ml of ddH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O</w:t>
      </w:r>
    </w:p>
    <w:p w14:paraId="1860C221" w14:textId="06E09BAF" w:rsidR="61E5E493" w:rsidRDefault="61E5E493" w:rsidP="61E5E493">
      <w:pPr>
        <w:spacing w:after="0"/>
        <w:rPr>
          <w:rFonts w:ascii="Times New Roman" w:hAnsi="Times New Roman" w:cs="Times New Roman"/>
          <w:sz w:val="24"/>
          <w:szCs w:val="24"/>
          <w:lang w:val="en-US"/>
        </w:rPr>
      </w:pPr>
    </w:p>
    <w:p w14:paraId="0440D206" w14:textId="19A9CA4C" w:rsidR="61E5E493" w:rsidRDefault="61E5E493" w:rsidP="61E5E493">
      <w:pPr>
        <w:spacing w:after="0"/>
        <w:rPr>
          <w:rFonts w:ascii="Times New Roman" w:eastAsia="Times New Roman" w:hAnsi="Times New Roman" w:cs="Times New Roman"/>
          <w:sz w:val="24"/>
          <w:szCs w:val="24"/>
        </w:rPr>
      </w:pPr>
    </w:p>
    <w:p w14:paraId="095307A2" w14:textId="6D6F82E6" w:rsidR="71C1C717" w:rsidRDefault="54A2F49B" w:rsidP="61E5E493">
      <w:pPr>
        <w:pStyle w:val="ListParagraph"/>
        <w:numPr>
          <w:ilvl w:val="0"/>
          <w:numId w:val="23"/>
        </w:numPr>
        <w:spacing w:after="0"/>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Mitochondria buffer stock solutions - make before assays if </w:t>
      </w:r>
      <w:proofErr w:type="gramStart"/>
      <w:r w:rsidRPr="54A2F49B">
        <w:rPr>
          <w:rFonts w:ascii="Times New Roman" w:hAnsi="Times New Roman" w:cs="Times New Roman"/>
          <w:b/>
          <w:bCs/>
          <w:sz w:val="24"/>
          <w:szCs w:val="24"/>
          <w:lang w:val="en-US"/>
        </w:rPr>
        <w:t>needed</w:t>
      </w:r>
      <w:proofErr w:type="gramEnd"/>
    </w:p>
    <w:p w14:paraId="0A4009CE" w14:textId="7DCDB667" w:rsidR="71C1C717" w:rsidRDefault="61E5E493" w:rsidP="61E5E493">
      <w:pPr>
        <w:pStyle w:val="ListParagraph"/>
        <w:numPr>
          <w:ilvl w:val="1"/>
          <w:numId w:val="23"/>
        </w:numPr>
        <w:rPr>
          <w:rFonts w:ascii="Times New Roman" w:eastAsia="Times New Roman" w:hAnsi="Times New Roman" w:cs="Times New Roman"/>
          <w:sz w:val="24"/>
          <w:szCs w:val="24"/>
          <w:u w:val="single"/>
        </w:rPr>
      </w:pPr>
      <w:r w:rsidRPr="61E5E493">
        <w:rPr>
          <w:rFonts w:ascii="Times New Roman" w:eastAsia="Times New Roman" w:hAnsi="Times New Roman" w:cs="Times New Roman"/>
          <w:sz w:val="24"/>
          <w:szCs w:val="24"/>
          <w:u w:val="single"/>
        </w:rPr>
        <w:t xml:space="preserve">Glucose (1.0 M solution) – To make 25 </w:t>
      </w:r>
      <w:proofErr w:type="gramStart"/>
      <w:r w:rsidRPr="61E5E493">
        <w:rPr>
          <w:rFonts w:ascii="Times New Roman" w:eastAsia="Times New Roman" w:hAnsi="Times New Roman" w:cs="Times New Roman"/>
          <w:sz w:val="24"/>
          <w:szCs w:val="24"/>
          <w:u w:val="single"/>
        </w:rPr>
        <w:t>ml</w:t>
      </w:r>
      <w:proofErr w:type="gramEnd"/>
      <w:r w:rsidRPr="61E5E493">
        <w:rPr>
          <w:rFonts w:ascii="Times New Roman" w:eastAsia="Times New Roman" w:hAnsi="Times New Roman" w:cs="Times New Roman"/>
          <w:sz w:val="24"/>
          <w:szCs w:val="24"/>
        </w:rPr>
        <w:t xml:space="preserve">   </w:t>
      </w:r>
    </w:p>
    <w:p w14:paraId="68462DEE" w14:textId="356EB5B2" w:rsidR="61E5E493" w:rsidRDefault="54A2F49B" w:rsidP="54A2F49B">
      <w:pPr>
        <w:spacing w:after="0"/>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Molecular weight of glucose (anhydrous) = </w:t>
      </w:r>
      <w:r w:rsidRPr="00017BC1">
        <w:rPr>
          <w:rFonts w:ascii="Times New Roman" w:eastAsia="Times New Roman" w:hAnsi="Times New Roman" w:cs="Times New Roman"/>
          <w:sz w:val="24"/>
          <w:szCs w:val="24"/>
        </w:rPr>
        <w:t>180.16 g/mol</w:t>
      </w:r>
    </w:p>
    <w:p w14:paraId="0D9EF04C" w14:textId="6000E1FC" w:rsidR="61E5E493" w:rsidRDefault="54A2F49B" w:rsidP="54A2F49B">
      <w:pPr>
        <w:spacing w:after="0" w:line="257" w:lineRule="auto"/>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lang w:val="en-US"/>
        </w:rPr>
        <w:t xml:space="preserve">Concentration = 1.0 mol/L * 180.16 g/mol </w:t>
      </w:r>
    </w:p>
    <w:p w14:paraId="60DC99ED" w14:textId="1C004660" w:rsidR="61E5E493" w:rsidRDefault="61E5E493" w:rsidP="61E5E493">
      <w:pPr>
        <w:spacing w:after="0" w:line="257" w:lineRule="auto"/>
        <w:ind w:left="720" w:firstLine="720"/>
      </w:pPr>
      <w:r w:rsidRPr="61E5E493">
        <w:rPr>
          <w:rFonts w:ascii="Times New Roman" w:eastAsia="Times New Roman" w:hAnsi="Times New Roman" w:cs="Times New Roman"/>
          <w:sz w:val="24"/>
          <w:szCs w:val="24"/>
          <w:lang w:val="en-US"/>
        </w:rPr>
        <w:t>1M concentration = 180.16 g/L = 180.16 mg/mL</w:t>
      </w:r>
    </w:p>
    <w:p w14:paraId="474B5C75" w14:textId="3CC53EB0" w:rsidR="61E5E493" w:rsidRDefault="61E5E493" w:rsidP="61E5E493">
      <w:pPr>
        <w:spacing w:after="0" w:line="257" w:lineRule="auto"/>
        <w:ind w:left="720" w:firstLine="720"/>
        <w:rPr>
          <w:rFonts w:ascii="Times New Roman" w:eastAsia="Times New Roman" w:hAnsi="Times New Roman" w:cs="Times New Roman"/>
          <w:sz w:val="24"/>
          <w:szCs w:val="24"/>
          <w:lang w:val="en-US"/>
        </w:rPr>
      </w:pPr>
    </w:p>
    <w:p w14:paraId="3EE983DC" w14:textId="08BB88FB"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2AD890E6" w14:textId="4E4E7A5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180.16 mg/mL * 25 mL = 4,504 mg = 4.50 g </w:t>
      </w:r>
    </w:p>
    <w:p w14:paraId="076F6BCC" w14:textId="7AEFDB6A"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Combine 4.50 g of glucose with 25 mL of </w:t>
      </w:r>
      <w:proofErr w:type="gramStart"/>
      <w:r w:rsidRPr="61E5E493">
        <w:rPr>
          <w:rFonts w:ascii="Times New Roman" w:eastAsia="Times New Roman" w:hAnsi="Times New Roman" w:cs="Times New Roman"/>
          <w:sz w:val="24"/>
          <w:szCs w:val="24"/>
          <w:lang w:val="en-US"/>
        </w:rPr>
        <w:t>ddH20</w:t>
      </w:r>
      <w:proofErr w:type="gramEnd"/>
    </w:p>
    <w:p w14:paraId="5E5C61EC" w14:textId="75ADC3F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Aliquot in 500ul and store at -20C</w:t>
      </w:r>
    </w:p>
    <w:p w14:paraId="18349179" w14:textId="2AAF90FC" w:rsidR="61E5E493" w:rsidRDefault="61E5E493" w:rsidP="61E5E493">
      <w:pPr>
        <w:spacing w:after="0" w:line="257" w:lineRule="auto"/>
        <w:ind w:left="720" w:firstLine="720"/>
        <w:rPr>
          <w:rFonts w:ascii="Times New Roman" w:eastAsia="Times New Roman" w:hAnsi="Times New Roman" w:cs="Times New Roman"/>
          <w:sz w:val="24"/>
          <w:szCs w:val="24"/>
          <w:lang w:val="en-US"/>
        </w:rPr>
      </w:pPr>
    </w:p>
    <w:p w14:paraId="55012677" w14:textId="4E8A995D" w:rsidR="61E5E493" w:rsidRPr="00E62D42" w:rsidRDefault="61E5E493" w:rsidP="61E5E493">
      <w:pPr>
        <w:pStyle w:val="ListParagraph"/>
        <w:numPr>
          <w:ilvl w:val="1"/>
          <w:numId w:val="23"/>
        </w:numPr>
        <w:spacing w:after="0"/>
        <w:rPr>
          <w:rFonts w:ascii="Times New Roman" w:eastAsia="Times New Roman" w:hAnsi="Times New Roman" w:cs="Times New Roman"/>
          <w:sz w:val="24"/>
          <w:szCs w:val="24"/>
          <w:u w:val="single"/>
        </w:rPr>
      </w:pPr>
      <w:r w:rsidRPr="00E62D42">
        <w:rPr>
          <w:rFonts w:ascii="Times New Roman" w:eastAsia="Times New Roman" w:hAnsi="Times New Roman" w:cs="Times New Roman"/>
          <w:sz w:val="24"/>
          <w:szCs w:val="24"/>
          <w:u w:val="single"/>
        </w:rPr>
        <w:t xml:space="preserve">Sodium Pyruvate (100 mM solution) – To make </w:t>
      </w:r>
      <w:r w:rsidR="00A527E5">
        <w:rPr>
          <w:rFonts w:ascii="Times New Roman" w:eastAsia="Times New Roman" w:hAnsi="Times New Roman" w:cs="Times New Roman"/>
          <w:sz w:val="24"/>
          <w:szCs w:val="24"/>
          <w:u w:val="single"/>
        </w:rPr>
        <w:t>1</w:t>
      </w:r>
      <w:r w:rsidRPr="00E62D42">
        <w:rPr>
          <w:rFonts w:ascii="Times New Roman" w:eastAsia="Times New Roman" w:hAnsi="Times New Roman" w:cs="Times New Roman"/>
          <w:sz w:val="24"/>
          <w:szCs w:val="24"/>
          <w:u w:val="single"/>
        </w:rPr>
        <w:t xml:space="preserve"> </w:t>
      </w:r>
      <w:proofErr w:type="gramStart"/>
      <w:r w:rsidRPr="00E62D42">
        <w:rPr>
          <w:rFonts w:ascii="Times New Roman" w:eastAsia="Times New Roman" w:hAnsi="Times New Roman" w:cs="Times New Roman"/>
          <w:sz w:val="24"/>
          <w:szCs w:val="24"/>
          <w:u w:val="single"/>
        </w:rPr>
        <w:t>mL</w:t>
      </w:r>
      <w:proofErr w:type="gramEnd"/>
    </w:p>
    <w:p w14:paraId="0A76FA7E" w14:textId="5B933943" w:rsidR="61E5E493" w:rsidRPr="00E62D42" w:rsidRDefault="61E5E493" w:rsidP="61E5E493">
      <w:pPr>
        <w:spacing w:after="0"/>
        <w:rPr>
          <w:rFonts w:ascii="Times New Roman" w:eastAsia="Times New Roman" w:hAnsi="Times New Roman" w:cs="Times New Roman"/>
          <w:sz w:val="24"/>
          <w:szCs w:val="24"/>
        </w:rPr>
      </w:pPr>
    </w:p>
    <w:p w14:paraId="4EFA79FB" w14:textId="37ADF2BC" w:rsidR="61E5E493" w:rsidRPr="00E62D42" w:rsidRDefault="54A2F49B" w:rsidP="54A2F49B">
      <w:pPr>
        <w:spacing w:after="0"/>
        <w:ind w:left="720" w:firstLine="720"/>
        <w:rPr>
          <w:rFonts w:ascii="Times New Roman" w:eastAsia="Times New Roman" w:hAnsi="Times New Roman" w:cs="Times New Roman"/>
          <w:sz w:val="24"/>
          <w:szCs w:val="24"/>
        </w:rPr>
      </w:pPr>
      <w:r w:rsidRPr="00E62D42">
        <w:rPr>
          <w:rFonts w:ascii="Times New Roman" w:eastAsia="Times New Roman" w:hAnsi="Times New Roman" w:cs="Times New Roman"/>
          <w:sz w:val="24"/>
          <w:szCs w:val="24"/>
        </w:rPr>
        <w:t>Molecular weight of sodium pyruvate = 110.04 g/mol</w:t>
      </w:r>
    </w:p>
    <w:p w14:paraId="50657D62" w14:textId="623AB7CA" w:rsidR="61E5E493" w:rsidRDefault="54A2F49B" w:rsidP="54A2F49B">
      <w:pPr>
        <w:spacing w:after="0" w:line="257" w:lineRule="auto"/>
        <w:ind w:left="720" w:firstLine="720"/>
        <w:rPr>
          <w:rFonts w:ascii="Times New Roman" w:eastAsia="Times New Roman" w:hAnsi="Times New Roman" w:cs="Times New Roman"/>
          <w:sz w:val="24"/>
          <w:szCs w:val="24"/>
        </w:rPr>
      </w:pPr>
      <w:r w:rsidRPr="00E62D42">
        <w:rPr>
          <w:rFonts w:ascii="Times New Roman" w:eastAsia="Times New Roman" w:hAnsi="Times New Roman" w:cs="Times New Roman"/>
          <w:sz w:val="24"/>
          <w:szCs w:val="24"/>
          <w:lang w:val="en-US"/>
        </w:rPr>
        <w:t xml:space="preserve">Concentration = 1.0 mol/L * </w:t>
      </w:r>
      <w:r w:rsidRPr="00E62D42">
        <w:rPr>
          <w:rFonts w:ascii="Times New Roman" w:eastAsia="Times New Roman" w:hAnsi="Times New Roman" w:cs="Times New Roman"/>
          <w:sz w:val="24"/>
          <w:szCs w:val="24"/>
        </w:rPr>
        <w:t>110.04</w:t>
      </w:r>
      <w:r w:rsidRPr="00E62D42">
        <w:rPr>
          <w:rFonts w:ascii="Times New Roman" w:eastAsia="Times New Roman" w:hAnsi="Times New Roman" w:cs="Times New Roman"/>
          <w:sz w:val="24"/>
          <w:szCs w:val="24"/>
          <w:lang w:val="en-US"/>
        </w:rPr>
        <w:t xml:space="preserve"> g/mol</w:t>
      </w:r>
      <w:r w:rsidRPr="54A2F49B">
        <w:rPr>
          <w:rFonts w:ascii="Times New Roman" w:eastAsia="Times New Roman" w:hAnsi="Times New Roman" w:cs="Times New Roman"/>
          <w:sz w:val="24"/>
          <w:szCs w:val="24"/>
          <w:lang w:val="en-US"/>
        </w:rPr>
        <w:t xml:space="preserve"> </w:t>
      </w:r>
    </w:p>
    <w:p w14:paraId="0E366D74" w14:textId="310C51C8"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sidRPr="61E5E493">
        <w:rPr>
          <w:rFonts w:ascii="Times New Roman" w:eastAsia="Times New Roman" w:hAnsi="Times New Roman" w:cs="Times New Roman"/>
          <w:sz w:val="24"/>
          <w:szCs w:val="24"/>
        </w:rPr>
        <w:t>110.04</w:t>
      </w:r>
      <w:r w:rsidRPr="61E5E493">
        <w:rPr>
          <w:rFonts w:ascii="Times New Roman" w:eastAsia="Times New Roman" w:hAnsi="Times New Roman" w:cs="Times New Roman"/>
          <w:sz w:val="24"/>
          <w:szCs w:val="24"/>
          <w:lang w:val="en-US"/>
        </w:rPr>
        <w:t xml:space="preserve"> g/L </w:t>
      </w:r>
    </w:p>
    <w:p w14:paraId="48F18404" w14:textId="00F25EAE"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0.11004 g/L</w:t>
      </w:r>
    </w:p>
    <w:p w14:paraId="74C552E3" w14:textId="2D06393D"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100mM concentration = 0.11004 g/L * 100 = 11.004 g/L = 11.004 mg/mL</w:t>
      </w:r>
    </w:p>
    <w:p w14:paraId="22530B62" w14:textId="3BE107C2"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p>
    <w:p w14:paraId="238B1F78" w14:textId="1214A77F"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65591373" w14:textId="38E4FE9C" w:rsidR="61E5E493" w:rsidRDefault="61E5E493" w:rsidP="61E5E493">
      <w:pPr>
        <w:pStyle w:val="ListParagraph"/>
        <w:numPr>
          <w:ilvl w:val="2"/>
          <w:numId w:val="14"/>
        </w:numPr>
        <w:spacing w:after="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rPr>
        <w:t>11.004</w:t>
      </w:r>
      <w:r w:rsidRPr="61E5E493">
        <w:rPr>
          <w:rFonts w:ascii="Times New Roman" w:eastAsia="Times New Roman" w:hAnsi="Times New Roman" w:cs="Times New Roman"/>
          <w:sz w:val="24"/>
          <w:szCs w:val="24"/>
          <w:lang w:val="en-US"/>
        </w:rPr>
        <w:t xml:space="preserve"> mg/mL * </w:t>
      </w:r>
      <w:r w:rsidR="00A527E5">
        <w:rPr>
          <w:rFonts w:ascii="Times New Roman" w:eastAsia="Times New Roman" w:hAnsi="Times New Roman" w:cs="Times New Roman"/>
          <w:sz w:val="24"/>
          <w:szCs w:val="24"/>
          <w:lang w:val="en-US"/>
        </w:rPr>
        <w:t>1</w:t>
      </w:r>
      <w:r w:rsidRPr="61E5E493">
        <w:rPr>
          <w:rFonts w:ascii="Times New Roman" w:eastAsia="Times New Roman" w:hAnsi="Times New Roman" w:cs="Times New Roman"/>
          <w:sz w:val="24"/>
          <w:szCs w:val="24"/>
          <w:lang w:val="en-US"/>
        </w:rPr>
        <w:t xml:space="preserve"> mL = </w:t>
      </w:r>
      <w:r w:rsidR="00A527E5">
        <w:rPr>
          <w:rFonts w:ascii="Times New Roman" w:eastAsia="Times New Roman" w:hAnsi="Times New Roman" w:cs="Times New Roman"/>
          <w:sz w:val="24"/>
          <w:szCs w:val="24"/>
          <w:lang w:val="en-US"/>
        </w:rPr>
        <w:t>11.004</w:t>
      </w:r>
      <w:r w:rsidRPr="61E5E493">
        <w:rPr>
          <w:rFonts w:ascii="Times New Roman" w:eastAsia="Times New Roman" w:hAnsi="Times New Roman" w:cs="Times New Roman"/>
          <w:sz w:val="24"/>
          <w:szCs w:val="24"/>
          <w:lang w:val="en-US"/>
        </w:rPr>
        <w:t xml:space="preserve"> mg = 0.</w:t>
      </w:r>
      <w:r w:rsidR="00A527E5">
        <w:rPr>
          <w:rFonts w:ascii="Times New Roman" w:eastAsia="Times New Roman" w:hAnsi="Times New Roman" w:cs="Times New Roman"/>
          <w:sz w:val="24"/>
          <w:szCs w:val="24"/>
          <w:lang w:val="en-US"/>
        </w:rPr>
        <w:t>011</w:t>
      </w:r>
      <w:r w:rsidRPr="61E5E493">
        <w:rPr>
          <w:rFonts w:ascii="Times New Roman" w:eastAsia="Times New Roman" w:hAnsi="Times New Roman" w:cs="Times New Roman"/>
          <w:sz w:val="24"/>
          <w:szCs w:val="24"/>
          <w:lang w:val="en-US"/>
        </w:rPr>
        <w:t xml:space="preserve"> </w:t>
      </w:r>
      <w:r w:rsidR="00A527E5">
        <w:rPr>
          <w:rFonts w:ascii="Times New Roman" w:eastAsia="Times New Roman" w:hAnsi="Times New Roman" w:cs="Times New Roman"/>
          <w:sz w:val="24"/>
          <w:szCs w:val="24"/>
          <w:lang w:val="en-US"/>
        </w:rPr>
        <w:t>m</w:t>
      </w:r>
      <w:r w:rsidRPr="61E5E493">
        <w:rPr>
          <w:rFonts w:ascii="Times New Roman" w:eastAsia="Times New Roman" w:hAnsi="Times New Roman" w:cs="Times New Roman"/>
          <w:sz w:val="24"/>
          <w:szCs w:val="24"/>
          <w:lang w:val="en-US"/>
        </w:rPr>
        <w:t>g</w:t>
      </w:r>
    </w:p>
    <w:p w14:paraId="515843F1" w14:textId="0D4AADDE"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Combine </w:t>
      </w:r>
      <w:r w:rsidR="00A527E5">
        <w:rPr>
          <w:rFonts w:ascii="Times New Roman" w:eastAsia="Times New Roman" w:hAnsi="Times New Roman" w:cs="Times New Roman"/>
          <w:sz w:val="24"/>
          <w:szCs w:val="24"/>
          <w:lang w:val="en-US"/>
        </w:rPr>
        <w:t>0.011</w:t>
      </w:r>
      <w:r w:rsidRPr="61E5E493">
        <w:rPr>
          <w:rFonts w:ascii="Times New Roman" w:eastAsia="Times New Roman" w:hAnsi="Times New Roman" w:cs="Times New Roman"/>
          <w:sz w:val="24"/>
          <w:szCs w:val="24"/>
          <w:lang w:val="en-US"/>
        </w:rPr>
        <w:t xml:space="preserve"> mg of sodium pyruvate with </w:t>
      </w:r>
      <w:r w:rsidR="00A527E5">
        <w:rPr>
          <w:rFonts w:ascii="Times New Roman" w:eastAsia="Times New Roman" w:hAnsi="Times New Roman" w:cs="Times New Roman"/>
          <w:sz w:val="24"/>
          <w:szCs w:val="24"/>
          <w:lang w:val="en-US"/>
        </w:rPr>
        <w:t>1</w:t>
      </w:r>
      <w:r w:rsidRPr="61E5E493">
        <w:rPr>
          <w:rFonts w:ascii="Times New Roman" w:eastAsia="Times New Roman" w:hAnsi="Times New Roman" w:cs="Times New Roman"/>
          <w:sz w:val="24"/>
          <w:szCs w:val="24"/>
          <w:lang w:val="en-US"/>
        </w:rPr>
        <w:t xml:space="preserve"> mL of </w:t>
      </w:r>
      <w:proofErr w:type="gramStart"/>
      <w:r w:rsidRPr="61E5E493">
        <w:rPr>
          <w:rFonts w:ascii="Times New Roman" w:eastAsia="Times New Roman" w:hAnsi="Times New Roman" w:cs="Times New Roman"/>
          <w:sz w:val="24"/>
          <w:szCs w:val="24"/>
          <w:lang w:val="en-US"/>
        </w:rPr>
        <w:t>ddH20</w:t>
      </w:r>
      <w:proofErr w:type="gramEnd"/>
    </w:p>
    <w:p w14:paraId="4BB427EA" w14:textId="3C3683E3" w:rsidR="61E5E493" w:rsidRDefault="61E5E493" w:rsidP="61E5E493">
      <w:pPr>
        <w:spacing w:after="0"/>
        <w:rPr>
          <w:rFonts w:ascii="Times New Roman" w:eastAsia="Times New Roman" w:hAnsi="Times New Roman" w:cs="Times New Roman"/>
          <w:sz w:val="24"/>
          <w:szCs w:val="24"/>
          <w:highlight w:val="yellow"/>
        </w:rPr>
      </w:pPr>
    </w:p>
    <w:p w14:paraId="7E0E91ED" w14:textId="7313EFC2" w:rsidR="71C1C717" w:rsidRPr="00017BC1" w:rsidRDefault="54A2F49B" w:rsidP="54A2F49B">
      <w:pPr>
        <w:pStyle w:val="ListParagraph"/>
        <w:numPr>
          <w:ilvl w:val="1"/>
          <w:numId w:val="23"/>
        </w:numPr>
        <w:spacing w:after="0"/>
        <w:rPr>
          <w:rFonts w:ascii="Times New Roman" w:eastAsia="Times New Roman" w:hAnsi="Times New Roman" w:cs="Times New Roman"/>
          <w:sz w:val="24"/>
          <w:szCs w:val="24"/>
          <w:u w:val="single"/>
        </w:rPr>
      </w:pPr>
      <w:r w:rsidRPr="00017BC1">
        <w:rPr>
          <w:rFonts w:ascii="Times New Roman" w:eastAsia="Times New Roman" w:hAnsi="Times New Roman" w:cs="Times New Roman"/>
          <w:sz w:val="24"/>
          <w:szCs w:val="24"/>
          <w:u w:val="single"/>
        </w:rPr>
        <w:t xml:space="preserve">L-glutamine (200 mM solution) – To make 25 </w:t>
      </w:r>
      <w:proofErr w:type="gramStart"/>
      <w:r w:rsidRPr="00017BC1">
        <w:rPr>
          <w:rFonts w:ascii="Times New Roman" w:eastAsia="Times New Roman" w:hAnsi="Times New Roman" w:cs="Times New Roman"/>
          <w:sz w:val="24"/>
          <w:szCs w:val="24"/>
          <w:u w:val="single"/>
        </w:rPr>
        <w:t>mL</w:t>
      </w:r>
      <w:proofErr w:type="gramEnd"/>
    </w:p>
    <w:p w14:paraId="3A7C3389" w14:textId="711B4BA7" w:rsidR="61E5E493" w:rsidRPr="00017BC1" w:rsidRDefault="54A2F49B" w:rsidP="54A2F49B">
      <w:pPr>
        <w:spacing w:after="0"/>
        <w:ind w:left="720" w:firstLine="720"/>
        <w:rPr>
          <w:rFonts w:ascii="Times New Roman" w:eastAsia="Times New Roman" w:hAnsi="Times New Roman" w:cs="Times New Roman"/>
          <w:sz w:val="24"/>
          <w:szCs w:val="24"/>
        </w:rPr>
      </w:pPr>
      <w:r w:rsidRPr="00017BC1">
        <w:rPr>
          <w:rFonts w:ascii="Times New Roman" w:eastAsia="Times New Roman" w:hAnsi="Times New Roman" w:cs="Times New Roman"/>
          <w:sz w:val="24"/>
          <w:szCs w:val="24"/>
        </w:rPr>
        <w:t>Molecular weight of sodium pyruvate = 146.14 g/mol</w:t>
      </w:r>
    </w:p>
    <w:p w14:paraId="58D1D0FF" w14:textId="7C60F24E" w:rsidR="61E5E493" w:rsidRDefault="54A2F49B" w:rsidP="54A2F49B">
      <w:pPr>
        <w:spacing w:after="0" w:line="257" w:lineRule="auto"/>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lang w:val="en-US"/>
        </w:rPr>
        <w:t xml:space="preserve">Concentration = 1.0 mol/L * 146.14 g/mol </w:t>
      </w:r>
    </w:p>
    <w:p w14:paraId="2356B753" w14:textId="10E6E10B"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sidRPr="61E5E493">
        <w:rPr>
          <w:rFonts w:ascii="Times New Roman" w:eastAsia="Times New Roman" w:hAnsi="Times New Roman" w:cs="Times New Roman"/>
          <w:sz w:val="24"/>
          <w:szCs w:val="24"/>
        </w:rPr>
        <w:t>146.14</w:t>
      </w:r>
      <w:r w:rsidRPr="61E5E493">
        <w:rPr>
          <w:rFonts w:ascii="Times New Roman" w:eastAsia="Times New Roman" w:hAnsi="Times New Roman" w:cs="Times New Roman"/>
          <w:sz w:val="24"/>
          <w:szCs w:val="24"/>
          <w:lang w:val="en-US"/>
        </w:rPr>
        <w:t xml:space="preserve"> g/L </w:t>
      </w:r>
    </w:p>
    <w:p w14:paraId="219EEB8E" w14:textId="7B9F64F2"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0.14614 g/L</w:t>
      </w:r>
    </w:p>
    <w:p w14:paraId="0279A5B3" w14:textId="3965E3A1"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200mM concentration = 0.14614 g/L * 200 = 29.228 g/L = 229.228 mg/mL</w:t>
      </w:r>
    </w:p>
    <w:p w14:paraId="609C22A5" w14:textId="1B890F53"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p>
    <w:p w14:paraId="058A79ED" w14:textId="33BFBE6C"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25D96FDD" w14:textId="788284D4" w:rsidR="61E5E493" w:rsidRDefault="61E5E493" w:rsidP="61E5E493">
      <w:pPr>
        <w:pStyle w:val="ListParagraph"/>
        <w:numPr>
          <w:ilvl w:val="2"/>
          <w:numId w:val="14"/>
        </w:numPr>
        <w:spacing w:after="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229.228 mg/mL * 25 mL = 5730.7 mg = 5.7307 g </w:t>
      </w:r>
    </w:p>
    <w:p w14:paraId="59A3D791" w14:textId="3903E2E5"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Combine 5.7307 g of L-glutamine with 25 mL of </w:t>
      </w:r>
      <w:proofErr w:type="gramStart"/>
      <w:r w:rsidRPr="61E5E493">
        <w:rPr>
          <w:rFonts w:ascii="Times New Roman" w:eastAsia="Times New Roman" w:hAnsi="Times New Roman" w:cs="Times New Roman"/>
          <w:sz w:val="24"/>
          <w:szCs w:val="24"/>
          <w:lang w:val="en-US"/>
        </w:rPr>
        <w:t>ddH20</w:t>
      </w:r>
      <w:proofErr w:type="gramEnd"/>
    </w:p>
    <w:p w14:paraId="73E40DB6" w14:textId="71A3FA0E" w:rsidR="00A75BC0" w:rsidRPr="00A75BC0" w:rsidRDefault="54A2F49B" w:rsidP="54A2F49B">
      <w:pPr>
        <w:pStyle w:val="ListParagraph"/>
        <w:numPr>
          <w:ilvl w:val="2"/>
          <w:numId w:val="14"/>
        </w:numPr>
        <w:spacing w:after="0" w:line="257" w:lineRule="auto"/>
        <w:rPr>
          <w:rFonts w:ascii="Times New Roman" w:eastAsia="Times New Roman" w:hAnsi="Times New Roman" w:cs="Times New Roman"/>
          <w:sz w:val="24"/>
          <w:szCs w:val="24"/>
          <w:lang w:val="en-US"/>
        </w:rPr>
      </w:pPr>
      <w:r w:rsidRPr="54A2F49B">
        <w:rPr>
          <w:rFonts w:ascii="Times New Roman" w:eastAsia="Times New Roman" w:hAnsi="Times New Roman" w:cs="Times New Roman"/>
          <w:sz w:val="24"/>
          <w:szCs w:val="24"/>
          <w:lang w:val="en-US"/>
        </w:rPr>
        <w:t>Aliquot in 500ul and store at –20C</w:t>
      </w:r>
    </w:p>
    <w:p w14:paraId="5CDED83A" w14:textId="77777777" w:rsidR="00F21268" w:rsidRDefault="00F21268" w:rsidP="54A2F49B">
      <w:pPr>
        <w:spacing w:after="0" w:line="257" w:lineRule="auto"/>
        <w:rPr>
          <w:rFonts w:ascii="Times New Roman" w:eastAsia="Times New Roman" w:hAnsi="Times New Roman" w:cs="Times New Roman"/>
          <w:sz w:val="24"/>
          <w:szCs w:val="24"/>
          <w:lang w:val="en-US"/>
        </w:rPr>
      </w:pPr>
    </w:p>
    <w:p w14:paraId="568726CB" w14:textId="6B461E56" w:rsidR="61E5E493" w:rsidRDefault="54A2F49B" w:rsidP="54A2F49B">
      <w:pPr>
        <w:pStyle w:val="ListParagraph"/>
        <w:numPr>
          <w:ilvl w:val="0"/>
          <w:numId w:val="23"/>
        </w:numPr>
        <w:spacing w:afterAutospacing="1"/>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Mito stress chemicals</w:t>
      </w:r>
    </w:p>
    <w:p w14:paraId="42DCA3AC" w14:textId="1C3C2C1E" w:rsidR="61E5E493" w:rsidRDefault="54A2F49B" w:rsidP="54A2F49B">
      <w:pPr>
        <w:pStyle w:val="ListParagraph"/>
        <w:numPr>
          <w:ilvl w:val="1"/>
          <w:numId w:val="23"/>
        </w:numPr>
        <w:spacing w:afterAutospacing="1"/>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Stocks – make day of </w:t>
      </w:r>
      <w:proofErr w:type="gramStart"/>
      <w:r w:rsidRPr="54A2F49B">
        <w:rPr>
          <w:rFonts w:ascii="Times New Roman" w:hAnsi="Times New Roman" w:cs="Times New Roman"/>
          <w:b/>
          <w:bCs/>
          <w:sz w:val="24"/>
          <w:szCs w:val="24"/>
          <w:lang w:val="en-US"/>
        </w:rPr>
        <w:t>assay</w:t>
      </w:r>
      <w:proofErr w:type="gramEnd"/>
    </w:p>
    <w:p w14:paraId="33A2AFD6" w14:textId="665466B9"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Oligomycin – add 630 µl of media buffer to stock tube for </w:t>
      </w:r>
      <w:r w:rsidRPr="008042CC">
        <w:rPr>
          <w:rFonts w:ascii="Times New Roman" w:eastAsia="Times New Roman" w:hAnsi="Times New Roman" w:cs="Times New Roman"/>
          <w:b/>
          <w:bCs/>
          <w:sz w:val="24"/>
          <w:szCs w:val="24"/>
        </w:rPr>
        <w:t>100 µM</w:t>
      </w:r>
      <w:r w:rsidRPr="54A2F49B">
        <w:rPr>
          <w:rFonts w:ascii="Times New Roman" w:eastAsia="Times New Roman" w:hAnsi="Times New Roman" w:cs="Times New Roman"/>
          <w:sz w:val="24"/>
          <w:szCs w:val="24"/>
        </w:rPr>
        <w:t xml:space="preserve"> </w:t>
      </w:r>
      <w:r w:rsidRPr="00F64F9A">
        <w:rPr>
          <w:rFonts w:ascii="Times New Roman" w:eastAsia="Times New Roman" w:hAnsi="Times New Roman" w:cs="Times New Roman"/>
          <w:b/>
          <w:bCs/>
          <w:sz w:val="24"/>
          <w:szCs w:val="24"/>
        </w:rPr>
        <w:t xml:space="preserve">stock </w:t>
      </w:r>
      <w:r w:rsidR="00F64F9A" w:rsidRPr="00F64F9A">
        <w:rPr>
          <w:rFonts w:ascii="Times New Roman" w:eastAsia="Times New Roman" w:hAnsi="Times New Roman" w:cs="Times New Roman"/>
          <w:b/>
          <w:bCs/>
          <w:sz w:val="24"/>
          <w:szCs w:val="24"/>
        </w:rPr>
        <w:t>concentration.</w:t>
      </w:r>
      <w:r w:rsidRPr="54A2F49B">
        <w:rPr>
          <w:rFonts w:ascii="Times New Roman" w:eastAsia="Times New Roman" w:hAnsi="Times New Roman" w:cs="Times New Roman"/>
          <w:sz w:val="24"/>
          <w:szCs w:val="24"/>
        </w:rPr>
        <w:t xml:space="preserve"> </w:t>
      </w:r>
    </w:p>
    <w:p w14:paraId="182C627E" w14:textId="4EF5B0A1"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lastRenderedPageBreak/>
        <w:t xml:space="preserve">FCCP – add 720 µl of media buffer to stock tube for </w:t>
      </w:r>
      <w:r w:rsidRPr="00F64F9A">
        <w:rPr>
          <w:rFonts w:ascii="Times New Roman" w:eastAsia="Times New Roman" w:hAnsi="Times New Roman" w:cs="Times New Roman"/>
          <w:b/>
          <w:bCs/>
          <w:sz w:val="24"/>
          <w:szCs w:val="24"/>
        </w:rPr>
        <w:t>100 µM stock concentration</w:t>
      </w:r>
      <w:r w:rsidR="00F64F9A">
        <w:rPr>
          <w:rFonts w:ascii="Times New Roman" w:eastAsia="Times New Roman" w:hAnsi="Times New Roman" w:cs="Times New Roman"/>
          <w:b/>
          <w:bCs/>
          <w:sz w:val="24"/>
          <w:szCs w:val="24"/>
        </w:rPr>
        <w:t>.</w:t>
      </w:r>
      <w:r w:rsidRPr="00F64F9A">
        <w:rPr>
          <w:rFonts w:ascii="Times New Roman" w:eastAsia="Times New Roman" w:hAnsi="Times New Roman" w:cs="Times New Roman"/>
          <w:b/>
          <w:bCs/>
          <w:sz w:val="24"/>
          <w:szCs w:val="24"/>
        </w:rPr>
        <w:t xml:space="preserve"> </w:t>
      </w:r>
      <w:r w:rsidRPr="54A2F49B">
        <w:rPr>
          <w:rFonts w:ascii="Times New Roman" w:eastAsia="Times New Roman" w:hAnsi="Times New Roman" w:cs="Times New Roman"/>
          <w:sz w:val="24"/>
          <w:szCs w:val="24"/>
        </w:rPr>
        <w:t xml:space="preserve"> </w:t>
      </w:r>
    </w:p>
    <w:p w14:paraId="45F9491B" w14:textId="42860022"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Rot/antimycin A – add 540 µl of media buffer to stock tube for </w:t>
      </w:r>
      <w:r w:rsidRPr="00F64F9A">
        <w:rPr>
          <w:rFonts w:ascii="Times New Roman" w:eastAsia="Times New Roman" w:hAnsi="Times New Roman" w:cs="Times New Roman"/>
          <w:b/>
          <w:bCs/>
          <w:sz w:val="24"/>
          <w:szCs w:val="24"/>
        </w:rPr>
        <w:t>50 µM concentration</w:t>
      </w:r>
      <w:r w:rsidR="00F64F9A">
        <w:rPr>
          <w:rFonts w:ascii="Times New Roman" w:eastAsia="Times New Roman" w:hAnsi="Times New Roman" w:cs="Times New Roman"/>
          <w:b/>
          <w:bCs/>
          <w:sz w:val="24"/>
          <w:szCs w:val="24"/>
        </w:rPr>
        <w:t>.</w:t>
      </w:r>
      <w:r w:rsidRPr="54A2F49B">
        <w:rPr>
          <w:rFonts w:ascii="Times New Roman" w:eastAsia="Times New Roman" w:hAnsi="Times New Roman" w:cs="Times New Roman"/>
          <w:sz w:val="24"/>
          <w:szCs w:val="24"/>
        </w:rPr>
        <w:t xml:space="preserve">  </w:t>
      </w:r>
    </w:p>
    <w:p w14:paraId="474A3DC1" w14:textId="77777777" w:rsidR="00017BC1" w:rsidRPr="00017BC1" w:rsidRDefault="00017BC1" w:rsidP="00017BC1">
      <w:pPr>
        <w:pStyle w:val="ListParagraph"/>
        <w:spacing w:afterAutospacing="1"/>
        <w:ind w:left="2160"/>
        <w:rPr>
          <w:rFonts w:ascii="Times New Roman" w:eastAsia="Times New Roman" w:hAnsi="Times New Roman" w:cs="Times New Roman"/>
          <w:sz w:val="24"/>
          <w:szCs w:val="24"/>
        </w:rPr>
      </w:pPr>
    </w:p>
    <w:p w14:paraId="0796C03B" w14:textId="6C1A15CA" w:rsidR="61E5E493" w:rsidRDefault="54A2F49B" w:rsidP="54A2F49B">
      <w:pPr>
        <w:pStyle w:val="ListParagraph"/>
        <w:numPr>
          <w:ilvl w:val="1"/>
          <w:numId w:val="23"/>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Diluted stocks for assays – make day of assay</w:t>
      </w:r>
      <w:r w:rsidR="00F21268">
        <w:rPr>
          <w:rFonts w:ascii="Times New Roman" w:hAnsi="Times New Roman" w:cs="Times New Roman"/>
          <w:b/>
          <w:bCs/>
          <w:sz w:val="24"/>
          <w:szCs w:val="24"/>
          <w:lang w:val="en-US"/>
        </w:rPr>
        <w:t>.</w:t>
      </w:r>
    </w:p>
    <w:p w14:paraId="35079AA8" w14:textId="01C0B696" w:rsidR="61E5E493" w:rsidRDefault="54A2F49B" w:rsidP="54A2F49B">
      <w:pPr>
        <w:pStyle w:val="ListParagraph"/>
        <w:numPr>
          <w:ilvl w:val="2"/>
          <w:numId w:val="23"/>
        </w:numPr>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Oligomycin – </w:t>
      </w:r>
      <w:r w:rsidR="008042CC">
        <w:rPr>
          <w:rFonts w:ascii="Times New Roman" w:eastAsia="Times New Roman" w:hAnsi="Times New Roman" w:cs="Times New Roman"/>
          <w:sz w:val="24"/>
          <w:szCs w:val="24"/>
        </w:rPr>
        <w:t>Testing four concentrations (</w:t>
      </w:r>
      <w:r w:rsidR="00A45D4F">
        <w:rPr>
          <w:rFonts w:ascii="Times New Roman" w:eastAsia="Times New Roman" w:hAnsi="Times New Roman" w:cs="Times New Roman"/>
          <w:sz w:val="24"/>
          <w:szCs w:val="24"/>
        </w:rPr>
        <w:t>2.0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1.</w:t>
      </w:r>
      <w:r w:rsidR="00A45D4F">
        <w:rPr>
          <w:rFonts w:ascii="Times New Roman" w:eastAsia="Times New Roman" w:hAnsi="Times New Roman" w:cs="Times New Roman"/>
          <w:sz w:val="24"/>
          <w:szCs w:val="24"/>
        </w:rPr>
        <w:t>5</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1.</w:t>
      </w:r>
      <w:r w:rsidR="00A45D4F">
        <w:rPr>
          <w:rFonts w:ascii="Times New Roman" w:eastAsia="Times New Roman" w:hAnsi="Times New Roman" w:cs="Times New Roman"/>
          <w:sz w:val="24"/>
          <w:szCs w:val="24"/>
        </w:rPr>
        <w:t>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xml:space="preserve">, and </w:t>
      </w:r>
      <w:r w:rsidR="00A45D4F">
        <w:rPr>
          <w:rFonts w:ascii="Times New Roman" w:eastAsia="Times New Roman" w:hAnsi="Times New Roman" w:cs="Times New Roman"/>
          <w:sz w:val="24"/>
          <w:szCs w:val="24"/>
        </w:rPr>
        <w:t>0.5</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w:t>
      </w:r>
      <w:r w:rsidR="00A45D4F">
        <w:rPr>
          <w:rFonts w:ascii="Times New Roman" w:eastAsia="Times New Roman" w:hAnsi="Times New Roman" w:cs="Times New Roman"/>
          <w:sz w:val="24"/>
          <w:szCs w:val="24"/>
        </w:rPr>
        <w:t>; these are the concentrations in the final well, the solutions are made at 10x this concentration as determined by the following dilutions</w:t>
      </w:r>
      <w:r w:rsidR="00F21268">
        <w:rPr>
          <w:rFonts w:ascii="Times New Roman" w:eastAsia="Times New Roman" w:hAnsi="Times New Roman" w:cs="Times New Roman"/>
          <w:sz w:val="24"/>
          <w:szCs w:val="24"/>
        </w:rPr>
        <w:t xml:space="preserve"> (not that a larger volume of 1.0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/10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 is needed for this </w:t>
      </w:r>
      <w:proofErr w:type="gramStart"/>
      <w:r w:rsidR="00F21268">
        <w:rPr>
          <w:rFonts w:ascii="Times New Roman" w:eastAsia="Times New Roman" w:hAnsi="Times New Roman" w:cs="Times New Roman"/>
          <w:sz w:val="24"/>
          <w:szCs w:val="24"/>
        </w:rPr>
        <w:t>particular optimization</w:t>
      </w:r>
      <w:proofErr w:type="gramEnd"/>
      <w:r w:rsidR="00F21268">
        <w:rPr>
          <w:rFonts w:ascii="Times New Roman" w:eastAsia="Times New Roman" w:hAnsi="Times New Roman" w:cs="Times New Roman"/>
          <w:sz w:val="24"/>
          <w:szCs w:val="24"/>
        </w:rPr>
        <w:t>)</w:t>
      </w:r>
      <w:r w:rsidR="00A45D4F">
        <w:rPr>
          <w:rFonts w:ascii="Times New Roman" w:eastAsia="Times New Roman" w:hAnsi="Times New Roman" w:cs="Times New Roman"/>
          <w:sz w:val="24"/>
          <w:szCs w:val="24"/>
        </w:rPr>
        <w:t>:</w:t>
      </w:r>
    </w:p>
    <w:p w14:paraId="20442E1F" w14:textId="1A6A3BFA" w:rsidR="008042CC" w:rsidRDefault="008042CC"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proofErr w:type="spellStart"/>
      <w:r>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 xml:space="preserve">/20 </w:t>
      </w:r>
      <w:proofErr w:type="spellStart"/>
      <w:r w:rsidR="00A45D4F">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 60</w:t>
      </w:r>
      <w:r w:rsidR="00A45D4F">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stock to </w:t>
      </w:r>
      <w:r w:rsidR="004155BA">
        <w:rPr>
          <w:rFonts w:ascii="Times New Roman" w:eastAsia="Times New Roman" w:hAnsi="Times New Roman" w:cs="Times New Roman"/>
          <w:sz w:val="24"/>
          <w:szCs w:val="24"/>
        </w:rPr>
        <w:t>2</w:t>
      </w:r>
      <w:r w:rsidR="00A45D4F">
        <w:rPr>
          <w:rFonts w:ascii="Times New Roman" w:eastAsia="Times New Roman" w:hAnsi="Times New Roman" w:cs="Times New Roman"/>
          <w:sz w:val="24"/>
          <w:szCs w:val="24"/>
        </w:rPr>
        <w:t>300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media</w:t>
      </w:r>
    </w:p>
    <w:p w14:paraId="75E9C9FB" w14:textId="2D062E4D" w:rsidR="008042CC" w:rsidRDefault="008042CC"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roofErr w:type="spellStart"/>
      <w:r>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 xml:space="preserve">/15 </w:t>
      </w:r>
      <w:proofErr w:type="spellStart"/>
      <w:r w:rsidR="00A45D4F">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 </w:t>
      </w:r>
      <w:r w:rsidR="003E3657">
        <w:rPr>
          <w:rFonts w:ascii="Times New Roman" w:eastAsia="Times New Roman" w:hAnsi="Times New Roman" w:cs="Times New Roman"/>
          <w:sz w:val="24"/>
          <w:szCs w:val="24"/>
        </w:rPr>
        <w:t>2250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w:t>
      </w:r>
      <w:r w:rsidR="003E3657">
        <w:rPr>
          <w:rFonts w:ascii="Times New Roman" w:eastAsia="Times New Roman" w:hAnsi="Times New Roman" w:cs="Times New Roman"/>
          <w:sz w:val="24"/>
          <w:szCs w:val="24"/>
        </w:rPr>
        <w:t xml:space="preserve">2.0 </w:t>
      </w:r>
      <w:proofErr w:type="spellStart"/>
      <w:r w:rsidR="003E3657">
        <w:rPr>
          <w:rFonts w:ascii="Times New Roman" w:eastAsia="Times New Roman" w:hAnsi="Times New Roman" w:cs="Times New Roman"/>
          <w:sz w:val="24"/>
          <w:szCs w:val="24"/>
        </w:rPr>
        <w:t>uM</w:t>
      </w:r>
      <w:proofErr w:type="spellEnd"/>
      <w:r w:rsidR="003E3657">
        <w:rPr>
          <w:rFonts w:ascii="Times New Roman" w:eastAsia="Times New Roman" w:hAnsi="Times New Roman" w:cs="Times New Roman"/>
          <w:sz w:val="24"/>
          <w:szCs w:val="24"/>
        </w:rPr>
        <w:t xml:space="preserve">/20 </w:t>
      </w:r>
      <w:proofErr w:type="spellStart"/>
      <w:r w:rsidR="003E3657">
        <w:rPr>
          <w:rFonts w:ascii="Times New Roman" w:eastAsia="Times New Roman" w:hAnsi="Times New Roman" w:cs="Times New Roman"/>
          <w:sz w:val="24"/>
          <w:szCs w:val="24"/>
        </w:rPr>
        <w:t>uM</w:t>
      </w:r>
      <w:proofErr w:type="spellEnd"/>
      <w:r w:rsidR="003E3657">
        <w:rPr>
          <w:rFonts w:ascii="Times New Roman" w:eastAsia="Times New Roman" w:hAnsi="Times New Roman" w:cs="Times New Roman"/>
          <w:sz w:val="24"/>
          <w:szCs w:val="24"/>
        </w:rPr>
        <w:t xml:space="preserve"> + 750 </w:t>
      </w:r>
      <w:proofErr w:type="spellStart"/>
      <w:r w:rsidR="003E3657">
        <w:rPr>
          <w:rFonts w:ascii="Times New Roman" w:eastAsia="Times New Roman" w:hAnsi="Times New Roman" w:cs="Times New Roman"/>
          <w:sz w:val="24"/>
          <w:szCs w:val="24"/>
        </w:rPr>
        <w:t>ul</w:t>
      </w:r>
      <w:proofErr w:type="spellEnd"/>
      <w:r w:rsidR="003E3657">
        <w:rPr>
          <w:rFonts w:ascii="Times New Roman" w:eastAsia="Times New Roman" w:hAnsi="Times New Roman" w:cs="Times New Roman"/>
          <w:sz w:val="24"/>
          <w:szCs w:val="24"/>
        </w:rPr>
        <w:t xml:space="preserve"> of media</w:t>
      </w:r>
    </w:p>
    <w:p w14:paraId="5A8A8430" w14:textId="4ABE5270" w:rsidR="008042CC" w:rsidRDefault="008042CC"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 xml:space="preserve">/10 </w:t>
      </w:r>
      <w:proofErr w:type="spellStart"/>
      <w:r w:rsidR="00A45D4F">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 </w:t>
      </w:r>
      <w:r w:rsidR="00F21268">
        <w:rPr>
          <w:rFonts w:ascii="Times New Roman" w:eastAsia="Times New Roman" w:hAnsi="Times New Roman" w:cs="Times New Roman"/>
          <w:sz w:val="24"/>
          <w:szCs w:val="24"/>
        </w:rPr>
        <w:t>2000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w:t>
      </w:r>
      <w:r w:rsidR="00F21268">
        <w:rPr>
          <w:rFonts w:ascii="Times New Roman" w:eastAsia="Times New Roman" w:hAnsi="Times New Roman" w:cs="Times New Roman"/>
          <w:sz w:val="24"/>
          <w:szCs w:val="24"/>
        </w:rPr>
        <w:t xml:space="preserve">1.5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/15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stock to </w:t>
      </w:r>
      <w:r w:rsidR="00F21268">
        <w:rPr>
          <w:rFonts w:ascii="Times New Roman" w:eastAsia="Times New Roman" w:hAnsi="Times New Roman" w:cs="Times New Roman"/>
          <w:sz w:val="24"/>
          <w:szCs w:val="24"/>
        </w:rPr>
        <w:t>1000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media </w:t>
      </w:r>
    </w:p>
    <w:p w14:paraId="5DA4523F" w14:textId="492609B5" w:rsidR="61E5E493" w:rsidRDefault="008042CC"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 </w:t>
      </w:r>
      <w:proofErr w:type="spellStart"/>
      <w:r>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/5 </w:t>
      </w:r>
      <w:proofErr w:type="spellStart"/>
      <w:proofErr w:type="gram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00F21268">
        <w:rPr>
          <w:rFonts w:ascii="Times New Roman" w:eastAsia="Times New Roman" w:hAnsi="Times New Roman" w:cs="Times New Roman"/>
          <w:sz w:val="24"/>
          <w:szCs w:val="24"/>
        </w:rPr>
        <w:t>750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w:t>
      </w:r>
      <w:r w:rsidR="00F21268">
        <w:rPr>
          <w:rFonts w:ascii="Times New Roman" w:eastAsia="Times New Roman" w:hAnsi="Times New Roman" w:cs="Times New Roman"/>
          <w:sz w:val="24"/>
          <w:szCs w:val="24"/>
        </w:rPr>
        <w:t xml:space="preserve">1.0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/10uM </w:t>
      </w:r>
      <w:r>
        <w:rPr>
          <w:rFonts w:ascii="Times New Roman" w:eastAsia="Times New Roman" w:hAnsi="Times New Roman" w:cs="Times New Roman"/>
          <w:sz w:val="24"/>
          <w:szCs w:val="24"/>
        </w:rPr>
        <w:t xml:space="preserve">stock to </w:t>
      </w:r>
      <w:r w:rsidR="00F21268">
        <w:rPr>
          <w:rFonts w:ascii="Times New Roman" w:eastAsia="Times New Roman" w:hAnsi="Times New Roman" w:cs="Times New Roman"/>
          <w:sz w:val="24"/>
          <w:szCs w:val="24"/>
        </w:rPr>
        <w:t xml:space="preserve">750 </w:t>
      </w:r>
      <w:proofErr w:type="spellStart"/>
      <w:r w:rsidR="00F21268">
        <w:rPr>
          <w:rFonts w:ascii="Times New Roman" w:eastAsia="Times New Roman" w:hAnsi="Times New Roman" w:cs="Times New Roman"/>
          <w:sz w:val="24"/>
          <w:szCs w:val="24"/>
        </w:rPr>
        <w:t>ul</w:t>
      </w:r>
      <w:proofErr w:type="spellEnd"/>
      <w:r w:rsidR="00F212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media </w:t>
      </w:r>
    </w:p>
    <w:p w14:paraId="41C4935A" w14:textId="298303A2" w:rsidR="61E5E493" w:rsidRDefault="54A2F49B" w:rsidP="54A2F49B">
      <w:pPr>
        <w:pStyle w:val="ListParagraph"/>
        <w:numPr>
          <w:ilvl w:val="2"/>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FCCP – To test 0.</w:t>
      </w:r>
      <w:r w:rsidR="008042CC">
        <w:rPr>
          <w:rFonts w:ascii="Times New Roman" w:eastAsia="Times New Roman" w:hAnsi="Times New Roman" w:cs="Times New Roman"/>
          <w:sz w:val="24"/>
          <w:szCs w:val="24"/>
        </w:rPr>
        <w:t>1</w:t>
      </w:r>
      <w:r w:rsidRPr="54A2F49B">
        <w:rPr>
          <w:rFonts w:ascii="Times New Roman" w:eastAsia="Times New Roman" w:hAnsi="Times New Roman" w:cs="Times New Roman"/>
          <w:sz w:val="24"/>
          <w:szCs w:val="24"/>
        </w:rPr>
        <w:t xml:space="preserve">25, </w:t>
      </w:r>
      <w:r w:rsidR="008042CC">
        <w:rPr>
          <w:rFonts w:ascii="Times New Roman" w:eastAsia="Times New Roman" w:hAnsi="Times New Roman" w:cs="Times New Roman"/>
          <w:sz w:val="24"/>
          <w:szCs w:val="24"/>
        </w:rPr>
        <w:t xml:space="preserve">0.25, </w:t>
      </w:r>
      <w:r w:rsidRPr="54A2F49B">
        <w:rPr>
          <w:rFonts w:ascii="Times New Roman" w:eastAsia="Times New Roman" w:hAnsi="Times New Roman" w:cs="Times New Roman"/>
          <w:sz w:val="24"/>
          <w:szCs w:val="24"/>
        </w:rPr>
        <w:t xml:space="preserve">0.5, and 1.0 </w:t>
      </w:r>
      <w:proofErr w:type="spellStart"/>
      <w:proofErr w:type="gramStart"/>
      <w:r w:rsidRPr="54A2F49B">
        <w:rPr>
          <w:rFonts w:ascii="Times New Roman" w:eastAsia="Times New Roman" w:hAnsi="Times New Roman" w:cs="Times New Roman"/>
          <w:sz w:val="24"/>
          <w:szCs w:val="24"/>
        </w:rPr>
        <w:t>uM</w:t>
      </w:r>
      <w:proofErr w:type="spellEnd"/>
      <w:proofErr w:type="gramEnd"/>
    </w:p>
    <w:p w14:paraId="614A7582" w14:textId="29BFE48E"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1.0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Add 300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stock solution to 2,700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media buffer</w:t>
      </w:r>
      <w:r w:rsidR="00F64F9A">
        <w:rPr>
          <w:rFonts w:ascii="Times New Roman" w:eastAsia="Times New Roman" w:hAnsi="Times New Roman" w:cs="Times New Roman"/>
          <w:sz w:val="24"/>
          <w:szCs w:val="24"/>
        </w:rPr>
        <w:t>.</w:t>
      </w:r>
      <w:r w:rsidRPr="54A2F49B">
        <w:rPr>
          <w:rFonts w:ascii="Times New Roman" w:eastAsia="Times New Roman" w:hAnsi="Times New Roman" w:cs="Times New Roman"/>
          <w:sz w:val="24"/>
          <w:szCs w:val="24"/>
        </w:rPr>
        <w:t xml:space="preserve"> </w:t>
      </w:r>
    </w:p>
    <w:p w14:paraId="7F2A133A" w14:textId="41AFEB03"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0.5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Add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1.0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solution to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media buffer</w:t>
      </w:r>
      <w:r w:rsidR="00F64F9A">
        <w:rPr>
          <w:rFonts w:ascii="Times New Roman" w:eastAsia="Times New Roman" w:hAnsi="Times New Roman" w:cs="Times New Roman"/>
          <w:sz w:val="24"/>
          <w:szCs w:val="24"/>
        </w:rPr>
        <w:t>.</w:t>
      </w:r>
    </w:p>
    <w:p w14:paraId="3B2CF0E7" w14:textId="14D79A40"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0.25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Add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0.5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solution to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media buffer</w:t>
      </w:r>
      <w:r w:rsidR="00F64F9A">
        <w:rPr>
          <w:rFonts w:ascii="Times New Roman" w:eastAsia="Times New Roman" w:hAnsi="Times New Roman" w:cs="Times New Roman"/>
          <w:sz w:val="24"/>
          <w:szCs w:val="24"/>
        </w:rPr>
        <w:t>.</w:t>
      </w:r>
    </w:p>
    <w:p w14:paraId="0753202B" w14:textId="2E4539A8" w:rsidR="008042CC" w:rsidRDefault="008042CC"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0.125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Add 1,500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0.25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solution to 1,500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media</w:t>
      </w:r>
      <w:r w:rsidR="00F64F9A">
        <w:rPr>
          <w:rFonts w:ascii="Times New Roman" w:eastAsia="Times New Roman" w:hAnsi="Times New Roman" w:cs="Times New Roman"/>
          <w:sz w:val="24"/>
          <w:szCs w:val="24"/>
        </w:rPr>
        <w:t>.</w:t>
      </w:r>
    </w:p>
    <w:p w14:paraId="1A6E8C2E" w14:textId="2D3734C1" w:rsidR="61E5E493" w:rsidRDefault="54A2F49B" w:rsidP="54A2F49B">
      <w:pPr>
        <w:pStyle w:val="ListParagraph"/>
        <w:numPr>
          <w:ilvl w:val="2"/>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Rot/antimycin A – For final concentration of 0.5 </w:t>
      </w:r>
      <w:proofErr w:type="spellStart"/>
      <w:proofErr w:type="gramStart"/>
      <w:r w:rsidRPr="54A2F49B">
        <w:rPr>
          <w:rFonts w:ascii="Times New Roman" w:eastAsia="Times New Roman" w:hAnsi="Times New Roman" w:cs="Times New Roman"/>
          <w:sz w:val="24"/>
          <w:szCs w:val="24"/>
        </w:rPr>
        <w:t>uM</w:t>
      </w:r>
      <w:proofErr w:type="spellEnd"/>
      <w:proofErr w:type="gramEnd"/>
      <w:r w:rsidRPr="54A2F49B">
        <w:rPr>
          <w:rFonts w:ascii="Times New Roman" w:eastAsia="Times New Roman" w:hAnsi="Times New Roman" w:cs="Times New Roman"/>
          <w:sz w:val="24"/>
          <w:szCs w:val="24"/>
        </w:rPr>
        <w:t xml:space="preserve"> </w:t>
      </w:r>
    </w:p>
    <w:p w14:paraId="280BDA98" w14:textId="3F91A1C9"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Add 300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stock solution to 2,700 of media</w:t>
      </w:r>
      <w:r w:rsidR="008042CC">
        <w:rPr>
          <w:rFonts w:ascii="Times New Roman" w:eastAsia="Times New Roman" w:hAnsi="Times New Roman" w:cs="Times New Roman"/>
          <w:sz w:val="24"/>
          <w:szCs w:val="24"/>
        </w:rPr>
        <w:t>.</w:t>
      </w:r>
    </w:p>
    <w:p w14:paraId="6E3BB547" w14:textId="3316FE8F" w:rsidR="61E5E493" w:rsidRDefault="61E5E493" w:rsidP="61E5E493">
      <w:pPr>
        <w:rPr>
          <w:rFonts w:ascii="Times New Roman" w:eastAsia="Times New Roman" w:hAnsi="Times New Roman" w:cs="Times New Roman"/>
          <w:sz w:val="24"/>
          <w:szCs w:val="24"/>
          <w:highlight w:val="yellow"/>
        </w:rPr>
      </w:pPr>
    </w:p>
    <w:p w14:paraId="78A77526" w14:textId="16F2FDFB" w:rsidR="00A75BC0" w:rsidRPr="00BF32F8" w:rsidRDefault="00A527E5" w:rsidP="00BF32F8">
      <w:pPr>
        <w:pStyle w:val="ListParagraph"/>
        <w:numPr>
          <w:ilvl w:val="1"/>
          <w:numId w:val="23"/>
        </w:numPr>
        <w:rPr>
          <w:rFonts w:ascii="Times New Roman" w:hAnsi="Times New Roman" w:cs="Times New Roman"/>
          <w:b/>
          <w:bCs/>
          <w:sz w:val="24"/>
          <w:szCs w:val="24"/>
          <w:lang w:val="en-US"/>
        </w:rPr>
      </w:pPr>
      <w:bookmarkStart w:id="0" w:name="_Hlk134018662"/>
      <w:r w:rsidRPr="00BF32F8">
        <w:rPr>
          <w:rFonts w:ascii="Times New Roman" w:hAnsi="Times New Roman" w:cs="Times New Roman"/>
          <w:b/>
          <w:bCs/>
          <w:sz w:val="24"/>
          <w:szCs w:val="24"/>
          <w:lang w:val="en-US"/>
        </w:rPr>
        <w:t xml:space="preserve">Mitochondria isolation </w:t>
      </w:r>
      <w:r w:rsidR="00A75BC0" w:rsidRPr="00BF32F8">
        <w:rPr>
          <w:rFonts w:ascii="Times New Roman" w:hAnsi="Times New Roman" w:cs="Times New Roman"/>
          <w:b/>
          <w:bCs/>
          <w:sz w:val="24"/>
          <w:szCs w:val="24"/>
          <w:lang w:val="en-US"/>
        </w:rPr>
        <w:t>media</w:t>
      </w:r>
      <w:r w:rsidRPr="00BF32F8">
        <w:rPr>
          <w:rFonts w:ascii="Times New Roman" w:hAnsi="Times New Roman" w:cs="Times New Roman"/>
          <w:b/>
          <w:bCs/>
          <w:sz w:val="24"/>
          <w:szCs w:val="24"/>
          <w:lang w:val="en-US"/>
        </w:rPr>
        <w:t xml:space="preserve"> </w:t>
      </w:r>
    </w:p>
    <w:p w14:paraId="5C685C4C" w14:textId="77777777" w:rsidR="00BF32F8" w:rsidRDefault="00A75BC0" w:rsidP="00BF32F8">
      <w:pPr>
        <w:pStyle w:val="ListParagraph"/>
        <w:numPr>
          <w:ilvl w:val="2"/>
          <w:numId w:val="23"/>
        </w:numPr>
        <w:rPr>
          <w:rFonts w:ascii="Times New Roman" w:hAnsi="Times New Roman" w:cs="Times New Roman"/>
          <w:sz w:val="24"/>
          <w:szCs w:val="24"/>
          <w:lang w:val="en-US"/>
        </w:rPr>
      </w:pPr>
      <w:r>
        <w:rPr>
          <w:rFonts w:ascii="Times New Roman" w:hAnsi="Times New Roman" w:cs="Times New Roman"/>
          <w:sz w:val="24"/>
          <w:szCs w:val="24"/>
          <w:lang w:val="en-US"/>
        </w:rPr>
        <w:t>Sucrose (250 mM)</w:t>
      </w:r>
    </w:p>
    <w:p w14:paraId="0B040D08" w14:textId="77777777" w:rsidR="00BF32F8" w:rsidRDefault="00965F05" w:rsidP="00BF32F8">
      <w:pPr>
        <w:pStyle w:val="ListParagraph"/>
        <w:ind w:left="1980"/>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 xml:space="preserve">Molecular weight = </w:t>
      </w:r>
      <w:r w:rsidRPr="00BF32F8">
        <w:rPr>
          <w:rFonts w:ascii="Times New Roman" w:eastAsia="Times New Roman" w:hAnsi="Times New Roman" w:cs="Times New Roman"/>
          <w:sz w:val="24"/>
          <w:szCs w:val="24"/>
        </w:rPr>
        <w:t>342.3 g/mol</w:t>
      </w:r>
    </w:p>
    <w:p w14:paraId="077C0A21" w14:textId="4E937BE0" w:rsidR="00965F05" w:rsidRPr="00BF32F8" w:rsidRDefault="00965F05" w:rsidP="00BF32F8">
      <w:pPr>
        <w:pStyle w:val="ListParagraph"/>
        <w:spacing w:after="0"/>
        <w:ind w:left="1980"/>
        <w:rPr>
          <w:rFonts w:ascii="Times New Roman" w:hAnsi="Times New Roman" w:cs="Times New Roman"/>
          <w:sz w:val="24"/>
          <w:szCs w:val="24"/>
          <w:lang w:val="en-US"/>
        </w:rPr>
      </w:pPr>
      <w:r w:rsidRPr="54A2F49B">
        <w:rPr>
          <w:rFonts w:ascii="Times New Roman" w:eastAsia="Times New Roman" w:hAnsi="Times New Roman" w:cs="Times New Roman"/>
          <w:sz w:val="24"/>
          <w:szCs w:val="24"/>
          <w:lang w:val="en-US"/>
        </w:rPr>
        <w:t xml:space="preserve">Concentration = 1.0 mol/L * </w:t>
      </w:r>
      <w:r>
        <w:rPr>
          <w:rFonts w:ascii="Times New Roman" w:eastAsia="Times New Roman" w:hAnsi="Times New Roman" w:cs="Times New Roman"/>
          <w:sz w:val="24"/>
          <w:szCs w:val="24"/>
          <w:lang w:val="en-US"/>
        </w:rPr>
        <w:t>342.3</w:t>
      </w:r>
      <w:r w:rsidRPr="54A2F49B">
        <w:rPr>
          <w:rFonts w:ascii="Times New Roman" w:eastAsia="Times New Roman" w:hAnsi="Times New Roman" w:cs="Times New Roman"/>
          <w:sz w:val="24"/>
          <w:szCs w:val="24"/>
          <w:lang w:val="en-US"/>
        </w:rPr>
        <w:t xml:space="preserve"> g/mol </w:t>
      </w:r>
    </w:p>
    <w:p w14:paraId="3C9D49DD" w14:textId="792FE1FD" w:rsidR="00965F05" w:rsidRDefault="00965F05" w:rsidP="00BF32F8">
      <w:pPr>
        <w:spacing w:after="0" w:line="257" w:lineRule="auto"/>
        <w:ind w:left="126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Pr>
          <w:rFonts w:ascii="Times New Roman" w:eastAsia="Times New Roman" w:hAnsi="Times New Roman" w:cs="Times New Roman"/>
          <w:sz w:val="24"/>
          <w:szCs w:val="24"/>
        </w:rPr>
        <w:t xml:space="preserve">342.3 </w:t>
      </w:r>
      <w:r w:rsidRPr="61E5E493">
        <w:rPr>
          <w:rFonts w:ascii="Times New Roman" w:eastAsia="Times New Roman" w:hAnsi="Times New Roman" w:cs="Times New Roman"/>
          <w:sz w:val="24"/>
          <w:szCs w:val="24"/>
          <w:lang w:val="en-US"/>
        </w:rPr>
        <w:t xml:space="preserve">g/L </w:t>
      </w:r>
    </w:p>
    <w:p w14:paraId="79276DC3" w14:textId="76858B82" w:rsidR="00965F05" w:rsidRDefault="00965F05" w:rsidP="00BF32F8">
      <w:pPr>
        <w:spacing w:after="0" w:line="257" w:lineRule="auto"/>
        <w:ind w:left="126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w:t>
      </w:r>
      <w:r>
        <w:rPr>
          <w:rFonts w:ascii="Times New Roman" w:eastAsia="Times New Roman" w:hAnsi="Times New Roman" w:cs="Times New Roman"/>
          <w:sz w:val="24"/>
          <w:szCs w:val="24"/>
          <w:lang w:val="en-US"/>
        </w:rPr>
        <w:t>3423</w:t>
      </w:r>
      <w:r w:rsidRPr="61E5E493">
        <w:rPr>
          <w:rFonts w:ascii="Times New Roman" w:eastAsia="Times New Roman" w:hAnsi="Times New Roman" w:cs="Times New Roman"/>
          <w:sz w:val="24"/>
          <w:szCs w:val="24"/>
          <w:lang w:val="en-US"/>
        </w:rPr>
        <w:t xml:space="preserve"> g/L</w:t>
      </w:r>
    </w:p>
    <w:p w14:paraId="78AAC0CE" w14:textId="29785630" w:rsidR="00965F05" w:rsidRDefault="00965F05" w:rsidP="00BF32F8">
      <w:pPr>
        <w:spacing w:after="0" w:line="257" w:lineRule="auto"/>
        <w:ind w:left="126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50</w:t>
      </w:r>
      <w:r w:rsidRPr="61E5E493">
        <w:rPr>
          <w:rFonts w:ascii="Times New Roman" w:eastAsia="Times New Roman" w:hAnsi="Times New Roman" w:cs="Times New Roman"/>
          <w:sz w:val="24"/>
          <w:szCs w:val="24"/>
          <w:lang w:val="en-US"/>
        </w:rPr>
        <w:t>mM concentration = 0</w:t>
      </w:r>
      <w:r>
        <w:rPr>
          <w:rFonts w:ascii="Times New Roman" w:eastAsia="Times New Roman" w:hAnsi="Times New Roman" w:cs="Times New Roman"/>
          <w:sz w:val="24"/>
          <w:szCs w:val="24"/>
          <w:lang w:val="en-US"/>
        </w:rPr>
        <w:t>.34</w:t>
      </w:r>
      <w:r w:rsidR="00BF32F8">
        <w:rPr>
          <w:rFonts w:ascii="Times New Roman" w:eastAsia="Times New Roman" w:hAnsi="Times New Roman" w:cs="Times New Roman"/>
          <w:sz w:val="24"/>
          <w:szCs w:val="24"/>
          <w:lang w:val="en-US"/>
        </w:rPr>
        <w:t>23</w:t>
      </w:r>
      <w:r w:rsidRPr="61E5E493">
        <w:rPr>
          <w:rFonts w:ascii="Times New Roman" w:eastAsia="Times New Roman" w:hAnsi="Times New Roman" w:cs="Times New Roman"/>
          <w:sz w:val="24"/>
          <w:szCs w:val="24"/>
          <w:lang w:val="en-US"/>
        </w:rPr>
        <w:t xml:space="preserve"> g/L * 2</w:t>
      </w:r>
      <w:r>
        <w:rPr>
          <w:rFonts w:ascii="Times New Roman" w:eastAsia="Times New Roman" w:hAnsi="Times New Roman" w:cs="Times New Roman"/>
          <w:sz w:val="24"/>
          <w:szCs w:val="24"/>
          <w:lang w:val="en-US"/>
        </w:rPr>
        <w:t>50</w:t>
      </w:r>
      <w:r w:rsidRPr="61E5E493">
        <w:rPr>
          <w:rFonts w:ascii="Times New Roman" w:eastAsia="Times New Roman" w:hAnsi="Times New Roman" w:cs="Times New Roman"/>
          <w:sz w:val="24"/>
          <w:szCs w:val="24"/>
          <w:lang w:val="en-US"/>
        </w:rPr>
        <w:t xml:space="preserve"> = </w:t>
      </w:r>
      <w:r w:rsidR="00BF32F8">
        <w:rPr>
          <w:rFonts w:ascii="Times New Roman" w:eastAsia="Times New Roman" w:hAnsi="Times New Roman" w:cs="Times New Roman"/>
          <w:sz w:val="24"/>
          <w:szCs w:val="24"/>
          <w:lang w:val="en-US"/>
        </w:rPr>
        <w:t>85.575</w:t>
      </w:r>
      <w:r w:rsidRPr="61E5E493">
        <w:rPr>
          <w:rFonts w:ascii="Times New Roman" w:eastAsia="Times New Roman" w:hAnsi="Times New Roman" w:cs="Times New Roman"/>
          <w:sz w:val="24"/>
          <w:szCs w:val="24"/>
          <w:lang w:val="en-US"/>
        </w:rPr>
        <w:t xml:space="preserve"> g/L </w:t>
      </w:r>
    </w:p>
    <w:p w14:paraId="49B39F7D" w14:textId="77777777" w:rsidR="00965F05" w:rsidRDefault="00965F05" w:rsidP="00965F05">
      <w:pPr>
        <w:spacing w:after="0" w:line="257" w:lineRule="auto"/>
        <w:ind w:left="720" w:firstLine="720"/>
        <w:rPr>
          <w:rFonts w:ascii="Times New Roman" w:eastAsia="Times New Roman" w:hAnsi="Times New Roman" w:cs="Times New Roman"/>
          <w:i/>
          <w:iCs/>
          <w:sz w:val="24"/>
          <w:szCs w:val="24"/>
          <w:lang w:val="en-US"/>
        </w:rPr>
      </w:pPr>
    </w:p>
    <w:p w14:paraId="64AB3EB9" w14:textId="70CB452D" w:rsidR="00A75BC0" w:rsidRDefault="00A75BC0" w:rsidP="00BF32F8">
      <w:pPr>
        <w:pStyle w:val="ListParagraph"/>
        <w:numPr>
          <w:ilvl w:val="2"/>
          <w:numId w:val="23"/>
        </w:numPr>
        <w:rPr>
          <w:rFonts w:ascii="Times New Roman" w:hAnsi="Times New Roman" w:cs="Times New Roman"/>
          <w:sz w:val="24"/>
          <w:szCs w:val="24"/>
          <w:lang w:val="en-US"/>
        </w:rPr>
      </w:pPr>
      <w:r>
        <w:rPr>
          <w:rFonts w:ascii="Times New Roman" w:hAnsi="Times New Roman" w:cs="Times New Roman"/>
          <w:sz w:val="24"/>
          <w:szCs w:val="24"/>
          <w:lang w:val="en-US"/>
        </w:rPr>
        <w:t>EGTA (1 mM)</w:t>
      </w:r>
    </w:p>
    <w:p w14:paraId="7914EDE7" w14:textId="3C3A769E" w:rsidR="00BF32F8" w:rsidRPr="00BF32F8" w:rsidRDefault="00BF32F8" w:rsidP="00BF32F8">
      <w:pPr>
        <w:pStyle w:val="ListParagraph"/>
        <w:ind w:left="198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Molecular weight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g/mol</w:t>
      </w:r>
    </w:p>
    <w:p w14:paraId="32F7B3C0" w14:textId="15FA9892" w:rsidR="00BF32F8" w:rsidRPr="00BF32F8" w:rsidRDefault="00BF32F8" w:rsidP="00BF32F8">
      <w:pPr>
        <w:pStyle w:val="ListParagraph"/>
        <w:ind w:left="198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Concentration = 1.0 mol/L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g/mol </w:t>
      </w:r>
    </w:p>
    <w:p w14:paraId="63B797E7" w14:textId="48EEA418" w:rsidR="00BF32F8" w:rsidRPr="00BF32F8" w:rsidRDefault="00BF32F8" w:rsidP="00BF32F8">
      <w:pPr>
        <w:pStyle w:val="ListParagraph"/>
        <w:ind w:left="198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1M concentration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g/L </w:t>
      </w:r>
    </w:p>
    <w:p w14:paraId="154B59E1" w14:textId="088F42E9" w:rsidR="00BF32F8" w:rsidRPr="00BF32F8" w:rsidRDefault="00BF32F8" w:rsidP="00BF32F8">
      <w:pPr>
        <w:pStyle w:val="ListParagraph"/>
        <w:ind w:left="1980"/>
        <w:rPr>
          <w:rFonts w:ascii="Times New Roman" w:hAnsi="Times New Roman" w:cs="Times New Roman"/>
          <w:sz w:val="24"/>
          <w:szCs w:val="24"/>
          <w:lang w:val="en-US"/>
        </w:rPr>
      </w:pPr>
      <w:r w:rsidRPr="00BF32F8">
        <w:rPr>
          <w:rFonts w:ascii="Times New Roman" w:hAnsi="Times New Roman" w:cs="Times New Roman"/>
          <w:sz w:val="24"/>
          <w:szCs w:val="24"/>
          <w:lang w:val="en-US"/>
        </w:rPr>
        <w:t>1mM concentration = 0.</w:t>
      </w:r>
      <w:r w:rsidRPr="00BF32F8">
        <w:rPr>
          <w:rFonts w:ascii="Times New Roman" w:hAnsi="Times New Roman" w:cs="Times New Roman"/>
          <w:sz w:val="24"/>
          <w:szCs w:val="24"/>
          <w:lang w:val="en-US"/>
        </w:rPr>
        <w:t xml:space="preserve">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g/L</w:t>
      </w:r>
      <w:r>
        <w:rPr>
          <w:rFonts w:ascii="Times New Roman" w:hAnsi="Times New Roman" w:cs="Times New Roman"/>
          <w:sz w:val="24"/>
          <w:szCs w:val="24"/>
          <w:lang w:val="en-US"/>
        </w:rPr>
        <w:t xml:space="preserve"> </w:t>
      </w:r>
    </w:p>
    <w:p w14:paraId="20852CA7" w14:textId="77777777" w:rsidR="00BF32F8" w:rsidRDefault="00BF32F8" w:rsidP="00BF32F8">
      <w:pPr>
        <w:pStyle w:val="ListParagraph"/>
        <w:spacing w:after="0"/>
        <w:ind w:left="1440"/>
        <w:rPr>
          <w:rFonts w:ascii="Times New Roman" w:hAnsi="Times New Roman" w:cs="Times New Roman"/>
          <w:sz w:val="24"/>
          <w:szCs w:val="24"/>
          <w:lang w:val="en-US"/>
        </w:rPr>
      </w:pPr>
    </w:p>
    <w:p w14:paraId="7846516B" w14:textId="3FD858CE" w:rsidR="00A75BC0" w:rsidRDefault="0057085E" w:rsidP="00BF32F8">
      <w:pPr>
        <w:pStyle w:val="ListParagraph"/>
        <w:numPr>
          <w:ilvl w:val="2"/>
          <w:numId w:val="23"/>
        </w:numPr>
        <w:spacing w:after="0"/>
        <w:rPr>
          <w:rFonts w:ascii="Times New Roman" w:hAnsi="Times New Roman" w:cs="Times New Roman"/>
          <w:sz w:val="24"/>
          <w:szCs w:val="24"/>
          <w:lang w:val="en-US"/>
        </w:rPr>
      </w:pPr>
      <w:r>
        <w:rPr>
          <w:rFonts w:ascii="Times New Roman" w:hAnsi="Times New Roman" w:cs="Times New Roman"/>
          <w:sz w:val="24"/>
          <w:szCs w:val="24"/>
          <w:lang w:val="en-US"/>
        </w:rPr>
        <w:t>HEPES (5 mM)</w:t>
      </w:r>
    </w:p>
    <w:p w14:paraId="778D6B74" w14:textId="611EAC12" w:rsidR="00BF32F8" w:rsidRPr="00BF32F8" w:rsidRDefault="00BF32F8" w:rsidP="00BF32F8">
      <w:pPr>
        <w:spacing w:after="0"/>
        <w:ind w:left="1260" w:firstLine="72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Molecular weight = </w:t>
      </w:r>
      <w:r w:rsidR="0057085E">
        <w:rPr>
          <w:rFonts w:ascii="Times New Roman" w:hAnsi="Times New Roman" w:cs="Times New Roman"/>
          <w:sz w:val="24"/>
          <w:szCs w:val="24"/>
          <w:lang w:val="en-US"/>
        </w:rPr>
        <w:t>238.31</w:t>
      </w:r>
      <w:r w:rsidRPr="00BF32F8">
        <w:rPr>
          <w:rFonts w:ascii="Times New Roman" w:hAnsi="Times New Roman" w:cs="Times New Roman"/>
          <w:sz w:val="24"/>
          <w:szCs w:val="24"/>
          <w:lang w:val="en-US"/>
        </w:rPr>
        <w:t xml:space="preserve"> g/mol</w:t>
      </w:r>
    </w:p>
    <w:p w14:paraId="07602C5E" w14:textId="3D7E413B" w:rsidR="00BF32F8" w:rsidRPr="00BF32F8" w:rsidRDefault="00BF32F8" w:rsidP="00BF32F8">
      <w:pPr>
        <w:spacing w:after="0"/>
        <w:ind w:left="1260" w:firstLine="72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Concentration = 1.0 mol/L * </w:t>
      </w:r>
      <w:r w:rsidR="0057085E">
        <w:rPr>
          <w:rFonts w:ascii="Times New Roman" w:hAnsi="Times New Roman" w:cs="Times New Roman"/>
          <w:sz w:val="24"/>
          <w:szCs w:val="24"/>
          <w:lang w:val="en-US"/>
        </w:rPr>
        <w:t>238.31</w:t>
      </w:r>
      <w:r w:rsidR="0057085E" w:rsidRPr="00BF32F8">
        <w:rPr>
          <w:rFonts w:ascii="Times New Roman" w:hAnsi="Times New Roman" w:cs="Times New Roman"/>
          <w:sz w:val="24"/>
          <w:szCs w:val="24"/>
          <w:lang w:val="en-US"/>
        </w:rPr>
        <w:t xml:space="preserve"> </w:t>
      </w:r>
      <w:r w:rsidRPr="00BF32F8">
        <w:rPr>
          <w:rFonts w:ascii="Times New Roman" w:hAnsi="Times New Roman" w:cs="Times New Roman"/>
          <w:sz w:val="24"/>
          <w:szCs w:val="24"/>
          <w:lang w:val="en-US"/>
        </w:rPr>
        <w:t xml:space="preserve">g/mol </w:t>
      </w:r>
    </w:p>
    <w:p w14:paraId="0F92C2EE" w14:textId="1438DE58" w:rsidR="00BF32F8" w:rsidRPr="00BF32F8" w:rsidRDefault="00BF32F8" w:rsidP="00BF32F8">
      <w:pPr>
        <w:spacing w:after="0"/>
        <w:ind w:left="1260" w:firstLine="72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1M concentration = </w:t>
      </w:r>
      <w:r w:rsidR="0057085E">
        <w:rPr>
          <w:rFonts w:ascii="Times New Roman" w:hAnsi="Times New Roman" w:cs="Times New Roman"/>
          <w:sz w:val="24"/>
          <w:szCs w:val="24"/>
          <w:lang w:val="en-US"/>
        </w:rPr>
        <w:t>238.31</w:t>
      </w:r>
      <w:r w:rsidR="0057085E" w:rsidRPr="00BF32F8">
        <w:rPr>
          <w:rFonts w:ascii="Times New Roman" w:hAnsi="Times New Roman" w:cs="Times New Roman"/>
          <w:sz w:val="24"/>
          <w:szCs w:val="24"/>
          <w:lang w:val="en-US"/>
        </w:rPr>
        <w:t xml:space="preserve"> </w:t>
      </w:r>
      <w:r w:rsidRPr="00BF32F8">
        <w:rPr>
          <w:rFonts w:ascii="Times New Roman" w:hAnsi="Times New Roman" w:cs="Times New Roman"/>
          <w:sz w:val="24"/>
          <w:szCs w:val="24"/>
          <w:lang w:val="en-US"/>
        </w:rPr>
        <w:t xml:space="preserve">g/L </w:t>
      </w:r>
    </w:p>
    <w:p w14:paraId="0C4CE175" w14:textId="537746D8" w:rsidR="00BF32F8" w:rsidRPr="00BF32F8" w:rsidRDefault="00BF32F8" w:rsidP="00BF32F8">
      <w:pPr>
        <w:spacing w:after="0"/>
        <w:ind w:left="1260" w:firstLine="720"/>
        <w:rPr>
          <w:rFonts w:ascii="Times New Roman" w:hAnsi="Times New Roman" w:cs="Times New Roman"/>
          <w:sz w:val="24"/>
          <w:szCs w:val="24"/>
          <w:lang w:val="en-US"/>
        </w:rPr>
      </w:pPr>
      <w:r w:rsidRPr="00BF32F8">
        <w:rPr>
          <w:rFonts w:ascii="Times New Roman" w:hAnsi="Times New Roman" w:cs="Times New Roman"/>
          <w:sz w:val="24"/>
          <w:szCs w:val="24"/>
          <w:lang w:val="en-US"/>
        </w:rPr>
        <w:lastRenderedPageBreak/>
        <w:t>1mM concentration = 0.</w:t>
      </w:r>
      <w:r w:rsidR="0057085E" w:rsidRPr="0057085E">
        <w:rPr>
          <w:rFonts w:ascii="Times New Roman" w:hAnsi="Times New Roman" w:cs="Times New Roman"/>
          <w:sz w:val="24"/>
          <w:szCs w:val="24"/>
          <w:lang w:val="en-US"/>
        </w:rPr>
        <w:t xml:space="preserve"> </w:t>
      </w:r>
      <w:r w:rsidR="0057085E">
        <w:rPr>
          <w:rFonts w:ascii="Times New Roman" w:hAnsi="Times New Roman" w:cs="Times New Roman"/>
          <w:sz w:val="24"/>
          <w:szCs w:val="24"/>
          <w:lang w:val="en-US"/>
        </w:rPr>
        <w:t>23831</w:t>
      </w:r>
      <w:r w:rsidR="0057085E" w:rsidRPr="00BF32F8">
        <w:rPr>
          <w:rFonts w:ascii="Times New Roman" w:hAnsi="Times New Roman" w:cs="Times New Roman"/>
          <w:sz w:val="24"/>
          <w:szCs w:val="24"/>
          <w:lang w:val="en-US"/>
        </w:rPr>
        <w:t xml:space="preserve"> </w:t>
      </w:r>
      <w:r w:rsidRPr="00BF32F8">
        <w:rPr>
          <w:rFonts w:ascii="Times New Roman" w:hAnsi="Times New Roman" w:cs="Times New Roman"/>
          <w:sz w:val="24"/>
          <w:szCs w:val="24"/>
          <w:lang w:val="en-US"/>
        </w:rPr>
        <w:t>g/L</w:t>
      </w:r>
    </w:p>
    <w:p w14:paraId="7C71F36E" w14:textId="2D263FC6" w:rsidR="00BF32F8" w:rsidRDefault="0057085E" w:rsidP="00BF32F8">
      <w:pPr>
        <w:pStyle w:val="ListParagraph"/>
        <w:spacing w:after="0"/>
        <w:ind w:left="1260" w:firstLine="720"/>
        <w:rPr>
          <w:rFonts w:ascii="Times New Roman" w:hAnsi="Times New Roman" w:cs="Times New Roman"/>
          <w:sz w:val="24"/>
          <w:szCs w:val="24"/>
          <w:lang w:val="en-US"/>
        </w:rPr>
      </w:pPr>
      <w:r>
        <w:rPr>
          <w:rFonts w:ascii="Times New Roman" w:hAnsi="Times New Roman" w:cs="Times New Roman"/>
          <w:sz w:val="24"/>
          <w:szCs w:val="24"/>
          <w:lang w:val="en-US"/>
        </w:rPr>
        <w:t>5</w:t>
      </w:r>
      <w:r w:rsidR="00BF32F8">
        <w:rPr>
          <w:rFonts w:ascii="Times New Roman" w:hAnsi="Times New Roman" w:cs="Times New Roman"/>
          <w:sz w:val="24"/>
          <w:szCs w:val="24"/>
          <w:lang w:val="en-US"/>
        </w:rPr>
        <w:t xml:space="preserve">mM concentration = </w:t>
      </w:r>
      <w:r>
        <w:rPr>
          <w:rFonts w:ascii="Times New Roman" w:hAnsi="Times New Roman" w:cs="Times New Roman"/>
          <w:sz w:val="24"/>
          <w:szCs w:val="24"/>
          <w:lang w:val="en-US"/>
        </w:rPr>
        <w:t>5</w:t>
      </w:r>
      <w:r w:rsidR="00BF32F8">
        <w:rPr>
          <w:rFonts w:ascii="Times New Roman" w:hAnsi="Times New Roman" w:cs="Times New Roman"/>
          <w:sz w:val="24"/>
          <w:szCs w:val="24"/>
          <w:lang w:val="en-US"/>
        </w:rPr>
        <w:t xml:space="preserve"> * 0.</w:t>
      </w:r>
      <w:r>
        <w:rPr>
          <w:rFonts w:ascii="Times New Roman" w:hAnsi="Times New Roman" w:cs="Times New Roman"/>
          <w:sz w:val="24"/>
          <w:szCs w:val="24"/>
          <w:lang w:val="en-US"/>
        </w:rPr>
        <w:t>23831</w:t>
      </w:r>
      <w:r w:rsidR="00BF32F8" w:rsidRPr="00BF32F8">
        <w:rPr>
          <w:rFonts w:ascii="Times New Roman" w:hAnsi="Times New Roman" w:cs="Times New Roman"/>
          <w:sz w:val="24"/>
          <w:szCs w:val="24"/>
          <w:lang w:val="en-US"/>
        </w:rPr>
        <w:t xml:space="preserve"> = </w:t>
      </w:r>
      <w:r>
        <w:rPr>
          <w:rFonts w:ascii="Times New Roman" w:hAnsi="Times New Roman" w:cs="Times New Roman"/>
          <w:sz w:val="24"/>
          <w:szCs w:val="24"/>
          <w:lang w:val="en-US"/>
        </w:rPr>
        <w:t>1.19155</w:t>
      </w:r>
      <w:r w:rsidR="00BF32F8" w:rsidRPr="00BF32F8">
        <w:rPr>
          <w:rFonts w:ascii="Times New Roman" w:hAnsi="Times New Roman" w:cs="Times New Roman"/>
          <w:sz w:val="24"/>
          <w:szCs w:val="24"/>
          <w:lang w:val="en-US"/>
        </w:rPr>
        <w:t xml:space="preserve"> g/L</w:t>
      </w:r>
      <w:r w:rsidR="00BF32F8">
        <w:rPr>
          <w:rFonts w:ascii="Times New Roman" w:hAnsi="Times New Roman" w:cs="Times New Roman"/>
          <w:sz w:val="24"/>
          <w:szCs w:val="24"/>
          <w:lang w:val="en-US"/>
        </w:rPr>
        <w:t xml:space="preserve"> </w:t>
      </w:r>
    </w:p>
    <w:p w14:paraId="27282A57" w14:textId="77777777" w:rsidR="00BF32F8" w:rsidRDefault="00BF32F8" w:rsidP="00BF32F8">
      <w:pPr>
        <w:pStyle w:val="ListParagraph"/>
        <w:spacing w:after="0"/>
        <w:ind w:left="1260" w:firstLine="720"/>
        <w:rPr>
          <w:rFonts w:ascii="Times New Roman" w:hAnsi="Times New Roman" w:cs="Times New Roman"/>
          <w:sz w:val="24"/>
          <w:szCs w:val="24"/>
          <w:lang w:val="en-US"/>
        </w:rPr>
      </w:pPr>
    </w:p>
    <w:p w14:paraId="204852F6" w14:textId="7A8A76EF" w:rsidR="00BF32F8" w:rsidRDefault="0057085E" w:rsidP="00BF32F8">
      <w:pPr>
        <w:pStyle w:val="ListParagraph"/>
        <w:numPr>
          <w:ilvl w:val="2"/>
          <w:numId w:val="23"/>
        </w:numPr>
        <w:rPr>
          <w:rFonts w:ascii="Times New Roman" w:hAnsi="Times New Roman" w:cs="Times New Roman"/>
          <w:sz w:val="24"/>
          <w:szCs w:val="24"/>
          <w:lang w:val="en-US"/>
        </w:rPr>
      </w:pPr>
      <w:r>
        <w:rPr>
          <w:rFonts w:ascii="Times New Roman" w:hAnsi="Times New Roman" w:cs="Times New Roman"/>
          <w:sz w:val="24"/>
          <w:szCs w:val="24"/>
          <w:lang w:val="en-US"/>
        </w:rPr>
        <w:t xml:space="preserve">Directions for </w:t>
      </w:r>
      <w:r w:rsidR="00BF32F8">
        <w:rPr>
          <w:rFonts w:ascii="Times New Roman" w:hAnsi="Times New Roman" w:cs="Times New Roman"/>
          <w:sz w:val="24"/>
          <w:szCs w:val="24"/>
          <w:lang w:val="en-US"/>
        </w:rPr>
        <w:t>500 mL:</w:t>
      </w:r>
    </w:p>
    <w:p w14:paraId="029ED2F8" w14:textId="2D019B9F" w:rsidR="00BF32F8" w:rsidRDefault="0057085E" w:rsidP="00BF32F8">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 xml:space="preserve">Sucrose: </w:t>
      </w:r>
      <w:r w:rsidR="00BF32F8">
        <w:rPr>
          <w:rFonts w:ascii="Times New Roman" w:hAnsi="Times New Roman" w:cs="Times New Roman"/>
          <w:sz w:val="24"/>
          <w:szCs w:val="24"/>
          <w:lang w:val="en-US"/>
        </w:rPr>
        <w:t xml:space="preserve">42.7875 </w:t>
      </w:r>
      <w:proofErr w:type="gramStart"/>
      <w:r>
        <w:rPr>
          <w:rFonts w:ascii="Times New Roman" w:hAnsi="Times New Roman" w:cs="Times New Roman"/>
          <w:sz w:val="24"/>
          <w:szCs w:val="24"/>
          <w:lang w:val="en-US"/>
        </w:rPr>
        <w:t xml:space="preserve">g </w:t>
      </w:r>
      <w:r w:rsidR="00BF32F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p>
    <w:p w14:paraId="600A1D23" w14:textId="125B02B1" w:rsidR="0057085E" w:rsidRDefault="0057085E" w:rsidP="00BF32F8">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 xml:space="preserve">EGTA: 0.1902 </w:t>
      </w:r>
      <w:proofErr w:type="gramStart"/>
      <w:r>
        <w:rPr>
          <w:rFonts w:ascii="Times New Roman" w:hAnsi="Times New Roman" w:cs="Times New Roman"/>
          <w:sz w:val="24"/>
          <w:szCs w:val="24"/>
          <w:lang w:val="en-US"/>
        </w:rPr>
        <w:t>g  +</w:t>
      </w:r>
      <w:proofErr w:type="gramEnd"/>
    </w:p>
    <w:p w14:paraId="774A3D3D" w14:textId="63C61FD7" w:rsidR="0057085E" w:rsidRDefault="0057085E" w:rsidP="00BF32F8">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HEPES: 0.5958 g +</w:t>
      </w:r>
    </w:p>
    <w:p w14:paraId="2B01E8A5" w14:textId="4AB7EFB2" w:rsidR="0057085E" w:rsidRDefault="0057085E" w:rsidP="00BF32F8">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Dissolve in 500 mL of ddH2O. Use stir bar and may need to heat to get sucrose to go into solution.</w:t>
      </w:r>
    </w:p>
    <w:p w14:paraId="58FA6210" w14:textId="591B8EDC" w:rsidR="00BF32F8" w:rsidRDefault="0057085E" w:rsidP="0057085E">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 xml:space="preserve">pH to 7.5 while ice cold using </w:t>
      </w:r>
      <w:proofErr w:type="gramStart"/>
      <w:r>
        <w:rPr>
          <w:rFonts w:ascii="Times New Roman" w:hAnsi="Times New Roman" w:cs="Times New Roman"/>
          <w:sz w:val="24"/>
          <w:szCs w:val="24"/>
          <w:lang w:val="en-US"/>
        </w:rPr>
        <w:t>KOH</w:t>
      </w:r>
      <w:proofErr w:type="gramEnd"/>
      <w:r>
        <w:rPr>
          <w:rFonts w:ascii="Times New Roman" w:hAnsi="Times New Roman" w:cs="Times New Roman"/>
          <w:sz w:val="24"/>
          <w:szCs w:val="24"/>
          <w:lang w:val="en-US"/>
        </w:rPr>
        <w:t xml:space="preserve"> </w:t>
      </w:r>
    </w:p>
    <w:bookmarkEnd w:id="0"/>
    <w:p w14:paraId="096CE895" w14:textId="77777777" w:rsidR="0057085E" w:rsidRPr="0057085E" w:rsidRDefault="0057085E" w:rsidP="0057085E">
      <w:pPr>
        <w:pStyle w:val="ListParagraph"/>
        <w:ind w:left="2880"/>
        <w:rPr>
          <w:rFonts w:ascii="Times New Roman" w:hAnsi="Times New Roman" w:cs="Times New Roman"/>
          <w:sz w:val="24"/>
          <w:szCs w:val="24"/>
          <w:lang w:val="en-US"/>
        </w:rPr>
      </w:pPr>
    </w:p>
    <w:p w14:paraId="723FF6A9" w14:textId="0F0027C5" w:rsidR="71C1C717" w:rsidRPr="00A75BC0" w:rsidRDefault="61E5E493" w:rsidP="71C1C717">
      <w:pPr>
        <w:pStyle w:val="ListParagraph"/>
        <w:numPr>
          <w:ilvl w:val="0"/>
          <w:numId w:val="23"/>
        </w:numPr>
        <w:rPr>
          <w:rFonts w:ascii="Times New Roman" w:hAnsi="Times New Roman" w:cs="Times New Roman"/>
          <w:sz w:val="24"/>
          <w:szCs w:val="24"/>
          <w:lang w:val="en-US"/>
        </w:rPr>
      </w:pPr>
      <w:r w:rsidRPr="00A75BC0">
        <w:rPr>
          <w:rFonts w:ascii="Times New Roman" w:hAnsi="Times New Roman" w:cs="Times New Roman"/>
          <w:sz w:val="24"/>
          <w:szCs w:val="24"/>
          <w:lang w:val="en-US"/>
        </w:rPr>
        <w:t xml:space="preserve">Mitochondria </w:t>
      </w:r>
      <w:r w:rsidR="00A527E5" w:rsidRPr="00A75BC0">
        <w:rPr>
          <w:rFonts w:ascii="Times New Roman" w:hAnsi="Times New Roman" w:cs="Times New Roman"/>
          <w:sz w:val="24"/>
          <w:szCs w:val="24"/>
          <w:lang w:val="en-US"/>
        </w:rPr>
        <w:t xml:space="preserve">respiration </w:t>
      </w:r>
      <w:r w:rsidRPr="00A75BC0">
        <w:rPr>
          <w:rFonts w:ascii="Times New Roman" w:hAnsi="Times New Roman" w:cs="Times New Roman"/>
          <w:sz w:val="24"/>
          <w:szCs w:val="24"/>
          <w:lang w:val="en-US"/>
        </w:rPr>
        <w:t xml:space="preserve">buffer – to make </w:t>
      </w:r>
      <w:r w:rsidR="00A527E5" w:rsidRPr="00A75BC0">
        <w:rPr>
          <w:rFonts w:ascii="Times New Roman" w:hAnsi="Times New Roman" w:cs="Times New Roman"/>
          <w:sz w:val="24"/>
          <w:szCs w:val="24"/>
          <w:lang w:val="en-US"/>
        </w:rPr>
        <w:t>5</w:t>
      </w:r>
      <w:r w:rsidRPr="00A75BC0">
        <w:rPr>
          <w:rFonts w:ascii="Times New Roman" w:hAnsi="Times New Roman" w:cs="Times New Roman"/>
          <w:sz w:val="24"/>
          <w:szCs w:val="24"/>
          <w:lang w:val="en-US"/>
        </w:rPr>
        <w:t xml:space="preserve">0mL (enough for one plate); make day of </w:t>
      </w:r>
      <w:proofErr w:type="gramStart"/>
      <w:r w:rsidRPr="00A75BC0">
        <w:rPr>
          <w:rFonts w:ascii="Times New Roman" w:hAnsi="Times New Roman" w:cs="Times New Roman"/>
          <w:sz w:val="24"/>
          <w:szCs w:val="24"/>
          <w:lang w:val="en-US"/>
        </w:rPr>
        <w:t>assay</w:t>
      </w:r>
      <w:proofErr w:type="gramEnd"/>
    </w:p>
    <w:p w14:paraId="3C15835D" w14:textId="6D5EBD82" w:rsidR="71C1C717" w:rsidRDefault="71C1C717" w:rsidP="71C1C717">
      <w:pPr>
        <w:pStyle w:val="ListParagraph"/>
        <w:numPr>
          <w:ilvl w:val="1"/>
          <w:numId w:val="23"/>
        </w:numPr>
        <w:rPr>
          <w:rFonts w:ascii="Times New Roman" w:eastAsia="Times New Roman" w:hAnsi="Times New Roman" w:cs="Times New Roman"/>
          <w:sz w:val="24"/>
          <w:szCs w:val="24"/>
          <w:lang w:val="en-US"/>
        </w:rPr>
      </w:pPr>
      <w:r w:rsidRPr="71C1C717">
        <w:rPr>
          <w:rFonts w:ascii="Times New Roman" w:eastAsia="Times New Roman" w:hAnsi="Times New Roman" w:cs="Times New Roman"/>
          <w:sz w:val="24"/>
          <w:szCs w:val="24"/>
          <w:lang w:val="en-US"/>
        </w:rPr>
        <w:t xml:space="preserve">XF Base medium – </w:t>
      </w:r>
      <w:r w:rsidR="00A527E5">
        <w:rPr>
          <w:rFonts w:ascii="Times New Roman" w:eastAsia="Times New Roman" w:hAnsi="Times New Roman" w:cs="Times New Roman"/>
          <w:sz w:val="24"/>
          <w:szCs w:val="24"/>
          <w:lang w:val="en-US"/>
        </w:rPr>
        <w:t>48.5</w:t>
      </w:r>
      <w:r w:rsidRPr="71C1C717">
        <w:rPr>
          <w:rFonts w:ascii="Times New Roman" w:eastAsia="Times New Roman" w:hAnsi="Times New Roman" w:cs="Times New Roman"/>
          <w:sz w:val="24"/>
          <w:szCs w:val="24"/>
          <w:lang w:val="en-US"/>
        </w:rPr>
        <w:t xml:space="preserve"> mL </w:t>
      </w:r>
    </w:p>
    <w:p w14:paraId="372C3DC6" w14:textId="5D178353" w:rsidR="61E5E493" w:rsidRDefault="61E5E493" w:rsidP="61E5E493">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Glucose (1.0 M solution) – </w:t>
      </w:r>
      <w:r w:rsidR="00A527E5">
        <w:rPr>
          <w:rFonts w:ascii="Times New Roman" w:eastAsia="Times New Roman" w:hAnsi="Times New Roman" w:cs="Times New Roman"/>
          <w:sz w:val="24"/>
          <w:szCs w:val="24"/>
        </w:rPr>
        <w:t>500</w:t>
      </w:r>
      <w:r w:rsidRPr="61E5E493">
        <w:rPr>
          <w:rFonts w:ascii="Times New Roman" w:eastAsia="Times New Roman" w:hAnsi="Times New Roman" w:cs="Times New Roman"/>
          <w:sz w:val="24"/>
          <w:szCs w:val="24"/>
        </w:rPr>
        <w:t xml:space="preserve"> µl  </w:t>
      </w:r>
    </w:p>
    <w:p w14:paraId="0F6EAC33" w14:textId="02870D36" w:rsidR="71C1C717" w:rsidRDefault="61E5E493" w:rsidP="71C1C717">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Pyruvate (100 mM solution) – </w:t>
      </w:r>
      <w:r w:rsidR="00A527E5">
        <w:rPr>
          <w:rFonts w:ascii="Times New Roman" w:eastAsia="Times New Roman" w:hAnsi="Times New Roman" w:cs="Times New Roman"/>
          <w:sz w:val="24"/>
          <w:szCs w:val="24"/>
        </w:rPr>
        <w:t>500</w:t>
      </w:r>
      <w:r w:rsidRPr="61E5E493">
        <w:rPr>
          <w:rFonts w:ascii="Times New Roman" w:eastAsia="Times New Roman" w:hAnsi="Times New Roman" w:cs="Times New Roman"/>
          <w:sz w:val="24"/>
          <w:szCs w:val="24"/>
        </w:rPr>
        <w:t xml:space="preserve"> µl </w:t>
      </w:r>
    </w:p>
    <w:p w14:paraId="38BAEEAF" w14:textId="11A43518" w:rsidR="00A527E5" w:rsidRPr="0057085E" w:rsidRDefault="61E5E493" w:rsidP="0057085E">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L-glutamine (200 mM solution) – </w:t>
      </w:r>
      <w:r w:rsidR="00A527E5">
        <w:rPr>
          <w:rFonts w:ascii="Times New Roman" w:eastAsia="Times New Roman" w:hAnsi="Times New Roman" w:cs="Times New Roman"/>
          <w:sz w:val="24"/>
          <w:szCs w:val="24"/>
        </w:rPr>
        <w:t>500</w:t>
      </w:r>
      <w:r w:rsidRPr="61E5E493">
        <w:rPr>
          <w:rFonts w:ascii="Times New Roman" w:eastAsia="Times New Roman" w:hAnsi="Times New Roman" w:cs="Times New Roman"/>
          <w:sz w:val="24"/>
          <w:szCs w:val="24"/>
        </w:rPr>
        <w:t xml:space="preserve"> µl</w:t>
      </w:r>
    </w:p>
    <w:p w14:paraId="16B027E4" w14:textId="1BE19918" w:rsidR="004E57DC" w:rsidRPr="004C58CE" w:rsidRDefault="008511E5">
      <w:pPr>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t>Methods</w:t>
      </w:r>
    </w:p>
    <w:p w14:paraId="620B5024" w14:textId="673E9344" w:rsidR="008511E5" w:rsidRPr="00F73F3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1. </w:t>
      </w:r>
      <w:r w:rsidR="008511E5" w:rsidRPr="00F73F3C">
        <w:rPr>
          <w:rFonts w:ascii="Times New Roman" w:hAnsi="Times New Roman" w:cs="Times New Roman"/>
          <w:sz w:val="24"/>
          <w:szCs w:val="24"/>
          <w:u w:val="single"/>
          <w:lang w:val="en-US"/>
        </w:rPr>
        <w:t>Body measurements, euthanasia, and tissue collection</w:t>
      </w:r>
    </w:p>
    <w:p w14:paraId="2DD26665" w14:textId="35ABF020" w:rsidR="008511E5"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Start a timer as soon as an enclosure is disturbed. </w:t>
      </w:r>
    </w:p>
    <w:p w14:paraId="2027CDAC" w14:textId="4C1AFCD6" w:rsidR="00BB360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Inject animal with sodium pentobarbital (record time of injection)</w:t>
      </w:r>
    </w:p>
    <w:p w14:paraId="52365948" w14:textId="38552C07"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Measure SVL, tail, and body mass</w:t>
      </w:r>
    </w:p>
    <w:p w14:paraId="3686DDE3" w14:textId="5F8A6D0B"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Euthanize lizard by </w:t>
      </w:r>
      <w:proofErr w:type="gramStart"/>
      <w:r w:rsidRPr="71C1C717">
        <w:rPr>
          <w:rFonts w:ascii="Times New Roman" w:hAnsi="Times New Roman" w:cs="Times New Roman"/>
          <w:sz w:val="24"/>
          <w:szCs w:val="24"/>
          <w:lang w:val="en-US"/>
        </w:rPr>
        <w:t>decapitation</w:t>
      </w:r>
      <w:proofErr w:type="gramEnd"/>
      <w:r w:rsidRPr="71C1C717">
        <w:rPr>
          <w:rFonts w:ascii="Times New Roman" w:hAnsi="Times New Roman" w:cs="Times New Roman"/>
          <w:sz w:val="24"/>
          <w:szCs w:val="24"/>
          <w:lang w:val="en-US"/>
        </w:rPr>
        <w:t xml:space="preserve"> </w:t>
      </w:r>
    </w:p>
    <w:p w14:paraId="25C2F3A3" w14:textId="13C9598A"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Trunk blood will be collected into heparinized microcapillary tubes. We will note the time as soon as the blood has been collected. The blood will be put into Eppendorf tubes and kept on ice until processing (see below). Ideally, we will collect ~100ul of blood. </w:t>
      </w:r>
    </w:p>
    <w:p w14:paraId="4BD6E3D9" w14:textId="0D8380CB"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The liver will be removed and processed (see below). We will record the time when the liver is removed.</w:t>
      </w:r>
    </w:p>
    <w:p w14:paraId="528332E7" w14:textId="08F0B57B"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Lizards will then be sexed by either palpitation or dissection to determine the presence or absence of </w:t>
      </w:r>
      <w:proofErr w:type="spellStart"/>
      <w:r w:rsidRPr="71C1C717">
        <w:rPr>
          <w:rFonts w:ascii="Times New Roman" w:hAnsi="Times New Roman" w:cs="Times New Roman"/>
          <w:sz w:val="24"/>
          <w:szCs w:val="24"/>
          <w:lang w:val="en-US"/>
        </w:rPr>
        <w:t>hemipenes</w:t>
      </w:r>
      <w:proofErr w:type="spellEnd"/>
      <w:r w:rsidRPr="71C1C717">
        <w:rPr>
          <w:rFonts w:ascii="Times New Roman" w:hAnsi="Times New Roman" w:cs="Times New Roman"/>
          <w:sz w:val="24"/>
          <w:szCs w:val="24"/>
          <w:lang w:val="en-US"/>
        </w:rPr>
        <w:t xml:space="preserve">. </w:t>
      </w:r>
    </w:p>
    <w:p w14:paraId="5C930637" w14:textId="3CC7870B" w:rsidR="00931C70" w:rsidRPr="00F8183E" w:rsidRDefault="00C445C3" w:rsidP="00931C7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2. </w:t>
      </w:r>
      <w:r w:rsidR="00931C70" w:rsidRPr="00F8183E">
        <w:rPr>
          <w:rFonts w:ascii="Times New Roman" w:hAnsi="Times New Roman" w:cs="Times New Roman"/>
          <w:sz w:val="24"/>
          <w:szCs w:val="24"/>
          <w:u w:val="single"/>
          <w:lang w:val="en-US"/>
        </w:rPr>
        <w:t>Blood processing</w:t>
      </w:r>
      <w:r w:rsidR="00A10AFF">
        <w:rPr>
          <w:rFonts w:ascii="Times New Roman" w:hAnsi="Times New Roman" w:cs="Times New Roman"/>
          <w:sz w:val="24"/>
          <w:szCs w:val="24"/>
          <w:u w:val="single"/>
          <w:lang w:val="en-US"/>
        </w:rPr>
        <w:t xml:space="preserve"> (</w:t>
      </w:r>
      <w:r w:rsidR="00017BC1">
        <w:rPr>
          <w:rFonts w:ascii="Times New Roman" w:hAnsi="Times New Roman" w:cs="Times New Roman"/>
          <w:sz w:val="24"/>
          <w:szCs w:val="24"/>
          <w:u w:val="single"/>
          <w:lang w:val="en-US"/>
        </w:rPr>
        <w:t>to obtain CORT for hormone assays</w:t>
      </w:r>
      <w:r w:rsidR="00A10AFF">
        <w:rPr>
          <w:rFonts w:ascii="Times New Roman" w:hAnsi="Times New Roman" w:cs="Times New Roman"/>
          <w:sz w:val="24"/>
          <w:szCs w:val="24"/>
          <w:u w:val="single"/>
          <w:lang w:val="en-US"/>
        </w:rPr>
        <w:t>)</w:t>
      </w:r>
    </w:p>
    <w:p w14:paraId="5A7C2AB8" w14:textId="0A076EE1" w:rsidR="00931C70" w:rsidRDefault="54A2F49B" w:rsidP="71C1C717">
      <w:pPr>
        <w:pStyle w:val="ListParagraph"/>
        <w:numPr>
          <w:ilvl w:val="0"/>
          <w:numId w:val="2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Centrifuge blood at </w:t>
      </w:r>
      <w:r w:rsidR="00017BC1">
        <w:rPr>
          <w:rFonts w:ascii="Times New Roman" w:hAnsi="Times New Roman" w:cs="Times New Roman"/>
          <w:b/>
          <w:bCs/>
          <w:sz w:val="24"/>
          <w:szCs w:val="24"/>
          <w:lang w:val="en-US"/>
        </w:rPr>
        <w:t>7000 rpm</w:t>
      </w:r>
      <w:r w:rsidRPr="54A2F49B">
        <w:rPr>
          <w:rFonts w:ascii="Times New Roman" w:hAnsi="Times New Roman" w:cs="Times New Roman"/>
          <w:b/>
          <w:bCs/>
          <w:sz w:val="24"/>
          <w:szCs w:val="24"/>
          <w:lang w:val="en-US"/>
        </w:rPr>
        <w:t xml:space="preserve"> for </w:t>
      </w:r>
      <w:r w:rsidR="00017BC1">
        <w:rPr>
          <w:rFonts w:ascii="Times New Roman" w:hAnsi="Times New Roman" w:cs="Times New Roman"/>
          <w:b/>
          <w:bCs/>
          <w:sz w:val="24"/>
          <w:szCs w:val="24"/>
          <w:lang w:val="en-US"/>
        </w:rPr>
        <w:t>7</w:t>
      </w:r>
      <w:r w:rsidRPr="54A2F49B">
        <w:rPr>
          <w:rFonts w:ascii="Times New Roman" w:hAnsi="Times New Roman" w:cs="Times New Roman"/>
          <w:b/>
          <w:bCs/>
          <w:sz w:val="24"/>
          <w:szCs w:val="24"/>
          <w:lang w:val="en-US"/>
        </w:rPr>
        <w:t xml:space="preserve"> minutes </w:t>
      </w:r>
      <w:r w:rsidRPr="54A2F49B">
        <w:rPr>
          <w:rFonts w:ascii="Times New Roman" w:hAnsi="Times New Roman" w:cs="Times New Roman"/>
          <w:sz w:val="24"/>
          <w:szCs w:val="24"/>
          <w:lang w:val="en-US"/>
        </w:rPr>
        <w:t xml:space="preserve">to separate plasma from red blood cells. </w:t>
      </w:r>
    </w:p>
    <w:p w14:paraId="56173D5D" w14:textId="20E12989" w:rsidR="00F8183E" w:rsidRDefault="71C1C717" w:rsidP="71C1C717">
      <w:pPr>
        <w:pStyle w:val="ListParagraph"/>
        <w:numPr>
          <w:ilvl w:val="0"/>
          <w:numId w:val="21"/>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Remove plasma, put in </w:t>
      </w:r>
      <w:proofErr w:type="gramStart"/>
      <w:r w:rsidRPr="71C1C717">
        <w:rPr>
          <w:rFonts w:ascii="Times New Roman" w:hAnsi="Times New Roman" w:cs="Times New Roman"/>
          <w:sz w:val="24"/>
          <w:szCs w:val="24"/>
          <w:lang w:val="en-US"/>
        </w:rPr>
        <w:t>new</w:t>
      </w:r>
      <w:proofErr w:type="gramEnd"/>
      <w:r w:rsidRPr="71C1C717">
        <w:rPr>
          <w:rFonts w:ascii="Times New Roman" w:hAnsi="Times New Roman" w:cs="Times New Roman"/>
          <w:sz w:val="24"/>
          <w:szCs w:val="24"/>
          <w:lang w:val="en-US"/>
        </w:rPr>
        <w:t xml:space="preserve"> Eppendorf tube, and store at -20°C. This plasma will be used to measure baseline CORT levels.</w:t>
      </w:r>
    </w:p>
    <w:p w14:paraId="72E99844" w14:textId="54F5988E" w:rsidR="00F73F3C" w:rsidRDefault="00017BC1" w:rsidP="00F73F3C">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3</w:t>
      </w:r>
      <w:r w:rsidR="00C445C3">
        <w:rPr>
          <w:rFonts w:ascii="Times New Roman" w:hAnsi="Times New Roman" w:cs="Times New Roman"/>
          <w:sz w:val="24"/>
          <w:szCs w:val="24"/>
          <w:u w:val="single"/>
          <w:lang w:val="en-US"/>
        </w:rPr>
        <w:t xml:space="preserve">. </w:t>
      </w:r>
      <w:r w:rsidR="00F73F3C">
        <w:rPr>
          <w:rFonts w:ascii="Times New Roman" w:hAnsi="Times New Roman" w:cs="Times New Roman"/>
          <w:sz w:val="24"/>
          <w:szCs w:val="24"/>
          <w:u w:val="single"/>
          <w:lang w:val="en-US"/>
        </w:rPr>
        <w:t>Liver processing</w:t>
      </w:r>
      <w:r w:rsidR="00C445C3">
        <w:rPr>
          <w:rFonts w:ascii="Times New Roman" w:hAnsi="Times New Roman" w:cs="Times New Roman"/>
          <w:sz w:val="24"/>
          <w:szCs w:val="24"/>
          <w:u w:val="single"/>
          <w:lang w:val="en-US"/>
        </w:rPr>
        <w:t xml:space="preserve"> – making homogenates and isolating cells</w:t>
      </w:r>
      <w:r w:rsidR="00930B08">
        <w:rPr>
          <w:rFonts w:ascii="Times New Roman" w:hAnsi="Times New Roman" w:cs="Times New Roman"/>
          <w:sz w:val="24"/>
          <w:szCs w:val="24"/>
          <w:u w:val="single"/>
          <w:lang w:val="en-US"/>
        </w:rPr>
        <w:t xml:space="preserve"> (all this done on ice, cold temps, and using ice-cold buffers)</w:t>
      </w:r>
    </w:p>
    <w:p w14:paraId="1EA370CA" w14:textId="122BD5C2" w:rsidR="00F73F3C"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Remove whole liver from lizard.</w:t>
      </w:r>
    </w:p>
    <w:p w14:paraId="36B42F45" w14:textId="160C6417" w:rsidR="00D5421A" w:rsidRDefault="71C1C717" w:rsidP="71C1C717">
      <w:pPr>
        <w:pStyle w:val="ListParagraph"/>
        <w:numPr>
          <w:ilvl w:val="0"/>
          <w:numId w:val="19"/>
        </w:numPr>
        <w:rPr>
          <w:rFonts w:ascii="Times New Roman" w:hAnsi="Times New Roman" w:cs="Times New Roman"/>
          <w:sz w:val="24"/>
          <w:szCs w:val="24"/>
          <w:lang w:val="en-US"/>
        </w:rPr>
      </w:pPr>
      <w:bookmarkStart w:id="1" w:name="_Hlk134022096"/>
      <w:r w:rsidRPr="71C1C717">
        <w:rPr>
          <w:rFonts w:ascii="Times New Roman" w:hAnsi="Times New Roman" w:cs="Times New Roman"/>
          <w:sz w:val="24"/>
          <w:szCs w:val="24"/>
          <w:lang w:val="en-US"/>
        </w:rPr>
        <w:t>Rinse</w:t>
      </w:r>
      <w:r w:rsidR="008042CC">
        <w:rPr>
          <w:rFonts w:ascii="Times New Roman" w:hAnsi="Times New Roman" w:cs="Times New Roman"/>
          <w:sz w:val="24"/>
          <w:szCs w:val="24"/>
          <w:lang w:val="en-US"/>
        </w:rPr>
        <w:t xml:space="preserve"> in 1 mL of</w:t>
      </w:r>
      <w:r w:rsidRPr="71C1C717">
        <w:rPr>
          <w:rFonts w:ascii="Times New Roman" w:hAnsi="Times New Roman" w:cs="Times New Roman"/>
          <w:sz w:val="24"/>
          <w:szCs w:val="24"/>
          <w:lang w:val="en-US"/>
        </w:rPr>
        <w:t xml:space="preserve"> ice-cold phosphate-buffered saline (1X)</w:t>
      </w:r>
      <w:r w:rsidR="008042CC">
        <w:rPr>
          <w:rFonts w:ascii="Times New Roman" w:hAnsi="Times New Roman" w:cs="Times New Roman"/>
          <w:sz w:val="24"/>
          <w:szCs w:val="24"/>
          <w:lang w:val="en-US"/>
        </w:rPr>
        <w:t xml:space="preserve"> in Eppendorf tube by putting liver in tube and taking it out again with forceps.</w:t>
      </w:r>
      <w:r w:rsidRPr="71C1C717">
        <w:rPr>
          <w:rFonts w:ascii="Times New Roman" w:hAnsi="Times New Roman" w:cs="Times New Roman"/>
          <w:sz w:val="24"/>
          <w:szCs w:val="24"/>
          <w:lang w:val="en-US"/>
        </w:rPr>
        <w:t xml:space="preserve"> </w:t>
      </w:r>
    </w:p>
    <w:bookmarkEnd w:id="1"/>
    <w:p w14:paraId="25CD1BD6" w14:textId="1FA7801D" w:rsidR="004C58CE" w:rsidRDefault="004C58CE" w:rsidP="71C1C717">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Place </w:t>
      </w:r>
      <w:r w:rsidR="008042CC">
        <w:rPr>
          <w:rFonts w:ascii="Times New Roman" w:hAnsi="Times New Roman" w:cs="Times New Roman"/>
          <w:sz w:val="24"/>
          <w:szCs w:val="24"/>
          <w:lang w:val="en-US"/>
        </w:rPr>
        <w:t xml:space="preserve">whole liver </w:t>
      </w:r>
      <w:r>
        <w:rPr>
          <w:rFonts w:ascii="Times New Roman" w:hAnsi="Times New Roman" w:cs="Times New Roman"/>
          <w:sz w:val="24"/>
          <w:szCs w:val="24"/>
          <w:lang w:val="en-US"/>
        </w:rPr>
        <w:t xml:space="preserve">in Eppendorf tube in </w:t>
      </w:r>
      <w:r w:rsidR="008042CC">
        <w:rPr>
          <w:rFonts w:ascii="Times New Roman" w:hAnsi="Times New Roman" w:cs="Times New Roman"/>
          <w:sz w:val="24"/>
          <w:szCs w:val="24"/>
          <w:lang w:val="en-US"/>
        </w:rPr>
        <w:t xml:space="preserve">1 mL </w:t>
      </w:r>
      <w:r>
        <w:rPr>
          <w:rFonts w:ascii="Times New Roman" w:hAnsi="Times New Roman" w:cs="Times New Roman"/>
          <w:sz w:val="24"/>
          <w:szCs w:val="24"/>
          <w:lang w:val="en-US"/>
        </w:rPr>
        <w:t>mitochondria assay buffer on ice before transporting back to Robertson to process tissue</w:t>
      </w:r>
      <w:r w:rsidR="008042CC">
        <w:rPr>
          <w:rFonts w:ascii="Times New Roman" w:hAnsi="Times New Roman" w:cs="Times New Roman"/>
          <w:sz w:val="24"/>
          <w:szCs w:val="24"/>
          <w:lang w:val="en-US"/>
        </w:rPr>
        <w:t>.</w:t>
      </w:r>
    </w:p>
    <w:p w14:paraId="72BA827A" w14:textId="4BA737D4" w:rsidR="71C1C717"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Homogenize in Dounce homogenizer as follows:</w:t>
      </w:r>
    </w:p>
    <w:p w14:paraId="2DA06485" w14:textId="7B3C1022" w:rsidR="71C1C717" w:rsidRDefault="54A2F49B" w:rsidP="71C1C717">
      <w:pPr>
        <w:pStyle w:val="ListParagraph"/>
        <w:numPr>
          <w:ilvl w:val="0"/>
          <w:numId w:val="18"/>
        </w:numPr>
        <w:rPr>
          <w:rFonts w:ascii="Times New Roman" w:hAnsi="Times New Roman" w:cs="Times New Roman"/>
          <w:sz w:val="24"/>
          <w:szCs w:val="24"/>
          <w:lang w:val="en-US"/>
        </w:rPr>
      </w:pPr>
      <w:r w:rsidRPr="54A2F49B">
        <w:rPr>
          <w:rFonts w:ascii="Times New Roman" w:hAnsi="Times New Roman" w:cs="Times New Roman"/>
          <w:sz w:val="24"/>
          <w:szCs w:val="24"/>
          <w:lang w:val="en-US"/>
        </w:rPr>
        <w:lastRenderedPageBreak/>
        <w:t xml:space="preserve">Use assay buffer supplemented with glucose, l-glutamine, and sodium </w:t>
      </w:r>
      <w:proofErr w:type="gramStart"/>
      <w:r w:rsidRPr="54A2F49B">
        <w:rPr>
          <w:rFonts w:ascii="Times New Roman" w:hAnsi="Times New Roman" w:cs="Times New Roman"/>
          <w:sz w:val="24"/>
          <w:szCs w:val="24"/>
          <w:lang w:val="en-US"/>
        </w:rPr>
        <w:t>pyruvate</w:t>
      </w:r>
      <w:proofErr w:type="gramEnd"/>
    </w:p>
    <w:p w14:paraId="635EBDE1" w14:textId="083CEEF0"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Rinse homogenizer with ice cold PBS 3x before use</w:t>
      </w:r>
    </w:p>
    <w:p w14:paraId="742E7D64" w14:textId="540576D2"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Add liver and 1ml of ice-cold mitochondria buffer to homogenizer (keep Falcon tube of buffer on ice)</w:t>
      </w:r>
    </w:p>
    <w:p w14:paraId="73753C60" w14:textId="02E2415D"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 xml:space="preserve">With homogenizer on ice, use three hand gentle hand passes to homogenize (upward motion more important than downward motion). </w:t>
      </w:r>
    </w:p>
    <w:p w14:paraId="0BD39BB9" w14:textId="0E0F694B" w:rsidR="71C1C717" w:rsidRDefault="61E5E493" w:rsidP="71C1C717">
      <w:pPr>
        <w:pStyle w:val="ListParagraph"/>
        <w:numPr>
          <w:ilvl w:val="0"/>
          <w:numId w:val="18"/>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Transfer homogenate to clean Eppendorf tube</w:t>
      </w:r>
      <w:r w:rsidRPr="61E5E493">
        <w:rPr>
          <w:rFonts w:ascii="Times New Roman" w:eastAsia="Times New Roman" w:hAnsi="Times New Roman" w:cs="Times New Roman"/>
          <w:sz w:val="24"/>
          <w:szCs w:val="24"/>
          <w:lang w:val="en-US"/>
        </w:rPr>
        <w:t xml:space="preserve"> and keep on ice</w:t>
      </w:r>
      <w:r w:rsidR="008042CC">
        <w:rPr>
          <w:rFonts w:ascii="Times New Roman" w:eastAsia="Times New Roman" w:hAnsi="Times New Roman" w:cs="Times New Roman"/>
          <w:sz w:val="24"/>
          <w:szCs w:val="24"/>
          <w:lang w:val="en-US"/>
        </w:rPr>
        <w:t>.</w:t>
      </w:r>
    </w:p>
    <w:p w14:paraId="6FCF5BEF" w14:textId="6BDB485B" w:rsidR="004E7EB1"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Centrifuge tubes at </w:t>
      </w:r>
      <w:r w:rsidRPr="004C58CE">
        <w:rPr>
          <w:rFonts w:ascii="Times New Roman" w:hAnsi="Times New Roman" w:cs="Times New Roman"/>
          <w:b/>
          <w:bCs/>
          <w:sz w:val="24"/>
          <w:szCs w:val="24"/>
          <w:highlight w:val="yellow"/>
          <w:lang w:val="en-US"/>
        </w:rPr>
        <w:t>750 x g, 4°C for 10 minutes</w:t>
      </w:r>
    </w:p>
    <w:p w14:paraId="5673B1C9" w14:textId="02E19C51" w:rsidR="004E7EB1"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b/>
          <w:bCs/>
          <w:sz w:val="24"/>
          <w:szCs w:val="24"/>
          <w:lang w:val="en-US"/>
        </w:rPr>
        <w:t>Save the supernatan</w:t>
      </w:r>
      <w:r w:rsidRPr="61E5E493">
        <w:rPr>
          <w:rFonts w:ascii="Times New Roman" w:hAnsi="Times New Roman" w:cs="Times New Roman"/>
          <w:sz w:val="24"/>
          <w:szCs w:val="24"/>
          <w:lang w:val="en-US"/>
        </w:rPr>
        <w:t>t into a clean Eppendorf tube (mitochondria are in the supernatant)</w:t>
      </w:r>
    </w:p>
    <w:p w14:paraId="53C65D51" w14:textId="0298357D" w:rsidR="004E7EB1" w:rsidRPr="004C58CE" w:rsidRDefault="61E5E493" w:rsidP="71C1C717">
      <w:pPr>
        <w:pStyle w:val="ListParagraph"/>
        <w:numPr>
          <w:ilvl w:val="0"/>
          <w:numId w:val="19"/>
        </w:numPr>
        <w:rPr>
          <w:rFonts w:ascii="Times New Roman" w:hAnsi="Times New Roman" w:cs="Times New Roman"/>
          <w:sz w:val="24"/>
          <w:szCs w:val="24"/>
          <w:highlight w:val="yellow"/>
          <w:lang w:val="en-US"/>
        </w:rPr>
      </w:pPr>
      <w:r w:rsidRPr="004C58CE">
        <w:rPr>
          <w:rFonts w:ascii="Times New Roman" w:hAnsi="Times New Roman" w:cs="Times New Roman"/>
          <w:b/>
          <w:bCs/>
          <w:sz w:val="24"/>
          <w:szCs w:val="24"/>
          <w:highlight w:val="yellow"/>
          <w:lang w:val="en-US"/>
        </w:rPr>
        <w:t>Centrifuge at 10,000 x g, 4°C for 5 minutes</w:t>
      </w:r>
      <w:r w:rsidRPr="004C58CE">
        <w:rPr>
          <w:rFonts w:ascii="Times New Roman" w:hAnsi="Times New Roman" w:cs="Times New Roman"/>
          <w:sz w:val="24"/>
          <w:szCs w:val="24"/>
          <w:highlight w:val="yellow"/>
          <w:lang w:val="en-US"/>
        </w:rPr>
        <w:t>. Take off and dispose of supernatant (</w:t>
      </w:r>
      <w:r w:rsidRPr="004C58CE">
        <w:rPr>
          <w:rFonts w:ascii="Times New Roman" w:hAnsi="Times New Roman" w:cs="Times New Roman"/>
          <w:b/>
          <w:bCs/>
          <w:sz w:val="24"/>
          <w:szCs w:val="24"/>
          <w:highlight w:val="yellow"/>
          <w:lang w:val="en-US"/>
        </w:rPr>
        <w:t>mitochondria are now in pellet</w:t>
      </w:r>
      <w:r w:rsidRPr="004C58CE">
        <w:rPr>
          <w:rFonts w:ascii="Times New Roman" w:hAnsi="Times New Roman" w:cs="Times New Roman"/>
          <w:sz w:val="24"/>
          <w:szCs w:val="24"/>
          <w:highlight w:val="yellow"/>
          <w:lang w:val="en-US"/>
        </w:rPr>
        <w:t>)</w:t>
      </w:r>
    </w:p>
    <w:p w14:paraId="2EB37BC0" w14:textId="6124BF31" w:rsidR="005333C9"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Resuspend in </w:t>
      </w:r>
      <w:r w:rsidR="008042CC">
        <w:rPr>
          <w:rFonts w:ascii="Times New Roman" w:hAnsi="Times New Roman" w:cs="Times New Roman"/>
          <w:sz w:val="24"/>
          <w:szCs w:val="24"/>
          <w:lang w:val="en-US"/>
        </w:rPr>
        <w:t>10</w:t>
      </w:r>
      <w:r w:rsidRPr="61E5E493">
        <w:rPr>
          <w:rFonts w:ascii="Times New Roman" w:hAnsi="Times New Roman" w:cs="Times New Roman"/>
          <w:sz w:val="24"/>
          <w:szCs w:val="24"/>
          <w:lang w:val="en-US"/>
        </w:rPr>
        <w:t xml:space="preserve">00 µl of mitochondria buffer using gentle up a down with pipette </w:t>
      </w:r>
      <w:proofErr w:type="gramStart"/>
      <w:r w:rsidRPr="61E5E493">
        <w:rPr>
          <w:rFonts w:ascii="Times New Roman" w:hAnsi="Times New Roman" w:cs="Times New Roman"/>
          <w:sz w:val="24"/>
          <w:szCs w:val="24"/>
          <w:lang w:val="en-US"/>
        </w:rPr>
        <w:t>tip</w:t>
      </w:r>
      <w:proofErr w:type="gramEnd"/>
      <w:r w:rsidRPr="61E5E493">
        <w:rPr>
          <w:rFonts w:ascii="Times New Roman" w:hAnsi="Times New Roman" w:cs="Times New Roman"/>
          <w:sz w:val="24"/>
          <w:szCs w:val="24"/>
          <w:lang w:val="en-US"/>
        </w:rPr>
        <w:t xml:space="preserve"> </w:t>
      </w:r>
    </w:p>
    <w:p w14:paraId="196825A6" w14:textId="22884575" w:rsidR="71C1C717"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Keep on wet ice until use in Seahorse </w:t>
      </w:r>
      <w:proofErr w:type="gramStart"/>
      <w:r w:rsidRPr="71C1C717">
        <w:rPr>
          <w:rFonts w:ascii="Times New Roman" w:hAnsi="Times New Roman" w:cs="Times New Roman"/>
          <w:sz w:val="24"/>
          <w:szCs w:val="24"/>
          <w:lang w:val="en-US"/>
        </w:rPr>
        <w:t>assay</w:t>
      </w:r>
      <w:proofErr w:type="gramEnd"/>
    </w:p>
    <w:p w14:paraId="28578E16" w14:textId="7E13A340" w:rsidR="004E57D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5. </w:t>
      </w:r>
      <w:r w:rsidR="007A004F">
        <w:rPr>
          <w:rFonts w:ascii="Times New Roman" w:hAnsi="Times New Roman" w:cs="Times New Roman"/>
          <w:sz w:val="24"/>
          <w:szCs w:val="24"/>
          <w:u w:val="single"/>
          <w:lang w:val="en-US"/>
        </w:rPr>
        <w:t>Measuring mitochondria function using the Seahorse</w:t>
      </w:r>
    </w:p>
    <w:p w14:paraId="09D0BBB9" w14:textId="12A8EFF9" w:rsidR="007A004F" w:rsidRPr="00C445C3" w:rsidRDefault="009D774A" w:rsidP="009D774A">
      <w:pPr>
        <w:rPr>
          <w:rFonts w:ascii="Times New Roman" w:hAnsi="Times New Roman" w:cs="Times New Roman"/>
          <w:sz w:val="24"/>
          <w:szCs w:val="24"/>
          <w:u w:val="single"/>
          <w:lang w:val="en-US"/>
        </w:rPr>
      </w:pPr>
      <w:r w:rsidRPr="00C445C3">
        <w:rPr>
          <w:rFonts w:ascii="Times New Roman" w:hAnsi="Times New Roman" w:cs="Times New Roman"/>
          <w:b/>
          <w:bCs/>
          <w:i/>
          <w:iCs/>
          <w:sz w:val="24"/>
          <w:szCs w:val="24"/>
          <w:u w:val="single"/>
          <w:lang w:val="en-US"/>
        </w:rPr>
        <w:t>The evening before the assay/day of tissue collection</w:t>
      </w:r>
      <w:r w:rsidRPr="00C445C3">
        <w:rPr>
          <w:rFonts w:ascii="Times New Roman" w:hAnsi="Times New Roman" w:cs="Times New Roman"/>
          <w:sz w:val="24"/>
          <w:szCs w:val="24"/>
          <w:u w:val="single"/>
          <w:lang w:val="en-US"/>
        </w:rPr>
        <w:t xml:space="preserve"> – hydrate the Seahorse XFe96 sensor </w:t>
      </w:r>
      <w:proofErr w:type="gramStart"/>
      <w:r w:rsidRPr="00C445C3">
        <w:rPr>
          <w:rFonts w:ascii="Times New Roman" w:hAnsi="Times New Roman" w:cs="Times New Roman"/>
          <w:sz w:val="24"/>
          <w:szCs w:val="24"/>
          <w:u w:val="single"/>
          <w:lang w:val="en-US"/>
        </w:rPr>
        <w:t>cartridge</w:t>
      </w:r>
      <w:proofErr w:type="gramEnd"/>
      <w:r w:rsidRPr="00C445C3">
        <w:rPr>
          <w:rFonts w:ascii="Times New Roman" w:hAnsi="Times New Roman" w:cs="Times New Roman"/>
          <w:sz w:val="24"/>
          <w:szCs w:val="24"/>
          <w:u w:val="single"/>
          <w:lang w:val="en-US"/>
        </w:rPr>
        <w:t xml:space="preserve"> </w:t>
      </w:r>
    </w:p>
    <w:p w14:paraId="760AEC6F" w14:textId="0F446089" w:rsidR="009D774A" w:rsidRPr="00B457D4"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Add 200 µl of sterile water to each well on the calibrant </w:t>
      </w:r>
      <w:proofErr w:type="gramStart"/>
      <w:r w:rsidRPr="71C1C717">
        <w:rPr>
          <w:rFonts w:ascii="Times New Roman" w:hAnsi="Times New Roman" w:cs="Times New Roman"/>
          <w:sz w:val="24"/>
          <w:szCs w:val="24"/>
          <w:lang w:val="en-US"/>
        </w:rPr>
        <w:t>plate</w:t>
      </w:r>
      <w:proofErr w:type="gramEnd"/>
    </w:p>
    <w:p w14:paraId="2E063DE6" w14:textId="45965FA6" w:rsidR="009D774A" w:rsidRPr="00B457D4"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There must be no air bubbles. To dislodge air bubbles, gently raise and lower the sensor cartridge into the water in the calibrant plate several times. </w:t>
      </w:r>
    </w:p>
    <w:p w14:paraId="6764FF8A" w14:textId="31591D84" w:rsidR="00C445C3" w:rsidRDefault="54A2F49B" w:rsidP="71C1C717">
      <w:pPr>
        <w:pStyle w:val="ListParagraph"/>
        <w:numPr>
          <w:ilvl w:val="0"/>
          <w:numId w:val="17"/>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Incubate the plate and cartridge overnight in a humidified incubator at 30°C (assay temperature) at atmospheric CO2. </w:t>
      </w:r>
    </w:p>
    <w:p w14:paraId="65FABE8C" w14:textId="22D2FC0B" w:rsidR="001D6DD1" w:rsidRPr="001D6DD1"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Include a 50mL aliquot of the XF calibrant in the </w:t>
      </w:r>
      <w:proofErr w:type="gramStart"/>
      <w:r w:rsidRPr="71C1C717">
        <w:rPr>
          <w:rFonts w:ascii="Times New Roman" w:hAnsi="Times New Roman" w:cs="Times New Roman"/>
          <w:sz w:val="24"/>
          <w:szCs w:val="24"/>
          <w:lang w:val="en-US"/>
        </w:rPr>
        <w:t>incubator</w:t>
      </w:r>
      <w:proofErr w:type="gramEnd"/>
      <w:r w:rsidRPr="71C1C717">
        <w:rPr>
          <w:rFonts w:ascii="Times New Roman" w:hAnsi="Times New Roman" w:cs="Times New Roman"/>
          <w:sz w:val="24"/>
          <w:szCs w:val="24"/>
          <w:lang w:val="en-US"/>
        </w:rPr>
        <w:t xml:space="preserve"> </w:t>
      </w:r>
    </w:p>
    <w:p w14:paraId="04C7CD07" w14:textId="0A2F6A87" w:rsidR="001D6DD1" w:rsidRPr="00C445C3" w:rsidRDefault="71C1C717" w:rsidP="71C1C717">
      <w:pPr>
        <w:spacing w:after="0"/>
        <w:rPr>
          <w:rFonts w:ascii="Times New Roman" w:hAnsi="Times New Roman" w:cs="Times New Roman"/>
          <w:i/>
          <w:iCs/>
          <w:sz w:val="24"/>
          <w:szCs w:val="24"/>
          <w:u w:val="single"/>
          <w:lang w:val="en-US"/>
        </w:rPr>
      </w:pPr>
      <w:r w:rsidRPr="71C1C717">
        <w:rPr>
          <w:rFonts w:ascii="Times New Roman" w:hAnsi="Times New Roman" w:cs="Times New Roman"/>
          <w:i/>
          <w:iCs/>
          <w:sz w:val="24"/>
          <w:szCs w:val="24"/>
          <w:u w:val="single"/>
          <w:lang w:val="en-US"/>
        </w:rPr>
        <w:t xml:space="preserve">Preparing mitochondria medium </w:t>
      </w:r>
    </w:p>
    <w:p w14:paraId="07EF8433" w14:textId="4EA74BFC" w:rsidR="001D6DD1" w:rsidRPr="00C445C3" w:rsidRDefault="61E5E493" w:rsidP="71C1C717">
      <w:pPr>
        <w:pStyle w:val="ListParagraph"/>
        <w:numPr>
          <w:ilvl w:val="0"/>
          <w:numId w:val="1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Prepare 10 mL of supplemented media (recipe above). The additions to base media are what is recommended for work with liver cells. </w:t>
      </w:r>
      <w:r w:rsidR="71C1C717">
        <w:tab/>
      </w:r>
    </w:p>
    <w:p w14:paraId="669747FC" w14:textId="42A2FCAC" w:rsidR="001D6DD1" w:rsidRPr="00C445C3" w:rsidRDefault="54A2F49B" w:rsidP="71C1C717">
      <w:pPr>
        <w:pStyle w:val="ListParagraph"/>
        <w:numPr>
          <w:ilvl w:val="0"/>
          <w:numId w:val="16"/>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Incubate at 30°C (assay temperature) in a falcon tube.</w:t>
      </w:r>
    </w:p>
    <w:p w14:paraId="5895B819" w14:textId="77777777" w:rsidR="001D6DD1" w:rsidRPr="009D2B0F" w:rsidRDefault="001D6DD1" w:rsidP="001D6DD1">
      <w:pPr>
        <w:spacing w:after="0"/>
        <w:rPr>
          <w:rFonts w:ascii="Times New Roman" w:hAnsi="Times New Roman" w:cs="Times New Roman"/>
          <w:sz w:val="24"/>
          <w:szCs w:val="24"/>
          <w:u w:val="single"/>
          <w:lang w:val="en-US"/>
        </w:rPr>
      </w:pPr>
    </w:p>
    <w:p w14:paraId="6ECF9B96" w14:textId="0638BEC9" w:rsidR="00F65466" w:rsidRDefault="00F65466" w:rsidP="61E5E493">
      <w:pPr>
        <w:spacing w:after="0"/>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 xml:space="preserve">Preparing </w:t>
      </w:r>
      <w:proofErr w:type="spellStart"/>
      <w:r>
        <w:rPr>
          <w:rFonts w:ascii="Times New Roman" w:hAnsi="Times New Roman" w:cs="Times New Roman"/>
          <w:i/>
          <w:iCs/>
          <w:sz w:val="24"/>
          <w:szCs w:val="24"/>
          <w:u w:val="single"/>
          <w:lang w:val="en-US"/>
        </w:rPr>
        <w:t>oligomycine</w:t>
      </w:r>
      <w:proofErr w:type="spellEnd"/>
      <w:r>
        <w:rPr>
          <w:rFonts w:ascii="Times New Roman" w:hAnsi="Times New Roman" w:cs="Times New Roman"/>
          <w:i/>
          <w:iCs/>
          <w:sz w:val="24"/>
          <w:szCs w:val="24"/>
          <w:u w:val="single"/>
          <w:lang w:val="en-US"/>
        </w:rPr>
        <w:t xml:space="preserve"> </w:t>
      </w:r>
    </w:p>
    <w:p w14:paraId="4077E936" w14:textId="7D70E35E" w:rsidR="61E5E493" w:rsidRPr="00B541C9" w:rsidRDefault="61E5E493" w:rsidP="61E5E493">
      <w:pPr>
        <w:spacing w:after="0"/>
        <w:rPr>
          <w:rFonts w:ascii="Times New Roman" w:hAnsi="Times New Roman" w:cs="Times New Roman"/>
          <w:i/>
          <w:iCs/>
          <w:sz w:val="24"/>
          <w:szCs w:val="24"/>
          <w:u w:val="single"/>
          <w:lang w:val="en-US"/>
        </w:rPr>
      </w:pPr>
      <w:r w:rsidRPr="00B541C9">
        <w:rPr>
          <w:rFonts w:ascii="Times New Roman" w:hAnsi="Times New Roman" w:cs="Times New Roman"/>
          <w:i/>
          <w:iCs/>
          <w:sz w:val="24"/>
          <w:szCs w:val="24"/>
          <w:u w:val="single"/>
          <w:lang w:val="en-US"/>
        </w:rPr>
        <w:t>Preparing the tissue homogenate dilutions</w:t>
      </w:r>
      <w:r w:rsidR="00B541C9">
        <w:rPr>
          <w:rFonts w:ascii="Times New Roman" w:hAnsi="Times New Roman" w:cs="Times New Roman"/>
          <w:i/>
          <w:iCs/>
          <w:sz w:val="24"/>
          <w:szCs w:val="24"/>
          <w:u w:val="single"/>
          <w:lang w:val="en-US"/>
        </w:rPr>
        <w:t xml:space="preserve"> for Plate 1 of optimizations</w:t>
      </w:r>
    </w:p>
    <w:p w14:paraId="0AB62E81" w14:textId="1CCA0C8A" w:rsidR="00856BE5" w:rsidRPr="00856BE5" w:rsidRDefault="00856BE5" w:rsidP="00856BE5">
      <w:pPr>
        <w:pStyle w:val="ListParagraph"/>
        <w:numPr>
          <w:ilvl w:val="0"/>
          <w:numId w:val="9"/>
        </w:numPr>
        <w:spacing w:after="0"/>
        <w:rPr>
          <w:rFonts w:ascii="Times New Roman" w:hAnsi="Times New Roman" w:cs="Times New Roman"/>
          <w:sz w:val="24"/>
          <w:szCs w:val="24"/>
          <w:lang w:val="en-US"/>
        </w:rPr>
      </w:pPr>
      <w:r w:rsidRPr="00856BE5">
        <w:rPr>
          <w:rFonts w:ascii="Times New Roman" w:hAnsi="Times New Roman" w:cs="Times New Roman"/>
          <w:sz w:val="24"/>
          <w:szCs w:val="24"/>
          <w:lang w:val="en-US"/>
        </w:rPr>
        <w:t xml:space="preserve">Need pooled samples to optimize oligomycin and tissue </w:t>
      </w:r>
      <w:proofErr w:type="gramStart"/>
      <w:r w:rsidRPr="00856BE5">
        <w:rPr>
          <w:rFonts w:ascii="Times New Roman" w:hAnsi="Times New Roman" w:cs="Times New Roman"/>
          <w:sz w:val="24"/>
          <w:szCs w:val="24"/>
          <w:lang w:val="en-US"/>
        </w:rPr>
        <w:t>concentration</w:t>
      </w:r>
      <w:proofErr w:type="gramEnd"/>
      <w:r w:rsidRPr="00856BE5">
        <w:rPr>
          <w:rFonts w:ascii="Times New Roman" w:hAnsi="Times New Roman" w:cs="Times New Roman"/>
          <w:sz w:val="24"/>
          <w:szCs w:val="24"/>
          <w:lang w:val="en-US"/>
        </w:rPr>
        <w:t xml:space="preserve"> </w:t>
      </w:r>
    </w:p>
    <w:p w14:paraId="7DEB5F4A" w14:textId="5A7F6050" w:rsidR="00856BE5" w:rsidRPr="00856BE5" w:rsidRDefault="61E5E493" w:rsidP="00856BE5">
      <w:pPr>
        <w:pStyle w:val="ListParagraph"/>
        <w:numPr>
          <w:ilvl w:val="1"/>
          <w:numId w:val="45"/>
        </w:numPr>
        <w:spacing w:after="0"/>
        <w:rPr>
          <w:rFonts w:ascii="Times New Roman" w:hAnsi="Times New Roman" w:cs="Times New Roman"/>
          <w:sz w:val="24"/>
          <w:szCs w:val="24"/>
          <w:u w:val="single"/>
          <w:lang w:val="en-US"/>
        </w:rPr>
      </w:pPr>
      <w:r w:rsidRPr="61E5E493">
        <w:rPr>
          <w:rFonts w:ascii="Times New Roman" w:hAnsi="Times New Roman" w:cs="Times New Roman"/>
          <w:sz w:val="24"/>
          <w:szCs w:val="24"/>
          <w:lang w:val="en-US"/>
        </w:rPr>
        <w:t>Starting dilution is whole liver</w:t>
      </w:r>
      <w:r w:rsidR="00856BE5">
        <w:rPr>
          <w:rFonts w:ascii="Times New Roman" w:hAnsi="Times New Roman" w:cs="Times New Roman"/>
          <w:sz w:val="24"/>
          <w:szCs w:val="24"/>
          <w:lang w:val="en-US"/>
        </w:rPr>
        <w:t xml:space="preserve"> homogenate resuspended</w:t>
      </w:r>
      <w:r w:rsidRPr="61E5E493">
        <w:rPr>
          <w:rFonts w:ascii="Times New Roman" w:hAnsi="Times New Roman" w:cs="Times New Roman"/>
          <w:sz w:val="24"/>
          <w:szCs w:val="24"/>
          <w:lang w:val="en-US"/>
        </w:rPr>
        <w:t xml:space="preserve"> in </w:t>
      </w:r>
      <w:r w:rsidR="00856BE5">
        <w:rPr>
          <w:rFonts w:ascii="Times New Roman" w:hAnsi="Times New Roman" w:cs="Times New Roman"/>
          <w:sz w:val="24"/>
          <w:szCs w:val="24"/>
          <w:lang w:val="en-US"/>
        </w:rPr>
        <w:t>1000</w:t>
      </w:r>
      <w:r w:rsidRPr="61E5E493">
        <w:rPr>
          <w:rFonts w:ascii="Times New Roman" w:hAnsi="Times New Roman" w:cs="Times New Roman"/>
          <w:sz w:val="24"/>
          <w:szCs w:val="24"/>
          <w:lang w:val="en-US"/>
        </w:rPr>
        <w:t xml:space="preserve"> </w:t>
      </w:r>
      <w:proofErr w:type="spellStart"/>
      <w:r w:rsidRPr="61E5E493">
        <w:rPr>
          <w:rFonts w:ascii="Times New Roman" w:hAnsi="Times New Roman" w:cs="Times New Roman"/>
          <w:sz w:val="24"/>
          <w:szCs w:val="24"/>
          <w:lang w:val="en-US"/>
        </w:rPr>
        <w:t>ul</w:t>
      </w:r>
      <w:proofErr w:type="spellEnd"/>
      <w:r w:rsidR="00856BE5">
        <w:rPr>
          <w:rFonts w:ascii="Times New Roman" w:hAnsi="Times New Roman" w:cs="Times New Roman"/>
          <w:sz w:val="24"/>
          <w:szCs w:val="24"/>
          <w:lang w:val="en-US"/>
        </w:rPr>
        <w:t xml:space="preserve"> (Dilution 1)</w:t>
      </w:r>
    </w:p>
    <w:p w14:paraId="232F28EA" w14:textId="2B337FB7"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After preparing liver homogenate for 6 livers, combine into a 15 mL Falcon tube (this is </w:t>
      </w:r>
      <w:r w:rsidRPr="00856BE5">
        <w:rPr>
          <w:rFonts w:ascii="Times New Roman" w:hAnsi="Times New Roman" w:cs="Times New Roman"/>
          <w:b/>
          <w:bCs/>
          <w:sz w:val="24"/>
          <w:szCs w:val="24"/>
          <w:lang w:val="en-US"/>
        </w:rPr>
        <w:t>Dilution 1</w:t>
      </w:r>
      <w:r>
        <w:rPr>
          <w:rFonts w:ascii="Times New Roman" w:hAnsi="Times New Roman" w:cs="Times New Roman"/>
          <w:sz w:val="24"/>
          <w:szCs w:val="24"/>
          <w:lang w:val="en-US"/>
        </w:rPr>
        <w:t xml:space="preserve">. </w:t>
      </w:r>
    </w:p>
    <w:p w14:paraId="3C30A930" w14:textId="42E1016C"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sidRPr="00856BE5">
        <w:rPr>
          <w:rFonts w:ascii="Times New Roman" w:hAnsi="Times New Roman" w:cs="Times New Roman"/>
          <w:b/>
          <w:bCs/>
          <w:sz w:val="24"/>
          <w:szCs w:val="24"/>
          <w:lang w:val="en-US"/>
        </w:rPr>
        <w:t>Dilution 2</w:t>
      </w:r>
      <w:r w:rsidRPr="00856BE5">
        <w:rPr>
          <w:rFonts w:ascii="Times New Roman" w:hAnsi="Times New Roman" w:cs="Times New Roman"/>
          <w:sz w:val="24"/>
          <w:szCs w:val="24"/>
          <w:lang w:val="en-US"/>
        </w:rPr>
        <w:t xml:space="preserve">: 2.5 mL of Dilution 1 + 2.5 mL of mitochondria buffer </w:t>
      </w:r>
      <w:r>
        <w:rPr>
          <w:rFonts w:ascii="Times New Roman" w:hAnsi="Times New Roman" w:cs="Times New Roman"/>
          <w:sz w:val="24"/>
          <w:szCs w:val="24"/>
          <w:lang w:val="en-US"/>
        </w:rPr>
        <w:t>(1:2 dilution)</w:t>
      </w:r>
    </w:p>
    <w:p w14:paraId="71DA7F10" w14:textId="2DC6CC2D"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sidRPr="00856BE5">
        <w:rPr>
          <w:rFonts w:ascii="Times New Roman" w:hAnsi="Times New Roman" w:cs="Times New Roman"/>
          <w:b/>
          <w:bCs/>
          <w:sz w:val="24"/>
          <w:szCs w:val="24"/>
          <w:lang w:val="en-US"/>
        </w:rPr>
        <w:t>Dilution 3</w:t>
      </w:r>
      <w:r>
        <w:rPr>
          <w:rFonts w:ascii="Times New Roman" w:hAnsi="Times New Roman" w:cs="Times New Roman"/>
          <w:sz w:val="24"/>
          <w:szCs w:val="24"/>
          <w:lang w:val="en-US"/>
        </w:rPr>
        <w:t>: 2.5 mL of Dilution 1 + 2.5 mL of mitochondria buffer (1:4 dilution)</w:t>
      </w:r>
    </w:p>
    <w:p w14:paraId="3E93A307" w14:textId="17079CA2" w:rsidR="00856BE5" w:rsidRPr="00F65466" w:rsidRDefault="00856BE5" w:rsidP="00856BE5">
      <w:pPr>
        <w:pStyle w:val="ListParagraph"/>
        <w:numPr>
          <w:ilvl w:val="0"/>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Need pooled sample to optimize FCCP assuming recommended </w:t>
      </w:r>
      <w:r w:rsidR="00F65466">
        <w:rPr>
          <w:rFonts w:ascii="Times New Roman" w:hAnsi="Times New Roman" w:cs="Times New Roman"/>
          <w:sz w:val="24"/>
          <w:szCs w:val="24"/>
          <w:lang w:val="en-US"/>
        </w:rPr>
        <w:t xml:space="preserve">oligomycin concentration of </w:t>
      </w:r>
      <w:r w:rsidR="00F65466" w:rsidRPr="00F65466">
        <w:rPr>
          <w:rFonts w:ascii="Times New Roman" w:hAnsi="Times New Roman" w:cs="Times New Roman"/>
          <w:b/>
          <w:bCs/>
          <w:sz w:val="24"/>
          <w:szCs w:val="24"/>
          <w:lang w:val="en-US"/>
        </w:rPr>
        <w:t xml:space="preserve">1.0 </w:t>
      </w:r>
      <w:proofErr w:type="spellStart"/>
      <w:r w:rsidR="00F65466" w:rsidRPr="00F65466">
        <w:rPr>
          <w:rFonts w:ascii="Times New Roman" w:hAnsi="Times New Roman" w:cs="Times New Roman"/>
          <w:b/>
          <w:bCs/>
          <w:sz w:val="24"/>
          <w:szCs w:val="24"/>
          <w:lang w:val="en-US"/>
        </w:rPr>
        <w:t>uM</w:t>
      </w:r>
      <w:proofErr w:type="spellEnd"/>
      <w:r w:rsidR="00F65466">
        <w:rPr>
          <w:rFonts w:ascii="Times New Roman" w:hAnsi="Times New Roman" w:cs="Times New Roman"/>
          <w:sz w:val="24"/>
          <w:szCs w:val="24"/>
          <w:lang w:val="en-US"/>
        </w:rPr>
        <w:t xml:space="preserve"> and assuming </w:t>
      </w:r>
      <w:r w:rsidR="00F65466" w:rsidRPr="00F65466">
        <w:rPr>
          <w:rFonts w:ascii="Times New Roman" w:hAnsi="Times New Roman" w:cs="Times New Roman"/>
          <w:b/>
          <w:bCs/>
          <w:sz w:val="24"/>
          <w:szCs w:val="24"/>
          <w:lang w:val="en-US"/>
        </w:rPr>
        <w:t>Dilution 1</w:t>
      </w:r>
      <w:r w:rsidR="00F65466">
        <w:rPr>
          <w:rFonts w:ascii="Times New Roman" w:hAnsi="Times New Roman" w:cs="Times New Roman"/>
          <w:sz w:val="24"/>
          <w:szCs w:val="24"/>
          <w:lang w:val="en-US"/>
        </w:rPr>
        <w:t xml:space="preserve"> concentration of tissue homogenate.</w:t>
      </w:r>
    </w:p>
    <w:p w14:paraId="1A10ABA6" w14:textId="0513B002" w:rsidR="00F65466" w:rsidRPr="00F65466" w:rsidRDefault="00F65466" w:rsidP="00F65466">
      <w:pPr>
        <w:pStyle w:val="ListParagraph"/>
        <w:numPr>
          <w:ilvl w:val="1"/>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Will need 2.5 mL for FCCP titration so 3 </w:t>
      </w:r>
      <w:proofErr w:type="gramStart"/>
      <w:r>
        <w:rPr>
          <w:rFonts w:ascii="Times New Roman" w:hAnsi="Times New Roman" w:cs="Times New Roman"/>
          <w:sz w:val="24"/>
          <w:szCs w:val="24"/>
          <w:lang w:val="en-US"/>
        </w:rPr>
        <w:t>livers</w:t>
      </w:r>
      <w:proofErr w:type="gramEnd"/>
    </w:p>
    <w:p w14:paraId="5F53E530" w14:textId="7DDDB9E4" w:rsidR="00F65466" w:rsidRPr="00856BE5" w:rsidRDefault="00F65466" w:rsidP="00F65466">
      <w:pPr>
        <w:pStyle w:val="ListParagraph"/>
        <w:numPr>
          <w:ilvl w:val="1"/>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lastRenderedPageBreak/>
        <w:t>After preparing liver homogenate for 3 livers, combine into a 15 mL Falcon tube</w:t>
      </w:r>
      <w:r w:rsidR="00B61734">
        <w:rPr>
          <w:rFonts w:ascii="Times New Roman" w:hAnsi="Times New Roman" w:cs="Times New Roman"/>
          <w:sz w:val="24"/>
          <w:szCs w:val="24"/>
          <w:lang w:val="en-US"/>
        </w:rPr>
        <w:t>.</w:t>
      </w:r>
    </w:p>
    <w:p w14:paraId="3F5518C5" w14:textId="11EE480C" w:rsidR="61E5E493" w:rsidRDefault="61E5E493" w:rsidP="61E5E493">
      <w:pPr>
        <w:spacing w:after="0"/>
        <w:rPr>
          <w:rFonts w:ascii="Times New Roman" w:hAnsi="Times New Roman" w:cs="Times New Roman"/>
          <w:sz w:val="24"/>
          <w:szCs w:val="24"/>
          <w:lang w:val="en-US"/>
        </w:rPr>
      </w:pPr>
    </w:p>
    <w:p w14:paraId="0B9D9360" w14:textId="77777777" w:rsidR="009D2B0F" w:rsidRPr="009D2B0F" w:rsidRDefault="61E5E493" w:rsidP="009D2B0F">
      <w:pPr>
        <w:spacing w:after="0"/>
        <w:rPr>
          <w:rFonts w:ascii="Times New Roman" w:hAnsi="Times New Roman" w:cs="Times New Roman"/>
          <w:sz w:val="24"/>
          <w:szCs w:val="24"/>
          <w:u w:val="single"/>
          <w:lang w:val="en-US"/>
        </w:rPr>
      </w:pPr>
      <w:r w:rsidRPr="61E5E493">
        <w:rPr>
          <w:rFonts w:ascii="Times New Roman" w:hAnsi="Times New Roman" w:cs="Times New Roman"/>
          <w:i/>
          <w:iCs/>
          <w:sz w:val="24"/>
          <w:szCs w:val="24"/>
          <w:u w:val="single"/>
          <w:lang w:val="en-US"/>
        </w:rPr>
        <w:t>Preparing the culture plate with tissue homogenates</w:t>
      </w:r>
    </w:p>
    <w:p w14:paraId="07250312" w14:textId="63B7882D" w:rsidR="009D2B0F" w:rsidRDefault="61E5E493" w:rsidP="71C1C717">
      <w:pPr>
        <w:pStyle w:val="ListParagraph"/>
        <w:numPr>
          <w:ilvl w:val="0"/>
          <w:numId w:val="15"/>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Add 100 µl of tissue suspension to each designated well in the PVL coated culture plate. Sample order will be recorded on 96 well data sheet. </w:t>
      </w:r>
    </w:p>
    <w:p w14:paraId="31F3712D" w14:textId="1602A0C1" w:rsidR="009D2B0F" w:rsidRDefault="54A2F49B" w:rsidP="71C1C717">
      <w:pPr>
        <w:pStyle w:val="ListParagraph"/>
        <w:numPr>
          <w:ilvl w:val="0"/>
          <w:numId w:val="15"/>
        </w:numPr>
        <w:rPr>
          <w:rFonts w:ascii="Times New Roman" w:hAnsi="Times New Roman" w:cs="Times New Roman"/>
          <w:sz w:val="24"/>
          <w:szCs w:val="24"/>
          <w:lang w:val="en-US"/>
        </w:rPr>
      </w:pPr>
      <w:r w:rsidRPr="54A2F49B">
        <w:rPr>
          <w:rFonts w:ascii="Times New Roman" w:hAnsi="Times New Roman" w:cs="Times New Roman"/>
          <w:sz w:val="24"/>
          <w:szCs w:val="24"/>
          <w:lang w:val="en-US"/>
        </w:rPr>
        <w:t>Fill blank (background) wells with 100 µl of</w:t>
      </w:r>
      <w:r w:rsidRPr="54A2F49B">
        <w:rPr>
          <w:lang w:val="en-US"/>
        </w:rPr>
        <w:t xml:space="preserve"> </w:t>
      </w:r>
      <w:r w:rsidRPr="54A2F49B">
        <w:rPr>
          <w:rFonts w:ascii="Times New Roman" w:hAnsi="Times New Roman" w:cs="Times New Roman"/>
          <w:sz w:val="24"/>
          <w:szCs w:val="24"/>
          <w:lang w:val="en-US"/>
        </w:rPr>
        <w:t xml:space="preserve">media. </w:t>
      </w:r>
    </w:p>
    <w:p w14:paraId="6349A88E" w14:textId="5EC075D1" w:rsidR="009D2B0F" w:rsidRDefault="61E5E493" w:rsidP="71C1C717">
      <w:pPr>
        <w:pStyle w:val="ListParagraph"/>
        <w:numPr>
          <w:ilvl w:val="0"/>
          <w:numId w:val="15"/>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Centrifuge plate </w:t>
      </w:r>
      <w:r w:rsidRPr="00AF1AB0">
        <w:rPr>
          <w:rFonts w:ascii="Times New Roman" w:hAnsi="Times New Roman" w:cs="Times New Roman"/>
          <w:b/>
          <w:bCs/>
          <w:sz w:val="24"/>
          <w:szCs w:val="24"/>
          <w:lang w:val="en-US"/>
        </w:rPr>
        <w:t xml:space="preserve">at </w:t>
      </w:r>
      <w:r w:rsidR="00AB0288">
        <w:rPr>
          <w:rFonts w:ascii="Times New Roman" w:hAnsi="Times New Roman" w:cs="Times New Roman"/>
          <w:b/>
          <w:bCs/>
          <w:sz w:val="24"/>
          <w:szCs w:val="24"/>
          <w:lang w:val="en-US"/>
        </w:rPr>
        <w:t>200</w:t>
      </w:r>
      <w:r w:rsidRPr="00AF1AB0">
        <w:rPr>
          <w:rFonts w:ascii="Times New Roman" w:hAnsi="Times New Roman" w:cs="Times New Roman"/>
          <w:b/>
          <w:bCs/>
          <w:sz w:val="24"/>
          <w:szCs w:val="24"/>
          <w:lang w:val="en-US"/>
        </w:rPr>
        <w:t xml:space="preserve"> g for 3 minutes on a low brake centrifuge setting</w:t>
      </w:r>
      <w:r w:rsidRPr="61E5E493">
        <w:rPr>
          <w:rFonts w:ascii="Times New Roman" w:hAnsi="Times New Roman" w:cs="Times New Roman"/>
          <w:sz w:val="24"/>
          <w:szCs w:val="24"/>
          <w:lang w:val="en-US"/>
        </w:rPr>
        <w:t xml:space="preserve"> (es:3). This sticks the cells to the bottom of the plate</w:t>
      </w:r>
      <w:r w:rsidR="00FF12B5">
        <w:rPr>
          <w:rFonts w:ascii="Times New Roman" w:hAnsi="Times New Roman" w:cs="Times New Roman"/>
          <w:sz w:val="24"/>
          <w:szCs w:val="24"/>
          <w:lang w:val="en-US"/>
        </w:rPr>
        <w:t>.</w:t>
      </w:r>
    </w:p>
    <w:p w14:paraId="6C447BAF" w14:textId="207966F7" w:rsidR="00AB0288" w:rsidRDefault="00AB0288" w:rsidP="71C1C717">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 xml:space="preserve">Transfer to non-CO2 incubator at </w:t>
      </w:r>
      <w:r w:rsidR="00FF12B5">
        <w:rPr>
          <w:rFonts w:ascii="Times New Roman" w:hAnsi="Times New Roman" w:cs="Times New Roman"/>
          <w:sz w:val="24"/>
          <w:szCs w:val="24"/>
          <w:lang w:val="en-US"/>
        </w:rPr>
        <w:t>28</w:t>
      </w:r>
      <w:r>
        <w:rPr>
          <w:rFonts w:ascii="Times New Roman" w:hAnsi="Times New Roman" w:cs="Times New Roman"/>
          <w:sz w:val="24"/>
          <w:szCs w:val="24"/>
          <w:lang w:val="en-US"/>
        </w:rPr>
        <w:t xml:space="preserve">° C for 25 – 30 minutes. Visually inspect to see if cells have adhered. </w:t>
      </w:r>
    </w:p>
    <w:p w14:paraId="32EEBB8B" w14:textId="6C6FDEAE" w:rsidR="009D2B0F" w:rsidRDefault="61E5E493" w:rsidP="71C1C717">
      <w:pPr>
        <w:pStyle w:val="ListParagraph"/>
        <w:numPr>
          <w:ilvl w:val="0"/>
          <w:numId w:val="15"/>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Top up each well with </w:t>
      </w:r>
      <w:r w:rsidR="00AB0288">
        <w:rPr>
          <w:rFonts w:ascii="Times New Roman" w:hAnsi="Times New Roman" w:cs="Times New Roman"/>
          <w:sz w:val="24"/>
          <w:szCs w:val="24"/>
          <w:lang w:val="en-US"/>
        </w:rPr>
        <w:t>80</w:t>
      </w:r>
      <w:r w:rsidRPr="61E5E493">
        <w:rPr>
          <w:rFonts w:ascii="Times New Roman" w:hAnsi="Times New Roman" w:cs="Times New Roman"/>
          <w:sz w:val="24"/>
          <w:szCs w:val="24"/>
          <w:lang w:val="en-US"/>
        </w:rPr>
        <w:t xml:space="preserve"> µl of </w:t>
      </w:r>
      <w:r w:rsidR="00FF12B5">
        <w:rPr>
          <w:rFonts w:ascii="Times New Roman" w:hAnsi="Times New Roman" w:cs="Times New Roman"/>
          <w:sz w:val="24"/>
          <w:szCs w:val="24"/>
          <w:lang w:val="en-US"/>
        </w:rPr>
        <w:t xml:space="preserve">warmed </w:t>
      </w:r>
      <w:r w:rsidRPr="61E5E493">
        <w:rPr>
          <w:rFonts w:ascii="Times New Roman" w:hAnsi="Times New Roman" w:cs="Times New Roman"/>
          <w:sz w:val="24"/>
          <w:szCs w:val="24"/>
          <w:lang w:val="en-US"/>
        </w:rPr>
        <w:t>media for a total volume of 1</w:t>
      </w:r>
      <w:r w:rsidR="00AB0288">
        <w:rPr>
          <w:rFonts w:ascii="Times New Roman" w:hAnsi="Times New Roman" w:cs="Times New Roman"/>
          <w:sz w:val="24"/>
          <w:szCs w:val="24"/>
          <w:lang w:val="en-US"/>
        </w:rPr>
        <w:t>80</w:t>
      </w:r>
      <w:r w:rsidRPr="61E5E493">
        <w:rPr>
          <w:rFonts w:ascii="Times New Roman" w:hAnsi="Times New Roman" w:cs="Times New Roman"/>
          <w:sz w:val="24"/>
          <w:szCs w:val="24"/>
          <w:lang w:val="en-US"/>
        </w:rPr>
        <w:t xml:space="preserve"> µl</w:t>
      </w:r>
      <w:r w:rsidR="00FF12B5">
        <w:rPr>
          <w:rFonts w:ascii="Times New Roman" w:hAnsi="Times New Roman" w:cs="Times New Roman"/>
          <w:sz w:val="24"/>
          <w:szCs w:val="24"/>
          <w:lang w:val="en-US"/>
        </w:rPr>
        <w:t>.</w:t>
      </w:r>
      <w:r w:rsidRPr="61E5E493">
        <w:rPr>
          <w:rFonts w:ascii="Times New Roman" w:hAnsi="Times New Roman" w:cs="Times New Roman"/>
          <w:sz w:val="24"/>
          <w:szCs w:val="24"/>
          <w:lang w:val="en-US"/>
        </w:rPr>
        <w:t xml:space="preserve"> </w:t>
      </w:r>
    </w:p>
    <w:p w14:paraId="4C990C67" w14:textId="77777777" w:rsidR="00C445C3" w:rsidRPr="00C445C3" w:rsidRDefault="00C445C3" w:rsidP="00C445C3">
      <w:pPr>
        <w:pStyle w:val="ListParagraph"/>
        <w:spacing w:after="0"/>
        <w:ind w:left="1080"/>
        <w:rPr>
          <w:rFonts w:ascii="Times New Roman" w:hAnsi="Times New Roman" w:cs="Times New Roman"/>
          <w:sz w:val="24"/>
          <w:szCs w:val="24"/>
          <w:lang w:val="en-US"/>
        </w:rPr>
      </w:pPr>
    </w:p>
    <w:p w14:paraId="3D9630E5" w14:textId="584DBD9C" w:rsidR="00944471" w:rsidRPr="00C445C3" w:rsidRDefault="00944471" w:rsidP="00944471">
      <w:pPr>
        <w:spacing w:after="0"/>
        <w:rPr>
          <w:rFonts w:ascii="Times New Roman" w:hAnsi="Times New Roman" w:cs="Times New Roman"/>
          <w:i/>
          <w:iCs/>
          <w:sz w:val="24"/>
          <w:szCs w:val="24"/>
          <w:u w:val="single"/>
          <w:lang w:val="en-US"/>
        </w:rPr>
      </w:pPr>
      <w:r w:rsidRPr="00C445C3">
        <w:rPr>
          <w:rFonts w:ascii="Times New Roman" w:hAnsi="Times New Roman" w:cs="Times New Roman"/>
          <w:i/>
          <w:iCs/>
          <w:sz w:val="24"/>
          <w:szCs w:val="24"/>
          <w:u w:val="single"/>
          <w:lang w:val="en-US"/>
        </w:rPr>
        <w:t xml:space="preserve">Preparing compound </w:t>
      </w:r>
      <w:r w:rsidRPr="00944471">
        <w:rPr>
          <w:rFonts w:ascii="Times New Roman" w:hAnsi="Times New Roman" w:cs="Times New Roman"/>
          <w:b/>
          <w:bCs/>
          <w:i/>
          <w:iCs/>
          <w:sz w:val="24"/>
          <w:szCs w:val="24"/>
          <w:u w:val="single"/>
          <w:lang w:val="en-US"/>
        </w:rPr>
        <w:t>working</w:t>
      </w:r>
      <w:r w:rsidRPr="00C445C3">
        <w:rPr>
          <w:rFonts w:ascii="Times New Roman" w:hAnsi="Times New Roman" w:cs="Times New Roman"/>
          <w:i/>
          <w:iCs/>
          <w:sz w:val="24"/>
          <w:szCs w:val="24"/>
          <w:u w:val="single"/>
          <w:lang w:val="en-US"/>
        </w:rPr>
        <w:t xml:space="preserve"> solutions</w:t>
      </w:r>
      <w:r w:rsidR="000E550B">
        <w:rPr>
          <w:rFonts w:ascii="Times New Roman" w:hAnsi="Times New Roman" w:cs="Times New Roman"/>
          <w:i/>
          <w:iCs/>
          <w:sz w:val="24"/>
          <w:szCs w:val="24"/>
          <w:u w:val="single"/>
          <w:lang w:val="en-US"/>
        </w:rPr>
        <w:t xml:space="preserve"> – prepare solutions but do not load ports until getting to the JCSMR (volumes for each port listed here though)</w:t>
      </w:r>
    </w:p>
    <w:p w14:paraId="67FD69D6" w14:textId="6F971D48"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A Oligomycin (</w:t>
      </w:r>
      <w:r w:rsidR="00B61734" w:rsidRPr="61E5E493">
        <w:rPr>
          <w:rFonts w:ascii="Times New Roman" w:hAnsi="Times New Roman" w:cs="Times New Roman"/>
          <w:sz w:val="24"/>
          <w:szCs w:val="24"/>
          <w:lang w:val="en-US"/>
        </w:rPr>
        <w:t>for all final well concentration</w:t>
      </w:r>
      <w:r w:rsidR="00B61734">
        <w:rPr>
          <w:rFonts w:ascii="Times New Roman" w:hAnsi="Times New Roman" w:cs="Times New Roman"/>
          <w:sz w:val="24"/>
          <w:szCs w:val="24"/>
          <w:lang w:val="en-US"/>
        </w:rPr>
        <w:t>s</w:t>
      </w:r>
      <w:r w:rsidRPr="61E5E493">
        <w:rPr>
          <w:rFonts w:ascii="Times New Roman" w:hAnsi="Times New Roman" w:cs="Times New Roman"/>
          <w:sz w:val="24"/>
          <w:szCs w:val="24"/>
          <w:lang w:val="en-US"/>
        </w:rPr>
        <w:t>)</w:t>
      </w:r>
    </w:p>
    <w:p w14:paraId="7AFC56AD" w14:textId="1DC16C3C" w:rsidR="00944471" w:rsidRPr="00B61734" w:rsidRDefault="61E5E493" w:rsidP="61E5E493">
      <w:pPr>
        <w:pStyle w:val="ListParagraph"/>
        <w:numPr>
          <w:ilvl w:val="1"/>
          <w:numId w:val="41"/>
        </w:numPr>
        <w:spacing w:after="0"/>
        <w:rPr>
          <w:rFonts w:ascii="Times New Roman" w:hAnsi="Times New Roman" w:cs="Times New Roman"/>
          <w:b/>
          <w:bCs/>
          <w:sz w:val="24"/>
          <w:szCs w:val="24"/>
          <w:lang w:val="en-US"/>
        </w:rPr>
      </w:pPr>
      <w:r w:rsidRPr="00B61734">
        <w:rPr>
          <w:rFonts w:ascii="Times New Roman" w:hAnsi="Times New Roman" w:cs="Times New Roman"/>
          <w:b/>
          <w:bCs/>
          <w:sz w:val="24"/>
          <w:szCs w:val="24"/>
          <w:lang w:val="en-US"/>
        </w:rPr>
        <w:t xml:space="preserve">20 µl of working solution added to each </w:t>
      </w:r>
      <w:proofErr w:type="gramStart"/>
      <w:r w:rsidRPr="00B61734">
        <w:rPr>
          <w:rFonts w:ascii="Times New Roman" w:hAnsi="Times New Roman" w:cs="Times New Roman"/>
          <w:b/>
          <w:bCs/>
          <w:sz w:val="24"/>
          <w:szCs w:val="24"/>
          <w:lang w:val="en-US"/>
        </w:rPr>
        <w:t>port</w:t>
      </w:r>
      <w:proofErr w:type="gramEnd"/>
      <w:r w:rsidRPr="00B61734">
        <w:rPr>
          <w:rFonts w:ascii="Times New Roman" w:hAnsi="Times New Roman" w:cs="Times New Roman"/>
          <w:b/>
          <w:bCs/>
          <w:sz w:val="24"/>
          <w:szCs w:val="24"/>
          <w:lang w:val="en-US"/>
        </w:rPr>
        <w:t xml:space="preserve"> </w:t>
      </w:r>
    </w:p>
    <w:p w14:paraId="3F7AF992" w14:textId="053E1EDE"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B FCCP (for all final well concentration</w:t>
      </w:r>
      <w:r w:rsidR="00B61734">
        <w:rPr>
          <w:rFonts w:ascii="Times New Roman" w:hAnsi="Times New Roman" w:cs="Times New Roman"/>
          <w:sz w:val="24"/>
          <w:szCs w:val="24"/>
          <w:lang w:val="en-US"/>
        </w:rPr>
        <w:t>s</w:t>
      </w:r>
      <w:r w:rsidRPr="61E5E493">
        <w:rPr>
          <w:rFonts w:ascii="Times New Roman" w:hAnsi="Times New Roman" w:cs="Times New Roman"/>
          <w:sz w:val="24"/>
          <w:szCs w:val="24"/>
          <w:lang w:val="en-US"/>
        </w:rPr>
        <w:t>)</w:t>
      </w:r>
    </w:p>
    <w:p w14:paraId="1BB87ED5" w14:textId="40FBE81D" w:rsidR="00697B20" w:rsidRPr="00B61734" w:rsidRDefault="61E5E493" w:rsidP="61E5E493">
      <w:pPr>
        <w:pStyle w:val="ListParagraph"/>
        <w:numPr>
          <w:ilvl w:val="1"/>
          <w:numId w:val="36"/>
        </w:numPr>
        <w:spacing w:after="0"/>
        <w:rPr>
          <w:rFonts w:ascii="Times New Roman" w:hAnsi="Times New Roman" w:cs="Times New Roman"/>
          <w:b/>
          <w:bCs/>
          <w:sz w:val="24"/>
          <w:szCs w:val="24"/>
          <w:lang w:val="en-US"/>
        </w:rPr>
      </w:pPr>
      <w:r w:rsidRPr="00B61734">
        <w:rPr>
          <w:rFonts w:ascii="Times New Roman" w:hAnsi="Times New Roman" w:cs="Times New Roman"/>
          <w:b/>
          <w:bCs/>
          <w:sz w:val="24"/>
          <w:szCs w:val="24"/>
          <w:lang w:val="en-US"/>
        </w:rPr>
        <w:t xml:space="preserve">22 µl of working solution added to each </w:t>
      </w:r>
      <w:proofErr w:type="gramStart"/>
      <w:r w:rsidRPr="00B61734">
        <w:rPr>
          <w:rFonts w:ascii="Times New Roman" w:hAnsi="Times New Roman" w:cs="Times New Roman"/>
          <w:b/>
          <w:bCs/>
          <w:sz w:val="24"/>
          <w:szCs w:val="24"/>
          <w:lang w:val="en-US"/>
        </w:rPr>
        <w:t>port</w:t>
      </w:r>
      <w:proofErr w:type="gramEnd"/>
    </w:p>
    <w:p w14:paraId="6E35E84C" w14:textId="51BE6EE0"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C Rotenone/antimycin A (final well concentration 0.5 µM)</w:t>
      </w:r>
    </w:p>
    <w:p w14:paraId="01C53C7C" w14:textId="3330113A" w:rsidR="00697B20" w:rsidRPr="00B61734" w:rsidRDefault="61E5E493" w:rsidP="61E5E493">
      <w:pPr>
        <w:pStyle w:val="ListParagraph"/>
        <w:numPr>
          <w:ilvl w:val="1"/>
          <w:numId w:val="36"/>
        </w:numPr>
        <w:spacing w:after="0"/>
        <w:rPr>
          <w:b/>
          <w:bCs/>
          <w:lang w:val="en-US"/>
        </w:rPr>
      </w:pPr>
      <w:r w:rsidRPr="00B61734">
        <w:rPr>
          <w:rFonts w:ascii="Times New Roman" w:hAnsi="Times New Roman" w:cs="Times New Roman"/>
          <w:b/>
          <w:bCs/>
          <w:sz w:val="24"/>
          <w:szCs w:val="24"/>
          <w:lang w:val="en-US"/>
        </w:rPr>
        <w:t>25 µl of working solution to each port</w:t>
      </w:r>
    </w:p>
    <w:p w14:paraId="0B3A55EF" w14:textId="440171D9" w:rsidR="00697B20" w:rsidRDefault="71C1C717" w:rsidP="00697B20">
      <w:pPr>
        <w:pStyle w:val="ListParagraph"/>
        <w:numPr>
          <w:ilvl w:val="0"/>
          <w:numId w:val="36"/>
        </w:numPr>
        <w:spacing w:after="0"/>
      </w:pPr>
      <w:r w:rsidRPr="71C1C717">
        <w:rPr>
          <w:rFonts w:ascii="Times New Roman" w:hAnsi="Times New Roman" w:cs="Times New Roman"/>
          <w:sz w:val="24"/>
          <w:szCs w:val="24"/>
          <w:lang w:val="en-US"/>
        </w:rPr>
        <w:t>Port D: N/A</w:t>
      </w:r>
    </w:p>
    <w:p w14:paraId="3B9FF453" w14:textId="4C2EDF8E" w:rsidR="00697B20" w:rsidRDefault="00697B20" w:rsidP="00697B20">
      <w:pPr>
        <w:pStyle w:val="ListParagraph"/>
        <w:spacing w:after="0"/>
        <w:rPr>
          <w:rFonts w:ascii="Times New Roman" w:hAnsi="Times New Roman" w:cs="Times New Roman"/>
          <w:sz w:val="24"/>
          <w:szCs w:val="24"/>
          <w:lang w:val="en-US"/>
        </w:rPr>
      </w:pPr>
      <w:r>
        <w:rPr>
          <w:noProof/>
        </w:rPr>
        <w:drawing>
          <wp:inline distT="0" distB="0" distL="0" distR="0" wp14:anchorId="76B1B7D2" wp14:editId="52FB0F0A">
            <wp:extent cx="678180" cy="678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bwMode="auto">
                    <a:xfrm>
                      <a:off x="0" y="0"/>
                      <a:ext cx="678180" cy="678180"/>
                    </a:xfrm>
                    <a:prstGeom prst="rect">
                      <a:avLst/>
                    </a:prstGeom>
                    <a:noFill/>
                  </pic:spPr>
                </pic:pic>
              </a:graphicData>
            </a:graphic>
          </wp:inline>
        </w:drawing>
      </w:r>
    </w:p>
    <w:p w14:paraId="1DEC46DB" w14:textId="70F28EC3" w:rsidR="000E550B" w:rsidRDefault="000E550B" w:rsidP="000E550B">
      <w:pPr>
        <w:spacing w:after="0"/>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Before leaving for the JCSMR</w:t>
      </w:r>
    </w:p>
    <w:p w14:paraId="245BD32A" w14:textId="1874C798" w:rsidR="000E550B" w:rsidRDefault="54A2F49B" w:rsidP="54A2F49B">
      <w:pPr>
        <w:pStyle w:val="ListParagraph"/>
        <w:numPr>
          <w:ilvl w:val="0"/>
          <w:numId w:val="7"/>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Replace the water in the wells of the sensor cartridge with 200 µl of calibrant solution</w:t>
      </w:r>
      <w:r w:rsidR="00FF12B5">
        <w:rPr>
          <w:rFonts w:ascii="Times New Roman" w:hAnsi="Times New Roman" w:cs="Times New Roman"/>
          <w:sz w:val="24"/>
          <w:szCs w:val="24"/>
          <w:lang w:val="en-US"/>
        </w:rPr>
        <w:t>.</w:t>
      </w:r>
      <w:r w:rsidRPr="54A2F49B">
        <w:rPr>
          <w:rFonts w:ascii="Times New Roman" w:hAnsi="Times New Roman" w:cs="Times New Roman"/>
          <w:sz w:val="24"/>
          <w:szCs w:val="24"/>
          <w:lang w:val="en-US"/>
        </w:rPr>
        <w:t xml:space="preserve"> </w:t>
      </w:r>
    </w:p>
    <w:p w14:paraId="0E684964" w14:textId="587E6EFB" w:rsidR="000E550B" w:rsidRDefault="54A2F49B" w:rsidP="54A2F49B">
      <w:pPr>
        <w:pStyle w:val="ListParagraph"/>
        <w:numPr>
          <w:ilvl w:val="0"/>
          <w:numId w:val="7"/>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Put the sensor cartridge back in the calibrant plate ensuring no air bubbles</w:t>
      </w:r>
      <w:r w:rsidR="00FF12B5">
        <w:rPr>
          <w:rFonts w:ascii="Times New Roman" w:hAnsi="Times New Roman" w:cs="Times New Roman"/>
          <w:sz w:val="24"/>
          <w:szCs w:val="24"/>
          <w:lang w:val="en-US"/>
        </w:rPr>
        <w:t>.</w:t>
      </w:r>
    </w:p>
    <w:p w14:paraId="05747737" w14:textId="423A9382" w:rsidR="00A4433A" w:rsidRDefault="00A4433A" w:rsidP="54A2F49B">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Bring with you:</w:t>
      </w:r>
    </w:p>
    <w:p w14:paraId="5C39C7FA" w14:textId="5784B16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Sample plate</w:t>
      </w:r>
    </w:p>
    <w:p w14:paraId="1896E83B" w14:textId="071339C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Sensor cartridge</w:t>
      </w:r>
    </w:p>
    <w:p w14:paraId="079C91D7" w14:textId="2315014C"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Working solutions: 4 of Oligomycin, 4 of FCCP, and 1 of Rotenone/antimycin A</w:t>
      </w:r>
    </w:p>
    <w:p w14:paraId="77DF780E" w14:textId="19F728ED"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Reagent reservoirs: need </w:t>
      </w:r>
      <w:proofErr w:type="gramStart"/>
      <w:r>
        <w:rPr>
          <w:rFonts w:ascii="Times New Roman" w:hAnsi="Times New Roman" w:cs="Times New Roman"/>
          <w:sz w:val="24"/>
          <w:szCs w:val="24"/>
          <w:lang w:val="en-US"/>
        </w:rPr>
        <w:t>9</w:t>
      </w:r>
      <w:proofErr w:type="gramEnd"/>
      <w:r>
        <w:rPr>
          <w:rFonts w:ascii="Times New Roman" w:hAnsi="Times New Roman" w:cs="Times New Roman"/>
          <w:sz w:val="24"/>
          <w:szCs w:val="24"/>
          <w:lang w:val="en-US"/>
        </w:rPr>
        <w:t xml:space="preserve"> </w:t>
      </w:r>
    </w:p>
    <w:p w14:paraId="130A6BCE" w14:textId="6FD095E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25 </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multi-channel pipettes</w:t>
      </w:r>
    </w:p>
    <w:p w14:paraId="3013FEA9" w14:textId="77777777" w:rsidR="00A4433A" w:rsidRPr="00A4433A" w:rsidRDefault="00A4433A" w:rsidP="00A4433A">
      <w:pPr>
        <w:pStyle w:val="ListParagraph"/>
        <w:numPr>
          <w:ilvl w:val="1"/>
          <w:numId w:val="7"/>
        </w:numPr>
        <w:spacing w:after="0"/>
        <w:rPr>
          <w:rFonts w:ascii="Times New Roman" w:hAnsi="Times New Roman" w:cs="Times New Roman"/>
          <w:sz w:val="24"/>
          <w:szCs w:val="24"/>
          <w:lang w:val="en-US"/>
        </w:rPr>
      </w:pPr>
    </w:p>
    <w:p w14:paraId="57787643" w14:textId="77777777" w:rsidR="000E550B" w:rsidRDefault="000E550B" w:rsidP="000E550B">
      <w:pPr>
        <w:spacing w:after="0"/>
        <w:rPr>
          <w:rFonts w:ascii="Times New Roman" w:hAnsi="Times New Roman" w:cs="Times New Roman"/>
          <w:i/>
          <w:iCs/>
          <w:sz w:val="24"/>
          <w:szCs w:val="24"/>
          <w:u w:val="single"/>
          <w:lang w:val="en-US"/>
        </w:rPr>
      </w:pPr>
    </w:p>
    <w:p w14:paraId="33AC06E5" w14:textId="3B8E7307" w:rsidR="007A1243" w:rsidRPr="000E550B" w:rsidRDefault="61E5E493" w:rsidP="000E550B">
      <w:pPr>
        <w:spacing w:after="0"/>
        <w:rPr>
          <w:rFonts w:ascii="Times New Roman" w:hAnsi="Times New Roman" w:cs="Times New Roman"/>
          <w:i/>
          <w:iCs/>
          <w:sz w:val="24"/>
          <w:szCs w:val="24"/>
          <w:u w:val="single"/>
          <w:lang w:val="en-US"/>
        </w:rPr>
      </w:pPr>
      <w:r w:rsidRPr="61E5E493">
        <w:rPr>
          <w:rFonts w:ascii="Times New Roman" w:hAnsi="Times New Roman" w:cs="Times New Roman"/>
          <w:i/>
          <w:iCs/>
          <w:sz w:val="24"/>
          <w:szCs w:val="24"/>
          <w:u w:val="single"/>
          <w:lang w:val="en-US"/>
        </w:rPr>
        <w:t xml:space="preserve">Loading working solutions into the ports of the sensor cartridge </w:t>
      </w:r>
    </w:p>
    <w:p w14:paraId="428952F9" w14:textId="0AA768A2" w:rsidR="61E5E493"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Cell culture microplate will have to be kept at 28°C in the JCSMR during calibration.</w:t>
      </w:r>
    </w:p>
    <w:p w14:paraId="0144F481" w14:textId="1E3DAF03" w:rsidR="007A1243"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Load working solutions into ports at the JCSMR (to avoid walking with loaded cartridge between labs)</w:t>
      </w:r>
    </w:p>
    <w:p w14:paraId="3F6FC674" w14:textId="1ABEA7F5" w:rsidR="000E550B"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Use multi-channel pipette and reverse pipette to prevent air bubbles</w:t>
      </w:r>
      <w:r w:rsidR="00FF12B5">
        <w:rPr>
          <w:rFonts w:ascii="Times New Roman" w:hAnsi="Times New Roman" w:cs="Times New Roman"/>
          <w:sz w:val="24"/>
          <w:szCs w:val="24"/>
          <w:lang w:val="en-US"/>
        </w:rPr>
        <w:t>.</w:t>
      </w:r>
      <w:r w:rsidRPr="54A2F49B">
        <w:rPr>
          <w:rFonts w:ascii="Times New Roman" w:hAnsi="Times New Roman" w:cs="Times New Roman"/>
          <w:sz w:val="24"/>
          <w:szCs w:val="24"/>
          <w:lang w:val="en-US"/>
        </w:rPr>
        <w:t xml:space="preserve"> </w:t>
      </w:r>
    </w:p>
    <w:p w14:paraId="76D90AF4" w14:textId="0D8AA99A" w:rsidR="007A004F" w:rsidRDefault="007A004F">
      <w:pPr>
        <w:rPr>
          <w:rFonts w:ascii="Times New Roman" w:hAnsi="Times New Roman" w:cs="Times New Roman"/>
          <w:sz w:val="24"/>
          <w:szCs w:val="24"/>
          <w:lang w:val="en-US"/>
        </w:rPr>
      </w:pPr>
    </w:p>
    <w:p w14:paraId="1B991EF0" w14:textId="493C1E6D" w:rsidR="009F6DA1" w:rsidRDefault="009F6DA1">
      <w:pPr>
        <w:rPr>
          <w:rFonts w:ascii="Times New Roman" w:hAnsi="Times New Roman" w:cs="Times New Roman"/>
          <w:sz w:val="24"/>
          <w:szCs w:val="24"/>
          <w:lang w:val="en-US"/>
        </w:rPr>
      </w:pPr>
      <w:r>
        <w:rPr>
          <w:rFonts w:ascii="Times New Roman" w:hAnsi="Times New Roman" w:cs="Times New Roman"/>
          <w:i/>
          <w:iCs/>
          <w:sz w:val="24"/>
          <w:szCs w:val="24"/>
          <w:u w:val="single"/>
          <w:lang w:val="en-US"/>
        </w:rPr>
        <w:t>Running the assay</w:t>
      </w:r>
    </w:p>
    <w:p w14:paraId="26F42FF4" w14:textId="1F3E2777" w:rsid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lastRenderedPageBreak/>
        <w:t>Set up file template ahead of time</w:t>
      </w:r>
      <w:r w:rsidR="00FF12B5">
        <w:rPr>
          <w:rFonts w:ascii="Times New Roman" w:hAnsi="Times New Roman" w:cs="Times New Roman"/>
          <w:sz w:val="24"/>
          <w:szCs w:val="24"/>
          <w:lang w:val="en-US"/>
        </w:rPr>
        <w:t>.</w:t>
      </w:r>
    </w:p>
    <w:p w14:paraId="030036DA" w14:textId="5155B050" w:rsid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Place calibration plate with loaded sensor cartridge in instrument tray and click START. Calibration takes 15 – 30 minutes. </w:t>
      </w:r>
    </w:p>
    <w:p w14:paraId="5F59D5BC" w14:textId="6CA57F65" w:rsidR="009F6DA1" w:rsidRP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After calibration, load cell culture microplate and click I’m Ready. </w:t>
      </w:r>
    </w:p>
    <w:p w14:paraId="690666D2" w14:textId="77777777" w:rsidR="005D4CFE" w:rsidRPr="005D4CFE" w:rsidRDefault="005D4CFE" w:rsidP="005D4CFE">
      <w:pPr>
        <w:rPr>
          <w:rFonts w:ascii="Times New Roman" w:hAnsi="Times New Roman" w:cs="Times New Roman"/>
          <w:sz w:val="24"/>
          <w:szCs w:val="24"/>
          <w:u w:val="single"/>
          <w:lang w:val="en-US"/>
        </w:rPr>
      </w:pPr>
    </w:p>
    <w:sectPr w:rsidR="005D4CFE" w:rsidRPr="005D4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42F"/>
    <w:multiLevelType w:val="hybridMultilevel"/>
    <w:tmpl w:val="05726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C67C8"/>
    <w:multiLevelType w:val="hybridMultilevel"/>
    <w:tmpl w:val="540CB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27624C"/>
    <w:multiLevelType w:val="hybridMultilevel"/>
    <w:tmpl w:val="AEA6AD26"/>
    <w:lvl w:ilvl="0" w:tplc="11EABA56">
      <w:start w:val="1"/>
      <w:numFmt w:val="lowerLetter"/>
      <w:lvlText w:val="%1."/>
      <w:lvlJc w:val="left"/>
      <w:pPr>
        <w:ind w:left="720" w:hanging="360"/>
      </w:pPr>
    </w:lvl>
    <w:lvl w:ilvl="1" w:tplc="19A094A2">
      <w:start w:val="1"/>
      <w:numFmt w:val="lowerLetter"/>
      <w:lvlText w:val="%2."/>
      <w:lvlJc w:val="left"/>
      <w:pPr>
        <w:ind w:left="1440" w:hanging="360"/>
      </w:pPr>
    </w:lvl>
    <w:lvl w:ilvl="2" w:tplc="74DCA2DC">
      <w:start w:val="1"/>
      <w:numFmt w:val="lowerRoman"/>
      <w:lvlText w:val="%3."/>
      <w:lvlJc w:val="right"/>
      <w:pPr>
        <w:ind w:left="2160" w:hanging="180"/>
      </w:pPr>
    </w:lvl>
    <w:lvl w:ilvl="3" w:tplc="5726E944">
      <w:start w:val="1"/>
      <w:numFmt w:val="decimal"/>
      <w:lvlText w:val="%4."/>
      <w:lvlJc w:val="left"/>
      <w:pPr>
        <w:ind w:left="2880" w:hanging="360"/>
      </w:pPr>
    </w:lvl>
    <w:lvl w:ilvl="4" w:tplc="531E33AE">
      <w:start w:val="1"/>
      <w:numFmt w:val="lowerLetter"/>
      <w:lvlText w:val="%5."/>
      <w:lvlJc w:val="left"/>
      <w:pPr>
        <w:ind w:left="3600" w:hanging="360"/>
      </w:pPr>
    </w:lvl>
    <w:lvl w:ilvl="5" w:tplc="1D721086">
      <w:start w:val="1"/>
      <w:numFmt w:val="lowerRoman"/>
      <w:lvlText w:val="%6."/>
      <w:lvlJc w:val="right"/>
      <w:pPr>
        <w:ind w:left="4320" w:hanging="180"/>
      </w:pPr>
    </w:lvl>
    <w:lvl w:ilvl="6" w:tplc="5EC2CBAC">
      <w:start w:val="1"/>
      <w:numFmt w:val="decimal"/>
      <w:lvlText w:val="%7."/>
      <w:lvlJc w:val="left"/>
      <w:pPr>
        <w:ind w:left="5040" w:hanging="360"/>
      </w:pPr>
    </w:lvl>
    <w:lvl w:ilvl="7" w:tplc="427ABB06">
      <w:start w:val="1"/>
      <w:numFmt w:val="lowerLetter"/>
      <w:lvlText w:val="%8."/>
      <w:lvlJc w:val="left"/>
      <w:pPr>
        <w:ind w:left="5760" w:hanging="360"/>
      </w:pPr>
    </w:lvl>
    <w:lvl w:ilvl="8" w:tplc="54802A3E">
      <w:start w:val="1"/>
      <w:numFmt w:val="lowerRoman"/>
      <w:lvlText w:val="%9."/>
      <w:lvlJc w:val="right"/>
      <w:pPr>
        <w:ind w:left="6480" w:hanging="180"/>
      </w:pPr>
    </w:lvl>
  </w:abstractNum>
  <w:abstractNum w:abstractNumId="3" w15:restartNumberingAfterBreak="0">
    <w:nsid w:val="06603A94"/>
    <w:multiLevelType w:val="hybridMultilevel"/>
    <w:tmpl w:val="EEC49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6D3AD1"/>
    <w:multiLevelType w:val="hybridMultilevel"/>
    <w:tmpl w:val="29B08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AC5DF3"/>
    <w:multiLevelType w:val="hybridMultilevel"/>
    <w:tmpl w:val="1AAA4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944BD6"/>
    <w:multiLevelType w:val="hybridMultilevel"/>
    <w:tmpl w:val="CE807CE0"/>
    <w:lvl w:ilvl="0" w:tplc="2786C0DE">
      <w:start w:val="1"/>
      <w:numFmt w:val="lowerLetter"/>
      <w:lvlText w:val="%1."/>
      <w:lvlJc w:val="left"/>
      <w:pPr>
        <w:ind w:left="720" w:hanging="360"/>
      </w:pPr>
    </w:lvl>
    <w:lvl w:ilvl="1" w:tplc="BA909B72">
      <w:start w:val="1"/>
      <w:numFmt w:val="lowerLetter"/>
      <w:lvlText w:val="%2."/>
      <w:lvlJc w:val="left"/>
      <w:pPr>
        <w:ind w:left="1440" w:hanging="360"/>
      </w:pPr>
    </w:lvl>
    <w:lvl w:ilvl="2" w:tplc="CD420764">
      <w:start w:val="1"/>
      <w:numFmt w:val="lowerRoman"/>
      <w:lvlText w:val="%3."/>
      <w:lvlJc w:val="right"/>
      <w:pPr>
        <w:ind w:left="2160" w:hanging="180"/>
      </w:pPr>
    </w:lvl>
    <w:lvl w:ilvl="3" w:tplc="C974DE60">
      <w:start w:val="1"/>
      <w:numFmt w:val="decimal"/>
      <w:lvlText w:val="%4."/>
      <w:lvlJc w:val="left"/>
      <w:pPr>
        <w:ind w:left="2880" w:hanging="360"/>
      </w:pPr>
    </w:lvl>
    <w:lvl w:ilvl="4" w:tplc="92A8B880">
      <w:start w:val="1"/>
      <w:numFmt w:val="lowerLetter"/>
      <w:lvlText w:val="%5."/>
      <w:lvlJc w:val="left"/>
      <w:pPr>
        <w:ind w:left="3600" w:hanging="360"/>
      </w:pPr>
    </w:lvl>
    <w:lvl w:ilvl="5" w:tplc="78944F3E">
      <w:start w:val="1"/>
      <w:numFmt w:val="lowerRoman"/>
      <w:lvlText w:val="%6."/>
      <w:lvlJc w:val="right"/>
      <w:pPr>
        <w:ind w:left="4320" w:hanging="180"/>
      </w:pPr>
    </w:lvl>
    <w:lvl w:ilvl="6" w:tplc="520601AC">
      <w:start w:val="1"/>
      <w:numFmt w:val="decimal"/>
      <w:lvlText w:val="%7."/>
      <w:lvlJc w:val="left"/>
      <w:pPr>
        <w:ind w:left="5040" w:hanging="360"/>
      </w:pPr>
    </w:lvl>
    <w:lvl w:ilvl="7" w:tplc="5B6A8620">
      <w:start w:val="1"/>
      <w:numFmt w:val="lowerLetter"/>
      <w:lvlText w:val="%8."/>
      <w:lvlJc w:val="left"/>
      <w:pPr>
        <w:ind w:left="5760" w:hanging="360"/>
      </w:pPr>
    </w:lvl>
    <w:lvl w:ilvl="8" w:tplc="0DFE0E68">
      <w:start w:val="1"/>
      <w:numFmt w:val="lowerRoman"/>
      <w:lvlText w:val="%9."/>
      <w:lvlJc w:val="right"/>
      <w:pPr>
        <w:ind w:left="6480" w:hanging="180"/>
      </w:pPr>
    </w:lvl>
  </w:abstractNum>
  <w:abstractNum w:abstractNumId="7" w15:restartNumberingAfterBreak="0">
    <w:nsid w:val="158E563D"/>
    <w:multiLevelType w:val="hybridMultilevel"/>
    <w:tmpl w:val="79B21936"/>
    <w:lvl w:ilvl="0" w:tplc="AF085108">
      <w:start w:val="1"/>
      <w:numFmt w:val="lowerLetter"/>
      <w:lvlText w:val="%1."/>
      <w:lvlJc w:val="left"/>
      <w:pPr>
        <w:ind w:left="720" w:hanging="360"/>
      </w:pPr>
    </w:lvl>
    <w:lvl w:ilvl="1" w:tplc="3060182A">
      <w:start w:val="1"/>
      <w:numFmt w:val="lowerLetter"/>
      <w:lvlText w:val="%2."/>
      <w:lvlJc w:val="left"/>
      <w:pPr>
        <w:ind w:left="1440" w:hanging="360"/>
      </w:pPr>
    </w:lvl>
    <w:lvl w:ilvl="2" w:tplc="5A9A417C">
      <w:start w:val="1"/>
      <w:numFmt w:val="lowerRoman"/>
      <w:lvlText w:val="%3."/>
      <w:lvlJc w:val="right"/>
      <w:pPr>
        <w:ind w:left="2160" w:hanging="180"/>
      </w:pPr>
    </w:lvl>
    <w:lvl w:ilvl="3" w:tplc="89F4F1D8">
      <w:start w:val="1"/>
      <w:numFmt w:val="decimal"/>
      <w:lvlText w:val="%4."/>
      <w:lvlJc w:val="left"/>
      <w:pPr>
        <w:ind w:left="2880" w:hanging="360"/>
      </w:pPr>
    </w:lvl>
    <w:lvl w:ilvl="4" w:tplc="7C6A90E2">
      <w:start w:val="1"/>
      <w:numFmt w:val="lowerLetter"/>
      <w:lvlText w:val="%5."/>
      <w:lvlJc w:val="left"/>
      <w:pPr>
        <w:ind w:left="3600" w:hanging="360"/>
      </w:pPr>
    </w:lvl>
    <w:lvl w:ilvl="5" w:tplc="C83AF268">
      <w:start w:val="1"/>
      <w:numFmt w:val="lowerRoman"/>
      <w:lvlText w:val="%6."/>
      <w:lvlJc w:val="right"/>
      <w:pPr>
        <w:ind w:left="4320" w:hanging="180"/>
      </w:pPr>
    </w:lvl>
    <w:lvl w:ilvl="6" w:tplc="2FAAEB92">
      <w:start w:val="1"/>
      <w:numFmt w:val="decimal"/>
      <w:lvlText w:val="%7."/>
      <w:lvlJc w:val="left"/>
      <w:pPr>
        <w:ind w:left="5040" w:hanging="360"/>
      </w:pPr>
    </w:lvl>
    <w:lvl w:ilvl="7" w:tplc="FCEC8CB6">
      <w:start w:val="1"/>
      <w:numFmt w:val="lowerLetter"/>
      <w:lvlText w:val="%8."/>
      <w:lvlJc w:val="left"/>
      <w:pPr>
        <w:ind w:left="5760" w:hanging="360"/>
      </w:pPr>
    </w:lvl>
    <w:lvl w:ilvl="8" w:tplc="9EA480DC">
      <w:start w:val="1"/>
      <w:numFmt w:val="lowerRoman"/>
      <w:lvlText w:val="%9."/>
      <w:lvlJc w:val="right"/>
      <w:pPr>
        <w:ind w:left="6480" w:hanging="180"/>
      </w:pPr>
    </w:lvl>
  </w:abstractNum>
  <w:abstractNum w:abstractNumId="8" w15:restartNumberingAfterBreak="0">
    <w:nsid w:val="15E945FF"/>
    <w:multiLevelType w:val="hybridMultilevel"/>
    <w:tmpl w:val="2D36E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EB79C2"/>
    <w:multiLevelType w:val="hybridMultilevel"/>
    <w:tmpl w:val="E7043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312696"/>
    <w:multiLevelType w:val="hybridMultilevel"/>
    <w:tmpl w:val="42BA3B6E"/>
    <w:lvl w:ilvl="0" w:tplc="3F9A5D12">
      <w:start w:val="1"/>
      <w:numFmt w:val="bullet"/>
      <w:lvlText w:val=""/>
      <w:lvlJc w:val="left"/>
      <w:pPr>
        <w:ind w:left="720" w:hanging="360"/>
      </w:pPr>
      <w:rPr>
        <w:rFonts w:ascii="Symbol" w:hAnsi="Symbol" w:hint="default"/>
      </w:rPr>
    </w:lvl>
    <w:lvl w:ilvl="1" w:tplc="10E8F2C6">
      <w:start w:val="1"/>
      <w:numFmt w:val="bullet"/>
      <w:lvlText w:val="o"/>
      <w:lvlJc w:val="left"/>
      <w:pPr>
        <w:ind w:left="1440" w:hanging="360"/>
      </w:pPr>
      <w:rPr>
        <w:rFonts w:ascii="Courier New" w:hAnsi="Courier New" w:hint="default"/>
      </w:rPr>
    </w:lvl>
    <w:lvl w:ilvl="2" w:tplc="2F2C066E">
      <w:start w:val="1"/>
      <w:numFmt w:val="bullet"/>
      <w:lvlText w:val=""/>
      <w:lvlJc w:val="left"/>
      <w:pPr>
        <w:ind w:left="2160" w:hanging="360"/>
      </w:pPr>
      <w:rPr>
        <w:rFonts w:ascii="Wingdings" w:hAnsi="Wingdings" w:hint="default"/>
      </w:rPr>
    </w:lvl>
    <w:lvl w:ilvl="3" w:tplc="2E247F1E">
      <w:start w:val="1"/>
      <w:numFmt w:val="bullet"/>
      <w:lvlText w:val=""/>
      <w:lvlJc w:val="left"/>
      <w:pPr>
        <w:ind w:left="2880" w:hanging="360"/>
      </w:pPr>
      <w:rPr>
        <w:rFonts w:ascii="Symbol" w:hAnsi="Symbol" w:hint="default"/>
      </w:rPr>
    </w:lvl>
    <w:lvl w:ilvl="4" w:tplc="069608F6">
      <w:start w:val="1"/>
      <w:numFmt w:val="bullet"/>
      <w:lvlText w:val="o"/>
      <w:lvlJc w:val="left"/>
      <w:pPr>
        <w:ind w:left="3600" w:hanging="360"/>
      </w:pPr>
      <w:rPr>
        <w:rFonts w:ascii="Courier New" w:hAnsi="Courier New" w:hint="default"/>
      </w:rPr>
    </w:lvl>
    <w:lvl w:ilvl="5" w:tplc="25A44B4A">
      <w:start w:val="1"/>
      <w:numFmt w:val="bullet"/>
      <w:lvlText w:val=""/>
      <w:lvlJc w:val="left"/>
      <w:pPr>
        <w:ind w:left="4320" w:hanging="360"/>
      </w:pPr>
      <w:rPr>
        <w:rFonts w:ascii="Wingdings" w:hAnsi="Wingdings" w:hint="default"/>
      </w:rPr>
    </w:lvl>
    <w:lvl w:ilvl="6" w:tplc="E4AEA6CC">
      <w:start w:val="1"/>
      <w:numFmt w:val="bullet"/>
      <w:lvlText w:val=""/>
      <w:lvlJc w:val="left"/>
      <w:pPr>
        <w:ind w:left="5040" w:hanging="360"/>
      </w:pPr>
      <w:rPr>
        <w:rFonts w:ascii="Symbol" w:hAnsi="Symbol" w:hint="default"/>
      </w:rPr>
    </w:lvl>
    <w:lvl w:ilvl="7" w:tplc="5802C7E8">
      <w:start w:val="1"/>
      <w:numFmt w:val="bullet"/>
      <w:lvlText w:val="o"/>
      <w:lvlJc w:val="left"/>
      <w:pPr>
        <w:ind w:left="5760" w:hanging="360"/>
      </w:pPr>
      <w:rPr>
        <w:rFonts w:ascii="Courier New" w:hAnsi="Courier New" w:hint="default"/>
      </w:rPr>
    </w:lvl>
    <w:lvl w:ilvl="8" w:tplc="8278DA74">
      <w:start w:val="1"/>
      <w:numFmt w:val="bullet"/>
      <w:lvlText w:val=""/>
      <w:lvlJc w:val="left"/>
      <w:pPr>
        <w:ind w:left="6480" w:hanging="360"/>
      </w:pPr>
      <w:rPr>
        <w:rFonts w:ascii="Wingdings" w:hAnsi="Wingdings" w:hint="default"/>
      </w:rPr>
    </w:lvl>
  </w:abstractNum>
  <w:abstractNum w:abstractNumId="11" w15:restartNumberingAfterBreak="0">
    <w:nsid w:val="21794C80"/>
    <w:multiLevelType w:val="hybridMultilevel"/>
    <w:tmpl w:val="F412ED82"/>
    <w:lvl w:ilvl="0" w:tplc="FFFFFFFF">
      <w:start w:val="1"/>
      <w:numFmt w:val="lowerLetter"/>
      <w:lvlText w:val="%1."/>
      <w:lvlJc w:val="left"/>
      <w:pPr>
        <w:ind w:left="720" w:hanging="360"/>
      </w:pPr>
    </w:lvl>
    <w:lvl w:ilvl="1" w:tplc="CF70779A">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25A3C5BF"/>
    <w:multiLevelType w:val="hybridMultilevel"/>
    <w:tmpl w:val="40E02914"/>
    <w:lvl w:ilvl="0" w:tplc="5A82BCA0">
      <w:start w:val="1"/>
      <w:numFmt w:val="lowerLetter"/>
      <w:lvlText w:val="%1."/>
      <w:lvlJc w:val="left"/>
      <w:pPr>
        <w:ind w:left="720" w:hanging="360"/>
      </w:pPr>
    </w:lvl>
    <w:lvl w:ilvl="1" w:tplc="E0861C54">
      <w:start w:val="1"/>
      <w:numFmt w:val="lowerLetter"/>
      <w:lvlText w:val="%2."/>
      <w:lvlJc w:val="left"/>
      <w:pPr>
        <w:ind w:left="1440" w:hanging="360"/>
      </w:pPr>
    </w:lvl>
    <w:lvl w:ilvl="2" w:tplc="2714A966">
      <w:start w:val="1"/>
      <w:numFmt w:val="lowerRoman"/>
      <w:lvlText w:val="%3."/>
      <w:lvlJc w:val="right"/>
      <w:pPr>
        <w:ind w:left="2160" w:hanging="180"/>
      </w:pPr>
    </w:lvl>
    <w:lvl w:ilvl="3" w:tplc="2F04050C">
      <w:start w:val="1"/>
      <w:numFmt w:val="decimal"/>
      <w:lvlText w:val="%4."/>
      <w:lvlJc w:val="left"/>
      <w:pPr>
        <w:ind w:left="2880" w:hanging="360"/>
      </w:pPr>
    </w:lvl>
    <w:lvl w:ilvl="4" w:tplc="017AE97C">
      <w:start w:val="1"/>
      <w:numFmt w:val="lowerLetter"/>
      <w:lvlText w:val="%5."/>
      <w:lvlJc w:val="left"/>
      <w:pPr>
        <w:ind w:left="3600" w:hanging="360"/>
      </w:pPr>
    </w:lvl>
    <w:lvl w:ilvl="5" w:tplc="CAFA8172">
      <w:start w:val="1"/>
      <w:numFmt w:val="lowerRoman"/>
      <w:lvlText w:val="%6."/>
      <w:lvlJc w:val="right"/>
      <w:pPr>
        <w:ind w:left="4320" w:hanging="180"/>
      </w:pPr>
    </w:lvl>
    <w:lvl w:ilvl="6" w:tplc="63426B4C">
      <w:start w:val="1"/>
      <w:numFmt w:val="decimal"/>
      <w:lvlText w:val="%7."/>
      <w:lvlJc w:val="left"/>
      <w:pPr>
        <w:ind w:left="5040" w:hanging="360"/>
      </w:pPr>
    </w:lvl>
    <w:lvl w:ilvl="7" w:tplc="AE5EFDE6">
      <w:start w:val="1"/>
      <w:numFmt w:val="lowerLetter"/>
      <w:lvlText w:val="%8."/>
      <w:lvlJc w:val="left"/>
      <w:pPr>
        <w:ind w:left="5760" w:hanging="360"/>
      </w:pPr>
    </w:lvl>
    <w:lvl w:ilvl="8" w:tplc="FBF22FC2">
      <w:start w:val="1"/>
      <w:numFmt w:val="lowerRoman"/>
      <w:lvlText w:val="%9."/>
      <w:lvlJc w:val="right"/>
      <w:pPr>
        <w:ind w:left="6480" w:hanging="180"/>
      </w:pPr>
    </w:lvl>
  </w:abstractNum>
  <w:abstractNum w:abstractNumId="13" w15:restartNumberingAfterBreak="0">
    <w:nsid w:val="25D22C32"/>
    <w:multiLevelType w:val="hybridMultilevel"/>
    <w:tmpl w:val="90CA0D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A35E11"/>
    <w:multiLevelType w:val="hybridMultilevel"/>
    <w:tmpl w:val="0280494A"/>
    <w:lvl w:ilvl="0" w:tplc="21762410">
      <w:start w:val="1"/>
      <w:numFmt w:val="decimal"/>
      <w:lvlText w:val="%1."/>
      <w:lvlJc w:val="left"/>
      <w:pPr>
        <w:ind w:left="720" w:hanging="360"/>
      </w:pPr>
    </w:lvl>
    <w:lvl w:ilvl="1" w:tplc="DF8478A8">
      <w:start w:val="1"/>
      <w:numFmt w:val="lowerLetter"/>
      <w:lvlText w:val="%2."/>
      <w:lvlJc w:val="left"/>
      <w:pPr>
        <w:ind w:left="1440" w:hanging="360"/>
      </w:pPr>
    </w:lvl>
    <w:lvl w:ilvl="2" w:tplc="5AACCC6C">
      <w:start w:val="1"/>
      <w:numFmt w:val="lowerRoman"/>
      <w:lvlText w:val="%3."/>
      <w:lvlJc w:val="right"/>
      <w:pPr>
        <w:ind w:left="2160" w:hanging="180"/>
      </w:pPr>
    </w:lvl>
    <w:lvl w:ilvl="3" w:tplc="E0D6F594">
      <w:start w:val="1"/>
      <w:numFmt w:val="decimal"/>
      <w:lvlText w:val="%4."/>
      <w:lvlJc w:val="left"/>
      <w:pPr>
        <w:ind w:left="2880" w:hanging="360"/>
      </w:pPr>
    </w:lvl>
    <w:lvl w:ilvl="4" w:tplc="DB92FF70">
      <w:start w:val="1"/>
      <w:numFmt w:val="lowerLetter"/>
      <w:lvlText w:val="%5."/>
      <w:lvlJc w:val="left"/>
      <w:pPr>
        <w:ind w:left="3600" w:hanging="360"/>
      </w:pPr>
    </w:lvl>
    <w:lvl w:ilvl="5" w:tplc="2E4A425A">
      <w:start w:val="1"/>
      <w:numFmt w:val="lowerRoman"/>
      <w:lvlText w:val="%6."/>
      <w:lvlJc w:val="right"/>
      <w:pPr>
        <w:ind w:left="4320" w:hanging="180"/>
      </w:pPr>
    </w:lvl>
    <w:lvl w:ilvl="6" w:tplc="F0E8799A">
      <w:start w:val="1"/>
      <w:numFmt w:val="decimal"/>
      <w:lvlText w:val="%7."/>
      <w:lvlJc w:val="left"/>
      <w:pPr>
        <w:ind w:left="5040" w:hanging="360"/>
      </w:pPr>
    </w:lvl>
    <w:lvl w:ilvl="7" w:tplc="76F05906">
      <w:start w:val="1"/>
      <w:numFmt w:val="lowerLetter"/>
      <w:lvlText w:val="%8."/>
      <w:lvlJc w:val="left"/>
      <w:pPr>
        <w:ind w:left="5760" w:hanging="360"/>
      </w:pPr>
    </w:lvl>
    <w:lvl w:ilvl="8" w:tplc="B2002380">
      <w:start w:val="1"/>
      <w:numFmt w:val="lowerRoman"/>
      <w:lvlText w:val="%9."/>
      <w:lvlJc w:val="right"/>
      <w:pPr>
        <w:ind w:left="6480" w:hanging="180"/>
      </w:pPr>
    </w:lvl>
  </w:abstractNum>
  <w:abstractNum w:abstractNumId="15" w15:restartNumberingAfterBreak="0">
    <w:nsid w:val="27B2D26D"/>
    <w:multiLevelType w:val="hybridMultilevel"/>
    <w:tmpl w:val="4AB4529A"/>
    <w:lvl w:ilvl="0" w:tplc="56AEBAA0">
      <w:start w:val="1"/>
      <w:numFmt w:val="bullet"/>
      <w:lvlText w:val=""/>
      <w:lvlJc w:val="left"/>
      <w:pPr>
        <w:ind w:left="720" w:hanging="360"/>
      </w:pPr>
      <w:rPr>
        <w:rFonts w:ascii="Symbol" w:hAnsi="Symbol" w:hint="default"/>
      </w:rPr>
    </w:lvl>
    <w:lvl w:ilvl="1" w:tplc="14460556">
      <w:start w:val="1"/>
      <w:numFmt w:val="bullet"/>
      <w:lvlText w:val="o"/>
      <w:lvlJc w:val="left"/>
      <w:pPr>
        <w:ind w:left="1440" w:hanging="360"/>
      </w:pPr>
      <w:rPr>
        <w:rFonts w:ascii="Courier New" w:hAnsi="Courier New" w:hint="default"/>
      </w:rPr>
    </w:lvl>
    <w:lvl w:ilvl="2" w:tplc="FF645FF2">
      <w:start w:val="1"/>
      <w:numFmt w:val="bullet"/>
      <w:lvlText w:val=""/>
      <w:lvlJc w:val="left"/>
      <w:pPr>
        <w:ind w:left="2160" w:hanging="360"/>
      </w:pPr>
      <w:rPr>
        <w:rFonts w:ascii="Wingdings" w:hAnsi="Wingdings" w:hint="default"/>
      </w:rPr>
    </w:lvl>
    <w:lvl w:ilvl="3" w:tplc="39A84D30">
      <w:start w:val="1"/>
      <w:numFmt w:val="bullet"/>
      <w:lvlText w:val=""/>
      <w:lvlJc w:val="left"/>
      <w:pPr>
        <w:ind w:left="2880" w:hanging="360"/>
      </w:pPr>
      <w:rPr>
        <w:rFonts w:ascii="Symbol" w:hAnsi="Symbol" w:hint="default"/>
      </w:rPr>
    </w:lvl>
    <w:lvl w:ilvl="4" w:tplc="9996A334">
      <w:start w:val="1"/>
      <w:numFmt w:val="bullet"/>
      <w:lvlText w:val="o"/>
      <w:lvlJc w:val="left"/>
      <w:pPr>
        <w:ind w:left="3600" w:hanging="360"/>
      </w:pPr>
      <w:rPr>
        <w:rFonts w:ascii="Courier New" w:hAnsi="Courier New" w:hint="default"/>
      </w:rPr>
    </w:lvl>
    <w:lvl w:ilvl="5" w:tplc="AE1267F4">
      <w:start w:val="1"/>
      <w:numFmt w:val="bullet"/>
      <w:lvlText w:val=""/>
      <w:lvlJc w:val="left"/>
      <w:pPr>
        <w:ind w:left="4320" w:hanging="360"/>
      </w:pPr>
      <w:rPr>
        <w:rFonts w:ascii="Wingdings" w:hAnsi="Wingdings" w:hint="default"/>
      </w:rPr>
    </w:lvl>
    <w:lvl w:ilvl="6" w:tplc="93327F6A">
      <w:start w:val="1"/>
      <w:numFmt w:val="bullet"/>
      <w:lvlText w:val=""/>
      <w:lvlJc w:val="left"/>
      <w:pPr>
        <w:ind w:left="5040" w:hanging="360"/>
      </w:pPr>
      <w:rPr>
        <w:rFonts w:ascii="Symbol" w:hAnsi="Symbol" w:hint="default"/>
      </w:rPr>
    </w:lvl>
    <w:lvl w:ilvl="7" w:tplc="8BBAC6A8">
      <w:start w:val="1"/>
      <w:numFmt w:val="bullet"/>
      <w:lvlText w:val="o"/>
      <w:lvlJc w:val="left"/>
      <w:pPr>
        <w:ind w:left="5760" w:hanging="360"/>
      </w:pPr>
      <w:rPr>
        <w:rFonts w:ascii="Courier New" w:hAnsi="Courier New" w:hint="default"/>
      </w:rPr>
    </w:lvl>
    <w:lvl w:ilvl="8" w:tplc="96AA8E2E">
      <w:start w:val="1"/>
      <w:numFmt w:val="bullet"/>
      <w:lvlText w:val=""/>
      <w:lvlJc w:val="left"/>
      <w:pPr>
        <w:ind w:left="6480" w:hanging="360"/>
      </w:pPr>
      <w:rPr>
        <w:rFonts w:ascii="Wingdings" w:hAnsi="Wingdings" w:hint="default"/>
      </w:rPr>
    </w:lvl>
  </w:abstractNum>
  <w:abstractNum w:abstractNumId="16" w15:restartNumberingAfterBreak="0">
    <w:nsid w:val="2A33AEC8"/>
    <w:multiLevelType w:val="hybridMultilevel"/>
    <w:tmpl w:val="ED184DEE"/>
    <w:lvl w:ilvl="0" w:tplc="1AD25134">
      <w:start w:val="1"/>
      <w:numFmt w:val="upperLetter"/>
      <w:lvlText w:val="%1."/>
      <w:lvlJc w:val="left"/>
      <w:pPr>
        <w:ind w:left="720" w:hanging="360"/>
      </w:pPr>
    </w:lvl>
    <w:lvl w:ilvl="1" w:tplc="BCB03E00">
      <w:start w:val="1"/>
      <w:numFmt w:val="lowerLetter"/>
      <w:lvlText w:val="%2."/>
      <w:lvlJc w:val="left"/>
      <w:pPr>
        <w:ind w:left="1440" w:hanging="360"/>
      </w:pPr>
    </w:lvl>
    <w:lvl w:ilvl="2" w:tplc="0FFA2C36">
      <w:start w:val="1"/>
      <w:numFmt w:val="lowerRoman"/>
      <w:lvlText w:val="%3."/>
      <w:lvlJc w:val="right"/>
      <w:pPr>
        <w:ind w:left="2160" w:hanging="180"/>
      </w:pPr>
    </w:lvl>
    <w:lvl w:ilvl="3" w:tplc="60C859D0">
      <w:start w:val="1"/>
      <w:numFmt w:val="decimal"/>
      <w:lvlText w:val="%4."/>
      <w:lvlJc w:val="left"/>
      <w:pPr>
        <w:ind w:left="2880" w:hanging="360"/>
      </w:pPr>
    </w:lvl>
    <w:lvl w:ilvl="4" w:tplc="F2FAF65A">
      <w:start w:val="1"/>
      <w:numFmt w:val="lowerLetter"/>
      <w:lvlText w:val="%5."/>
      <w:lvlJc w:val="left"/>
      <w:pPr>
        <w:ind w:left="3600" w:hanging="360"/>
      </w:pPr>
    </w:lvl>
    <w:lvl w:ilvl="5" w:tplc="86562BEA">
      <w:start w:val="1"/>
      <w:numFmt w:val="lowerRoman"/>
      <w:lvlText w:val="%6."/>
      <w:lvlJc w:val="right"/>
      <w:pPr>
        <w:ind w:left="4320" w:hanging="180"/>
      </w:pPr>
    </w:lvl>
    <w:lvl w:ilvl="6" w:tplc="F9607C92">
      <w:start w:val="1"/>
      <w:numFmt w:val="decimal"/>
      <w:lvlText w:val="%7."/>
      <w:lvlJc w:val="left"/>
      <w:pPr>
        <w:ind w:left="5040" w:hanging="360"/>
      </w:pPr>
    </w:lvl>
    <w:lvl w:ilvl="7" w:tplc="9208A716">
      <w:start w:val="1"/>
      <w:numFmt w:val="lowerLetter"/>
      <w:lvlText w:val="%8."/>
      <w:lvlJc w:val="left"/>
      <w:pPr>
        <w:ind w:left="5760" w:hanging="360"/>
      </w:pPr>
    </w:lvl>
    <w:lvl w:ilvl="8" w:tplc="73309BF2">
      <w:start w:val="1"/>
      <w:numFmt w:val="lowerRoman"/>
      <w:lvlText w:val="%9."/>
      <w:lvlJc w:val="right"/>
      <w:pPr>
        <w:ind w:left="6480" w:hanging="180"/>
      </w:pPr>
    </w:lvl>
  </w:abstractNum>
  <w:abstractNum w:abstractNumId="17" w15:restartNumberingAfterBreak="0">
    <w:nsid w:val="2E655C0B"/>
    <w:multiLevelType w:val="hybridMultilevel"/>
    <w:tmpl w:val="15B0419C"/>
    <w:lvl w:ilvl="0" w:tplc="6A42CB4A">
      <w:start w:val="1"/>
      <w:numFmt w:val="lowerLetter"/>
      <w:lvlText w:val="%1."/>
      <w:lvlJc w:val="left"/>
      <w:pPr>
        <w:ind w:left="720" w:hanging="360"/>
      </w:pPr>
    </w:lvl>
    <w:lvl w:ilvl="1" w:tplc="85883088">
      <w:start w:val="1"/>
      <w:numFmt w:val="lowerLetter"/>
      <w:lvlText w:val="%2."/>
      <w:lvlJc w:val="left"/>
      <w:pPr>
        <w:ind w:left="1440" w:hanging="360"/>
      </w:pPr>
    </w:lvl>
    <w:lvl w:ilvl="2" w:tplc="475E7542">
      <w:start w:val="1"/>
      <w:numFmt w:val="lowerRoman"/>
      <w:lvlText w:val="%3."/>
      <w:lvlJc w:val="right"/>
      <w:pPr>
        <w:ind w:left="2160" w:hanging="180"/>
      </w:pPr>
    </w:lvl>
    <w:lvl w:ilvl="3" w:tplc="DB501020">
      <w:start w:val="1"/>
      <w:numFmt w:val="decimal"/>
      <w:lvlText w:val="%4."/>
      <w:lvlJc w:val="left"/>
      <w:pPr>
        <w:ind w:left="2880" w:hanging="360"/>
      </w:pPr>
    </w:lvl>
    <w:lvl w:ilvl="4" w:tplc="D9703254">
      <w:start w:val="1"/>
      <w:numFmt w:val="lowerLetter"/>
      <w:lvlText w:val="%5."/>
      <w:lvlJc w:val="left"/>
      <w:pPr>
        <w:ind w:left="3600" w:hanging="360"/>
      </w:pPr>
    </w:lvl>
    <w:lvl w:ilvl="5" w:tplc="3DDEBFD8">
      <w:start w:val="1"/>
      <w:numFmt w:val="lowerRoman"/>
      <w:lvlText w:val="%6."/>
      <w:lvlJc w:val="right"/>
      <w:pPr>
        <w:ind w:left="4320" w:hanging="180"/>
      </w:pPr>
    </w:lvl>
    <w:lvl w:ilvl="6" w:tplc="633EA874">
      <w:start w:val="1"/>
      <w:numFmt w:val="decimal"/>
      <w:lvlText w:val="%7."/>
      <w:lvlJc w:val="left"/>
      <w:pPr>
        <w:ind w:left="5040" w:hanging="360"/>
      </w:pPr>
    </w:lvl>
    <w:lvl w:ilvl="7" w:tplc="F4642CAA">
      <w:start w:val="1"/>
      <w:numFmt w:val="lowerLetter"/>
      <w:lvlText w:val="%8."/>
      <w:lvlJc w:val="left"/>
      <w:pPr>
        <w:ind w:left="5760" w:hanging="360"/>
      </w:pPr>
    </w:lvl>
    <w:lvl w:ilvl="8" w:tplc="F6D6F3BE">
      <w:start w:val="1"/>
      <w:numFmt w:val="lowerRoman"/>
      <w:lvlText w:val="%9."/>
      <w:lvlJc w:val="right"/>
      <w:pPr>
        <w:ind w:left="6480" w:hanging="180"/>
      </w:pPr>
    </w:lvl>
  </w:abstractNum>
  <w:abstractNum w:abstractNumId="18" w15:restartNumberingAfterBreak="0">
    <w:nsid w:val="2FAE68B8"/>
    <w:multiLevelType w:val="hybridMultilevel"/>
    <w:tmpl w:val="2C1202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FD2535D"/>
    <w:multiLevelType w:val="hybridMultilevel"/>
    <w:tmpl w:val="ABF43F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287D232"/>
    <w:multiLevelType w:val="hybridMultilevel"/>
    <w:tmpl w:val="86C233D4"/>
    <w:lvl w:ilvl="0" w:tplc="ACC0E90A">
      <w:start w:val="1"/>
      <w:numFmt w:val="lowerLetter"/>
      <w:lvlText w:val="%1."/>
      <w:lvlJc w:val="left"/>
      <w:pPr>
        <w:ind w:left="720" w:hanging="360"/>
      </w:pPr>
    </w:lvl>
    <w:lvl w:ilvl="1" w:tplc="AC105FE2">
      <w:start w:val="1"/>
      <w:numFmt w:val="lowerLetter"/>
      <w:lvlText w:val="%2."/>
      <w:lvlJc w:val="left"/>
      <w:pPr>
        <w:ind w:left="1440" w:hanging="360"/>
      </w:pPr>
    </w:lvl>
    <w:lvl w:ilvl="2" w:tplc="DAEE7030">
      <w:start w:val="1"/>
      <w:numFmt w:val="lowerRoman"/>
      <w:lvlText w:val="%3."/>
      <w:lvlJc w:val="right"/>
      <w:pPr>
        <w:ind w:left="2160" w:hanging="180"/>
      </w:pPr>
    </w:lvl>
    <w:lvl w:ilvl="3" w:tplc="3C3A0FFE">
      <w:start w:val="1"/>
      <w:numFmt w:val="decimal"/>
      <w:lvlText w:val="%4."/>
      <w:lvlJc w:val="left"/>
      <w:pPr>
        <w:ind w:left="2880" w:hanging="360"/>
      </w:pPr>
    </w:lvl>
    <w:lvl w:ilvl="4" w:tplc="DFCAD0D2">
      <w:start w:val="1"/>
      <w:numFmt w:val="lowerLetter"/>
      <w:lvlText w:val="%5."/>
      <w:lvlJc w:val="left"/>
      <w:pPr>
        <w:ind w:left="3600" w:hanging="360"/>
      </w:pPr>
    </w:lvl>
    <w:lvl w:ilvl="5" w:tplc="8E4C89F2">
      <w:start w:val="1"/>
      <w:numFmt w:val="lowerRoman"/>
      <w:lvlText w:val="%6."/>
      <w:lvlJc w:val="right"/>
      <w:pPr>
        <w:ind w:left="4320" w:hanging="180"/>
      </w:pPr>
    </w:lvl>
    <w:lvl w:ilvl="6" w:tplc="6D442272">
      <w:start w:val="1"/>
      <w:numFmt w:val="decimal"/>
      <w:lvlText w:val="%7."/>
      <w:lvlJc w:val="left"/>
      <w:pPr>
        <w:ind w:left="5040" w:hanging="360"/>
      </w:pPr>
    </w:lvl>
    <w:lvl w:ilvl="7" w:tplc="B4301F82">
      <w:start w:val="1"/>
      <w:numFmt w:val="lowerLetter"/>
      <w:lvlText w:val="%8."/>
      <w:lvlJc w:val="left"/>
      <w:pPr>
        <w:ind w:left="5760" w:hanging="360"/>
      </w:pPr>
    </w:lvl>
    <w:lvl w:ilvl="8" w:tplc="0BB4654A">
      <w:start w:val="1"/>
      <w:numFmt w:val="lowerRoman"/>
      <w:lvlText w:val="%9."/>
      <w:lvlJc w:val="right"/>
      <w:pPr>
        <w:ind w:left="6480" w:hanging="180"/>
      </w:pPr>
    </w:lvl>
  </w:abstractNum>
  <w:abstractNum w:abstractNumId="21" w15:restartNumberingAfterBreak="0">
    <w:nsid w:val="38AA0C2B"/>
    <w:multiLevelType w:val="hybridMultilevel"/>
    <w:tmpl w:val="BE02EFD4"/>
    <w:lvl w:ilvl="0" w:tplc="CF70779A">
      <w:start w:val="1"/>
      <w:numFmt w:val="lowerRoman"/>
      <w:lvlText w:val="%1."/>
      <w:lvlJc w:val="right"/>
      <w:pPr>
        <w:ind w:left="2700" w:hanging="360"/>
      </w:pPr>
    </w:lvl>
    <w:lvl w:ilvl="1" w:tplc="0C090019">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abstractNum w:abstractNumId="22" w15:restartNumberingAfterBreak="0">
    <w:nsid w:val="3B8F29D6"/>
    <w:multiLevelType w:val="hybridMultilevel"/>
    <w:tmpl w:val="4F502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DE0CF84"/>
    <w:multiLevelType w:val="hybridMultilevel"/>
    <w:tmpl w:val="A9687CEA"/>
    <w:lvl w:ilvl="0" w:tplc="80E449BE">
      <w:start w:val="1"/>
      <w:numFmt w:val="lowerLetter"/>
      <w:lvlText w:val="%1."/>
      <w:lvlJc w:val="left"/>
      <w:pPr>
        <w:ind w:left="720" w:hanging="360"/>
      </w:pPr>
    </w:lvl>
    <w:lvl w:ilvl="1" w:tplc="847AC6F6">
      <w:start w:val="1"/>
      <w:numFmt w:val="lowerLetter"/>
      <w:lvlText w:val="%2."/>
      <w:lvlJc w:val="left"/>
      <w:pPr>
        <w:ind w:left="1440" w:hanging="360"/>
      </w:pPr>
    </w:lvl>
    <w:lvl w:ilvl="2" w:tplc="85BE3160">
      <w:start w:val="1"/>
      <w:numFmt w:val="lowerRoman"/>
      <w:lvlText w:val="%3."/>
      <w:lvlJc w:val="right"/>
      <w:pPr>
        <w:ind w:left="2160" w:hanging="180"/>
      </w:pPr>
    </w:lvl>
    <w:lvl w:ilvl="3" w:tplc="7D3CF646">
      <w:start w:val="1"/>
      <w:numFmt w:val="decimal"/>
      <w:lvlText w:val="%4."/>
      <w:lvlJc w:val="left"/>
      <w:pPr>
        <w:ind w:left="2880" w:hanging="360"/>
      </w:pPr>
    </w:lvl>
    <w:lvl w:ilvl="4" w:tplc="931E5A3C">
      <w:start w:val="1"/>
      <w:numFmt w:val="lowerLetter"/>
      <w:lvlText w:val="%5."/>
      <w:lvlJc w:val="left"/>
      <w:pPr>
        <w:ind w:left="3600" w:hanging="360"/>
      </w:pPr>
    </w:lvl>
    <w:lvl w:ilvl="5" w:tplc="461AE34C">
      <w:start w:val="1"/>
      <w:numFmt w:val="lowerRoman"/>
      <w:lvlText w:val="%6."/>
      <w:lvlJc w:val="right"/>
      <w:pPr>
        <w:ind w:left="4320" w:hanging="180"/>
      </w:pPr>
    </w:lvl>
    <w:lvl w:ilvl="6" w:tplc="75664268">
      <w:start w:val="1"/>
      <w:numFmt w:val="decimal"/>
      <w:lvlText w:val="%7."/>
      <w:lvlJc w:val="left"/>
      <w:pPr>
        <w:ind w:left="5040" w:hanging="360"/>
      </w:pPr>
    </w:lvl>
    <w:lvl w:ilvl="7" w:tplc="089ED8A4">
      <w:start w:val="1"/>
      <w:numFmt w:val="lowerLetter"/>
      <w:lvlText w:val="%8."/>
      <w:lvlJc w:val="left"/>
      <w:pPr>
        <w:ind w:left="5760" w:hanging="360"/>
      </w:pPr>
    </w:lvl>
    <w:lvl w:ilvl="8" w:tplc="8DA451B0">
      <w:start w:val="1"/>
      <w:numFmt w:val="lowerRoman"/>
      <w:lvlText w:val="%9."/>
      <w:lvlJc w:val="right"/>
      <w:pPr>
        <w:ind w:left="6480" w:hanging="180"/>
      </w:pPr>
    </w:lvl>
  </w:abstractNum>
  <w:abstractNum w:abstractNumId="24" w15:restartNumberingAfterBreak="0">
    <w:nsid w:val="3E4636B5"/>
    <w:multiLevelType w:val="hybridMultilevel"/>
    <w:tmpl w:val="EBDCF1F4"/>
    <w:lvl w:ilvl="0" w:tplc="FFFFFFFF">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0FE09E2"/>
    <w:multiLevelType w:val="hybridMultilevel"/>
    <w:tmpl w:val="9C84D93A"/>
    <w:lvl w:ilvl="0" w:tplc="34FAE432">
      <w:start w:val="1"/>
      <w:numFmt w:val="lowerLetter"/>
      <w:lvlText w:val="%1."/>
      <w:lvlJc w:val="left"/>
      <w:pPr>
        <w:ind w:left="720" w:hanging="360"/>
      </w:pPr>
    </w:lvl>
    <w:lvl w:ilvl="1" w:tplc="D8BC20DE">
      <w:start w:val="1"/>
      <w:numFmt w:val="lowerLetter"/>
      <w:lvlText w:val="%2."/>
      <w:lvlJc w:val="left"/>
      <w:pPr>
        <w:ind w:left="1440" w:hanging="360"/>
      </w:pPr>
    </w:lvl>
    <w:lvl w:ilvl="2" w:tplc="398C07EA">
      <w:start w:val="1"/>
      <w:numFmt w:val="lowerRoman"/>
      <w:lvlText w:val="%3."/>
      <w:lvlJc w:val="right"/>
      <w:pPr>
        <w:ind w:left="2160" w:hanging="180"/>
      </w:pPr>
    </w:lvl>
    <w:lvl w:ilvl="3" w:tplc="F694477C">
      <w:start w:val="1"/>
      <w:numFmt w:val="decimal"/>
      <w:lvlText w:val="%4."/>
      <w:lvlJc w:val="left"/>
      <w:pPr>
        <w:ind w:left="2880" w:hanging="360"/>
      </w:pPr>
    </w:lvl>
    <w:lvl w:ilvl="4" w:tplc="DC0665B8">
      <w:start w:val="1"/>
      <w:numFmt w:val="lowerLetter"/>
      <w:lvlText w:val="%5."/>
      <w:lvlJc w:val="left"/>
      <w:pPr>
        <w:ind w:left="3600" w:hanging="360"/>
      </w:pPr>
    </w:lvl>
    <w:lvl w:ilvl="5" w:tplc="D6AC1A5E">
      <w:start w:val="1"/>
      <w:numFmt w:val="lowerRoman"/>
      <w:lvlText w:val="%6."/>
      <w:lvlJc w:val="right"/>
      <w:pPr>
        <w:ind w:left="4320" w:hanging="180"/>
      </w:pPr>
    </w:lvl>
    <w:lvl w:ilvl="6" w:tplc="C7708964">
      <w:start w:val="1"/>
      <w:numFmt w:val="decimal"/>
      <w:lvlText w:val="%7."/>
      <w:lvlJc w:val="left"/>
      <w:pPr>
        <w:ind w:left="5040" w:hanging="360"/>
      </w:pPr>
    </w:lvl>
    <w:lvl w:ilvl="7" w:tplc="63B8E44C">
      <w:start w:val="1"/>
      <w:numFmt w:val="lowerLetter"/>
      <w:lvlText w:val="%8."/>
      <w:lvlJc w:val="left"/>
      <w:pPr>
        <w:ind w:left="5760" w:hanging="360"/>
      </w:pPr>
    </w:lvl>
    <w:lvl w:ilvl="8" w:tplc="E29E615C">
      <w:start w:val="1"/>
      <w:numFmt w:val="lowerRoman"/>
      <w:lvlText w:val="%9."/>
      <w:lvlJc w:val="right"/>
      <w:pPr>
        <w:ind w:left="6480" w:hanging="180"/>
      </w:pPr>
    </w:lvl>
  </w:abstractNum>
  <w:abstractNum w:abstractNumId="26" w15:restartNumberingAfterBreak="0">
    <w:nsid w:val="42D24198"/>
    <w:multiLevelType w:val="hybridMultilevel"/>
    <w:tmpl w:val="3392E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6B9FD44"/>
    <w:multiLevelType w:val="hybridMultilevel"/>
    <w:tmpl w:val="F3ACCD08"/>
    <w:lvl w:ilvl="0" w:tplc="1FD80A4C">
      <w:start w:val="1"/>
      <w:numFmt w:val="decimal"/>
      <w:lvlText w:val="%1."/>
      <w:lvlJc w:val="left"/>
      <w:pPr>
        <w:ind w:left="720" w:hanging="360"/>
      </w:pPr>
    </w:lvl>
    <w:lvl w:ilvl="1" w:tplc="FFFFFFFF">
      <w:start w:val="1"/>
      <w:numFmt w:val="lowerLetter"/>
      <w:lvlText w:val="%2."/>
      <w:lvlJc w:val="left"/>
      <w:pPr>
        <w:ind w:left="1440" w:hanging="360"/>
      </w:pPr>
    </w:lvl>
    <w:lvl w:ilvl="2" w:tplc="BD7CB5CC">
      <w:start w:val="1"/>
      <w:numFmt w:val="lowerRoman"/>
      <w:lvlText w:val="%3."/>
      <w:lvlJc w:val="right"/>
      <w:pPr>
        <w:ind w:left="2160" w:hanging="180"/>
      </w:pPr>
    </w:lvl>
    <w:lvl w:ilvl="3" w:tplc="CEAE9342">
      <w:start w:val="1"/>
      <w:numFmt w:val="decimal"/>
      <w:lvlText w:val="%4."/>
      <w:lvlJc w:val="left"/>
      <w:pPr>
        <w:ind w:left="2880" w:hanging="360"/>
      </w:pPr>
    </w:lvl>
    <w:lvl w:ilvl="4" w:tplc="D3DE6EC4">
      <w:start w:val="1"/>
      <w:numFmt w:val="lowerLetter"/>
      <w:lvlText w:val="%5."/>
      <w:lvlJc w:val="left"/>
      <w:pPr>
        <w:ind w:left="3600" w:hanging="360"/>
      </w:pPr>
    </w:lvl>
    <w:lvl w:ilvl="5" w:tplc="CF082086">
      <w:start w:val="1"/>
      <w:numFmt w:val="lowerRoman"/>
      <w:lvlText w:val="%6."/>
      <w:lvlJc w:val="right"/>
      <w:pPr>
        <w:ind w:left="4320" w:hanging="180"/>
      </w:pPr>
    </w:lvl>
    <w:lvl w:ilvl="6" w:tplc="3F6EC516">
      <w:start w:val="1"/>
      <w:numFmt w:val="decimal"/>
      <w:lvlText w:val="%7."/>
      <w:lvlJc w:val="left"/>
      <w:pPr>
        <w:ind w:left="5040" w:hanging="360"/>
      </w:pPr>
    </w:lvl>
    <w:lvl w:ilvl="7" w:tplc="72DA8604">
      <w:start w:val="1"/>
      <w:numFmt w:val="lowerLetter"/>
      <w:lvlText w:val="%8."/>
      <w:lvlJc w:val="left"/>
      <w:pPr>
        <w:ind w:left="5760" w:hanging="360"/>
      </w:pPr>
    </w:lvl>
    <w:lvl w:ilvl="8" w:tplc="E85CB156">
      <w:start w:val="1"/>
      <w:numFmt w:val="lowerRoman"/>
      <w:lvlText w:val="%9."/>
      <w:lvlJc w:val="right"/>
      <w:pPr>
        <w:ind w:left="6480" w:hanging="180"/>
      </w:pPr>
    </w:lvl>
  </w:abstractNum>
  <w:abstractNum w:abstractNumId="28" w15:restartNumberingAfterBreak="0">
    <w:nsid w:val="4CAE63E6"/>
    <w:multiLevelType w:val="hybridMultilevel"/>
    <w:tmpl w:val="5DD08790"/>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54CC62F4"/>
    <w:multiLevelType w:val="hybridMultilevel"/>
    <w:tmpl w:val="0A8E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BE5553E"/>
    <w:multiLevelType w:val="hybridMultilevel"/>
    <w:tmpl w:val="1E5E488C"/>
    <w:lvl w:ilvl="0" w:tplc="B8DAF9BC">
      <w:start w:val="1"/>
      <w:numFmt w:val="bullet"/>
      <w:lvlText w:val=""/>
      <w:lvlJc w:val="left"/>
      <w:pPr>
        <w:ind w:left="720" w:hanging="360"/>
      </w:pPr>
      <w:rPr>
        <w:rFonts w:ascii="Symbol" w:hAnsi="Symbol" w:hint="default"/>
      </w:rPr>
    </w:lvl>
    <w:lvl w:ilvl="1" w:tplc="613CA10E">
      <w:start w:val="1"/>
      <w:numFmt w:val="bullet"/>
      <w:lvlText w:val=""/>
      <w:lvlJc w:val="left"/>
      <w:pPr>
        <w:ind w:left="1440" w:hanging="360"/>
      </w:pPr>
      <w:rPr>
        <w:rFonts w:ascii="Symbol" w:hAnsi="Symbol" w:hint="default"/>
      </w:rPr>
    </w:lvl>
    <w:lvl w:ilvl="2" w:tplc="1C508774">
      <w:start w:val="1"/>
      <w:numFmt w:val="bullet"/>
      <w:lvlText w:val=""/>
      <w:lvlJc w:val="left"/>
      <w:pPr>
        <w:ind w:left="2160" w:hanging="360"/>
      </w:pPr>
      <w:rPr>
        <w:rFonts w:ascii="Wingdings" w:hAnsi="Wingdings" w:hint="default"/>
      </w:rPr>
    </w:lvl>
    <w:lvl w:ilvl="3" w:tplc="04F0EAB8">
      <w:start w:val="1"/>
      <w:numFmt w:val="bullet"/>
      <w:lvlText w:val=""/>
      <w:lvlJc w:val="left"/>
      <w:pPr>
        <w:ind w:left="2880" w:hanging="360"/>
      </w:pPr>
      <w:rPr>
        <w:rFonts w:ascii="Symbol" w:hAnsi="Symbol" w:hint="default"/>
      </w:rPr>
    </w:lvl>
    <w:lvl w:ilvl="4" w:tplc="3F2260F4">
      <w:start w:val="1"/>
      <w:numFmt w:val="bullet"/>
      <w:lvlText w:val="o"/>
      <w:lvlJc w:val="left"/>
      <w:pPr>
        <w:ind w:left="3600" w:hanging="360"/>
      </w:pPr>
      <w:rPr>
        <w:rFonts w:ascii="Courier New" w:hAnsi="Courier New" w:hint="default"/>
      </w:rPr>
    </w:lvl>
    <w:lvl w:ilvl="5" w:tplc="CDA49DAE">
      <w:start w:val="1"/>
      <w:numFmt w:val="bullet"/>
      <w:lvlText w:val=""/>
      <w:lvlJc w:val="left"/>
      <w:pPr>
        <w:ind w:left="4320" w:hanging="360"/>
      </w:pPr>
      <w:rPr>
        <w:rFonts w:ascii="Wingdings" w:hAnsi="Wingdings" w:hint="default"/>
      </w:rPr>
    </w:lvl>
    <w:lvl w:ilvl="6" w:tplc="9BF6A0CE">
      <w:start w:val="1"/>
      <w:numFmt w:val="bullet"/>
      <w:lvlText w:val=""/>
      <w:lvlJc w:val="left"/>
      <w:pPr>
        <w:ind w:left="5040" w:hanging="360"/>
      </w:pPr>
      <w:rPr>
        <w:rFonts w:ascii="Symbol" w:hAnsi="Symbol" w:hint="default"/>
      </w:rPr>
    </w:lvl>
    <w:lvl w:ilvl="7" w:tplc="8B721368">
      <w:start w:val="1"/>
      <w:numFmt w:val="bullet"/>
      <w:lvlText w:val="o"/>
      <w:lvlJc w:val="left"/>
      <w:pPr>
        <w:ind w:left="5760" w:hanging="360"/>
      </w:pPr>
      <w:rPr>
        <w:rFonts w:ascii="Courier New" w:hAnsi="Courier New" w:hint="default"/>
      </w:rPr>
    </w:lvl>
    <w:lvl w:ilvl="8" w:tplc="E4E4B776">
      <w:start w:val="1"/>
      <w:numFmt w:val="bullet"/>
      <w:lvlText w:val=""/>
      <w:lvlJc w:val="left"/>
      <w:pPr>
        <w:ind w:left="6480" w:hanging="360"/>
      </w:pPr>
      <w:rPr>
        <w:rFonts w:ascii="Wingdings" w:hAnsi="Wingdings" w:hint="default"/>
      </w:rPr>
    </w:lvl>
  </w:abstractNum>
  <w:abstractNum w:abstractNumId="31" w15:restartNumberingAfterBreak="0">
    <w:nsid w:val="5CB7160C"/>
    <w:multiLevelType w:val="hybridMultilevel"/>
    <w:tmpl w:val="E73EBE62"/>
    <w:lvl w:ilvl="0" w:tplc="0C090001">
      <w:start w:val="1"/>
      <w:numFmt w:val="bullet"/>
      <w:lvlText w:val=""/>
      <w:lvlJc w:val="left"/>
      <w:pPr>
        <w:ind w:left="959" w:hanging="360"/>
      </w:pPr>
      <w:rPr>
        <w:rFonts w:ascii="Symbol" w:hAnsi="Symbol" w:hint="default"/>
      </w:rPr>
    </w:lvl>
    <w:lvl w:ilvl="1" w:tplc="0C090003" w:tentative="1">
      <w:start w:val="1"/>
      <w:numFmt w:val="bullet"/>
      <w:lvlText w:val="o"/>
      <w:lvlJc w:val="left"/>
      <w:pPr>
        <w:ind w:left="1679" w:hanging="360"/>
      </w:pPr>
      <w:rPr>
        <w:rFonts w:ascii="Courier New" w:hAnsi="Courier New" w:cs="Courier New" w:hint="default"/>
      </w:rPr>
    </w:lvl>
    <w:lvl w:ilvl="2" w:tplc="0C090005" w:tentative="1">
      <w:start w:val="1"/>
      <w:numFmt w:val="bullet"/>
      <w:lvlText w:val=""/>
      <w:lvlJc w:val="left"/>
      <w:pPr>
        <w:ind w:left="2399" w:hanging="360"/>
      </w:pPr>
      <w:rPr>
        <w:rFonts w:ascii="Wingdings" w:hAnsi="Wingdings" w:hint="default"/>
      </w:rPr>
    </w:lvl>
    <w:lvl w:ilvl="3" w:tplc="0C090001" w:tentative="1">
      <w:start w:val="1"/>
      <w:numFmt w:val="bullet"/>
      <w:lvlText w:val=""/>
      <w:lvlJc w:val="left"/>
      <w:pPr>
        <w:ind w:left="3119" w:hanging="360"/>
      </w:pPr>
      <w:rPr>
        <w:rFonts w:ascii="Symbol" w:hAnsi="Symbol" w:hint="default"/>
      </w:rPr>
    </w:lvl>
    <w:lvl w:ilvl="4" w:tplc="0C090003" w:tentative="1">
      <w:start w:val="1"/>
      <w:numFmt w:val="bullet"/>
      <w:lvlText w:val="o"/>
      <w:lvlJc w:val="left"/>
      <w:pPr>
        <w:ind w:left="3839" w:hanging="360"/>
      </w:pPr>
      <w:rPr>
        <w:rFonts w:ascii="Courier New" w:hAnsi="Courier New" w:cs="Courier New" w:hint="default"/>
      </w:rPr>
    </w:lvl>
    <w:lvl w:ilvl="5" w:tplc="0C090005" w:tentative="1">
      <w:start w:val="1"/>
      <w:numFmt w:val="bullet"/>
      <w:lvlText w:val=""/>
      <w:lvlJc w:val="left"/>
      <w:pPr>
        <w:ind w:left="4559" w:hanging="360"/>
      </w:pPr>
      <w:rPr>
        <w:rFonts w:ascii="Wingdings" w:hAnsi="Wingdings" w:hint="default"/>
      </w:rPr>
    </w:lvl>
    <w:lvl w:ilvl="6" w:tplc="0C090001" w:tentative="1">
      <w:start w:val="1"/>
      <w:numFmt w:val="bullet"/>
      <w:lvlText w:val=""/>
      <w:lvlJc w:val="left"/>
      <w:pPr>
        <w:ind w:left="5279" w:hanging="360"/>
      </w:pPr>
      <w:rPr>
        <w:rFonts w:ascii="Symbol" w:hAnsi="Symbol" w:hint="default"/>
      </w:rPr>
    </w:lvl>
    <w:lvl w:ilvl="7" w:tplc="0C090003" w:tentative="1">
      <w:start w:val="1"/>
      <w:numFmt w:val="bullet"/>
      <w:lvlText w:val="o"/>
      <w:lvlJc w:val="left"/>
      <w:pPr>
        <w:ind w:left="5999" w:hanging="360"/>
      </w:pPr>
      <w:rPr>
        <w:rFonts w:ascii="Courier New" w:hAnsi="Courier New" w:cs="Courier New" w:hint="default"/>
      </w:rPr>
    </w:lvl>
    <w:lvl w:ilvl="8" w:tplc="0C090005" w:tentative="1">
      <w:start w:val="1"/>
      <w:numFmt w:val="bullet"/>
      <w:lvlText w:val=""/>
      <w:lvlJc w:val="left"/>
      <w:pPr>
        <w:ind w:left="6719" w:hanging="360"/>
      </w:pPr>
      <w:rPr>
        <w:rFonts w:ascii="Wingdings" w:hAnsi="Wingdings" w:hint="default"/>
      </w:rPr>
    </w:lvl>
  </w:abstractNum>
  <w:abstractNum w:abstractNumId="32" w15:restartNumberingAfterBreak="0">
    <w:nsid w:val="5F2A05F5"/>
    <w:multiLevelType w:val="hybridMultilevel"/>
    <w:tmpl w:val="9056C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2937835"/>
    <w:multiLevelType w:val="hybridMultilevel"/>
    <w:tmpl w:val="EB06CDB8"/>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630E42FD"/>
    <w:multiLevelType w:val="hybridMultilevel"/>
    <w:tmpl w:val="1B588928"/>
    <w:lvl w:ilvl="0" w:tplc="4EE06506">
      <w:start w:val="1"/>
      <w:numFmt w:val="lowerLetter"/>
      <w:lvlText w:val="%1."/>
      <w:lvlJc w:val="left"/>
      <w:pPr>
        <w:ind w:left="720" w:hanging="360"/>
      </w:pPr>
    </w:lvl>
    <w:lvl w:ilvl="1" w:tplc="13BEA85A">
      <w:start w:val="1"/>
      <w:numFmt w:val="lowerLetter"/>
      <w:lvlText w:val="%2."/>
      <w:lvlJc w:val="left"/>
      <w:pPr>
        <w:ind w:left="1440" w:hanging="360"/>
      </w:pPr>
    </w:lvl>
    <w:lvl w:ilvl="2" w:tplc="2A1CF5F6">
      <w:start w:val="1"/>
      <w:numFmt w:val="lowerRoman"/>
      <w:lvlText w:val="%3."/>
      <w:lvlJc w:val="right"/>
      <w:pPr>
        <w:ind w:left="2160" w:hanging="180"/>
      </w:pPr>
    </w:lvl>
    <w:lvl w:ilvl="3" w:tplc="9544B980">
      <w:start w:val="1"/>
      <w:numFmt w:val="decimal"/>
      <w:lvlText w:val="%4."/>
      <w:lvlJc w:val="left"/>
      <w:pPr>
        <w:ind w:left="2880" w:hanging="360"/>
      </w:pPr>
    </w:lvl>
    <w:lvl w:ilvl="4" w:tplc="F872D0AE">
      <w:start w:val="1"/>
      <w:numFmt w:val="lowerLetter"/>
      <w:lvlText w:val="%5."/>
      <w:lvlJc w:val="left"/>
      <w:pPr>
        <w:ind w:left="3600" w:hanging="360"/>
      </w:pPr>
    </w:lvl>
    <w:lvl w:ilvl="5" w:tplc="354AD7BE">
      <w:start w:val="1"/>
      <w:numFmt w:val="lowerRoman"/>
      <w:lvlText w:val="%6."/>
      <w:lvlJc w:val="right"/>
      <w:pPr>
        <w:ind w:left="4320" w:hanging="180"/>
      </w:pPr>
    </w:lvl>
    <w:lvl w:ilvl="6" w:tplc="1B805CAE">
      <w:start w:val="1"/>
      <w:numFmt w:val="decimal"/>
      <w:lvlText w:val="%7."/>
      <w:lvlJc w:val="left"/>
      <w:pPr>
        <w:ind w:left="5040" w:hanging="360"/>
      </w:pPr>
    </w:lvl>
    <w:lvl w:ilvl="7" w:tplc="ECAE7ED2">
      <w:start w:val="1"/>
      <w:numFmt w:val="lowerLetter"/>
      <w:lvlText w:val="%8."/>
      <w:lvlJc w:val="left"/>
      <w:pPr>
        <w:ind w:left="5760" w:hanging="360"/>
      </w:pPr>
    </w:lvl>
    <w:lvl w:ilvl="8" w:tplc="B7908E0E">
      <w:start w:val="1"/>
      <w:numFmt w:val="lowerRoman"/>
      <w:lvlText w:val="%9."/>
      <w:lvlJc w:val="right"/>
      <w:pPr>
        <w:ind w:left="6480" w:hanging="180"/>
      </w:pPr>
    </w:lvl>
  </w:abstractNum>
  <w:abstractNum w:abstractNumId="35" w15:restartNumberingAfterBreak="0">
    <w:nsid w:val="6821E6FB"/>
    <w:multiLevelType w:val="hybridMultilevel"/>
    <w:tmpl w:val="EC6A3E0C"/>
    <w:lvl w:ilvl="0" w:tplc="DDFA4EA6">
      <w:start w:val="1"/>
      <w:numFmt w:val="lowerLetter"/>
      <w:lvlText w:val="%1."/>
      <w:lvlJc w:val="left"/>
      <w:pPr>
        <w:ind w:left="720" w:hanging="360"/>
      </w:pPr>
    </w:lvl>
    <w:lvl w:ilvl="1" w:tplc="AF4EF488">
      <w:start w:val="1"/>
      <w:numFmt w:val="lowerLetter"/>
      <w:lvlText w:val="%2."/>
      <w:lvlJc w:val="left"/>
      <w:pPr>
        <w:ind w:left="1440" w:hanging="360"/>
      </w:pPr>
    </w:lvl>
    <w:lvl w:ilvl="2" w:tplc="B9C41FE0">
      <w:start w:val="1"/>
      <w:numFmt w:val="lowerRoman"/>
      <w:lvlText w:val="%3."/>
      <w:lvlJc w:val="right"/>
      <w:pPr>
        <w:ind w:left="2160" w:hanging="180"/>
      </w:pPr>
    </w:lvl>
    <w:lvl w:ilvl="3" w:tplc="144AA92C">
      <w:start w:val="1"/>
      <w:numFmt w:val="decimal"/>
      <w:lvlText w:val="%4."/>
      <w:lvlJc w:val="left"/>
      <w:pPr>
        <w:ind w:left="2880" w:hanging="360"/>
      </w:pPr>
    </w:lvl>
    <w:lvl w:ilvl="4" w:tplc="AD56269C">
      <w:start w:val="1"/>
      <w:numFmt w:val="lowerLetter"/>
      <w:lvlText w:val="%5."/>
      <w:lvlJc w:val="left"/>
      <w:pPr>
        <w:ind w:left="3600" w:hanging="360"/>
      </w:pPr>
    </w:lvl>
    <w:lvl w:ilvl="5" w:tplc="7326DF4A">
      <w:start w:val="1"/>
      <w:numFmt w:val="lowerRoman"/>
      <w:lvlText w:val="%6."/>
      <w:lvlJc w:val="right"/>
      <w:pPr>
        <w:ind w:left="4320" w:hanging="180"/>
      </w:pPr>
    </w:lvl>
    <w:lvl w:ilvl="6" w:tplc="C8469A46">
      <w:start w:val="1"/>
      <w:numFmt w:val="decimal"/>
      <w:lvlText w:val="%7."/>
      <w:lvlJc w:val="left"/>
      <w:pPr>
        <w:ind w:left="5040" w:hanging="360"/>
      </w:pPr>
    </w:lvl>
    <w:lvl w:ilvl="7" w:tplc="D97877EE">
      <w:start w:val="1"/>
      <w:numFmt w:val="lowerLetter"/>
      <w:lvlText w:val="%8."/>
      <w:lvlJc w:val="left"/>
      <w:pPr>
        <w:ind w:left="5760" w:hanging="360"/>
      </w:pPr>
    </w:lvl>
    <w:lvl w:ilvl="8" w:tplc="56EACE20">
      <w:start w:val="1"/>
      <w:numFmt w:val="lowerRoman"/>
      <w:lvlText w:val="%9."/>
      <w:lvlJc w:val="right"/>
      <w:pPr>
        <w:ind w:left="6480" w:hanging="180"/>
      </w:pPr>
    </w:lvl>
  </w:abstractNum>
  <w:abstractNum w:abstractNumId="36" w15:restartNumberingAfterBreak="0">
    <w:nsid w:val="6A19B39C"/>
    <w:multiLevelType w:val="hybridMultilevel"/>
    <w:tmpl w:val="F2FC48B8"/>
    <w:lvl w:ilvl="0" w:tplc="1838715A">
      <w:start w:val="1"/>
      <w:numFmt w:val="decimal"/>
      <w:lvlText w:val="%1."/>
      <w:lvlJc w:val="left"/>
      <w:pPr>
        <w:ind w:left="720" w:hanging="360"/>
      </w:pPr>
    </w:lvl>
    <w:lvl w:ilvl="1" w:tplc="26865D04">
      <w:start w:val="1"/>
      <w:numFmt w:val="lowerLetter"/>
      <w:lvlText w:val="%2."/>
      <w:lvlJc w:val="left"/>
      <w:pPr>
        <w:ind w:left="1440" w:hanging="360"/>
      </w:pPr>
    </w:lvl>
    <w:lvl w:ilvl="2" w:tplc="CF70779A">
      <w:start w:val="1"/>
      <w:numFmt w:val="lowerRoman"/>
      <w:lvlText w:val="%3."/>
      <w:lvlJc w:val="right"/>
      <w:pPr>
        <w:ind w:left="2160" w:hanging="180"/>
      </w:pPr>
    </w:lvl>
    <w:lvl w:ilvl="3" w:tplc="F2600BDC">
      <w:start w:val="1"/>
      <w:numFmt w:val="decimal"/>
      <w:lvlText w:val="%4."/>
      <w:lvlJc w:val="left"/>
      <w:pPr>
        <w:ind w:left="2880" w:hanging="360"/>
      </w:pPr>
    </w:lvl>
    <w:lvl w:ilvl="4" w:tplc="3CC25EFC">
      <w:start w:val="1"/>
      <w:numFmt w:val="lowerLetter"/>
      <w:lvlText w:val="%5."/>
      <w:lvlJc w:val="left"/>
      <w:pPr>
        <w:ind w:left="3600" w:hanging="360"/>
      </w:pPr>
    </w:lvl>
    <w:lvl w:ilvl="5" w:tplc="5BD430D4">
      <w:start w:val="1"/>
      <w:numFmt w:val="lowerRoman"/>
      <w:lvlText w:val="%6."/>
      <w:lvlJc w:val="right"/>
      <w:pPr>
        <w:ind w:left="4320" w:hanging="180"/>
      </w:pPr>
    </w:lvl>
    <w:lvl w:ilvl="6" w:tplc="C356727C">
      <w:start w:val="1"/>
      <w:numFmt w:val="decimal"/>
      <w:lvlText w:val="%7."/>
      <w:lvlJc w:val="left"/>
      <w:pPr>
        <w:ind w:left="5040" w:hanging="360"/>
      </w:pPr>
    </w:lvl>
    <w:lvl w:ilvl="7" w:tplc="94BEBC92">
      <w:start w:val="1"/>
      <w:numFmt w:val="lowerLetter"/>
      <w:lvlText w:val="%8."/>
      <w:lvlJc w:val="left"/>
      <w:pPr>
        <w:ind w:left="5760" w:hanging="360"/>
      </w:pPr>
    </w:lvl>
    <w:lvl w:ilvl="8" w:tplc="AAA27C24">
      <w:start w:val="1"/>
      <w:numFmt w:val="lowerRoman"/>
      <w:lvlText w:val="%9."/>
      <w:lvlJc w:val="right"/>
      <w:pPr>
        <w:ind w:left="6480" w:hanging="180"/>
      </w:pPr>
    </w:lvl>
  </w:abstractNum>
  <w:abstractNum w:abstractNumId="37" w15:restartNumberingAfterBreak="0">
    <w:nsid w:val="6E5C7E8D"/>
    <w:multiLevelType w:val="hybridMultilevel"/>
    <w:tmpl w:val="5758369C"/>
    <w:lvl w:ilvl="0" w:tplc="45A43006">
      <w:start w:val="1"/>
      <w:numFmt w:val="lowerLetter"/>
      <w:lvlText w:val="%1."/>
      <w:lvlJc w:val="left"/>
      <w:pPr>
        <w:ind w:left="720" w:hanging="360"/>
      </w:pPr>
    </w:lvl>
    <w:lvl w:ilvl="1" w:tplc="B41ABE64">
      <w:start w:val="1"/>
      <w:numFmt w:val="lowerLetter"/>
      <w:lvlText w:val="%2."/>
      <w:lvlJc w:val="left"/>
      <w:pPr>
        <w:ind w:left="1440" w:hanging="360"/>
      </w:pPr>
    </w:lvl>
    <w:lvl w:ilvl="2" w:tplc="75E0914C">
      <w:start w:val="1"/>
      <w:numFmt w:val="lowerRoman"/>
      <w:lvlText w:val="%3."/>
      <w:lvlJc w:val="right"/>
      <w:pPr>
        <w:ind w:left="2160" w:hanging="180"/>
      </w:pPr>
    </w:lvl>
    <w:lvl w:ilvl="3" w:tplc="81E6BCD4">
      <w:start w:val="1"/>
      <w:numFmt w:val="decimal"/>
      <w:lvlText w:val="%4."/>
      <w:lvlJc w:val="left"/>
      <w:pPr>
        <w:ind w:left="2880" w:hanging="360"/>
      </w:pPr>
    </w:lvl>
    <w:lvl w:ilvl="4" w:tplc="87D69AF4">
      <w:start w:val="1"/>
      <w:numFmt w:val="lowerLetter"/>
      <w:lvlText w:val="%5."/>
      <w:lvlJc w:val="left"/>
      <w:pPr>
        <w:ind w:left="3600" w:hanging="360"/>
      </w:pPr>
    </w:lvl>
    <w:lvl w:ilvl="5" w:tplc="0CC8BD6E">
      <w:start w:val="1"/>
      <w:numFmt w:val="lowerRoman"/>
      <w:lvlText w:val="%6."/>
      <w:lvlJc w:val="right"/>
      <w:pPr>
        <w:ind w:left="4320" w:hanging="180"/>
      </w:pPr>
    </w:lvl>
    <w:lvl w:ilvl="6" w:tplc="A3462880">
      <w:start w:val="1"/>
      <w:numFmt w:val="decimal"/>
      <w:lvlText w:val="%7."/>
      <w:lvlJc w:val="left"/>
      <w:pPr>
        <w:ind w:left="5040" w:hanging="360"/>
      </w:pPr>
    </w:lvl>
    <w:lvl w:ilvl="7" w:tplc="1A2EA904">
      <w:start w:val="1"/>
      <w:numFmt w:val="lowerLetter"/>
      <w:lvlText w:val="%8."/>
      <w:lvlJc w:val="left"/>
      <w:pPr>
        <w:ind w:left="5760" w:hanging="360"/>
      </w:pPr>
    </w:lvl>
    <w:lvl w:ilvl="8" w:tplc="82EE7160">
      <w:start w:val="1"/>
      <w:numFmt w:val="lowerRoman"/>
      <w:lvlText w:val="%9."/>
      <w:lvlJc w:val="right"/>
      <w:pPr>
        <w:ind w:left="6480" w:hanging="180"/>
      </w:pPr>
    </w:lvl>
  </w:abstractNum>
  <w:abstractNum w:abstractNumId="38" w15:restartNumberingAfterBreak="0">
    <w:nsid w:val="704309AF"/>
    <w:multiLevelType w:val="hybridMultilevel"/>
    <w:tmpl w:val="88B02C16"/>
    <w:lvl w:ilvl="0" w:tplc="0C09000F">
      <w:start w:val="1"/>
      <w:numFmt w:val="decimal"/>
      <w:lvlText w:val="%1."/>
      <w:lvlJc w:val="left"/>
      <w:pPr>
        <w:ind w:left="2700" w:hanging="360"/>
      </w:pPr>
    </w:lvl>
    <w:lvl w:ilvl="1" w:tplc="0C090019" w:tentative="1">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abstractNum w:abstractNumId="39" w15:restartNumberingAfterBreak="0">
    <w:nsid w:val="7134C357"/>
    <w:multiLevelType w:val="hybridMultilevel"/>
    <w:tmpl w:val="4E50C71E"/>
    <w:lvl w:ilvl="0" w:tplc="4B009DF8">
      <w:start w:val="1"/>
      <w:numFmt w:val="lowerLetter"/>
      <w:lvlText w:val="%1."/>
      <w:lvlJc w:val="left"/>
      <w:pPr>
        <w:ind w:left="720" w:hanging="360"/>
      </w:pPr>
    </w:lvl>
    <w:lvl w:ilvl="1" w:tplc="DD4A2196">
      <w:start w:val="1"/>
      <w:numFmt w:val="lowerLetter"/>
      <w:lvlText w:val="%2."/>
      <w:lvlJc w:val="left"/>
      <w:pPr>
        <w:ind w:left="1440" w:hanging="360"/>
      </w:pPr>
    </w:lvl>
    <w:lvl w:ilvl="2" w:tplc="C524A104">
      <w:start w:val="1"/>
      <w:numFmt w:val="lowerRoman"/>
      <w:lvlText w:val="%3."/>
      <w:lvlJc w:val="right"/>
      <w:pPr>
        <w:ind w:left="2160" w:hanging="180"/>
      </w:pPr>
    </w:lvl>
    <w:lvl w:ilvl="3" w:tplc="C61EEF30">
      <w:start w:val="1"/>
      <w:numFmt w:val="decimal"/>
      <w:lvlText w:val="%4."/>
      <w:lvlJc w:val="left"/>
      <w:pPr>
        <w:ind w:left="2880" w:hanging="360"/>
      </w:pPr>
    </w:lvl>
    <w:lvl w:ilvl="4" w:tplc="CD32A2D2">
      <w:start w:val="1"/>
      <w:numFmt w:val="lowerLetter"/>
      <w:lvlText w:val="%5."/>
      <w:lvlJc w:val="left"/>
      <w:pPr>
        <w:ind w:left="3600" w:hanging="360"/>
      </w:pPr>
    </w:lvl>
    <w:lvl w:ilvl="5" w:tplc="C86A036E">
      <w:start w:val="1"/>
      <w:numFmt w:val="lowerRoman"/>
      <w:lvlText w:val="%6."/>
      <w:lvlJc w:val="right"/>
      <w:pPr>
        <w:ind w:left="4320" w:hanging="180"/>
      </w:pPr>
    </w:lvl>
    <w:lvl w:ilvl="6" w:tplc="122CA71E">
      <w:start w:val="1"/>
      <w:numFmt w:val="decimal"/>
      <w:lvlText w:val="%7."/>
      <w:lvlJc w:val="left"/>
      <w:pPr>
        <w:ind w:left="5040" w:hanging="360"/>
      </w:pPr>
    </w:lvl>
    <w:lvl w:ilvl="7" w:tplc="B410446C">
      <w:start w:val="1"/>
      <w:numFmt w:val="lowerLetter"/>
      <w:lvlText w:val="%8."/>
      <w:lvlJc w:val="left"/>
      <w:pPr>
        <w:ind w:left="5760" w:hanging="360"/>
      </w:pPr>
    </w:lvl>
    <w:lvl w:ilvl="8" w:tplc="3FE499AA">
      <w:start w:val="1"/>
      <w:numFmt w:val="lowerRoman"/>
      <w:lvlText w:val="%9."/>
      <w:lvlJc w:val="right"/>
      <w:pPr>
        <w:ind w:left="6480" w:hanging="180"/>
      </w:pPr>
    </w:lvl>
  </w:abstractNum>
  <w:abstractNum w:abstractNumId="40" w15:restartNumberingAfterBreak="0">
    <w:nsid w:val="73E560CF"/>
    <w:multiLevelType w:val="hybridMultilevel"/>
    <w:tmpl w:val="4ABA4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443CF85"/>
    <w:multiLevelType w:val="hybridMultilevel"/>
    <w:tmpl w:val="81C4BBA8"/>
    <w:lvl w:ilvl="0" w:tplc="CA84B904">
      <w:start w:val="1"/>
      <w:numFmt w:val="bullet"/>
      <w:lvlText w:val=""/>
      <w:lvlJc w:val="left"/>
      <w:pPr>
        <w:ind w:left="720" w:hanging="360"/>
      </w:pPr>
      <w:rPr>
        <w:rFonts w:ascii="Symbol" w:hAnsi="Symbol" w:hint="default"/>
      </w:rPr>
    </w:lvl>
    <w:lvl w:ilvl="1" w:tplc="779CF76E">
      <w:start w:val="1"/>
      <w:numFmt w:val="bullet"/>
      <w:lvlText w:val="o"/>
      <w:lvlJc w:val="left"/>
      <w:pPr>
        <w:ind w:left="1440" w:hanging="360"/>
      </w:pPr>
      <w:rPr>
        <w:rFonts w:ascii="Courier New" w:hAnsi="Courier New" w:hint="default"/>
      </w:rPr>
    </w:lvl>
    <w:lvl w:ilvl="2" w:tplc="E2A220B4">
      <w:start w:val="1"/>
      <w:numFmt w:val="bullet"/>
      <w:lvlText w:val=""/>
      <w:lvlJc w:val="left"/>
      <w:pPr>
        <w:ind w:left="2160" w:hanging="360"/>
      </w:pPr>
      <w:rPr>
        <w:rFonts w:ascii="Wingdings" w:hAnsi="Wingdings" w:hint="default"/>
      </w:rPr>
    </w:lvl>
    <w:lvl w:ilvl="3" w:tplc="E38034DE">
      <w:start w:val="1"/>
      <w:numFmt w:val="bullet"/>
      <w:lvlText w:val=""/>
      <w:lvlJc w:val="left"/>
      <w:pPr>
        <w:ind w:left="2880" w:hanging="360"/>
      </w:pPr>
      <w:rPr>
        <w:rFonts w:ascii="Symbol" w:hAnsi="Symbol" w:hint="default"/>
      </w:rPr>
    </w:lvl>
    <w:lvl w:ilvl="4" w:tplc="8B4C799E">
      <w:start w:val="1"/>
      <w:numFmt w:val="bullet"/>
      <w:lvlText w:val="o"/>
      <w:lvlJc w:val="left"/>
      <w:pPr>
        <w:ind w:left="3600" w:hanging="360"/>
      </w:pPr>
      <w:rPr>
        <w:rFonts w:ascii="Courier New" w:hAnsi="Courier New" w:hint="default"/>
      </w:rPr>
    </w:lvl>
    <w:lvl w:ilvl="5" w:tplc="1674C422">
      <w:start w:val="1"/>
      <w:numFmt w:val="bullet"/>
      <w:lvlText w:val=""/>
      <w:lvlJc w:val="left"/>
      <w:pPr>
        <w:ind w:left="4320" w:hanging="360"/>
      </w:pPr>
      <w:rPr>
        <w:rFonts w:ascii="Wingdings" w:hAnsi="Wingdings" w:hint="default"/>
      </w:rPr>
    </w:lvl>
    <w:lvl w:ilvl="6" w:tplc="DD8E354E">
      <w:start w:val="1"/>
      <w:numFmt w:val="bullet"/>
      <w:lvlText w:val=""/>
      <w:lvlJc w:val="left"/>
      <w:pPr>
        <w:ind w:left="5040" w:hanging="360"/>
      </w:pPr>
      <w:rPr>
        <w:rFonts w:ascii="Symbol" w:hAnsi="Symbol" w:hint="default"/>
      </w:rPr>
    </w:lvl>
    <w:lvl w:ilvl="7" w:tplc="6446546A">
      <w:start w:val="1"/>
      <w:numFmt w:val="bullet"/>
      <w:lvlText w:val="o"/>
      <w:lvlJc w:val="left"/>
      <w:pPr>
        <w:ind w:left="5760" w:hanging="360"/>
      </w:pPr>
      <w:rPr>
        <w:rFonts w:ascii="Courier New" w:hAnsi="Courier New" w:hint="default"/>
      </w:rPr>
    </w:lvl>
    <w:lvl w:ilvl="8" w:tplc="C764041A">
      <w:start w:val="1"/>
      <w:numFmt w:val="bullet"/>
      <w:lvlText w:val=""/>
      <w:lvlJc w:val="left"/>
      <w:pPr>
        <w:ind w:left="6480" w:hanging="360"/>
      </w:pPr>
      <w:rPr>
        <w:rFonts w:ascii="Wingdings" w:hAnsi="Wingdings" w:hint="default"/>
      </w:rPr>
    </w:lvl>
  </w:abstractNum>
  <w:abstractNum w:abstractNumId="42" w15:restartNumberingAfterBreak="0">
    <w:nsid w:val="757B6958"/>
    <w:multiLevelType w:val="hybridMultilevel"/>
    <w:tmpl w:val="2BE69776"/>
    <w:lvl w:ilvl="0" w:tplc="EDD82488">
      <w:start w:val="1"/>
      <w:numFmt w:val="lowerRoman"/>
      <w:lvlText w:val="%1."/>
      <w:lvlJc w:val="right"/>
      <w:pPr>
        <w:ind w:left="1800" w:hanging="360"/>
      </w:pPr>
    </w:lvl>
    <w:lvl w:ilvl="1" w:tplc="C998686C">
      <w:start w:val="1"/>
      <w:numFmt w:val="lowerLetter"/>
      <w:lvlText w:val="%2."/>
      <w:lvlJc w:val="left"/>
      <w:pPr>
        <w:ind w:left="2520" w:hanging="360"/>
      </w:pPr>
    </w:lvl>
    <w:lvl w:ilvl="2" w:tplc="544ED056">
      <w:start w:val="1"/>
      <w:numFmt w:val="lowerRoman"/>
      <w:lvlText w:val="%3."/>
      <w:lvlJc w:val="right"/>
      <w:pPr>
        <w:ind w:left="3240" w:hanging="180"/>
      </w:pPr>
    </w:lvl>
    <w:lvl w:ilvl="3" w:tplc="33E2D200">
      <w:start w:val="1"/>
      <w:numFmt w:val="decimal"/>
      <w:lvlText w:val="%4."/>
      <w:lvlJc w:val="left"/>
      <w:pPr>
        <w:ind w:left="3960" w:hanging="360"/>
      </w:pPr>
    </w:lvl>
    <w:lvl w:ilvl="4" w:tplc="0A96784A">
      <w:start w:val="1"/>
      <w:numFmt w:val="lowerLetter"/>
      <w:lvlText w:val="%5."/>
      <w:lvlJc w:val="left"/>
      <w:pPr>
        <w:ind w:left="4680" w:hanging="360"/>
      </w:pPr>
    </w:lvl>
    <w:lvl w:ilvl="5" w:tplc="33605D1E">
      <w:start w:val="1"/>
      <w:numFmt w:val="lowerRoman"/>
      <w:lvlText w:val="%6."/>
      <w:lvlJc w:val="right"/>
      <w:pPr>
        <w:ind w:left="5400" w:hanging="180"/>
      </w:pPr>
    </w:lvl>
    <w:lvl w:ilvl="6" w:tplc="AC0E430C">
      <w:start w:val="1"/>
      <w:numFmt w:val="decimal"/>
      <w:lvlText w:val="%7."/>
      <w:lvlJc w:val="left"/>
      <w:pPr>
        <w:ind w:left="6120" w:hanging="360"/>
      </w:pPr>
    </w:lvl>
    <w:lvl w:ilvl="7" w:tplc="A05A2CC8">
      <w:start w:val="1"/>
      <w:numFmt w:val="lowerLetter"/>
      <w:lvlText w:val="%8."/>
      <w:lvlJc w:val="left"/>
      <w:pPr>
        <w:ind w:left="6840" w:hanging="360"/>
      </w:pPr>
    </w:lvl>
    <w:lvl w:ilvl="8" w:tplc="49FCCCFE">
      <w:start w:val="1"/>
      <w:numFmt w:val="lowerRoman"/>
      <w:lvlText w:val="%9."/>
      <w:lvlJc w:val="right"/>
      <w:pPr>
        <w:ind w:left="7560" w:hanging="180"/>
      </w:pPr>
    </w:lvl>
  </w:abstractNum>
  <w:abstractNum w:abstractNumId="43" w15:restartNumberingAfterBreak="0">
    <w:nsid w:val="75C72B92"/>
    <w:multiLevelType w:val="hybridMultilevel"/>
    <w:tmpl w:val="51D01A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6817641"/>
    <w:multiLevelType w:val="hybridMultilevel"/>
    <w:tmpl w:val="E842B200"/>
    <w:lvl w:ilvl="0" w:tplc="0C090001">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7E58B34"/>
    <w:multiLevelType w:val="hybridMultilevel"/>
    <w:tmpl w:val="649AEECC"/>
    <w:lvl w:ilvl="0" w:tplc="99083BEE">
      <w:start w:val="1"/>
      <w:numFmt w:val="lowerLetter"/>
      <w:lvlText w:val="%1."/>
      <w:lvlJc w:val="left"/>
      <w:pPr>
        <w:ind w:left="720" w:hanging="360"/>
      </w:pPr>
    </w:lvl>
    <w:lvl w:ilvl="1" w:tplc="8AFC580A">
      <w:start w:val="1"/>
      <w:numFmt w:val="decimal"/>
      <w:lvlText w:val="%2."/>
      <w:lvlJc w:val="left"/>
      <w:pPr>
        <w:ind w:left="1440" w:hanging="360"/>
      </w:pPr>
    </w:lvl>
    <w:lvl w:ilvl="2" w:tplc="E41ED18A">
      <w:start w:val="1"/>
      <w:numFmt w:val="lowerRoman"/>
      <w:lvlText w:val="%3."/>
      <w:lvlJc w:val="right"/>
      <w:pPr>
        <w:ind w:left="2160" w:hanging="180"/>
      </w:pPr>
    </w:lvl>
    <w:lvl w:ilvl="3" w:tplc="40AC6228">
      <w:start w:val="1"/>
      <w:numFmt w:val="decimal"/>
      <w:lvlText w:val="%4."/>
      <w:lvlJc w:val="left"/>
      <w:pPr>
        <w:ind w:left="2880" w:hanging="360"/>
      </w:pPr>
    </w:lvl>
    <w:lvl w:ilvl="4" w:tplc="15407516">
      <w:start w:val="1"/>
      <w:numFmt w:val="lowerLetter"/>
      <w:lvlText w:val="%5."/>
      <w:lvlJc w:val="left"/>
      <w:pPr>
        <w:ind w:left="3600" w:hanging="360"/>
      </w:pPr>
    </w:lvl>
    <w:lvl w:ilvl="5" w:tplc="3800C6D8">
      <w:start w:val="1"/>
      <w:numFmt w:val="lowerRoman"/>
      <w:lvlText w:val="%6."/>
      <w:lvlJc w:val="right"/>
      <w:pPr>
        <w:ind w:left="4320" w:hanging="180"/>
      </w:pPr>
    </w:lvl>
    <w:lvl w:ilvl="6" w:tplc="DA7C785C">
      <w:start w:val="1"/>
      <w:numFmt w:val="decimal"/>
      <w:lvlText w:val="%7."/>
      <w:lvlJc w:val="left"/>
      <w:pPr>
        <w:ind w:left="5040" w:hanging="360"/>
      </w:pPr>
    </w:lvl>
    <w:lvl w:ilvl="7" w:tplc="F4CA901E">
      <w:start w:val="1"/>
      <w:numFmt w:val="lowerLetter"/>
      <w:lvlText w:val="%8."/>
      <w:lvlJc w:val="left"/>
      <w:pPr>
        <w:ind w:left="5760" w:hanging="360"/>
      </w:pPr>
    </w:lvl>
    <w:lvl w:ilvl="8" w:tplc="36A263A2">
      <w:start w:val="1"/>
      <w:numFmt w:val="lowerRoman"/>
      <w:lvlText w:val="%9."/>
      <w:lvlJc w:val="right"/>
      <w:pPr>
        <w:ind w:left="6480" w:hanging="180"/>
      </w:pPr>
    </w:lvl>
  </w:abstractNum>
  <w:abstractNum w:abstractNumId="46" w15:restartNumberingAfterBreak="0">
    <w:nsid w:val="7E098621"/>
    <w:multiLevelType w:val="hybridMultilevel"/>
    <w:tmpl w:val="E63669E4"/>
    <w:lvl w:ilvl="0" w:tplc="B2BC67E0">
      <w:start w:val="1"/>
      <w:numFmt w:val="lowerLetter"/>
      <w:lvlText w:val="%1."/>
      <w:lvlJc w:val="left"/>
      <w:pPr>
        <w:ind w:left="720" w:hanging="360"/>
      </w:pPr>
    </w:lvl>
    <w:lvl w:ilvl="1" w:tplc="69DA57D8">
      <w:start w:val="1"/>
      <w:numFmt w:val="lowerLetter"/>
      <w:lvlText w:val="%2."/>
      <w:lvlJc w:val="left"/>
      <w:pPr>
        <w:ind w:left="1440" w:hanging="360"/>
      </w:pPr>
    </w:lvl>
    <w:lvl w:ilvl="2" w:tplc="5010FDD2">
      <w:start w:val="1"/>
      <w:numFmt w:val="lowerRoman"/>
      <w:lvlText w:val="%3."/>
      <w:lvlJc w:val="right"/>
      <w:pPr>
        <w:ind w:left="2160" w:hanging="180"/>
      </w:pPr>
    </w:lvl>
    <w:lvl w:ilvl="3" w:tplc="12940B28">
      <w:start w:val="1"/>
      <w:numFmt w:val="decimal"/>
      <w:lvlText w:val="%4."/>
      <w:lvlJc w:val="left"/>
      <w:pPr>
        <w:ind w:left="2880" w:hanging="360"/>
      </w:pPr>
    </w:lvl>
    <w:lvl w:ilvl="4" w:tplc="56EE49B4">
      <w:start w:val="1"/>
      <w:numFmt w:val="lowerLetter"/>
      <w:lvlText w:val="%5."/>
      <w:lvlJc w:val="left"/>
      <w:pPr>
        <w:ind w:left="3600" w:hanging="360"/>
      </w:pPr>
    </w:lvl>
    <w:lvl w:ilvl="5" w:tplc="EBC227F4">
      <w:start w:val="1"/>
      <w:numFmt w:val="lowerRoman"/>
      <w:lvlText w:val="%6."/>
      <w:lvlJc w:val="right"/>
      <w:pPr>
        <w:ind w:left="4320" w:hanging="180"/>
      </w:pPr>
    </w:lvl>
    <w:lvl w:ilvl="6" w:tplc="377CEBAC">
      <w:start w:val="1"/>
      <w:numFmt w:val="decimal"/>
      <w:lvlText w:val="%7."/>
      <w:lvlJc w:val="left"/>
      <w:pPr>
        <w:ind w:left="5040" w:hanging="360"/>
      </w:pPr>
    </w:lvl>
    <w:lvl w:ilvl="7" w:tplc="BFF6EB66">
      <w:start w:val="1"/>
      <w:numFmt w:val="lowerLetter"/>
      <w:lvlText w:val="%8."/>
      <w:lvlJc w:val="left"/>
      <w:pPr>
        <w:ind w:left="5760" w:hanging="360"/>
      </w:pPr>
    </w:lvl>
    <w:lvl w:ilvl="8" w:tplc="5C58FC6E">
      <w:start w:val="1"/>
      <w:numFmt w:val="lowerRoman"/>
      <w:lvlText w:val="%9."/>
      <w:lvlJc w:val="right"/>
      <w:pPr>
        <w:ind w:left="6480" w:hanging="180"/>
      </w:pPr>
    </w:lvl>
  </w:abstractNum>
  <w:num w:numId="1" w16cid:durableId="224032681">
    <w:abstractNumId w:val="36"/>
  </w:num>
  <w:num w:numId="2" w16cid:durableId="1861115755">
    <w:abstractNumId w:val="45"/>
  </w:num>
  <w:num w:numId="3" w16cid:durableId="2115661804">
    <w:abstractNumId w:val="23"/>
  </w:num>
  <w:num w:numId="4" w16cid:durableId="925849514">
    <w:abstractNumId w:val="35"/>
  </w:num>
  <w:num w:numId="5" w16cid:durableId="324361913">
    <w:abstractNumId w:val="25"/>
  </w:num>
  <w:num w:numId="6" w16cid:durableId="1105420919">
    <w:abstractNumId w:val="14"/>
  </w:num>
  <w:num w:numId="7" w16cid:durableId="1860199299">
    <w:abstractNumId w:val="17"/>
  </w:num>
  <w:num w:numId="8" w16cid:durableId="1389568902">
    <w:abstractNumId w:val="16"/>
  </w:num>
  <w:num w:numId="9" w16cid:durableId="1620454104">
    <w:abstractNumId w:val="37"/>
  </w:num>
  <w:num w:numId="10" w16cid:durableId="94399100">
    <w:abstractNumId w:val="2"/>
  </w:num>
  <w:num w:numId="11" w16cid:durableId="1307585297">
    <w:abstractNumId w:val="41"/>
  </w:num>
  <w:num w:numId="12" w16cid:durableId="1364011712">
    <w:abstractNumId w:val="10"/>
  </w:num>
  <w:num w:numId="13" w16cid:durableId="89131789">
    <w:abstractNumId w:val="15"/>
  </w:num>
  <w:num w:numId="14" w16cid:durableId="844245950">
    <w:abstractNumId w:val="30"/>
  </w:num>
  <w:num w:numId="15" w16cid:durableId="843976894">
    <w:abstractNumId w:val="20"/>
  </w:num>
  <w:num w:numId="16" w16cid:durableId="867254373">
    <w:abstractNumId w:val="6"/>
  </w:num>
  <w:num w:numId="17" w16cid:durableId="215242591">
    <w:abstractNumId w:val="12"/>
  </w:num>
  <w:num w:numId="18" w16cid:durableId="527330275">
    <w:abstractNumId w:val="42"/>
  </w:num>
  <w:num w:numId="19" w16cid:durableId="990869593">
    <w:abstractNumId w:val="46"/>
  </w:num>
  <w:num w:numId="20" w16cid:durableId="46228784">
    <w:abstractNumId w:val="39"/>
  </w:num>
  <w:num w:numId="21" w16cid:durableId="1999915296">
    <w:abstractNumId w:val="7"/>
  </w:num>
  <w:num w:numId="22" w16cid:durableId="15548516">
    <w:abstractNumId w:val="34"/>
  </w:num>
  <w:num w:numId="23" w16cid:durableId="800076320">
    <w:abstractNumId w:val="27"/>
  </w:num>
  <w:num w:numId="24" w16cid:durableId="1697540483">
    <w:abstractNumId w:val="1"/>
  </w:num>
  <w:num w:numId="25" w16cid:durableId="1463764263">
    <w:abstractNumId w:val="22"/>
  </w:num>
  <w:num w:numId="26" w16cid:durableId="524442666">
    <w:abstractNumId w:val="5"/>
  </w:num>
  <w:num w:numId="27" w16cid:durableId="359747179">
    <w:abstractNumId w:val="13"/>
  </w:num>
  <w:num w:numId="28" w16cid:durableId="1642079895">
    <w:abstractNumId w:val="18"/>
  </w:num>
  <w:num w:numId="29" w16cid:durableId="41449325">
    <w:abstractNumId w:val="43"/>
  </w:num>
  <w:num w:numId="30" w16cid:durableId="1050765822">
    <w:abstractNumId w:val="0"/>
  </w:num>
  <w:num w:numId="31" w16cid:durableId="1259413493">
    <w:abstractNumId w:val="19"/>
  </w:num>
  <w:num w:numId="32" w16cid:durableId="806439307">
    <w:abstractNumId w:val="8"/>
  </w:num>
  <w:num w:numId="33" w16cid:durableId="499348372">
    <w:abstractNumId w:val="26"/>
  </w:num>
  <w:num w:numId="34" w16cid:durableId="990014424">
    <w:abstractNumId w:val="3"/>
  </w:num>
  <w:num w:numId="35" w16cid:durableId="913129125">
    <w:abstractNumId w:val="40"/>
  </w:num>
  <w:num w:numId="36" w16cid:durableId="1197085906">
    <w:abstractNumId w:val="44"/>
  </w:num>
  <w:num w:numId="37" w16cid:durableId="116992004">
    <w:abstractNumId w:val="29"/>
  </w:num>
  <w:num w:numId="38" w16cid:durableId="1009138622">
    <w:abstractNumId w:val="9"/>
  </w:num>
  <w:num w:numId="39" w16cid:durableId="1847093200">
    <w:abstractNumId w:val="33"/>
  </w:num>
  <w:num w:numId="40" w16cid:durableId="908537599">
    <w:abstractNumId w:val="28"/>
  </w:num>
  <w:num w:numId="41" w16cid:durableId="1870603505">
    <w:abstractNumId w:val="24"/>
  </w:num>
  <w:num w:numId="42" w16cid:durableId="316303158">
    <w:abstractNumId w:val="31"/>
  </w:num>
  <w:num w:numId="43" w16cid:durableId="230312818">
    <w:abstractNumId w:val="4"/>
  </w:num>
  <w:num w:numId="44" w16cid:durableId="700010790">
    <w:abstractNumId w:val="32"/>
  </w:num>
  <w:num w:numId="45" w16cid:durableId="486558374">
    <w:abstractNumId w:val="11"/>
  </w:num>
  <w:num w:numId="46" w16cid:durableId="788933812">
    <w:abstractNumId w:val="21"/>
  </w:num>
  <w:num w:numId="47" w16cid:durableId="6741177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C"/>
    <w:rsid w:val="00017BC1"/>
    <w:rsid w:val="0006612D"/>
    <w:rsid w:val="00097155"/>
    <w:rsid w:val="000A4B93"/>
    <w:rsid w:val="000E550B"/>
    <w:rsid w:val="001824B1"/>
    <w:rsid w:val="001D6DD1"/>
    <w:rsid w:val="00277255"/>
    <w:rsid w:val="002C524B"/>
    <w:rsid w:val="002E1A4E"/>
    <w:rsid w:val="00314987"/>
    <w:rsid w:val="00327FAD"/>
    <w:rsid w:val="00351EE0"/>
    <w:rsid w:val="003E3657"/>
    <w:rsid w:val="003F26EE"/>
    <w:rsid w:val="00410E20"/>
    <w:rsid w:val="0041114E"/>
    <w:rsid w:val="004155BA"/>
    <w:rsid w:val="004A4A1B"/>
    <w:rsid w:val="004C58CE"/>
    <w:rsid w:val="004E57DC"/>
    <w:rsid w:val="004E7EB1"/>
    <w:rsid w:val="004F36FB"/>
    <w:rsid w:val="00515D2E"/>
    <w:rsid w:val="005333C9"/>
    <w:rsid w:val="00552A33"/>
    <w:rsid w:val="0057085E"/>
    <w:rsid w:val="00571BCA"/>
    <w:rsid w:val="005D4CFE"/>
    <w:rsid w:val="005F4C07"/>
    <w:rsid w:val="00697B20"/>
    <w:rsid w:val="006A9F83"/>
    <w:rsid w:val="00711D73"/>
    <w:rsid w:val="007A004F"/>
    <w:rsid w:val="007A1243"/>
    <w:rsid w:val="007E7AB7"/>
    <w:rsid w:val="008042CC"/>
    <w:rsid w:val="00816796"/>
    <w:rsid w:val="008511E5"/>
    <w:rsid w:val="00856B21"/>
    <w:rsid w:val="00856BE5"/>
    <w:rsid w:val="008657B5"/>
    <w:rsid w:val="00930B08"/>
    <w:rsid w:val="00931C70"/>
    <w:rsid w:val="00944471"/>
    <w:rsid w:val="00965F05"/>
    <w:rsid w:val="009D2B0F"/>
    <w:rsid w:val="009D617E"/>
    <w:rsid w:val="009D774A"/>
    <w:rsid w:val="009F298B"/>
    <w:rsid w:val="009F6DA1"/>
    <w:rsid w:val="00A066FF"/>
    <w:rsid w:val="00A10AFF"/>
    <w:rsid w:val="00A360C3"/>
    <w:rsid w:val="00A4433A"/>
    <w:rsid w:val="00A45D4F"/>
    <w:rsid w:val="00A527E5"/>
    <w:rsid w:val="00A75BC0"/>
    <w:rsid w:val="00AB0288"/>
    <w:rsid w:val="00AF1AB0"/>
    <w:rsid w:val="00B177BC"/>
    <w:rsid w:val="00B457D4"/>
    <w:rsid w:val="00B461ED"/>
    <w:rsid w:val="00B541C9"/>
    <w:rsid w:val="00B61734"/>
    <w:rsid w:val="00BA3127"/>
    <w:rsid w:val="00BB3600"/>
    <w:rsid w:val="00BF32F8"/>
    <w:rsid w:val="00C24780"/>
    <w:rsid w:val="00C31E6F"/>
    <w:rsid w:val="00C351EE"/>
    <w:rsid w:val="00C4343C"/>
    <w:rsid w:val="00C445C3"/>
    <w:rsid w:val="00C941EC"/>
    <w:rsid w:val="00D14083"/>
    <w:rsid w:val="00D42013"/>
    <w:rsid w:val="00D5421A"/>
    <w:rsid w:val="00D6696E"/>
    <w:rsid w:val="00DB2D3C"/>
    <w:rsid w:val="00DF41A4"/>
    <w:rsid w:val="00E4181C"/>
    <w:rsid w:val="00E62D42"/>
    <w:rsid w:val="00F21268"/>
    <w:rsid w:val="00F64F9A"/>
    <w:rsid w:val="00F65466"/>
    <w:rsid w:val="00F73F3C"/>
    <w:rsid w:val="00F8183E"/>
    <w:rsid w:val="00F81CD5"/>
    <w:rsid w:val="00FD5FB0"/>
    <w:rsid w:val="00FF12B5"/>
    <w:rsid w:val="54A2F49B"/>
    <w:rsid w:val="61E5E493"/>
    <w:rsid w:val="71C1C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77E"/>
  <w15:chartTrackingRefBased/>
  <w15:docId w15:val="{1875E2F3-D88E-48BD-99C1-C49D07E7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E5"/>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E41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2</cp:revision>
  <cp:lastPrinted>2023-03-23T03:07:00Z</cp:lastPrinted>
  <dcterms:created xsi:type="dcterms:W3CDTF">2023-05-07T10:48:00Z</dcterms:created>
  <dcterms:modified xsi:type="dcterms:W3CDTF">2023-05-07T10:48:00Z</dcterms:modified>
</cp:coreProperties>
</file>