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0"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1" w:author="Daniel Noble" w:date="2025-08-25T11:27:00Z" w16du:dateUtc="2025-08-25T01:27:00Z">
        <w:r w:rsidR="000A3214">
          <w:rPr>
            <w:rFonts w:ascii="Times New Roman" w:hAnsi="Times New Roman" w:cs="Times New Roman"/>
            <w:kern w:val="0"/>
            <w:sz w:val="24"/>
            <w:szCs w:val="24"/>
            <w:lang w:val="en-GB"/>
          </w:rPr>
          <w:t xml:space="preserve"> </w:t>
        </w:r>
      </w:ins>
      <w:del w:id="2"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3"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4"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5"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6"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7"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8"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9" w:author="Daniel Noble" w:date="2025-08-25T15:21:00Z" w16du:dateUtc="2025-08-25T05:21:00Z">
        <w:r w:rsidR="00C4310A">
          <w:rPr>
            <w:rFonts w:ascii="Times New Roman" w:hAnsi="Times New Roman" w:cs="Times New Roman"/>
            <w:sz w:val="24"/>
            <w:szCs w:val="24"/>
          </w:rPr>
          <w:t>6</w:t>
        </w:r>
      </w:ins>
      <w:ins w:id="10" w:author="Frank Seebacher" w:date="2025-07-28T10:58:00Z">
        <w:del w:id="11" w:author="Daniel Noble" w:date="2025-08-25T15:21:00Z" w16du:dateUtc="2025-08-25T05:21:00Z">
          <w:r w:rsidR="00E5003F" w:rsidDel="00C4310A">
            <w:rPr>
              <w:rFonts w:ascii="Times New Roman" w:hAnsi="Times New Roman" w:cs="Times New Roman"/>
              <w:sz w:val="24"/>
              <w:szCs w:val="24"/>
            </w:rPr>
            <w:delText>7</w:delText>
          </w:r>
        </w:del>
      </w:ins>
      <w:del w:id="12"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3" w:author="Daniel Noble" w:date="2025-08-25T15:21:00Z" w16du:dateUtc="2025-08-25T05:21:00Z">
        <w:r w:rsidR="00C4310A">
          <w:rPr>
            <w:rFonts w:ascii="Times New Roman" w:hAnsi="Times New Roman" w:cs="Times New Roman"/>
            <w:sz w:val="24"/>
            <w:szCs w:val="24"/>
          </w:rPr>
          <w:t>41</w:t>
        </w:r>
      </w:ins>
      <w:ins w:id="14" w:author="Frank Seebacher" w:date="2025-07-28T10:58:00Z">
        <w:del w:id="15" w:author="Daniel Noble" w:date="2025-08-25T15:21:00Z" w16du:dateUtc="2025-08-25T05:21:00Z">
          <w:r w:rsidR="00E5003F" w:rsidDel="00C4310A">
            <w:rPr>
              <w:rFonts w:ascii="Times New Roman" w:hAnsi="Times New Roman" w:cs="Times New Roman"/>
              <w:sz w:val="24"/>
              <w:szCs w:val="24"/>
            </w:rPr>
            <w:delText>50</w:delText>
          </w:r>
        </w:del>
      </w:ins>
      <w:del w:id="16"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7" w:author="Daniel Noble" w:date="2025-08-25T15:21:00Z" w16du:dateUtc="2025-08-25T05:21:00Z">
        <w:r w:rsidR="006B33EA">
          <w:rPr>
            <w:rFonts w:ascii="Times New Roman" w:hAnsi="Times New Roman" w:cs="Times New Roman"/>
            <w:sz w:val="24"/>
            <w:szCs w:val="24"/>
          </w:rPr>
          <w:t>1</w:t>
        </w:r>
      </w:ins>
      <w:ins w:id="18" w:author="Frank Seebacher" w:date="2025-07-28T10:58:00Z">
        <w:del w:id="19" w:author="Daniel Noble" w:date="2025-08-25T15:21:00Z" w16du:dateUtc="2025-08-25T05:21:00Z">
          <w:r w:rsidR="00E5003F" w:rsidDel="006B33EA">
            <w:rPr>
              <w:rFonts w:ascii="Times New Roman" w:hAnsi="Times New Roman" w:cs="Times New Roman"/>
              <w:sz w:val="24"/>
              <w:szCs w:val="24"/>
            </w:rPr>
            <w:delText>2</w:delText>
          </w:r>
        </w:del>
      </w:ins>
      <w:del w:id="20"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1" w:author="Frank Seebacher" w:date="2025-07-28T10:59:00Z">
        <w:r w:rsidR="00E5003F">
          <w:rPr>
            <w:rFonts w:ascii="Times New Roman" w:hAnsi="Times New Roman" w:cs="Times New Roman"/>
            <w:sz w:val="24"/>
            <w:szCs w:val="24"/>
          </w:rPr>
          <w:t xml:space="preserve">. </w:t>
        </w:r>
      </w:ins>
      <w:ins w:id="22" w:author="Frank Seebacher" w:date="2025-07-28T11:00:00Z">
        <w:r w:rsidR="00E5003F">
          <w:rPr>
            <w:rFonts w:ascii="Times New Roman" w:hAnsi="Times New Roman" w:cs="Times New Roman"/>
            <w:sz w:val="24"/>
            <w:szCs w:val="24"/>
          </w:rPr>
          <w:t>We compared</w:t>
        </w:r>
      </w:ins>
      <w:del w:id="23"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4"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5" w:author="Frank Seebacher" w:date="2025-07-28T11:00:00Z">
        <w:r w:rsidRPr="00A634FE" w:rsidDel="00E5003F">
          <w:rPr>
            <w:rFonts w:ascii="Times New Roman" w:hAnsi="Times New Roman" w:cs="Times New Roman"/>
            <w:sz w:val="24"/>
            <w:szCs w:val="24"/>
          </w:rPr>
          <w:delText xml:space="preserve"> and </w:delText>
        </w:r>
      </w:del>
      <w:ins w:id="26"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7"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8" w:author="Frank Seebacher" w:date="2025-07-23T09:25:00Z">
        <w:r w:rsidR="007A395B">
          <w:rPr>
            <w:rFonts w:ascii="Times New Roman" w:hAnsi="Times New Roman" w:cs="Times New Roman"/>
            <w:sz w:val="24"/>
            <w:szCs w:val="24"/>
          </w:rPr>
          <w:t xml:space="preserve">98% of </w:t>
        </w:r>
      </w:ins>
      <w:del w:id="29"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0" w:author="Frank Seebacher" w:date="2025-07-23T09:25:00Z">
        <w:r w:rsidR="007A395B">
          <w:rPr>
            <w:rFonts w:ascii="Times New Roman" w:hAnsi="Times New Roman" w:cs="Times New Roman"/>
            <w:sz w:val="24"/>
            <w:szCs w:val="24"/>
          </w:rPr>
          <w:t xml:space="preserve">and most data were derived from invertebrates. </w:t>
        </w:r>
      </w:ins>
      <w:ins w:id="31" w:author="Frank Seebacher" w:date="2025-07-23T09:26:00Z">
        <w:r w:rsidR="007A395B">
          <w:rPr>
            <w:rFonts w:ascii="Times New Roman" w:hAnsi="Times New Roman" w:cs="Times New Roman"/>
            <w:sz w:val="24"/>
            <w:szCs w:val="24"/>
          </w:rPr>
          <w:t xml:space="preserve">Our analysis shows that </w:t>
        </w:r>
      </w:ins>
      <w:del w:id="32"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3"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19E7298" w:rsidR="005D5009" w:rsidRDefault="00B03D7D" w:rsidP="002441BC">
      <w:pPr>
        <w:spacing w:after="0" w:line="480" w:lineRule="auto"/>
        <w:ind w:firstLine="720"/>
        <w:rPr>
          <w:ins w:id="34"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5" w:author="Frank Seebacher" w:date="2025-07-28T15:59:00Z">
            <w:r w:rsidR="00582CA2" w:rsidRPr="00582CA2">
              <w:rPr>
                <w:rFonts w:ascii="Times New Roman" w:eastAsia="Times New Roman" w:hAnsi="Times New Roman" w:cs="Times New Roman"/>
                <w:sz w:val="24"/>
                <w:rPrChange w:id="36" w:author="Frank Seebacher" w:date="2025-07-28T15:59:00Z">
                  <w:rPr>
                    <w:rFonts w:eastAsia="Times New Roman"/>
                  </w:rPr>
                </w:rPrChange>
              </w:rPr>
              <w:t>(IPCC 2023)</w:t>
            </w:r>
          </w:ins>
          <w:del w:id="37"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8" w:author="Frank Seebacher" w:date="2025-07-28T15:59:00Z">
            <w:r w:rsidR="00582CA2" w:rsidRPr="00582CA2">
              <w:rPr>
                <w:rFonts w:ascii="Times New Roman" w:eastAsia="Times New Roman" w:hAnsi="Times New Roman" w:cs="Times New Roman"/>
                <w:sz w:val="24"/>
                <w:rPrChange w:id="39"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 w:author="Frank Seebacher" w:date="2025-07-28T15:59:00Z">
                  <w:rPr>
                    <w:rFonts w:eastAsia="Times New Roman"/>
                  </w:rPr>
                </w:rPrChange>
              </w:rPr>
              <w:t xml:space="preserve"> 2012)</w:t>
            </w:r>
          </w:ins>
          <w:del w:id="42"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3" w:author="Frank Seebacher" w:date="2025-07-28T15:59:00Z">
            <w:r w:rsidR="00582CA2" w:rsidRPr="00582CA2">
              <w:rPr>
                <w:rFonts w:ascii="Times New Roman" w:eastAsia="Times New Roman" w:hAnsi="Times New Roman" w:cs="Times New Roman"/>
                <w:sz w:val="24"/>
                <w:rPrChange w:id="44"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 w:author="Frank Seebacher" w:date="2025-07-28T15:59:00Z">
                  <w:rPr>
                    <w:rFonts w:eastAsia="Times New Roman"/>
                  </w:rPr>
                </w:rPrChange>
              </w:rPr>
              <w:t xml:space="preserve"> 2020)</w:t>
            </w:r>
          </w:ins>
          <w:del w:id="47"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8" w:author="Frank Seebacher" w:date="2025-07-28T15:59:00Z">
            <w:r w:rsidR="00582CA2" w:rsidRPr="00582CA2">
              <w:rPr>
                <w:rFonts w:ascii="Times New Roman" w:eastAsia="Times New Roman" w:hAnsi="Times New Roman" w:cs="Times New Roman"/>
                <w:sz w:val="24"/>
                <w:rPrChange w:id="49" w:author="Frank Seebacher" w:date="2025-07-28T15:59:00Z">
                  <w:rPr>
                    <w:rFonts w:eastAsia="Times New Roman"/>
                  </w:rPr>
                </w:rPrChange>
              </w:rPr>
              <w:t>(Huey &amp; Kingsolver 1989)</w:t>
            </w:r>
          </w:ins>
          <w:del w:id="50"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1" w:author="Frank Seebacher" w:date="2025-07-23T15:30:00Z">
        <w:r w:rsidR="0042151F" w:rsidRPr="00A634FE" w:rsidDel="00E148AE">
          <w:rPr>
            <w:rFonts w:ascii="Times New Roman" w:hAnsi="Times New Roman" w:cs="Times New Roman"/>
            <w:sz w:val="24"/>
            <w:szCs w:val="24"/>
          </w:rPr>
          <w:delText xml:space="preserve">changes </w:delText>
        </w:r>
      </w:del>
      <w:ins w:id="52"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3" w:author="Frank Seebacher" w:date="2025-07-28T15:59:00Z">
            <w:r w:rsidR="00582CA2" w:rsidRPr="00582CA2">
              <w:rPr>
                <w:rFonts w:ascii="Times New Roman" w:eastAsia="Times New Roman" w:hAnsi="Times New Roman" w:cs="Times New Roman"/>
                <w:sz w:val="24"/>
                <w:rPrChange w:id="54"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 w:author="Frank Seebacher" w:date="2025-07-28T15:59:00Z">
                  <w:rPr>
                    <w:rFonts w:eastAsia="Times New Roman"/>
                  </w:rPr>
                </w:rPrChange>
              </w:rPr>
              <w:t xml:space="preserve"> 2021)</w:t>
            </w:r>
          </w:ins>
          <w:del w:id="57"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58" w:author="Frank Seebacher" w:date="2025-07-23T10:05:00Z">
        <w:r w:rsidR="005A4710">
          <w:rPr>
            <w:rFonts w:ascii="Times New Roman" w:hAnsi="Times New Roman" w:cs="Times New Roman"/>
            <w:sz w:val="24"/>
            <w:szCs w:val="24"/>
          </w:rPr>
          <w:t xml:space="preserve">In a previous meta-analysis, we found that </w:t>
        </w:r>
      </w:ins>
      <w:ins w:id="59" w:author="Frank Seebacher" w:date="2025-07-23T10:10:00Z">
        <w:r w:rsidR="008A0C8E">
          <w:rPr>
            <w:rFonts w:ascii="Times New Roman" w:hAnsi="Times New Roman" w:cs="Times New Roman"/>
            <w:sz w:val="24"/>
            <w:szCs w:val="24"/>
          </w:rPr>
          <w:t xml:space="preserve">exposure to </w:t>
        </w:r>
      </w:ins>
      <w:ins w:id="60" w:author="Frank Seebacher" w:date="2025-07-23T10:05:00Z">
        <w:r w:rsidR="005A4710">
          <w:rPr>
            <w:rFonts w:ascii="Times New Roman" w:hAnsi="Times New Roman" w:cs="Times New Roman"/>
            <w:sz w:val="24"/>
            <w:szCs w:val="24"/>
          </w:rPr>
          <w:t>diel</w:t>
        </w:r>
      </w:ins>
      <w:ins w:id="61" w:author="Frank Seebacher" w:date="2025-07-23T10:10:00Z">
        <w:r w:rsidR="008A0C8E">
          <w:rPr>
            <w:rFonts w:ascii="Times New Roman" w:hAnsi="Times New Roman" w:cs="Times New Roman"/>
            <w:sz w:val="24"/>
            <w:szCs w:val="24"/>
          </w:rPr>
          <w:t xml:space="preserve"> temperature</w:t>
        </w:r>
      </w:ins>
      <w:ins w:id="62" w:author="Frank Seebacher" w:date="2025-07-23T10:05:00Z">
        <w:r w:rsidR="005A4710">
          <w:rPr>
            <w:rFonts w:ascii="Times New Roman" w:hAnsi="Times New Roman" w:cs="Times New Roman"/>
            <w:sz w:val="24"/>
            <w:szCs w:val="24"/>
          </w:rPr>
          <w:t xml:space="preserve"> fluctuations</w:t>
        </w:r>
      </w:ins>
      <w:ins w:id="63" w:author="Frank Seebacher" w:date="2025-07-23T11:05:00Z">
        <w:r w:rsidR="00897D13">
          <w:rPr>
            <w:rFonts w:ascii="Times New Roman" w:hAnsi="Times New Roman" w:cs="Times New Roman"/>
            <w:sz w:val="24"/>
            <w:szCs w:val="24"/>
          </w:rPr>
          <w:t xml:space="preserve"> in ectotherms</w:t>
        </w:r>
      </w:ins>
      <w:ins w:id="64" w:author="Frank Seebacher" w:date="2025-07-23T10:05:00Z">
        <w:r w:rsidR="008A0C8E">
          <w:rPr>
            <w:rFonts w:ascii="Times New Roman" w:hAnsi="Times New Roman" w:cs="Times New Roman"/>
            <w:sz w:val="24"/>
            <w:szCs w:val="24"/>
          </w:rPr>
          <w:t xml:space="preserve"> </w:t>
        </w:r>
      </w:ins>
      <w:ins w:id="65" w:author="Frank Seebacher" w:date="2025-07-23T10:16:00Z">
        <w:r w:rsidR="005D5009">
          <w:rPr>
            <w:rFonts w:ascii="Times New Roman" w:hAnsi="Times New Roman" w:cs="Times New Roman"/>
            <w:sz w:val="24"/>
            <w:szCs w:val="24"/>
          </w:rPr>
          <w:t xml:space="preserve">had limited </w:t>
        </w:r>
      </w:ins>
      <w:ins w:id="66" w:author="Frank Seebacher" w:date="2025-07-23T11:05:00Z">
        <w:r w:rsidR="00897D13">
          <w:rPr>
            <w:rFonts w:ascii="Times New Roman" w:hAnsi="Times New Roman" w:cs="Times New Roman"/>
            <w:sz w:val="24"/>
            <w:szCs w:val="24"/>
          </w:rPr>
          <w:t xml:space="preserve">overall </w:t>
        </w:r>
      </w:ins>
      <w:ins w:id="67" w:author="Frank Seebacher" w:date="2025-07-23T10:16:00Z">
        <w:r w:rsidR="005D5009">
          <w:rPr>
            <w:rFonts w:ascii="Times New Roman" w:hAnsi="Times New Roman" w:cs="Times New Roman"/>
            <w:sz w:val="24"/>
            <w:szCs w:val="24"/>
          </w:rPr>
          <w:t>effects on the mea</w:t>
        </w:r>
      </w:ins>
      <w:ins w:id="68" w:author="Frank Seebacher" w:date="2025-07-23T10:17:00Z">
        <w:r w:rsidR="005D5009">
          <w:rPr>
            <w:rFonts w:ascii="Times New Roman" w:hAnsi="Times New Roman" w:cs="Times New Roman"/>
            <w:sz w:val="24"/>
            <w:szCs w:val="24"/>
          </w:rPr>
          <w:t>ns and variances of trait values compared to</w:t>
        </w:r>
      </w:ins>
      <w:ins w:id="69" w:author="Frank Seebacher" w:date="2025-07-23T10:06:00Z">
        <w:r w:rsidR="008A0C8E">
          <w:rPr>
            <w:rFonts w:ascii="Times New Roman" w:hAnsi="Times New Roman" w:cs="Times New Roman"/>
            <w:sz w:val="24"/>
            <w:szCs w:val="24"/>
          </w:rPr>
          <w:t xml:space="preserve"> constant temperature</w:t>
        </w:r>
      </w:ins>
      <w:ins w:id="70" w:author="Frank Seebacher" w:date="2025-07-23T10:17:00Z">
        <w:r w:rsidR="005D5009">
          <w:rPr>
            <w:rFonts w:ascii="Times New Roman" w:hAnsi="Times New Roman" w:cs="Times New Roman"/>
            <w:sz w:val="24"/>
            <w:szCs w:val="24"/>
          </w:rPr>
          <w:t xml:space="preserve"> treatment</w:t>
        </w:r>
      </w:ins>
      <w:ins w:id="71" w:author="Frank Seebacher" w:date="2025-07-23T10:06:00Z">
        <w:r w:rsidR="008A0C8E">
          <w:rPr>
            <w:rFonts w:ascii="Times New Roman" w:hAnsi="Times New Roman" w:cs="Times New Roman"/>
            <w:sz w:val="24"/>
            <w:szCs w:val="24"/>
          </w:rPr>
          <w:t xml:space="preserve">s </w:t>
        </w:r>
      </w:ins>
      <w:ins w:id="72" w:author="Frank Seebacher" w:date="2025-07-23T10:08:00Z">
        <w:r w:rsidR="008A0C8E">
          <w:rPr>
            <w:rFonts w:ascii="Times New Roman" w:hAnsi="Times New Roman" w:cs="Times New Roman"/>
            <w:sz w:val="24"/>
            <w:szCs w:val="24"/>
          </w:rPr>
          <w:t>w</w:t>
        </w:r>
      </w:ins>
      <w:ins w:id="73" w:author="Frank Seebacher" w:date="2025-07-23T10:07:00Z">
        <w:r w:rsidR="008A0C8E">
          <w:rPr>
            <w:rFonts w:ascii="Times New Roman" w:hAnsi="Times New Roman" w:cs="Times New Roman"/>
            <w:sz w:val="24"/>
            <w:szCs w:val="24"/>
          </w:rPr>
          <w:t xml:space="preserve">ith the same mean and for the same duration </w:t>
        </w:r>
      </w:ins>
      <w:customXmlInsRangeStart w:id="74"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74"/>
          <w:ins w:id="75" w:author="Frank Seebacher" w:date="2025-07-28T15:59:00Z">
            <w:r w:rsidR="00582CA2" w:rsidRPr="00582CA2">
              <w:rPr>
                <w:rFonts w:ascii="Times New Roman" w:eastAsia="Times New Roman" w:hAnsi="Times New Roman" w:cs="Times New Roman"/>
                <w:sz w:val="24"/>
                <w:rPrChange w:id="7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 w:author="Frank Seebacher" w:date="2025-07-28T15:59:00Z">
                  <w:rPr>
                    <w:rFonts w:eastAsia="Times New Roman"/>
                  </w:rPr>
                </w:rPrChange>
              </w:rPr>
              <w:t xml:space="preserve"> 2024)</w:t>
            </w:r>
          </w:ins>
          <w:customXmlInsRangeStart w:id="79" w:author="Frank Seebacher" w:date="2025-07-23T10:07:00Z"/>
        </w:sdtContent>
      </w:sdt>
      <w:customXmlInsRangeEnd w:id="79"/>
      <w:ins w:id="80" w:author="Frank Seebacher" w:date="2025-07-23T10:08:00Z">
        <w:r w:rsidR="008A0C8E">
          <w:rPr>
            <w:rFonts w:ascii="Times New Roman" w:hAnsi="Times New Roman" w:cs="Times New Roman"/>
            <w:sz w:val="24"/>
            <w:szCs w:val="24"/>
          </w:rPr>
          <w:t xml:space="preserve">. </w:t>
        </w:r>
      </w:ins>
      <w:ins w:id="81" w:author="Frank Seebacher" w:date="2025-07-23T10:18:00Z">
        <w:r w:rsidR="005D5009">
          <w:rPr>
            <w:rFonts w:ascii="Times New Roman" w:hAnsi="Times New Roman" w:cs="Times New Roman"/>
            <w:sz w:val="24"/>
            <w:szCs w:val="24"/>
          </w:rPr>
          <w:t xml:space="preserve">Increasing fluctuation amplitudes, however, </w:t>
        </w:r>
      </w:ins>
      <w:ins w:id="82" w:author="Frank Seebacher" w:date="2025-07-23T10:19:00Z">
        <w:r w:rsidR="005D5009">
          <w:rPr>
            <w:rFonts w:ascii="Times New Roman" w:hAnsi="Times New Roman" w:cs="Times New Roman"/>
            <w:sz w:val="24"/>
            <w:szCs w:val="24"/>
          </w:rPr>
          <w:t>appeared to be stressful and increased heat shock protein expression, reduced lo</w:t>
        </w:r>
      </w:ins>
      <w:ins w:id="83" w:author="Frank Seebacher" w:date="2025-07-23T10:20:00Z">
        <w:r w:rsidR="005D5009">
          <w:rPr>
            <w:rFonts w:ascii="Times New Roman" w:hAnsi="Times New Roman" w:cs="Times New Roman"/>
            <w:sz w:val="24"/>
            <w:szCs w:val="24"/>
          </w:rPr>
          <w:t>n</w:t>
        </w:r>
      </w:ins>
      <w:ins w:id="84" w:author="Frank Seebacher" w:date="2025-07-23T10:19:00Z">
        <w:r w:rsidR="005D5009">
          <w:rPr>
            <w:rFonts w:ascii="Times New Roman" w:hAnsi="Times New Roman" w:cs="Times New Roman"/>
            <w:sz w:val="24"/>
            <w:szCs w:val="24"/>
          </w:rPr>
          <w:t>gevity</w:t>
        </w:r>
      </w:ins>
      <w:ins w:id="85" w:author="Frank Seebacher" w:date="2025-07-23T10:20:00Z">
        <w:r w:rsidR="005D5009">
          <w:rPr>
            <w:rFonts w:ascii="Times New Roman" w:hAnsi="Times New Roman" w:cs="Times New Roman"/>
            <w:sz w:val="24"/>
            <w:szCs w:val="24"/>
          </w:rPr>
          <w:t>, and had negative impacts on populations of aquatic animals</w:t>
        </w:r>
      </w:ins>
      <w:ins w:id="86" w:author="Frank Seebacher" w:date="2025-07-23T10:26:00Z">
        <w:r w:rsidR="001349C4">
          <w:rPr>
            <w:rFonts w:ascii="Times New Roman" w:hAnsi="Times New Roman" w:cs="Times New Roman"/>
            <w:sz w:val="24"/>
            <w:szCs w:val="24"/>
          </w:rPr>
          <w:t xml:space="preserve">. These effects </w:t>
        </w:r>
      </w:ins>
      <w:ins w:id="87" w:author="Frank Seebacher" w:date="2025-07-23T11:05:00Z">
        <w:r w:rsidR="00897D13">
          <w:rPr>
            <w:rFonts w:ascii="Times New Roman" w:hAnsi="Times New Roman" w:cs="Times New Roman"/>
            <w:sz w:val="24"/>
            <w:szCs w:val="24"/>
          </w:rPr>
          <w:t>were</w:t>
        </w:r>
      </w:ins>
      <w:ins w:id="88" w:author="Frank Seebacher" w:date="2025-07-23T10:26:00Z">
        <w:r w:rsidR="001349C4">
          <w:rPr>
            <w:rFonts w:ascii="Times New Roman" w:hAnsi="Times New Roman" w:cs="Times New Roman"/>
            <w:sz w:val="24"/>
            <w:szCs w:val="24"/>
          </w:rPr>
          <w:t xml:space="preserve"> like</w:t>
        </w:r>
      </w:ins>
      <w:ins w:id="89" w:author="Frank Seebacher" w:date="2025-07-23T10:27:00Z">
        <w:r w:rsidR="001349C4">
          <w:rPr>
            <w:rFonts w:ascii="Times New Roman" w:hAnsi="Times New Roman" w:cs="Times New Roman"/>
            <w:sz w:val="24"/>
            <w:szCs w:val="24"/>
          </w:rPr>
          <w:t>l</w:t>
        </w:r>
      </w:ins>
      <w:ins w:id="90" w:author="Frank Seebacher" w:date="2025-07-23T10:26:00Z">
        <w:r w:rsidR="001349C4">
          <w:rPr>
            <w:rFonts w:ascii="Times New Roman" w:hAnsi="Times New Roman" w:cs="Times New Roman"/>
            <w:sz w:val="24"/>
            <w:szCs w:val="24"/>
          </w:rPr>
          <w:t>y the result of reaching damaging high temperatures as amplitudes</w:t>
        </w:r>
      </w:ins>
      <w:ins w:id="91" w:author="Frank Seebacher" w:date="2025-07-23T10:27:00Z">
        <w:r w:rsidR="001349C4">
          <w:rPr>
            <w:rFonts w:ascii="Times New Roman" w:hAnsi="Times New Roman" w:cs="Times New Roman"/>
            <w:sz w:val="24"/>
            <w:szCs w:val="24"/>
          </w:rPr>
          <w:t xml:space="preserve"> increase</w:t>
        </w:r>
      </w:ins>
      <w:ins w:id="92" w:author="Frank Seebacher" w:date="2025-07-23T11:06:00Z">
        <w:r w:rsidR="00897D13">
          <w:rPr>
            <w:rFonts w:ascii="Times New Roman" w:hAnsi="Times New Roman" w:cs="Times New Roman"/>
            <w:sz w:val="24"/>
            <w:szCs w:val="24"/>
          </w:rPr>
          <w:t>d</w:t>
        </w:r>
      </w:ins>
      <w:ins w:id="93" w:author="Frank Seebacher" w:date="2025-07-23T10:20:00Z">
        <w:r w:rsidR="005D5009">
          <w:rPr>
            <w:rFonts w:ascii="Times New Roman" w:hAnsi="Times New Roman" w:cs="Times New Roman"/>
            <w:sz w:val="24"/>
            <w:szCs w:val="24"/>
          </w:rPr>
          <w:t xml:space="preserve"> </w:t>
        </w:r>
      </w:ins>
      <w:customXmlInsRangeStart w:id="94"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94"/>
          <w:ins w:id="95" w:author="Frank Seebacher" w:date="2025-07-28T15:59:00Z">
            <w:r w:rsidR="00582CA2" w:rsidRPr="00582CA2">
              <w:rPr>
                <w:rFonts w:ascii="Times New Roman" w:eastAsia="Times New Roman" w:hAnsi="Times New Roman" w:cs="Times New Roman"/>
                <w:sz w:val="24"/>
                <w:rPrChange w:id="9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 w:author="Frank Seebacher" w:date="2025-07-28T15:59:00Z">
                  <w:rPr>
                    <w:rFonts w:eastAsia="Times New Roman"/>
                  </w:rPr>
                </w:rPrChange>
              </w:rPr>
              <w:t xml:space="preserve"> 2024)</w:t>
            </w:r>
          </w:ins>
          <w:customXmlInsRangeStart w:id="99" w:author="Frank Seebacher" w:date="2025-07-23T10:20:00Z"/>
        </w:sdtContent>
      </w:sdt>
      <w:customXmlInsRangeEnd w:id="99"/>
      <w:ins w:id="100" w:author="Frank Seebacher" w:date="2025-07-23T10:21:00Z">
        <w:r w:rsidR="005D5009">
          <w:rPr>
            <w:rFonts w:ascii="Times New Roman" w:hAnsi="Times New Roman" w:cs="Times New Roman"/>
            <w:sz w:val="24"/>
            <w:szCs w:val="24"/>
          </w:rPr>
          <w:t xml:space="preserve">. </w:t>
        </w:r>
      </w:ins>
      <w:ins w:id="101" w:author="Frank Seebacher" w:date="2025-07-23T10:27:00Z">
        <w:r w:rsidR="001349C4">
          <w:rPr>
            <w:rFonts w:ascii="Times New Roman" w:hAnsi="Times New Roman" w:cs="Times New Roman"/>
            <w:sz w:val="24"/>
            <w:szCs w:val="24"/>
          </w:rPr>
          <w:t>In the special case of</w:t>
        </w:r>
      </w:ins>
      <w:ins w:id="102" w:author="Frank Seebacher" w:date="2025-07-23T10:22:00Z">
        <w:r w:rsidR="005D5009">
          <w:rPr>
            <w:rFonts w:ascii="Times New Roman" w:hAnsi="Times New Roman" w:cs="Times New Roman"/>
            <w:sz w:val="24"/>
            <w:szCs w:val="24"/>
          </w:rPr>
          <w:t xml:space="preserve"> egg incubation temperatures in reptiles, </w:t>
        </w:r>
      </w:ins>
      <w:ins w:id="103" w:author="Frank Seebacher" w:date="2025-07-23T10:27:00Z">
        <w:r w:rsidR="001349C4">
          <w:rPr>
            <w:rFonts w:ascii="Times New Roman" w:hAnsi="Times New Roman" w:cs="Times New Roman"/>
            <w:sz w:val="24"/>
            <w:szCs w:val="24"/>
          </w:rPr>
          <w:t>the effects of fluctuating temperatures</w:t>
        </w:r>
      </w:ins>
      <w:ins w:id="104" w:author="Frank Seebacher" w:date="2025-07-23T10:22:00Z">
        <w:r w:rsidR="005D5009">
          <w:rPr>
            <w:rFonts w:ascii="Times New Roman" w:hAnsi="Times New Roman" w:cs="Times New Roman"/>
            <w:sz w:val="24"/>
            <w:szCs w:val="24"/>
          </w:rPr>
          <w:t xml:space="preserve"> depended on mean tempera</w:t>
        </w:r>
      </w:ins>
      <w:ins w:id="105" w:author="Frank Seebacher" w:date="2025-07-23T10:23:00Z">
        <w:r w:rsidR="005D5009">
          <w:rPr>
            <w:rFonts w:ascii="Times New Roman" w:hAnsi="Times New Roman" w:cs="Times New Roman"/>
            <w:sz w:val="24"/>
            <w:szCs w:val="24"/>
          </w:rPr>
          <w:t>tures.</w:t>
        </w:r>
        <w:r w:rsidR="00620E77">
          <w:rPr>
            <w:rFonts w:ascii="Times New Roman" w:hAnsi="Times New Roman" w:cs="Times New Roman"/>
            <w:sz w:val="24"/>
            <w:szCs w:val="24"/>
          </w:rPr>
          <w:t xml:space="preserve"> </w:t>
        </w:r>
      </w:ins>
      <w:ins w:id="106" w:author="Frank Seebacher" w:date="2025-07-23T10:25:00Z">
        <w:r w:rsidR="00620E77">
          <w:rPr>
            <w:rFonts w:ascii="Times New Roman" w:hAnsi="Times New Roman" w:cs="Times New Roman"/>
            <w:sz w:val="24"/>
            <w:szCs w:val="24"/>
          </w:rPr>
          <w:t>C</w:t>
        </w:r>
      </w:ins>
      <w:ins w:id="107" w:author="Frank Seebacher" w:date="2025-07-23T10:28:00Z">
        <w:r w:rsidR="001349C4">
          <w:rPr>
            <w:rFonts w:ascii="Times New Roman" w:hAnsi="Times New Roman" w:cs="Times New Roman"/>
            <w:sz w:val="24"/>
            <w:szCs w:val="24"/>
          </w:rPr>
          <w:t>o</w:t>
        </w:r>
      </w:ins>
      <w:ins w:id="108" w:author="Frank Seebacher" w:date="2025-07-23T10:25:00Z">
        <w:r w:rsidR="00620E77">
          <w:rPr>
            <w:rFonts w:ascii="Times New Roman" w:hAnsi="Times New Roman" w:cs="Times New Roman"/>
            <w:sz w:val="24"/>
            <w:szCs w:val="24"/>
          </w:rPr>
          <w:t xml:space="preserve">mpared to constant temperatures, </w:t>
        </w:r>
      </w:ins>
      <w:ins w:id="109" w:author="Frank Seebacher" w:date="2025-07-23T10:23:00Z">
        <w:r w:rsidR="00620E77">
          <w:rPr>
            <w:rFonts w:ascii="Times New Roman" w:hAnsi="Times New Roman" w:cs="Times New Roman"/>
            <w:sz w:val="24"/>
            <w:szCs w:val="24"/>
          </w:rPr>
          <w:t xml:space="preserve">fluctuations increased </w:t>
        </w:r>
      </w:ins>
      <w:ins w:id="110" w:author="Frank Seebacher" w:date="2025-07-23T10:24:00Z">
        <w:r w:rsidR="00620E77">
          <w:rPr>
            <w:rFonts w:ascii="Times New Roman" w:hAnsi="Times New Roman" w:cs="Times New Roman"/>
            <w:sz w:val="24"/>
            <w:szCs w:val="24"/>
          </w:rPr>
          <w:t>hatching success and decreased incubation time</w:t>
        </w:r>
      </w:ins>
      <w:ins w:id="111" w:author="Frank Seebacher" w:date="2025-07-23T10:25:00Z">
        <w:r w:rsidR="00620E77">
          <w:rPr>
            <w:rFonts w:ascii="Times New Roman" w:hAnsi="Times New Roman" w:cs="Times New Roman"/>
            <w:sz w:val="24"/>
            <w:szCs w:val="24"/>
          </w:rPr>
          <w:t xml:space="preserve"> at cooler mean temperatures</w:t>
        </w:r>
      </w:ins>
      <w:ins w:id="112" w:author="Frank Seebacher" w:date="2025-07-23T10:24:00Z">
        <w:r w:rsidR="00620E77">
          <w:rPr>
            <w:rFonts w:ascii="Times New Roman" w:hAnsi="Times New Roman" w:cs="Times New Roman"/>
            <w:sz w:val="24"/>
            <w:szCs w:val="24"/>
          </w:rPr>
          <w:t xml:space="preserve">, while fluctuations had a negative effect at warmer </w:t>
        </w:r>
      </w:ins>
      <w:ins w:id="113" w:author="Frank Seebacher" w:date="2025-07-23T10:25:00Z">
        <w:r w:rsidR="00620E77">
          <w:rPr>
            <w:rFonts w:ascii="Times New Roman" w:hAnsi="Times New Roman" w:cs="Times New Roman"/>
            <w:sz w:val="24"/>
            <w:szCs w:val="24"/>
          </w:rPr>
          <w:t xml:space="preserve">mean </w:t>
        </w:r>
      </w:ins>
      <w:ins w:id="114" w:author="Frank Seebacher" w:date="2025-07-23T10:24:00Z">
        <w:r w:rsidR="00620E77">
          <w:rPr>
            <w:rFonts w:ascii="Times New Roman" w:hAnsi="Times New Roman" w:cs="Times New Roman"/>
            <w:sz w:val="24"/>
            <w:szCs w:val="24"/>
          </w:rPr>
          <w:t>temperatures</w:t>
        </w:r>
      </w:ins>
      <w:ins w:id="115" w:author="Frank Seebacher" w:date="2025-07-23T10:23:00Z">
        <w:r w:rsidR="005D5009">
          <w:rPr>
            <w:rFonts w:ascii="Times New Roman" w:hAnsi="Times New Roman" w:cs="Times New Roman"/>
            <w:sz w:val="24"/>
            <w:szCs w:val="24"/>
          </w:rPr>
          <w:t xml:space="preserve"> </w:t>
        </w:r>
      </w:ins>
      <w:customXmlInsRangeStart w:id="116"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16"/>
          <w:ins w:id="117" w:author="Frank Seebacher" w:date="2025-07-28T15:59:00Z">
            <w:r w:rsidR="00582CA2" w:rsidRPr="00582CA2">
              <w:rPr>
                <w:rFonts w:ascii="Times New Roman" w:eastAsia="Times New Roman" w:hAnsi="Times New Roman" w:cs="Times New Roman"/>
                <w:sz w:val="24"/>
                <w:rPrChange w:id="118"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 w:author="Frank Seebacher" w:date="2025-07-28T15:59:00Z">
                  <w:rPr>
                    <w:rFonts w:eastAsia="Times New Roman"/>
                  </w:rPr>
                </w:rPrChange>
              </w:rPr>
              <w:t xml:space="preserve"> 2022)</w:t>
            </w:r>
          </w:ins>
          <w:customXmlInsRangeStart w:id="121" w:author="Frank Seebacher" w:date="2025-07-23T10:28:00Z"/>
        </w:sdtContent>
      </w:sdt>
      <w:customXmlInsRangeEnd w:id="121"/>
      <w:ins w:id="122" w:author="Frank Seebacher" w:date="2025-07-23T10:29:00Z">
        <w:r w:rsidR="001349C4">
          <w:rPr>
            <w:rFonts w:ascii="Times New Roman" w:hAnsi="Times New Roman" w:cs="Times New Roman"/>
            <w:sz w:val="24"/>
            <w:szCs w:val="24"/>
          </w:rPr>
          <w:t xml:space="preserve">. As above, the negative effects of </w:t>
        </w:r>
      </w:ins>
      <w:ins w:id="123" w:author="Frank Seebacher" w:date="2025-07-23T10:30:00Z">
        <w:r w:rsidR="001349C4">
          <w:rPr>
            <w:rFonts w:ascii="Times New Roman" w:hAnsi="Times New Roman" w:cs="Times New Roman"/>
            <w:sz w:val="24"/>
            <w:szCs w:val="24"/>
          </w:rPr>
          <w:t xml:space="preserve">fluctuations at high mean temperatures </w:t>
        </w:r>
      </w:ins>
      <w:ins w:id="124" w:author="Frank Seebacher" w:date="2025-07-23T11:06:00Z">
        <w:r w:rsidR="00897D13">
          <w:rPr>
            <w:rFonts w:ascii="Times New Roman" w:hAnsi="Times New Roman" w:cs="Times New Roman"/>
            <w:sz w:val="24"/>
            <w:szCs w:val="24"/>
          </w:rPr>
          <w:t>were</w:t>
        </w:r>
      </w:ins>
      <w:ins w:id="125" w:author="Frank Seebacher" w:date="2025-07-23T10:30:00Z">
        <w:r w:rsidR="001349C4">
          <w:rPr>
            <w:rFonts w:ascii="Times New Roman" w:hAnsi="Times New Roman" w:cs="Times New Roman"/>
            <w:sz w:val="24"/>
            <w:szCs w:val="24"/>
          </w:rPr>
          <w:t xml:space="preserve"> li</w:t>
        </w:r>
      </w:ins>
      <w:ins w:id="126"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27" w:author="Frank Seebacher" w:date="2025-07-23T10:32:00Z"/>
          <w:rFonts w:ascii="Times New Roman" w:hAnsi="Times New Roman" w:cs="Times New Roman"/>
          <w:sz w:val="24"/>
          <w:szCs w:val="24"/>
        </w:rPr>
      </w:pPr>
      <w:ins w:id="128" w:author="Frank Seebacher" w:date="2025-07-23T10:31:00Z">
        <w:r>
          <w:rPr>
            <w:rFonts w:ascii="Times New Roman" w:hAnsi="Times New Roman" w:cs="Times New Roman"/>
            <w:sz w:val="24"/>
            <w:szCs w:val="24"/>
          </w:rPr>
          <w:t>Importantly,</w:t>
        </w:r>
      </w:ins>
      <w:del w:id="129"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30"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31" w:author="Frank Seebacher" w:date="2025-07-24T13:33:00Z"/>
          <w:rFonts w:ascii="Times New Roman" w:hAnsi="Times New Roman" w:cs="Times New Roman"/>
          <w:sz w:val="24"/>
          <w:szCs w:val="24"/>
        </w:rPr>
      </w:pPr>
      <w:del w:id="132"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33" w:author="Frank Seebacher" w:date="2025-07-23T11:07:00Z">
        <w:r w:rsidR="006772E6">
          <w:rPr>
            <w:rFonts w:ascii="Times New Roman" w:hAnsi="Times New Roman" w:cs="Times New Roman"/>
            <w:sz w:val="24"/>
            <w:szCs w:val="24"/>
          </w:rPr>
          <w:t xml:space="preserve"> for potentially damaging effects of temperature variation</w:t>
        </w:r>
      </w:ins>
      <w:ins w:id="134" w:author="Frank Seebacher" w:date="2025-07-23T11:08:00Z">
        <w:r w:rsidR="006772E6">
          <w:rPr>
            <w:rFonts w:ascii="Times New Roman" w:hAnsi="Times New Roman" w:cs="Times New Roman"/>
            <w:sz w:val="24"/>
            <w:szCs w:val="24"/>
          </w:rPr>
          <w:t xml:space="preserve"> </w:t>
        </w:r>
      </w:ins>
      <w:del w:id="135"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36" w:author="Frank Seebacher" w:date="2025-07-23T15:44:00Z">
        <w:r w:rsidR="00CC14E4">
          <w:rPr>
            <w:rFonts w:ascii="Times New Roman" w:hAnsi="Times New Roman" w:cs="Times New Roman"/>
            <w:sz w:val="24"/>
            <w:szCs w:val="24"/>
          </w:rPr>
          <w:t>t</w:t>
        </w:r>
      </w:ins>
      <w:ins w:id="137" w:author="Frank Seebacher" w:date="2025-07-23T15:31:00Z">
        <w:r w:rsidR="0050553A">
          <w:rPr>
            <w:rFonts w:ascii="Times New Roman" w:hAnsi="Times New Roman" w:cs="Times New Roman"/>
            <w:sz w:val="24"/>
            <w:szCs w:val="24"/>
          </w:rPr>
          <w:t xml:space="preserve"> </w:t>
        </w:r>
      </w:ins>
      <w:ins w:id="138" w:author="Frank Seebacher" w:date="2025-07-23T15:32:00Z">
        <w:r w:rsidR="0050553A" w:rsidRPr="0050553A">
          <w:rPr>
            <w:rFonts w:ascii="Times New Roman" w:eastAsia="Times New Roman" w:hAnsi="Times New Roman" w:cs="Times New Roman"/>
            <w:sz w:val="24"/>
            <w:rPrChange w:id="139"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40"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1"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42"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3" w:author="Frank Seebacher" w:date="2025-07-23T15:32:00Z">
              <w:rPr>
                <w:rFonts w:eastAsia="Times New Roman"/>
              </w:rPr>
            </w:rPrChange>
          </w:rPr>
          <w:t xml:space="preserve"> 2015)</w:t>
        </w:r>
      </w:ins>
      <w:ins w:id="144" w:author="Frank Seebacher" w:date="2025-07-23T15:44:00Z">
        <w:r w:rsidR="00CC14E4">
          <w:rPr>
            <w:rFonts w:ascii="Times New Roman" w:hAnsi="Times New Roman" w:cs="Times New Roman"/>
            <w:sz w:val="24"/>
            <w:szCs w:val="24"/>
          </w:rPr>
          <w:t>.</w:t>
        </w:r>
      </w:ins>
      <w:ins w:id="145" w:author="Frank Seebacher" w:date="2025-07-23T15:46:00Z">
        <w:r w:rsidR="00566CA5">
          <w:rPr>
            <w:rFonts w:ascii="Times New Roman" w:eastAsia="Times New Roman" w:hAnsi="Times New Roman" w:cs="Times New Roman"/>
            <w:sz w:val="24"/>
          </w:rPr>
          <w:t xml:space="preserve"> For example, </w:t>
        </w:r>
      </w:ins>
      <w:ins w:id="146" w:author="Frank Seebacher" w:date="2025-07-23T15:50:00Z">
        <w:r w:rsidR="00566CA5">
          <w:rPr>
            <w:rFonts w:ascii="Times New Roman" w:eastAsia="Times New Roman" w:hAnsi="Times New Roman" w:cs="Times New Roman"/>
            <w:sz w:val="24"/>
          </w:rPr>
          <w:t xml:space="preserve">thermal </w:t>
        </w:r>
      </w:ins>
      <w:ins w:id="147" w:author="Frank Seebacher" w:date="2025-07-23T15:49:00Z">
        <w:r w:rsidR="00566CA5">
          <w:rPr>
            <w:rFonts w:ascii="Times New Roman" w:eastAsia="Times New Roman" w:hAnsi="Times New Roman" w:cs="Times New Roman"/>
            <w:sz w:val="24"/>
          </w:rPr>
          <w:t>acclimat</w:t>
        </w:r>
      </w:ins>
      <w:ins w:id="148" w:author="Frank Seebacher" w:date="2025-07-23T15:50:00Z">
        <w:r w:rsidR="00566CA5">
          <w:rPr>
            <w:rFonts w:ascii="Times New Roman" w:eastAsia="Times New Roman" w:hAnsi="Times New Roman" w:cs="Times New Roman"/>
            <w:sz w:val="24"/>
          </w:rPr>
          <w:t>ion</w:t>
        </w:r>
      </w:ins>
      <w:ins w:id="149"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50"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5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5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53" w:author="Frank Seebacher" w:date="2025-07-23T15:54:00Z">
        <w:r w:rsidR="00566CA5">
          <w:rPr>
            <w:rFonts w:ascii="Times New Roman" w:eastAsia="Times New Roman" w:hAnsi="Times New Roman" w:cs="Times New Roman"/>
            <w:sz w:val="24"/>
          </w:rPr>
          <w:t>-</w:t>
        </w:r>
      </w:ins>
      <w:ins w:id="154" w:author="Frank Seebacher" w:date="2025-07-23T15:50:00Z">
        <w:r w:rsidR="00566CA5">
          <w:rPr>
            <w:rFonts w:ascii="Times New Roman" w:eastAsia="Times New Roman" w:hAnsi="Times New Roman" w:cs="Times New Roman"/>
            <w:sz w:val="24"/>
          </w:rPr>
          <w:t>acclimated fish</w:t>
        </w:r>
      </w:ins>
      <w:ins w:id="155"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56"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57"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58"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59" w:author="Frank Seebacher" w:date="2025-07-23T15:50:00Z">
        <w:r w:rsidR="00566CA5">
          <w:rPr>
            <w:rFonts w:ascii="Times New Roman" w:eastAsia="Times New Roman" w:hAnsi="Times New Roman" w:cs="Times New Roman"/>
            <w:sz w:val="24"/>
          </w:rPr>
          <w:t xml:space="preserve"> to 3</w:t>
        </w:r>
      </w:ins>
      <w:ins w:id="160"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61"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2"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63"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4" w:author="Frank Seebacher" w:date="2025-07-23T15:54:00Z">
        <w:r w:rsidR="00566CA5">
          <w:rPr>
            <w:rFonts w:ascii="Times New Roman" w:eastAsia="Times New Roman" w:hAnsi="Times New Roman" w:cs="Times New Roman"/>
            <w:sz w:val="24"/>
          </w:rPr>
          <w:t>-</w:t>
        </w:r>
      </w:ins>
      <w:ins w:id="165" w:author="Frank Seebacher" w:date="2025-07-23T15:50:00Z">
        <w:r w:rsidR="00566CA5">
          <w:rPr>
            <w:rFonts w:ascii="Times New Roman" w:eastAsia="Times New Roman" w:hAnsi="Times New Roman" w:cs="Times New Roman"/>
            <w:sz w:val="24"/>
          </w:rPr>
          <w:t>acclimated fish</w:t>
        </w:r>
      </w:ins>
      <w:ins w:id="166"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6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8" w:author="Frank Seebacher" w:date="2025-07-23T15:54:00Z">
        <w:r w:rsidR="00566CA5">
          <w:rPr>
            <w:rFonts w:ascii="Times New Roman" w:eastAsia="Times New Roman" w:hAnsi="Times New Roman" w:cs="Times New Roman"/>
            <w:sz w:val="24"/>
          </w:rPr>
          <w:t>-</w:t>
        </w:r>
      </w:ins>
      <w:ins w:id="169" w:author="Frank Seebacher" w:date="2025-07-23T15:51:00Z">
        <w:r w:rsidR="00566CA5">
          <w:rPr>
            <w:rFonts w:ascii="Times New Roman" w:eastAsia="Times New Roman" w:hAnsi="Times New Roman" w:cs="Times New Roman"/>
            <w:sz w:val="24"/>
          </w:rPr>
          <w:t>acclim</w:t>
        </w:r>
      </w:ins>
      <w:ins w:id="170" w:author="Frank Seebacher" w:date="2025-07-23T15:54:00Z">
        <w:r w:rsidR="00566CA5">
          <w:rPr>
            <w:rFonts w:ascii="Times New Roman" w:eastAsia="Times New Roman" w:hAnsi="Times New Roman" w:cs="Times New Roman"/>
            <w:sz w:val="24"/>
          </w:rPr>
          <w:t>a</w:t>
        </w:r>
      </w:ins>
      <w:ins w:id="171" w:author="Frank Seebacher" w:date="2025-07-23T15:51:00Z">
        <w:r w:rsidR="00566CA5">
          <w:rPr>
            <w:rFonts w:ascii="Times New Roman" w:eastAsia="Times New Roman" w:hAnsi="Times New Roman" w:cs="Times New Roman"/>
            <w:sz w:val="24"/>
          </w:rPr>
          <w:t>te</w:t>
        </w:r>
      </w:ins>
      <w:ins w:id="172" w:author="Frank Seebacher" w:date="2025-07-23T15:52:00Z">
        <w:r w:rsidR="00566CA5">
          <w:rPr>
            <w:rFonts w:ascii="Times New Roman" w:eastAsia="Times New Roman" w:hAnsi="Times New Roman" w:cs="Times New Roman"/>
            <w:sz w:val="24"/>
          </w:rPr>
          <w:t xml:space="preserve">d fish </w:t>
        </w:r>
      </w:ins>
      <w:ins w:id="173" w:author="Frank Seebacher" w:date="2025-07-23T15:54:00Z">
        <w:r w:rsidR="00566CA5">
          <w:rPr>
            <w:rFonts w:ascii="Times New Roman" w:eastAsia="Times New Roman" w:hAnsi="Times New Roman" w:cs="Times New Roman"/>
            <w:sz w:val="24"/>
          </w:rPr>
          <w:t>w</w:t>
        </w:r>
      </w:ins>
      <w:ins w:id="174" w:author="Frank Seebacher" w:date="2025-07-23T15:52:00Z">
        <w:r w:rsidR="00566CA5">
          <w:rPr>
            <w:rFonts w:ascii="Times New Roman" w:eastAsia="Times New Roman" w:hAnsi="Times New Roman" w:cs="Times New Roman"/>
            <w:sz w:val="24"/>
          </w:rPr>
          <w:t>ould have suffered heart failure at 3</w:t>
        </w:r>
      </w:ins>
      <w:ins w:id="175" w:author="Frank Seebacher" w:date="2025-07-23T15:54:00Z">
        <w:r w:rsidR="00566CA5">
          <w:rPr>
            <w:rFonts w:ascii="Times New Roman" w:eastAsia="Times New Roman" w:hAnsi="Times New Roman" w:cs="Times New Roman"/>
            <w:sz w:val="24"/>
          </w:rPr>
          <w:t>7</w:t>
        </w:r>
      </w:ins>
      <w:ins w:id="176" w:author="Frank Seebacher" w:date="2025-07-23T15:52:00Z">
        <w:r w:rsidR="00566CA5" w:rsidRPr="00566CA5">
          <w:rPr>
            <w:rFonts w:ascii="Times New Roman" w:eastAsia="Times New Roman" w:hAnsi="Times New Roman" w:cs="Times New Roman"/>
            <w:sz w:val="24"/>
            <w:vertAlign w:val="superscript"/>
            <w:rPrChange w:id="17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178"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178"/>
          <w:ins w:id="179" w:author="Frank Seebacher" w:date="2025-07-28T15:59:00Z">
            <w:r w:rsidR="00582CA2" w:rsidRPr="00582CA2">
              <w:rPr>
                <w:rFonts w:ascii="Times New Roman" w:eastAsia="Times New Roman" w:hAnsi="Times New Roman" w:cs="Times New Roman"/>
                <w:sz w:val="24"/>
                <w:rPrChange w:id="180"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82" w:author="Frank Seebacher" w:date="2025-07-28T15:59:00Z">
                  <w:rPr>
                    <w:rFonts w:eastAsia="Times New Roman"/>
                  </w:rPr>
                </w:rPrChange>
              </w:rPr>
              <w:t xml:space="preserve"> 2019)</w:t>
            </w:r>
          </w:ins>
          <w:customXmlInsRangeStart w:id="183" w:author="Frank Seebacher" w:date="2025-07-23T15:52:00Z"/>
        </w:sdtContent>
      </w:sdt>
      <w:customXmlInsRangeEnd w:id="183"/>
      <w:ins w:id="184" w:author="Frank Seebacher" w:date="2025-07-23T15:53:00Z">
        <w:r w:rsidR="00566CA5">
          <w:rPr>
            <w:rFonts w:ascii="Times New Roman" w:eastAsia="Times New Roman" w:hAnsi="Times New Roman" w:cs="Times New Roman"/>
            <w:sz w:val="24"/>
          </w:rPr>
          <w:t>.</w:t>
        </w:r>
      </w:ins>
      <w:ins w:id="185" w:author="Frank Seebacher" w:date="2025-07-23T15:52:00Z">
        <w:r w:rsidR="00566CA5">
          <w:rPr>
            <w:rFonts w:ascii="Times New Roman" w:eastAsia="Times New Roman" w:hAnsi="Times New Roman" w:cs="Times New Roman"/>
            <w:sz w:val="24"/>
          </w:rPr>
          <w:t> </w:t>
        </w:r>
      </w:ins>
      <w:ins w:id="186" w:author="Frank Seebacher" w:date="2025-07-23T15:51:00Z">
        <w:r w:rsidR="00566CA5">
          <w:rPr>
            <w:rFonts w:ascii="Times New Roman" w:eastAsia="Times New Roman" w:hAnsi="Times New Roman" w:cs="Times New Roman"/>
            <w:sz w:val="24"/>
          </w:rPr>
          <w:t xml:space="preserve"> </w:t>
        </w:r>
      </w:ins>
      <w:ins w:id="187" w:author="Frank Seebacher" w:date="2025-07-23T15:57:00Z">
        <w:r w:rsidR="0027387B">
          <w:rPr>
            <w:rFonts w:ascii="Times New Roman" w:eastAsia="Times New Roman" w:hAnsi="Times New Roman" w:cs="Times New Roman"/>
            <w:sz w:val="24"/>
          </w:rPr>
          <w:t>A</w:t>
        </w:r>
      </w:ins>
      <w:del w:id="188"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189"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189"/>
          <w:del w:id="190" w:author="Frank Seebacher" w:date="2025-07-23T09:31:00Z">
            <w:r w:rsidR="00CB75BF" w:rsidRPr="00582CA2" w:rsidDel="007A395B">
              <w:rPr>
                <w:rFonts w:ascii="Times New Roman" w:eastAsia="Times New Roman" w:hAnsi="Times New Roman" w:cs="Times New Roman"/>
                <w:sz w:val="24"/>
              </w:rPr>
              <w:delText>(Schulte 2014)</w:delText>
            </w:r>
          </w:del>
          <w:customXmlDelRangeStart w:id="191" w:author="Frank Seebacher" w:date="2025-07-28T16:04:00Z"/>
        </w:sdtContent>
      </w:sdt>
      <w:customXmlDelRangeEnd w:id="191"/>
      <w:del w:id="192" w:author="Frank Seebacher" w:date="2025-07-23T10:32:00Z">
        <w:r w:rsidRPr="00A634FE" w:rsidDel="005251E4">
          <w:rPr>
            <w:rFonts w:ascii="Times New Roman" w:hAnsi="Times New Roman" w:cs="Times New Roman"/>
            <w:sz w:val="24"/>
            <w:szCs w:val="24"/>
          </w:rPr>
          <w:delText>.</w:delText>
        </w:r>
      </w:del>
      <w:del w:id="193"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194" w:author="Frank Seebacher" w:date="2025-07-23T15:46:00Z">
        <w:r w:rsidRPr="00A634FE" w:rsidDel="00566CA5">
          <w:rPr>
            <w:rFonts w:ascii="Times New Roman" w:hAnsi="Times New Roman" w:cs="Times New Roman"/>
            <w:sz w:val="24"/>
            <w:szCs w:val="24"/>
          </w:rPr>
          <w:delText xml:space="preserve">evelopmental </w:delText>
        </w:r>
      </w:del>
      <w:del w:id="195"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196"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197"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198" w:author="Frank Seebacher" w:date="2025-07-28T15:59:00Z">
            <w:r w:rsidR="00582CA2" w:rsidRPr="00582CA2">
              <w:rPr>
                <w:rFonts w:ascii="Times New Roman" w:eastAsia="Times New Roman" w:hAnsi="Times New Roman" w:cs="Times New Roman"/>
                <w:sz w:val="24"/>
                <w:rPrChange w:id="19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0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01"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02"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3" w:author="Frank Seebacher" w:date="2025-07-28T15:59:00Z">
                  <w:rPr>
                    <w:rFonts w:eastAsia="Times New Roman"/>
                  </w:rPr>
                </w:rPrChange>
              </w:rPr>
              <w:t xml:space="preserve"> 2020)</w:t>
            </w:r>
          </w:ins>
          <w:del w:id="20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05"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06" w:author="Frank Seebacher" w:date="2025-07-28T15:59:00Z">
            <w:r w:rsidR="00582CA2" w:rsidRPr="00582CA2">
              <w:rPr>
                <w:rFonts w:ascii="Times New Roman" w:eastAsia="Times New Roman" w:hAnsi="Times New Roman" w:cs="Times New Roman"/>
                <w:sz w:val="24"/>
                <w:rPrChange w:id="20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08"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9"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10"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1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3" w:author="Frank Seebacher" w:date="2025-07-28T15:59:00Z">
                  <w:rPr>
                    <w:rFonts w:eastAsia="Times New Roman"/>
                  </w:rPr>
                </w:rPrChange>
              </w:rPr>
              <w:t xml:space="preserve"> 2021)</w:t>
            </w:r>
          </w:ins>
          <w:del w:id="214"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15" w:author="Frank Seebacher" w:date="2025-07-23T09:31:00Z">
            <w:r w:rsidR="00CB75BF" w:rsidRPr="00582CA2" w:rsidDel="007A395B">
              <w:rPr>
                <w:rFonts w:ascii="Times New Roman" w:eastAsia="Times New Roman" w:hAnsi="Times New Roman" w:cs="Times New Roman"/>
                <w:sz w:val="24"/>
              </w:rPr>
              <w:delText>(Guderley 2004)</w:delText>
            </w:r>
          </w:del>
        </w:sdtContent>
      </w:sdt>
      <w:del w:id="216"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17" w:author="Frank Seebacher" w:date="2025-07-23T16:02:00Z">
        <w:r w:rsidRPr="00A634FE" w:rsidDel="00C6352B">
          <w:rPr>
            <w:rFonts w:ascii="Times New Roman" w:hAnsi="Times New Roman" w:cs="Times New Roman"/>
            <w:sz w:val="24"/>
            <w:szCs w:val="24"/>
          </w:rPr>
          <w:delText>capacity for</w:delText>
        </w:r>
      </w:del>
      <w:ins w:id="218" w:author="Frank Seebacher" w:date="2025-07-23T16:02:00Z">
        <w:r w:rsidR="00C6352B">
          <w:rPr>
            <w:rFonts w:ascii="Times New Roman" w:hAnsi="Times New Roman" w:cs="Times New Roman"/>
            <w:sz w:val="24"/>
            <w:szCs w:val="24"/>
          </w:rPr>
          <w:t>exten</w:t>
        </w:r>
      </w:ins>
      <w:ins w:id="219"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20"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21" w:author="Frank Seebacher" w:date="2025-07-23T09:29:00Z">
        <w:r w:rsidR="007A395B">
          <w:rPr>
            <w:rFonts w:ascii="Times New Roman" w:hAnsi="Times New Roman" w:cs="Times New Roman"/>
            <w:sz w:val="24"/>
            <w:szCs w:val="24"/>
          </w:rPr>
          <w:t xml:space="preserve"> </w:t>
        </w:r>
      </w:ins>
      <w:customXmlInsRangeStart w:id="222"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22"/>
          <w:ins w:id="223" w:author="Frank Seebacher" w:date="2025-07-28T15:59:00Z">
            <w:r w:rsidR="00582CA2" w:rsidRPr="00582CA2">
              <w:rPr>
                <w:rFonts w:ascii="Times New Roman" w:eastAsia="Times New Roman" w:hAnsi="Times New Roman" w:cs="Times New Roman"/>
                <w:sz w:val="24"/>
                <w:rPrChange w:id="224"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26" w:author="Frank Seebacher" w:date="2025-07-28T15:59:00Z">
                  <w:rPr>
                    <w:rFonts w:eastAsia="Times New Roman"/>
                  </w:rPr>
                </w:rPrChange>
              </w:rPr>
              <w:t xml:space="preserve"> 2011)</w:t>
            </w:r>
          </w:ins>
          <w:customXmlInsRangeStart w:id="227" w:author="Frank Seebacher" w:date="2025-07-23T09:31:00Z"/>
        </w:sdtContent>
      </w:sdt>
      <w:customXmlInsRangeEnd w:id="227"/>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28" w:author="Frank Seebacher" w:date="2025-07-28T15:59:00Z">
            <w:r w:rsidR="00582CA2" w:rsidRPr="00582CA2">
              <w:rPr>
                <w:rFonts w:ascii="Times New Roman" w:eastAsia="Times New Roman" w:hAnsi="Times New Roman" w:cs="Times New Roman"/>
                <w:sz w:val="24"/>
                <w:rPrChange w:id="229"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3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1" w:author="Frank Seebacher" w:date="2025-07-28T15:59:00Z">
                  <w:rPr>
                    <w:rFonts w:eastAsia="Times New Roman"/>
                  </w:rPr>
                </w:rPrChange>
              </w:rPr>
              <w:t xml:space="preserve"> 2021)</w:t>
            </w:r>
          </w:ins>
          <w:del w:id="232"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33" w:author="Frank Seebacher" w:date="2025-07-24T13:33:00Z"/>
          <w:rFonts w:ascii="Times New Roman" w:hAnsi="Times New Roman" w:cs="Times New Roman"/>
          <w:sz w:val="24"/>
          <w:szCs w:val="24"/>
        </w:rPr>
      </w:pPr>
    </w:p>
    <w:p w14:paraId="12C0150E" w14:textId="56CD48D0"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34"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35" w:author="Frank Seebacher" w:date="2025-07-23T16:03:00Z">
        <w:r w:rsidR="00C6352B">
          <w:rPr>
            <w:rFonts w:ascii="Times New Roman" w:hAnsi="Times New Roman" w:cs="Times New Roman"/>
            <w:sz w:val="24"/>
            <w:szCs w:val="24"/>
          </w:rPr>
          <w:t xml:space="preserve"> responses</w:t>
        </w:r>
      </w:ins>
      <w:del w:id="236"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37" w:author="Frank Seebacher" w:date="2025-07-24T13:33:00Z">
        <w:r w:rsidR="00DE26DD">
          <w:rPr>
            <w:rFonts w:ascii="Times New Roman" w:hAnsi="Times New Roman" w:cs="Times New Roman"/>
            <w:sz w:val="24"/>
            <w:szCs w:val="24"/>
          </w:rPr>
          <w:t xml:space="preserve">, thereby </w:t>
        </w:r>
      </w:ins>
      <w:ins w:id="238" w:author="Frank Seebacher" w:date="2025-07-24T13:34:00Z">
        <w:r w:rsidR="00DE26DD">
          <w:rPr>
            <w:rFonts w:ascii="Times New Roman" w:hAnsi="Times New Roman" w:cs="Times New Roman"/>
            <w:sz w:val="24"/>
            <w:szCs w:val="24"/>
          </w:rPr>
          <w:t>limiting the</w:t>
        </w:r>
      </w:ins>
      <w:ins w:id="239" w:author="Frank Seebacher" w:date="2025-07-24T13:35:00Z">
        <w:r w:rsidR="00DE26DD">
          <w:rPr>
            <w:rFonts w:ascii="Times New Roman" w:hAnsi="Times New Roman" w:cs="Times New Roman"/>
            <w:sz w:val="24"/>
            <w:szCs w:val="24"/>
          </w:rPr>
          <w:t xml:space="preserve"> benefits of plasticity</w:t>
        </w:r>
      </w:ins>
      <w:ins w:id="240"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41" w:author="Frank Seebacher" w:date="2025-07-28T15:59:00Z">
            <w:r w:rsidR="00582CA2" w:rsidRPr="00582CA2">
              <w:rPr>
                <w:rFonts w:ascii="Times New Roman" w:eastAsia="Times New Roman" w:hAnsi="Times New Roman" w:cs="Times New Roman"/>
                <w:sz w:val="24"/>
                <w:rPrChange w:id="242"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4"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6" w:author="Frank Seebacher" w:date="2025-07-28T15:59:00Z">
                  <w:rPr>
                    <w:rFonts w:eastAsia="Times New Roman"/>
                  </w:rPr>
                </w:rPrChange>
              </w:rPr>
              <w:t xml:space="preserve"> 2017)</w:t>
            </w:r>
          </w:ins>
          <w:del w:id="247"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48" w:author="Frank Seebacher" w:date="2025-07-24T13:35:00Z">
        <w:r w:rsidR="00DE26DD">
          <w:rPr>
            <w:rFonts w:ascii="Times New Roman" w:hAnsi="Times New Roman" w:cs="Times New Roman"/>
            <w:sz w:val="24"/>
            <w:szCs w:val="24"/>
          </w:rPr>
          <w:t>Alternatively,</w:t>
        </w:r>
      </w:ins>
      <w:ins w:id="249"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50" w:author="Frank Seebacher" w:date="2025-07-24T13:43:00Z">
        <w:r w:rsidR="005706A0">
          <w:rPr>
            <w:rFonts w:ascii="Times New Roman" w:hAnsi="Times New Roman" w:cs="Times New Roman"/>
            <w:sz w:val="24"/>
            <w:szCs w:val="24"/>
          </w:rPr>
          <w:t>, thereb</w:t>
        </w:r>
      </w:ins>
      <w:ins w:id="251" w:author="Frank Seebacher" w:date="2025-07-24T13:44:00Z">
        <w:r w:rsidR="005706A0">
          <w:rPr>
            <w:rFonts w:ascii="Times New Roman" w:hAnsi="Times New Roman" w:cs="Times New Roman"/>
            <w:sz w:val="24"/>
            <w:szCs w:val="24"/>
          </w:rPr>
          <w:t>y promoting selection for plasticity</w:t>
        </w:r>
      </w:ins>
      <w:ins w:id="252" w:author="Frank Seebacher" w:date="2025-07-24T14:33:00Z">
        <w:r w:rsidR="00240494">
          <w:rPr>
            <w:rFonts w:ascii="Times New Roman" w:hAnsi="Times New Roman" w:cs="Times New Roman"/>
            <w:sz w:val="24"/>
            <w:szCs w:val="24"/>
          </w:rPr>
          <w:t xml:space="preserve"> </w:t>
        </w:r>
      </w:ins>
      <w:customXmlInsRangeStart w:id="253"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53"/>
          <w:ins w:id="254" w:author="Frank Seebacher" w:date="2025-07-28T15:59:00Z">
            <w:r w:rsidR="00582CA2" w:rsidRPr="00582CA2">
              <w:rPr>
                <w:rFonts w:ascii="Times New Roman" w:eastAsia="Times New Roman" w:hAnsi="Times New Roman" w:cs="Times New Roman"/>
                <w:sz w:val="24"/>
                <w:rPrChange w:id="255"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57" w:author="Frank Seebacher" w:date="2025-07-28T15:59:00Z">
                  <w:rPr>
                    <w:rFonts w:eastAsia="Times New Roman"/>
                  </w:rPr>
                </w:rPrChange>
              </w:rPr>
              <w:t xml:space="preserve"> 2021)</w:t>
            </w:r>
          </w:ins>
          <w:customXmlInsRangeStart w:id="258" w:author="Frank Seebacher" w:date="2025-07-24T14:33:00Z"/>
        </w:sdtContent>
      </w:sdt>
      <w:customXmlInsRangeEnd w:id="258"/>
      <w:ins w:id="259"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60" w:author="Frank Seebacher" w:date="2025-07-23T10:55:00Z">
        <w:r w:rsidR="002D329E">
          <w:rPr>
            <w:rFonts w:ascii="Times New Roman" w:hAnsi="Times New Roman" w:cs="Times New Roman"/>
            <w:sz w:val="24"/>
            <w:szCs w:val="24"/>
          </w:rPr>
          <w:t>in fluctuating environme</w:t>
        </w:r>
      </w:ins>
      <w:ins w:id="261" w:author="Frank Seebacher" w:date="2025-07-23T10:56:00Z">
        <w:r w:rsidR="002D329E">
          <w:rPr>
            <w:rFonts w:ascii="Times New Roman" w:hAnsi="Times New Roman" w:cs="Times New Roman"/>
            <w:sz w:val="24"/>
            <w:szCs w:val="24"/>
          </w:rPr>
          <w:t>n</w:t>
        </w:r>
      </w:ins>
      <w:ins w:id="262"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63" w:author="Frank Seebacher" w:date="2025-07-23T10:56:00Z">
        <w:r w:rsidR="002D329E">
          <w:rPr>
            <w:rFonts w:ascii="Times New Roman" w:hAnsi="Times New Roman" w:cs="Times New Roman"/>
            <w:sz w:val="24"/>
            <w:szCs w:val="24"/>
          </w:rPr>
          <w:t xml:space="preserve"> </w:t>
        </w:r>
      </w:ins>
      <w:customXmlInsRangeStart w:id="264"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64"/>
          <w:ins w:id="265" w:author="Frank Seebacher" w:date="2025-07-28T15:59:00Z">
            <w:r w:rsidR="00582CA2" w:rsidRPr="00582CA2">
              <w:rPr>
                <w:rFonts w:ascii="Times New Roman" w:eastAsia="Times New Roman" w:hAnsi="Times New Roman" w:cs="Times New Roman"/>
                <w:sz w:val="24"/>
                <w:rPrChange w:id="266"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8" w:author="Frank Seebacher" w:date="2025-07-28T15:59:00Z">
                  <w:rPr>
                    <w:rFonts w:eastAsia="Times New Roman"/>
                  </w:rPr>
                </w:rPrChange>
              </w:rPr>
              <w:t xml:space="preserve"> 2016)</w:t>
            </w:r>
          </w:ins>
          <w:customXmlInsRangeStart w:id="269" w:author="Frank Seebacher" w:date="2025-07-23T10:56:00Z"/>
        </w:sdtContent>
      </w:sdt>
      <w:customXmlInsRangeEnd w:id="269"/>
      <w:ins w:id="270" w:author="Frank Seebacher" w:date="2025-07-23T10:56:00Z">
        <w:r w:rsidR="002D329E">
          <w:rPr>
            <w:rFonts w:ascii="Times New Roman" w:hAnsi="Times New Roman" w:cs="Times New Roman"/>
            <w:sz w:val="24"/>
            <w:szCs w:val="24"/>
          </w:rPr>
          <w:t> .</w:t>
        </w:r>
      </w:ins>
      <w:del w:id="271"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272" w:author="Frank Seebacher" w:date="2025-07-23T10:56:00Z">
        <w:r w:rsidR="002D329E">
          <w:rPr>
            <w:rFonts w:ascii="Times New Roman" w:hAnsi="Times New Roman" w:cs="Times New Roman"/>
            <w:sz w:val="24"/>
            <w:szCs w:val="24"/>
          </w:rPr>
          <w:t>P</w:t>
        </w:r>
      </w:ins>
      <w:del w:id="273"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274"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275" w:author="Frank Seebacher" w:date="2025-07-24T13:48:00Z">
        <w:r w:rsidR="00A43A74">
          <w:rPr>
            <w:rFonts w:ascii="Times New Roman" w:hAnsi="Times New Roman" w:cs="Times New Roman"/>
            <w:sz w:val="24"/>
            <w:szCs w:val="24"/>
          </w:rPr>
          <w:t xml:space="preserve"> and the lag time between phenotypic and environme</w:t>
        </w:r>
      </w:ins>
      <w:ins w:id="276" w:author="Frank Seebacher" w:date="2025-07-24T13:49:00Z">
        <w:r w:rsidR="00A43A74">
          <w:rPr>
            <w:rFonts w:ascii="Times New Roman" w:hAnsi="Times New Roman" w:cs="Times New Roman"/>
            <w:sz w:val="24"/>
            <w:szCs w:val="24"/>
          </w:rPr>
          <w:t>n</w:t>
        </w:r>
      </w:ins>
      <w:ins w:id="277"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278" w:author="Frank Seebacher" w:date="2025-07-28T15:59:00Z">
            <w:r w:rsidR="00582CA2" w:rsidRPr="00582CA2">
              <w:rPr>
                <w:rFonts w:ascii="Times New Roman" w:eastAsia="Times New Roman" w:hAnsi="Times New Roman" w:cs="Times New Roman"/>
                <w:sz w:val="24"/>
                <w:rPrChange w:id="27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1"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28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3" w:author="Frank Seebacher" w:date="2025-07-28T15:59:00Z">
                  <w:rPr>
                    <w:rFonts w:eastAsia="Times New Roman"/>
                  </w:rPr>
                </w:rPrChange>
              </w:rPr>
              <w:t xml:space="preserve"> 2024)</w:t>
            </w:r>
          </w:ins>
          <w:del w:id="28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285" w:author="Frank Seebacher" w:date="2025-07-28T15:59:00Z">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2020)</w:t>
            </w:r>
          </w:ins>
          <w:del w:id="289"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290" w:author="Frank Seebacher" w:date="2025-07-28T15:59:00Z">
            <w:r w:rsidR="00582CA2" w:rsidRPr="00582CA2">
              <w:rPr>
                <w:rFonts w:ascii="Times New Roman" w:eastAsia="Times New Roman" w:hAnsi="Times New Roman" w:cs="Times New Roman"/>
                <w:sz w:val="24"/>
                <w:rPrChange w:id="291"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2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3" w:author="Frank Seebacher" w:date="2025-07-28T15:59:00Z">
                  <w:rPr>
                    <w:rFonts w:eastAsia="Times New Roman"/>
                  </w:rPr>
                </w:rPrChange>
              </w:rPr>
              <w:t xml:space="preserve"> 2024)</w:t>
            </w:r>
          </w:ins>
          <w:del w:id="294"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295" w:author="Frank Seebacher" w:date="2025-07-24T13:49:00Z">
        <w:r w:rsidR="00A43A74">
          <w:rPr>
            <w:rFonts w:ascii="Times New Roman" w:hAnsi="Times New Roman" w:cs="Times New Roman"/>
            <w:sz w:val="24"/>
            <w:szCs w:val="24"/>
          </w:rPr>
          <w:t xml:space="preserve"> As we briefly </w:t>
        </w:r>
      </w:ins>
      <w:ins w:id="296" w:author="Frank Seebacher" w:date="2025-07-24T13:50:00Z">
        <w:r w:rsidR="00A43A74">
          <w:rPr>
            <w:rFonts w:ascii="Times New Roman" w:hAnsi="Times New Roman" w:cs="Times New Roman"/>
            <w:sz w:val="24"/>
            <w:szCs w:val="24"/>
          </w:rPr>
          <w:t xml:space="preserve">summarised above, temperature fluctuations could </w:t>
        </w:r>
      </w:ins>
      <w:ins w:id="297" w:author="Frank Seebacher" w:date="2025-07-24T14:16:00Z">
        <w:r w:rsidR="005F7E64">
          <w:rPr>
            <w:rFonts w:ascii="Times New Roman" w:hAnsi="Times New Roman" w:cs="Times New Roman"/>
            <w:sz w:val="24"/>
            <w:szCs w:val="24"/>
          </w:rPr>
          <w:t>promote or constrain</w:t>
        </w:r>
      </w:ins>
      <w:ins w:id="298" w:author="Frank Seebacher" w:date="2025-07-24T13:50:00Z">
        <w:r w:rsidR="00A43A74">
          <w:rPr>
            <w:rFonts w:ascii="Times New Roman" w:hAnsi="Times New Roman" w:cs="Times New Roman"/>
            <w:sz w:val="24"/>
            <w:szCs w:val="24"/>
          </w:rPr>
          <w:t xml:space="preserve"> plasticity.</w:t>
        </w:r>
      </w:ins>
      <w:r w:rsidR="00B03D7D" w:rsidRPr="00A634FE">
        <w:rPr>
          <w:rFonts w:ascii="Times New Roman" w:hAnsi="Times New Roman" w:cs="Times New Roman"/>
          <w:sz w:val="24"/>
          <w:szCs w:val="24"/>
        </w:rPr>
        <w:t xml:space="preserve"> </w:t>
      </w:r>
      <w:del w:id="299"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00" w:author="Frank Seebacher" w:date="2025-07-24T13:51:00Z">
        <w:r w:rsidR="00A43A74">
          <w:rPr>
            <w:rFonts w:ascii="Times New Roman" w:hAnsi="Times New Roman" w:cs="Times New Roman"/>
            <w:sz w:val="24"/>
            <w:szCs w:val="24"/>
          </w:rPr>
          <w:t>I</w:t>
        </w:r>
      </w:ins>
      <w:del w:id="301"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02"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03"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04" w:author="Frank Seebacher" w:date="2025-07-23T16:06:00Z">
        <w:r w:rsidR="0042151F" w:rsidRPr="00A634FE" w:rsidDel="00140C58">
          <w:rPr>
            <w:rFonts w:ascii="Times New Roman" w:hAnsi="Times New Roman" w:cs="Times New Roman"/>
            <w:sz w:val="24"/>
            <w:szCs w:val="24"/>
          </w:rPr>
          <w:delText>capacity for</w:delText>
        </w:r>
      </w:del>
      <w:ins w:id="305"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06"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07" w:author="Frank Seebacher" w:date="2025-07-24T13:51:00Z">
        <w:r w:rsidR="00A43A74">
          <w:rPr>
            <w:rFonts w:ascii="Times New Roman" w:hAnsi="Times New Roman" w:cs="Times New Roman"/>
            <w:sz w:val="24"/>
            <w:szCs w:val="24"/>
          </w:rPr>
          <w:t xml:space="preserve"> t</w:t>
        </w:r>
      </w:ins>
      <w:ins w:id="308"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09" w:author="Frank Seebacher" w:date="2025-07-28T15:59:00Z">
            <w:r w:rsidR="00582CA2" w:rsidRPr="00582CA2">
              <w:rPr>
                <w:rFonts w:ascii="Times New Roman" w:eastAsia="Times New Roman" w:hAnsi="Times New Roman" w:cs="Times New Roman"/>
                <w:sz w:val="24"/>
                <w:rPrChange w:id="310"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2" w:author="Frank Seebacher" w:date="2025-07-28T15:59:00Z">
                  <w:rPr>
                    <w:rFonts w:eastAsia="Times New Roman"/>
                  </w:rPr>
                </w:rPrChange>
              </w:rPr>
              <w:t xml:space="preserve"> 2015)</w:t>
            </w:r>
          </w:ins>
          <w:del w:id="313"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D48F7D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14" w:author="Frank Seebacher" w:date="2025-07-23T16:04:00Z">
        <w:r w:rsidDel="00C6352B">
          <w:rPr>
            <w:rFonts w:ascii="Times New Roman" w:hAnsi="Times New Roman" w:cs="Times New Roman"/>
            <w:sz w:val="24"/>
            <w:szCs w:val="24"/>
          </w:rPr>
          <w:delText xml:space="preserve">capacity </w:delText>
        </w:r>
      </w:del>
      <w:ins w:id="315" w:author="Frank Seebacher" w:date="2025-07-23T16:04:00Z">
        <w:r w:rsidR="00C6352B">
          <w:rPr>
            <w:rFonts w:ascii="Times New Roman" w:hAnsi="Times New Roman" w:cs="Times New Roman"/>
            <w:sz w:val="24"/>
            <w:szCs w:val="24"/>
          </w:rPr>
          <w:t>expression of</w:t>
        </w:r>
      </w:ins>
      <w:del w:id="316"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17" w:author="Frank Seebacher" w:date="2025-07-23T10:58:00Z">
        <w:r w:rsidR="002D329E">
          <w:rPr>
            <w:rFonts w:ascii="Times New Roman" w:hAnsi="Times New Roman" w:cs="Times New Roman"/>
            <w:sz w:val="24"/>
            <w:szCs w:val="24"/>
          </w:rPr>
          <w:t xml:space="preserve">The analysis we present here </w:t>
        </w:r>
      </w:ins>
      <w:ins w:id="318" w:author="Frank Seebacher" w:date="2025-07-23T10:59:00Z">
        <w:r w:rsidR="002D329E">
          <w:rPr>
            <w:rFonts w:ascii="Times New Roman" w:hAnsi="Times New Roman" w:cs="Times New Roman"/>
            <w:sz w:val="24"/>
            <w:szCs w:val="24"/>
          </w:rPr>
          <w:t>follows from our earlier meta-analyses</w:t>
        </w:r>
      </w:ins>
      <w:ins w:id="319" w:author="Frank Seebacher" w:date="2025-07-23T11:02:00Z">
        <w:r w:rsidR="00446E92">
          <w:rPr>
            <w:rFonts w:ascii="Times New Roman" w:hAnsi="Times New Roman" w:cs="Times New Roman"/>
            <w:sz w:val="24"/>
            <w:szCs w:val="24"/>
          </w:rPr>
          <w:t xml:space="preserve"> that considered the impact</w:t>
        </w:r>
      </w:ins>
      <w:ins w:id="320" w:author="Frank Seebacher" w:date="2025-07-23T11:11:00Z">
        <w:r w:rsidR="00873FAF">
          <w:rPr>
            <w:rFonts w:ascii="Times New Roman" w:hAnsi="Times New Roman" w:cs="Times New Roman"/>
            <w:sz w:val="24"/>
            <w:szCs w:val="24"/>
          </w:rPr>
          <w:t>s</w:t>
        </w:r>
      </w:ins>
      <w:ins w:id="321" w:author="Frank Seebacher" w:date="2025-07-23T11:02:00Z">
        <w:r w:rsidR="00446E92">
          <w:rPr>
            <w:rFonts w:ascii="Times New Roman" w:hAnsi="Times New Roman" w:cs="Times New Roman"/>
            <w:sz w:val="24"/>
            <w:szCs w:val="24"/>
          </w:rPr>
          <w:t xml:space="preserve"> of temperature fluctuations on mean trait values</w:t>
        </w:r>
      </w:ins>
      <w:ins w:id="322" w:author="Frank Seebacher" w:date="2025-07-23T10:59:00Z">
        <w:r w:rsidR="002D329E">
          <w:rPr>
            <w:rFonts w:ascii="Times New Roman" w:hAnsi="Times New Roman" w:cs="Times New Roman"/>
            <w:sz w:val="24"/>
            <w:szCs w:val="24"/>
          </w:rPr>
          <w:t xml:space="preserve"> </w:t>
        </w:r>
      </w:ins>
      <w:customXmlInsRangeStart w:id="323"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23"/>
          <w:ins w:id="324" w:author="Frank Seebacher" w:date="2025-07-28T15:59:00Z">
            <w:r w:rsidR="00582CA2" w:rsidRPr="00582CA2">
              <w:rPr>
                <w:rFonts w:ascii="Times New Roman" w:eastAsia="Times New Roman" w:hAnsi="Times New Roman" w:cs="Times New Roman"/>
                <w:sz w:val="24"/>
                <w:rPrChange w:id="325"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2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7"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9" w:author="Frank Seebacher" w:date="2025-07-28T15:59:00Z">
                  <w:rPr>
                    <w:rFonts w:eastAsia="Times New Roman"/>
                  </w:rPr>
                </w:rPrChange>
              </w:rPr>
              <w:t xml:space="preserve"> 2024)</w:t>
            </w:r>
          </w:ins>
          <w:customXmlInsRangeStart w:id="330" w:author="Frank Seebacher" w:date="2025-07-23T11:00:00Z"/>
        </w:sdtContent>
      </w:sdt>
      <w:customXmlInsRangeEnd w:id="330"/>
      <w:ins w:id="331" w:author="Frank Seebacher" w:date="2025-07-23T11:03:00Z">
        <w:r w:rsidR="00446E92">
          <w:rPr>
            <w:rFonts w:ascii="Times New Roman" w:hAnsi="Times New Roman" w:cs="Times New Roman"/>
            <w:sz w:val="24"/>
            <w:szCs w:val="24"/>
          </w:rPr>
          <w:t>,</w:t>
        </w:r>
      </w:ins>
      <w:ins w:id="332" w:author="Frank Seebacher" w:date="2025-07-23T11:00:00Z">
        <w:r w:rsidR="002D329E">
          <w:rPr>
            <w:rFonts w:ascii="Times New Roman" w:hAnsi="Times New Roman" w:cs="Times New Roman"/>
            <w:sz w:val="24"/>
            <w:szCs w:val="24"/>
          </w:rPr>
          <w:t> and</w:t>
        </w:r>
      </w:ins>
      <w:ins w:id="333" w:author="Frank Seebacher" w:date="2025-07-23T11:03:00Z">
        <w:r w:rsidR="00446E92">
          <w:rPr>
            <w:rFonts w:ascii="Times New Roman" w:hAnsi="Times New Roman" w:cs="Times New Roman"/>
            <w:sz w:val="24"/>
            <w:szCs w:val="24"/>
          </w:rPr>
          <w:t xml:space="preserve"> we here</w:t>
        </w:r>
      </w:ins>
      <w:ins w:id="334" w:author="Frank Seebacher" w:date="2025-07-23T11:00:00Z">
        <w:r w:rsidR="002D329E">
          <w:rPr>
            <w:rFonts w:ascii="Times New Roman" w:hAnsi="Times New Roman" w:cs="Times New Roman"/>
            <w:sz w:val="24"/>
            <w:szCs w:val="24"/>
          </w:rPr>
          <w:t xml:space="preserve"> make the conceptual advance of </w:t>
        </w:r>
      </w:ins>
      <w:ins w:id="335"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36"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37" w:author="Frank Seebacher" w:date="2025-07-23T11:02:00Z">
        <w:r w:rsidR="002D329E">
          <w:rPr>
            <w:rFonts w:ascii="Times New Roman" w:hAnsi="Times New Roman" w:cs="Times New Roman"/>
            <w:sz w:val="24"/>
            <w:szCs w:val="24"/>
          </w:rPr>
          <w:t>n</w:t>
        </w:r>
      </w:ins>
      <w:ins w:id="338" w:author="Frank Seebacher" w:date="2025-07-23T11:01:00Z">
        <w:r w:rsidR="002D329E">
          <w:rPr>
            <w:rFonts w:ascii="Times New Roman" w:hAnsi="Times New Roman" w:cs="Times New Roman"/>
            <w:sz w:val="24"/>
            <w:szCs w:val="24"/>
          </w:rPr>
          <w:t xml:space="preserve"> tra</w:t>
        </w:r>
      </w:ins>
      <w:ins w:id="339" w:author="Frank Seebacher" w:date="2025-07-23T11:02:00Z">
        <w:r w:rsidR="002D329E">
          <w:rPr>
            <w:rFonts w:ascii="Times New Roman" w:hAnsi="Times New Roman" w:cs="Times New Roman"/>
            <w:sz w:val="24"/>
            <w:szCs w:val="24"/>
          </w:rPr>
          <w:t>i</w:t>
        </w:r>
      </w:ins>
      <w:ins w:id="340" w:author="Frank Seebacher" w:date="2025-07-23T11:01:00Z">
        <w:r w:rsidR="002D329E">
          <w:rPr>
            <w:rFonts w:ascii="Times New Roman" w:hAnsi="Times New Roman" w:cs="Times New Roman"/>
            <w:sz w:val="24"/>
            <w:szCs w:val="24"/>
          </w:rPr>
          <w:t>t values</w:t>
        </w:r>
      </w:ins>
      <w:ins w:id="341" w:author="Frank Seebacher" w:date="2025-07-23T11:03:00Z">
        <w:r w:rsidR="00446E92">
          <w:rPr>
            <w:rFonts w:ascii="Times New Roman" w:hAnsi="Times New Roman" w:cs="Times New Roman"/>
            <w:sz w:val="24"/>
            <w:szCs w:val="24"/>
          </w:rPr>
          <w:t>.</w:t>
        </w:r>
      </w:ins>
      <w:ins w:id="342"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43" w:author="Frank Seebacher" w:date="2025-07-23T16:05:00Z">
        <w:r w:rsidR="0042151F" w:rsidRPr="00A634FE" w:rsidDel="00C6352B">
          <w:rPr>
            <w:rFonts w:ascii="Times New Roman" w:hAnsi="Times New Roman" w:cs="Times New Roman"/>
            <w:sz w:val="24"/>
            <w:szCs w:val="24"/>
          </w:rPr>
          <w:delText>capacity for</w:delText>
        </w:r>
      </w:del>
      <w:ins w:id="344"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45" w:author="Frank Seebacher" w:date="2025-07-23T11:12:00Z">
        <w:r w:rsidR="00005170">
          <w:rPr>
            <w:rFonts w:ascii="Times New Roman" w:hAnsi="Times New Roman" w:cs="Times New Roman"/>
            <w:sz w:val="24"/>
            <w:szCs w:val="24"/>
          </w:rPr>
          <w:t xml:space="preserve">Hence, we analysed data from studies that conducted </w:t>
        </w:r>
      </w:ins>
      <w:ins w:id="346" w:author="Frank Seebacher" w:date="2025-07-23T11:15:00Z">
        <w:r w:rsidR="00005170">
          <w:rPr>
            <w:rFonts w:ascii="Times New Roman" w:hAnsi="Times New Roman" w:cs="Times New Roman"/>
            <w:sz w:val="24"/>
            <w:szCs w:val="24"/>
          </w:rPr>
          <w:t>fully</w:t>
        </w:r>
      </w:ins>
      <w:ins w:id="347" w:author="Frank Seebacher" w:date="2025-07-23T11:12:00Z">
        <w:r w:rsidR="00005170">
          <w:rPr>
            <w:rFonts w:ascii="Times New Roman" w:hAnsi="Times New Roman" w:cs="Times New Roman"/>
            <w:sz w:val="24"/>
            <w:szCs w:val="24"/>
          </w:rPr>
          <w:t xml:space="preserve"> </w:t>
        </w:r>
      </w:ins>
      <w:ins w:id="348" w:author="Frank Seebacher" w:date="2025-07-23T11:13:00Z">
        <w:r w:rsidR="00005170">
          <w:rPr>
            <w:rFonts w:ascii="Times New Roman" w:hAnsi="Times New Roman" w:cs="Times New Roman"/>
            <w:sz w:val="24"/>
            <w:szCs w:val="24"/>
          </w:rPr>
          <w:t>factorial experiment</w:t>
        </w:r>
      </w:ins>
      <w:ins w:id="349" w:author="Frank Seebacher" w:date="2025-07-23T11:16:00Z">
        <w:r w:rsidR="00005170">
          <w:rPr>
            <w:rFonts w:ascii="Times New Roman" w:hAnsi="Times New Roman" w:cs="Times New Roman"/>
            <w:sz w:val="24"/>
            <w:szCs w:val="24"/>
          </w:rPr>
          <w:t>s</w:t>
        </w:r>
      </w:ins>
      <w:ins w:id="350"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51" w:author="Frank Seebacher" w:date="2025-07-23T11:14:00Z">
        <w:r w:rsidR="00005170">
          <w:rPr>
            <w:rFonts w:ascii="Times New Roman" w:hAnsi="Times New Roman" w:cs="Times New Roman"/>
            <w:sz w:val="24"/>
            <w:szCs w:val="24"/>
          </w:rPr>
          <w:t xml:space="preserve"> fluctuating conditions.</w:t>
        </w:r>
      </w:ins>
      <w:ins w:id="352" w:author="Frank Seebacher" w:date="2025-07-23T11:12:00Z">
        <w:r w:rsidR="00005170">
          <w:rPr>
            <w:rFonts w:ascii="Times New Roman" w:hAnsi="Times New Roman" w:cs="Times New Roman"/>
            <w:sz w:val="24"/>
            <w:szCs w:val="24"/>
          </w:rPr>
          <w:t xml:space="preserve"> </w:t>
        </w:r>
      </w:ins>
      <w:ins w:id="353" w:author="Frank Seebacher" w:date="2025-07-23T11:14:00Z">
        <w:r w:rsidR="00005170">
          <w:rPr>
            <w:rFonts w:ascii="Times New Roman" w:hAnsi="Times New Roman" w:cs="Times New Roman"/>
            <w:sz w:val="24"/>
            <w:szCs w:val="24"/>
          </w:rPr>
          <w:t>We also analysed t</w:t>
        </w:r>
      </w:ins>
      <w:del w:id="354"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55"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56" w:author="Frank Seebacher" w:date="2025-07-28T15:59:00Z">
            <w:r w:rsidR="00582CA2" w:rsidRPr="00582CA2">
              <w:rPr>
                <w:rFonts w:ascii="Times New Roman" w:eastAsia="Times New Roman" w:hAnsi="Times New Roman" w:cs="Times New Roman"/>
                <w:sz w:val="24"/>
                <w:rPrChange w:id="357"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59" w:author="Frank Seebacher" w:date="2025-07-28T15:59:00Z">
                  <w:rPr>
                    <w:rFonts w:eastAsia="Times New Roman"/>
                  </w:rPr>
                </w:rPrChange>
              </w:rPr>
              <w:t xml:space="preserve"> 2015)</w:t>
            </w:r>
          </w:ins>
          <w:del w:id="360"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361" w:author="Frank Seebacher" w:date="2025-07-28T15:59:00Z">
            <w:r w:rsidR="00582CA2" w:rsidRPr="00582CA2">
              <w:rPr>
                <w:rFonts w:ascii="Times New Roman" w:eastAsia="Times New Roman" w:hAnsi="Times New Roman" w:cs="Times New Roman"/>
                <w:sz w:val="24"/>
                <w:rPrChange w:id="362"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3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 2021)</w:t>
            </w:r>
          </w:ins>
          <w:del w:id="365"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366" w:author="Frank Seebacher" w:date="2025-07-28T15:59:00Z">
            <w:r w:rsidR="00582CA2" w:rsidRPr="00582CA2">
              <w:rPr>
                <w:rFonts w:ascii="Times New Roman" w:eastAsia="Times New Roman" w:hAnsi="Times New Roman" w:cs="Times New Roman"/>
                <w:sz w:val="24"/>
                <w:rPrChange w:id="367"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3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9" w:author="Frank Seebacher" w:date="2025-07-28T15:59:00Z">
                  <w:rPr>
                    <w:rFonts w:eastAsia="Times New Roman"/>
                  </w:rPr>
                </w:rPrChange>
              </w:rPr>
              <w:t xml:space="preserve"> 2021)</w:t>
            </w:r>
          </w:ins>
          <w:del w:id="370"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2CDF4065"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371" w:author="Frank Seebacher" w:date="2025-07-28T15:59:00Z">
            <w:r w:rsidR="00582CA2" w:rsidRPr="00582CA2">
              <w:rPr>
                <w:rFonts w:ascii="Times New Roman" w:eastAsia="Times New Roman" w:hAnsi="Times New Roman" w:cs="Times New Roman"/>
                <w:sz w:val="24"/>
                <w:rPrChange w:id="372"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3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74" w:author="Frank Seebacher" w:date="2025-07-28T15:59:00Z">
                  <w:rPr>
                    <w:rFonts w:eastAsia="Times New Roman"/>
                  </w:rPr>
                </w:rPrChange>
              </w:rPr>
              <w:t xml:space="preserve"> 2018)</w:t>
            </w:r>
          </w:ins>
          <w:del w:id="375"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376" w:author="Frank Seebacher" w:date="2025-07-23T11:44:00Z">
        <w:r w:rsidR="00C411A7">
          <w:rPr>
            <w:rFonts w:ascii="Times New Roman" w:hAnsi="Times New Roman" w:cs="Times New Roman"/>
            <w:sz w:val="24"/>
            <w:szCs w:val="24"/>
          </w:rPr>
          <w:t>initial</w:t>
        </w:r>
      </w:ins>
      <w:del w:id="377"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378"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379"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380"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381" w:author="Frank Seebacher" w:date="2025-07-28T12:19:00Z">
        <w:r w:rsidR="0004479B">
          <w:rPr>
            <w:rFonts w:ascii="Times New Roman" w:hAnsi="Times New Roman" w:cs="Times New Roman"/>
            <w:sz w:val="24"/>
            <w:szCs w:val="24"/>
          </w:rPr>
          <w:t>edline</w:t>
        </w:r>
      </w:ins>
      <w:ins w:id="382"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383"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384"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384"/>
          <w:ins w:id="385" w:author="Frank Seebacher" w:date="2025-07-28T15:59:00Z">
            <w:r w:rsidR="00582CA2" w:rsidRPr="00582CA2">
              <w:rPr>
                <w:rFonts w:ascii="Times New Roman" w:eastAsia="Times New Roman" w:hAnsi="Times New Roman" w:cs="Times New Roman"/>
                <w:sz w:val="24"/>
                <w:rPrChange w:id="38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3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88" w:author="Frank Seebacher" w:date="2025-07-28T15:59:00Z">
                  <w:rPr>
                    <w:rFonts w:eastAsia="Times New Roman"/>
                  </w:rPr>
                </w:rPrChange>
              </w:rPr>
              <w:t xml:space="preserve"> 2024)</w:t>
            </w:r>
          </w:ins>
          <w:customXmlInsRangeStart w:id="389" w:author="Frank Seebacher" w:date="2025-07-23T11:46:00Z"/>
        </w:sdtContent>
      </w:sdt>
      <w:customXmlInsRangeEnd w:id="389"/>
      <w:ins w:id="390" w:author="Frank Seebacher" w:date="2025-07-23T11:46:00Z">
        <w:r w:rsidR="00C411A7">
          <w:rPr>
            <w:rFonts w:ascii="Times New Roman" w:hAnsi="Times New Roman" w:cs="Times New Roman"/>
            <w:sz w:val="24"/>
            <w:szCs w:val="24"/>
          </w:rPr>
          <w:t>, although the data used in the</w:t>
        </w:r>
      </w:ins>
      <w:ins w:id="391" w:author="Frank Seebacher" w:date="2025-07-23T11:47:00Z">
        <w:r w:rsidR="00C411A7">
          <w:rPr>
            <w:rFonts w:ascii="Times New Roman" w:hAnsi="Times New Roman" w:cs="Times New Roman"/>
            <w:sz w:val="24"/>
            <w:szCs w:val="24"/>
          </w:rPr>
          <w:t xml:space="preserve"> present</w:t>
        </w:r>
      </w:ins>
      <w:ins w:id="392" w:author="Frank Seebacher" w:date="2025-07-23T11:46:00Z">
        <w:r w:rsidR="00C411A7">
          <w:rPr>
            <w:rFonts w:ascii="Times New Roman" w:hAnsi="Times New Roman" w:cs="Times New Roman"/>
            <w:sz w:val="24"/>
            <w:szCs w:val="24"/>
          </w:rPr>
          <w:t xml:space="preserve"> analysis were </w:t>
        </w:r>
      </w:ins>
      <w:ins w:id="393" w:author="Frank Seebacher" w:date="2025-07-23T11:47:00Z">
        <w:r w:rsidR="00C411A7">
          <w:rPr>
            <w:rFonts w:ascii="Times New Roman" w:hAnsi="Times New Roman" w:cs="Times New Roman"/>
            <w:sz w:val="24"/>
            <w:szCs w:val="24"/>
          </w:rPr>
          <w:t>not published in the earlier paper. Additionally, we updated the se</w:t>
        </w:r>
      </w:ins>
      <w:ins w:id="394" w:author="Frank Seebacher" w:date="2025-07-23T11:50:00Z">
        <w:r w:rsidR="00181880">
          <w:rPr>
            <w:rFonts w:ascii="Times New Roman" w:hAnsi="Times New Roman" w:cs="Times New Roman"/>
            <w:sz w:val="24"/>
            <w:szCs w:val="24"/>
          </w:rPr>
          <w:t>a</w:t>
        </w:r>
      </w:ins>
      <w:ins w:id="395" w:author="Frank Seebacher" w:date="2025-07-23T11:47:00Z">
        <w:r w:rsidR="00C411A7">
          <w:rPr>
            <w:rFonts w:ascii="Times New Roman" w:hAnsi="Times New Roman" w:cs="Times New Roman"/>
            <w:sz w:val="24"/>
            <w:szCs w:val="24"/>
          </w:rPr>
          <w:t>rch</w:t>
        </w:r>
      </w:ins>
      <w:ins w:id="396" w:author="Frank Seebacher" w:date="2025-07-23T11:50:00Z">
        <w:r w:rsidR="00181880">
          <w:rPr>
            <w:rFonts w:ascii="Times New Roman" w:hAnsi="Times New Roman" w:cs="Times New Roman"/>
            <w:sz w:val="24"/>
            <w:szCs w:val="24"/>
          </w:rPr>
          <w:t xml:space="preserve"> in Scopus and Web of Science on 17 July 2025</w:t>
        </w:r>
      </w:ins>
      <w:ins w:id="397" w:author="Frank Seebacher" w:date="2025-07-23T11:51:00Z">
        <w:r w:rsidR="00181880">
          <w:rPr>
            <w:rFonts w:ascii="Times New Roman" w:hAnsi="Times New Roman" w:cs="Times New Roman"/>
            <w:sz w:val="24"/>
            <w:szCs w:val="24"/>
          </w:rPr>
          <w:t>.</w:t>
        </w:r>
      </w:ins>
      <w:ins w:id="398"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del w:id="399" w:author="Frank Seebacher" w:date="2025-07-28T11:23:00Z">
        <w:r w:rsidR="0042151F" w:rsidRPr="00D54EE5" w:rsidDel="0018321B">
          <w:rPr>
            <w:rFonts w:ascii="Times New Roman" w:hAnsi="Times New Roman" w:cs="Times New Roman"/>
            <w:sz w:val="24"/>
            <w:szCs w:val="24"/>
          </w:rPr>
          <w:delText xml:space="preserve"> </w:delText>
        </w:r>
      </w:del>
      <w:customXmlDelRangeStart w:id="400"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00"/>
          <w:ins w:id="401" w:author="Frank Seebacher" w:date="2025-07-28T15:59:00Z">
            <w:r w:rsidR="00582CA2" w:rsidRPr="00582CA2">
              <w:rPr>
                <w:rFonts w:ascii="Times New Roman" w:eastAsia="Times New Roman" w:hAnsi="Times New Roman" w:cs="Times New Roman"/>
                <w:sz w:val="24"/>
                <w:rPrChange w:id="40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4" w:author="Frank Seebacher" w:date="2025-07-28T15:59:00Z">
                  <w:rPr>
                    <w:rFonts w:eastAsia="Times New Roman"/>
                  </w:rPr>
                </w:rPrChange>
              </w:rPr>
              <w:t xml:space="preserve"> 2018)</w:t>
            </w:r>
          </w:ins>
          <w:del w:id="405"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06" w:author="Frank Seebacher" w:date="2025-07-28T11:23:00Z"/>
        </w:sdtContent>
      </w:sdt>
      <w:customXmlDelRangeEnd w:id="406"/>
      <w:r w:rsidR="0042151F" w:rsidRPr="00D54EE5">
        <w:rPr>
          <w:rFonts w:ascii="Times New Roman" w:hAnsi="Times New Roman" w:cs="Times New Roman"/>
          <w:sz w:val="24"/>
          <w:szCs w:val="24"/>
        </w:rPr>
        <w:t>. To limit the search string to temperature treatments</w:t>
      </w:r>
      <w:ins w:id="407"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del w:id="408" w:author="Frank Seebacher" w:date="2025-07-28T11:23:00Z">
        <w:r w:rsidR="0042151F" w:rsidRPr="00D54EE5" w:rsidDel="0018321B">
          <w:rPr>
            <w:rFonts w:ascii="Times New Roman" w:hAnsi="Times New Roman" w:cs="Times New Roman"/>
            <w:sz w:val="24"/>
            <w:szCs w:val="24"/>
          </w:rPr>
          <w:delText xml:space="preserve"> </w:delText>
        </w:r>
      </w:del>
      <w:customXmlDelRangeStart w:id="409"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09"/>
          <w:ins w:id="410" w:author="Frank Seebacher" w:date="2025-07-28T15:59:00Z">
            <w:r w:rsidR="00582CA2" w:rsidRPr="00582CA2">
              <w:rPr>
                <w:rFonts w:ascii="Times New Roman" w:eastAsia="Times New Roman" w:hAnsi="Times New Roman" w:cs="Times New Roman"/>
                <w:sz w:val="24"/>
                <w:rPrChange w:id="411"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3" w:author="Frank Seebacher" w:date="2025-07-28T15:59:00Z">
                  <w:rPr>
                    <w:rFonts w:eastAsia="Times New Roman"/>
                  </w:rPr>
                </w:rPrChange>
              </w:rPr>
              <w:t xml:space="preserve"> 2018)</w:t>
            </w:r>
          </w:ins>
          <w:del w:id="414"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15" w:author="Frank Seebacher" w:date="2025-07-28T11:23:00Z"/>
        </w:sdtContent>
      </w:sdt>
      <w:customXmlDelRangeEnd w:id="415"/>
      <w:del w:id="416"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17"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18"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796AAADE" w:rsidR="0042151F" w:rsidRPr="00A634FE" w:rsidRDefault="0042151F" w:rsidP="00D54EE5">
      <w:pPr>
        <w:spacing w:after="0" w:line="480" w:lineRule="auto"/>
        <w:ind w:firstLine="720"/>
        <w:rPr>
          <w:rFonts w:ascii="Times New Roman" w:hAnsi="Times New Roman" w:cs="Times New Roman"/>
          <w:sz w:val="24"/>
          <w:szCs w:val="24"/>
        </w:rPr>
      </w:pPr>
      <w:del w:id="419" w:author="Frank Seebacher" w:date="2025-07-23T11:51:00Z">
        <w:r w:rsidRPr="00D54EE5" w:rsidDel="00181880">
          <w:rPr>
            <w:rFonts w:ascii="Times New Roman" w:hAnsi="Times New Roman" w:cs="Times New Roman"/>
            <w:sz w:val="24"/>
            <w:szCs w:val="24"/>
          </w:rPr>
          <w:delText xml:space="preserve">These </w:delText>
        </w:r>
      </w:del>
      <w:ins w:id="420"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21" w:author="Frank Seebacher" w:date="2025-07-23T11:51:00Z">
        <w:r w:rsidRPr="00D54EE5" w:rsidDel="00181880">
          <w:rPr>
            <w:rFonts w:ascii="Times New Roman" w:hAnsi="Times New Roman" w:cs="Times New Roman"/>
            <w:sz w:val="24"/>
            <w:szCs w:val="24"/>
          </w:rPr>
          <w:delText>e</w:delText>
        </w:r>
      </w:del>
      <w:ins w:id="422" w:author="Frank Seebacher" w:date="2025-07-23T11:51:00Z">
        <w:r w:rsidR="00181880">
          <w:rPr>
            <w:rFonts w:ascii="Times New Roman" w:hAnsi="Times New Roman" w:cs="Times New Roman"/>
            <w:sz w:val="24"/>
            <w:szCs w:val="24"/>
          </w:rPr>
          <w:t xml:space="preserve"> (2022)</w:t>
        </w:r>
      </w:ins>
      <w:del w:id="423"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24"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25" w:author="Frank Seebacher" w:date="2025-07-28T11:23:00Z">
        <w:r w:rsidR="0071419B">
          <w:rPr>
            <w:rFonts w:ascii="Times New Roman" w:hAnsi="Times New Roman" w:cs="Times New Roman"/>
            <w:sz w:val="24"/>
            <w:szCs w:val="24"/>
          </w:rPr>
          <w:t xml:space="preserve"> after removing </w:t>
        </w:r>
      </w:ins>
      <w:ins w:id="426"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27"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28" w:author="Frank Seebacher" w:date="2025-07-28T11:24:00Z">
        <w:r w:rsidR="0071419B">
          <w:rPr>
            <w:rFonts w:ascii="Times New Roman" w:hAnsi="Times New Roman" w:cs="Times New Roman"/>
            <w:sz w:val="24"/>
            <w:szCs w:val="24"/>
          </w:rPr>
          <w:t xml:space="preserve">fulfilled our inclusion criteria </w:t>
        </w:r>
      </w:ins>
      <w:ins w:id="429"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w:t>
      </w:r>
      <w:r w:rsidRPr="00A634FE">
        <w:rPr>
          <w:rFonts w:ascii="Times New Roman" w:hAnsi="Times New Roman" w:cs="Times New Roman"/>
          <w:sz w:val="24"/>
          <w:szCs w:val="24"/>
        </w:rPr>
        <w:lastRenderedPageBreak/>
        <w:t>study) and backward (papers that were cited in the original study) search on</w:t>
      </w:r>
      <w:del w:id="430"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31"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32" w:author="Frank Seebacher" w:date="2025-07-28T13:30:00Z">
        <w:r w:rsidR="006C678A">
          <w:rPr>
            <w:rFonts w:ascii="Times New Roman" w:hAnsi="Times New Roman" w:cs="Times New Roman"/>
            <w:sz w:val="24"/>
            <w:szCs w:val="24"/>
          </w:rPr>
          <w:t xml:space="preserve"> </w:t>
        </w:r>
      </w:ins>
      <w:del w:id="433"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34"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34"/>
          <w:ins w:id="435" w:author="Frank Seebacher" w:date="2025-07-28T15:59:00Z">
            <w:r w:rsidR="00582CA2" w:rsidRPr="00582CA2">
              <w:rPr>
                <w:rFonts w:ascii="Times New Roman" w:eastAsia="Times New Roman" w:hAnsi="Times New Roman" w:cs="Times New Roman"/>
                <w:sz w:val="24"/>
                <w:rPrChange w:id="43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37"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3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3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40" w:author="Frank Seebacher" w:date="2025-07-28T15:59:00Z">
                  <w:rPr>
                    <w:rFonts w:eastAsia="Times New Roman"/>
                  </w:rPr>
                </w:rPrChange>
              </w:rPr>
              <w:t xml:space="preserve"> 2016)</w:t>
            </w:r>
          </w:ins>
          <w:del w:id="44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42" w:author="Frank Seebacher" w:date="2025-07-28T13:30:00Z"/>
        </w:sdtContent>
      </w:sdt>
      <w:customXmlDelRangeEnd w:id="442"/>
      <w:del w:id="44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4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4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46" w:author="Frank Seebacher" w:date="2025-07-28T11:26:00Z">
        <w:r w:rsidR="0071419B">
          <w:rPr>
            <w:rFonts w:ascii="Times New Roman" w:hAnsi="Times New Roman" w:cs="Times New Roman"/>
            <w:sz w:val="24"/>
            <w:szCs w:val="24"/>
          </w:rPr>
          <w:t>s</w:t>
        </w:r>
      </w:ins>
      <w:del w:id="44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4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49" w:author="Frank Seebacher" w:date="2025-07-28T15:59:00Z">
            <w:r w:rsidR="00582CA2" w:rsidRPr="00582CA2">
              <w:rPr>
                <w:rFonts w:ascii="Times New Roman" w:eastAsia="Times New Roman" w:hAnsi="Times New Roman" w:cs="Times New Roman"/>
                <w:sz w:val="24"/>
                <w:rPrChange w:id="45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51"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45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54" w:author="Frank Seebacher" w:date="2025-07-28T15:59:00Z">
                  <w:rPr>
                    <w:rFonts w:eastAsia="Times New Roman"/>
                  </w:rPr>
                </w:rPrChange>
              </w:rPr>
              <w:t xml:space="preserve"> 2016)</w:t>
            </w:r>
          </w:ins>
          <w:del w:id="455"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456" w:author="Frank Seebacher" w:date="2025-07-28T11:27:00Z">
        <w:r w:rsidR="00200F41" w:rsidDel="0071419B">
          <w:rPr>
            <w:rFonts w:ascii="Times New Roman" w:hAnsi="Times New Roman" w:cs="Times New Roman"/>
            <w:sz w:val="24"/>
            <w:szCs w:val="24"/>
          </w:rPr>
          <w:delText>this search</w:delText>
        </w:r>
      </w:del>
      <w:ins w:id="457"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458" w:author="Frank Seebacher" w:date="2025-07-23T11:52:00Z">
        <w:r w:rsidR="00181880">
          <w:rPr>
            <w:rFonts w:ascii="Times New Roman" w:hAnsi="Times New Roman" w:cs="Times New Roman"/>
            <w:sz w:val="24"/>
            <w:szCs w:val="24"/>
          </w:rPr>
          <w:t xml:space="preserve"> The updated search</w:t>
        </w:r>
      </w:ins>
      <w:ins w:id="459" w:author="Frank Seebacher" w:date="2025-07-23T11:53:00Z">
        <w:r w:rsidR="00181880">
          <w:rPr>
            <w:rFonts w:ascii="Times New Roman" w:hAnsi="Times New Roman" w:cs="Times New Roman"/>
            <w:sz w:val="24"/>
            <w:szCs w:val="24"/>
          </w:rPr>
          <w:t xml:space="preserve"> (2025)</w:t>
        </w:r>
      </w:ins>
      <w:ins w:id="460" w:author="Frank Seebacher" w:date="2025-07-23T11:52:00Z">
        <w:r w:rsidR="00181880">
          <w:rPr>
            <w:rFonts w:ascii="Times New Roman" w:hAnsi="Times New Roman" w:cs="Times New Roman"/>
            <w:sz w:val="24"/>
            <w:szCs w:val="24"/>
          </w:rPr>
          <w:t xml:space="preserve"> </w:t>
        </w:r>
      </w:ins>
      <w:ins w:id="461" w:author="Frank Seebacher" w:date="2025-07-23T11:53:00Z">
        <w:r w:rsidR="00181880">
          <w:rPr>
            <w:rFonts w:ascii="Times New Roman" w:hAnsi="Times New Roman" w:cs="Times New Roman"/>
            <w:sz w:val="24"/>
            <w:szCs w:val="24"/>
          </w:rPr>
          <w:t>returned an additional 1475 studies after removing duplicates. Foll</w:t>
        </w:r>
      </w:ins>
      <w:ins w:id="462"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463" w:author="Frank Seebacher" w:date="2025-07-23T11:55:00Z">
        <w:r w:rsidR="00181880">
          <w:rPr>
            <w:rFonts w:ascii="Times New Roman" w:hAnsi="Times New Roman" w:cs="Times New Roman"/>
            <w:sz w:val="24"/>
            <w:szCs w:val="24"/>
          </w:rPr>
          <w:t xml:space="preserve"> Hence, the meta-analysis include</w:t>
        </w:r>
      </w:ins>
      <w:ins w:id="464" w:author="Frank Seebacher" w:date="2025-07-23T13:28:00Z">
        <w:r w:rsidR="0062210F">
          <w:rPr>
            <w:rFonts w:ascii="Times New Roman" w:hAnsi="Times New Roman" w:cs="Times New Roman"/>
            <w:sz w:val="24"/>
            <w:szCs w:val="24"/>
          </w:rPr>
          <w:t>s</w:t>
        </w:r>
      </w:ins>
      <w:ins w:id="465" w:author="Frank Seebacher" w:date="2025-07-23T11:55:00Z">
        <w:r w:rsidR="00181880">
          <w:rPr>
            <w:rFonts w:ascii="Times New Roman" w:hAnsi="Times New Roman" w:cs="Times New Roman"/>
            <w:sz w:val="24"/>
            <w:szCs w:val="24"/>
          </w:rPr>
          <w:t xml:space="preserve"> </w:t>
        </w:r>
      </w:ins>
      <w:ins w:id="466" w:author="Frank Seebacher" w:date="2025-07-23T13:28:00Z">
        <w:r w:rsidR="0062210F">
          <w:rPr>
            <w:rFonts w:ascii="Times New Roman" w:hAnsi="Times New Roman" w:cs="Times New Roman"/>
            <w:sz w:val="24"/>
            <w:szCs w:val="24"/>
          </w:rPr>
          <w:t>data from a</w:t>
        </w:r>
      </w:ins>
      <w:ins w:id="467" w:author="Frank Seebacher" w:date="2025-07-23T11:55:00Z">
        <w:r w:rsidR="00181880">
          <w:rPr>
            <w:rFonts w:ascii="Times New Roman" w:hAnsi="Times New Roman" w:cs="Times New Roman"/>
            <w:sz w:val="24"/>
            <w:szCs w:val="24"/>
          </w:rPr>
          <w:t xml:space="preserve"> total number of 4</w:t>
        </w:r>
      </w:ins>
      <w:ins w:id="468" w:author="Daniel Noble" w:date="2025-08-25T11:32:00Z" w16du:dateUtc="2025-08-25T01:32:00Z">
        <w:r w:rsidR="00644142">
          <w:rPr>
            <w:rFonts w:ascii="Times New Roman" w:hAnsi="Times New Roman" w:cs="Times New Roman"/>
            <w:sz w:val="24"/>
            <w:szCs w:val="24"/>
          </w:rPr>
          <w:t>6</w:t>
        </w:r>
      </w:ins>
      <w:ins w:id="469" w:author="Frank Seebacher" w:date="2025-07-23T11:55:00Z">
        <w:del w:id="470"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471" w:author="Frank Seebacher" w:date="2025-07-23T13:28:00Z">
        <w:r w:rsidR="0062210F">
          <w:rPr>
            <w:rFonts w:ascii="Times New Roman" w:hAnsi="Times New Roman" w:cs="Times New Roman"/>
            <w:sz w:val="24"/>
            <w:szCs w:val="24"/>
          </w:rPr>
          <w:t>4</w:t>
        </w:r>
        <w:del w:id="472" w:author="Daniel Noble" w:date="2025-08-25T11:32:00Z" w16du:dateUtc="2025-08-25T01:32:00Z">
          <w:r w:rsidR="0062210F" w:rsidDel="00644142">
            <w:rPr>
              <w:rFonts w:ascii="Times New Roman" w:hAnsi="Times New Roman" w:cs="Times New Roman"/>
              <w:sz w:val="24"/>
              <w:szCs w:val="24"/>
            </w:rPr>
            <w:delText>2</w:delText>
          </w:r>
        </w:del>
      </w:ins>
      <w:ins w:id="473" w:author="Daniel Noble" w:date="2025-08-25T11:32:00Z" w16du:dateUtc="2025-08-25T01:32:00Z">
        <w:r w:rsidR="00644142">
          <w:rPr>
            <w:rFonts w:ascii="Times New Roman" w:hAnsi="Times New Roman" w:cs="Times New Roman"/>
            <w:sz w:val="24"/>
            <w:szCs w:val="24"/>
          </w:rPr>
          <w:t>1</w:t>
        </w:r>
      </w:ins>
      <w:ins w:id="474" w:author="Frank Seebacher" w:date="2025-07-23T13:28:00Z">
        <w:r w:rsidR="0062210F">
          <w:rPr>
            <w:rFonts w:ascii="Times New Roman" w:hAnsi="Times New Roman" w:cs="Times New Roman"/>
            <w:sz w:val="24"/>
            <w:szCs w:val="24"/>
          </w:rPr>
          <w:t xml:space="preserve"> species</w:t>
        </w:r>
      </w:ins>
      <w:ins w:id="475" w:author="Frank Seebacher" w:date="2025-07-23T13:33:00Z">
        <w:r w:rsidR="00C10751">
          <w:rPr>
            <w:rFonts w:ascii="Times New Roman" w:hAnsi="Times New Roman" w:cs="Times New Roman"/>
            <w:sz w:val="24"/>
            <w:szCs w:val="24"/>
          </w:rPr>
          <w:t xml:space="preserve"> (20.9% vertebrates, </w:t>
        </w:r>
      </w:ins>
      <w:ins w:id="476" w:author="Frank Seebacher" w:date="2025-07-23T13:34:00Z">
        <w:r w:rsidR="00C10751">
          <w:rPr>
            <w:rFonts w:ascii="Times New Roman" w:hAnsi="Times New Roman" w:cs="Times New Roman"/>
            <w:sz w:val="24"/>
            <w:szCs w:val="24"/>
          </w:rPr>
          <w:t>79.1 % invertebrates)</w:t>
        </w:r>
      </w:ins>
      <w:ins w:id="477" w:author="Frank Seebacher" w:date="2025-07-23T13:28:00Z">
        <w:r w:rsidR="0062210F">
          <w:rPr>
            <w:rFonts w:ascii="Times New Roman" w:hAnsi="Times New Roman" w:cs="Times New Roman"/>
            <w:sz w:val="24"/>
            <w:szCs w:val="24"/>
          </w:rPr>
          <w:t>, and 2</w:t>
        </w:r>
        <w:del w:id="478" w:author="Daniel Noble" w:date="2025-08-25T11:32:00Z" w16du:dateUtc="2025-08-25T01:32:00Z">
          <w:r w:rsidR="0062210F" w:rsidDel="00644142">
            <w:rPr>
              <w:rFonts w:ascii="Times New Roman" w:hAnsi="Times New Roman" w:cs="Times New Roman"/>
              <w:sz w:val="24"/>
              <w:szCs w:val="24"/>
            </w:rPr>
            <w:delText>50</w:delText>
          </w:r>
        </w:del>
      </w:ins>
      <w:ins w:id="479" w:author="Daniel Noble" w:date="2025-08-25T11:32:00Z" w16du:dateUtc="2025-08-25T01:32:00Z">
        <w:r w:rsidR="00644142">
          <w:rPr>
            <w:rFonts w:ascii="Times New Roman" w:hAnsi="Times New Roman" w:cs="Times New Roman"/>
            <w:sz w:val="24"/>
            <w:szCs w:val="24"/>
          </w:rPr>
          <w:t>41</w:t>
        </w:r>
      </w:ins>
      <w:ins w:id="480" w:author="Frank Seebacher" w:date="2025-07-23T13:28:00Z">
        <w:r w:rsidR="0062210F">
          <w:rPr>
            <w:rFonts w:ascii="Times New Roman" w:hAnsi="Times New Roman" w:cs="Times New Roman"/>
            <w:sz w:val="24"/>
            <w:szCs w:val="24"/>
          </w:rPr>
          <w:t xml:space="preserve"> effect sizes</w:t>
        </w:r>
      </w:ins>
      <w:ins w:id="481" w:author="Frank Seebacher" w:date="2025-07-23T13:29:00Z">
        <w:r w:rsidR="0062210F">
          <w:rPr>
            <w:rFonts w:ascii="Times New Roman" w:hAnsi="Times New Roman" w:cs="Times New Roman"/>
            <w:sz w:val="24"/>
            <w:szCs w:val="24"/>
          </w:rPr>
          <w:t>.</w:t>
        </w:r>
      </w:ins>
      <w:ins w:id="482"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483"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484" w:author="Frank Seebacher" w:date="2025-07-28T11:10:00Z">
        <w:r w:rsidR="009230C1">
          <w:rPr>
            <w:rFonts w:ascii="Times New Roman" w:hAnsi="Times New Roman" w:cs="Times New Roman"/>
            <w:sz w:val="24"/>
            <w:szCs w:val="24"/>
          </w:rPr>
          <w:sym w:font="Symbol" w:char="F0B3"/>
        </w:r>
      </w:ins>
      <w:ins w:id="485"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486"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487" w:author="Frank Seebacher" w:date="2025-07-28T11:11:00Z">
        <w:r w:rsidDel="009230C1">
          <w:rPr>
            <w:rFonts w:ascii="Times New Roman" w:hAnsi="Times New Roman" w:cs="Times New Roman"/>
            <w:sz w:val="24"/>
            <w:szCs w:val="24"/>
          </w:rPr>
          <w:delText>treatments</w:delText>
        </w:r>
      </w:del>
      <w:customXmlInsRangeStart w:id="488"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488"/>
          <w:ins w:id="489" w:author="Frank Seebacher" w:date="2025-07-28T15:59:00Z">
            <w:r w:rsidR="00582CA2" w:rsidRPr="00582CA2">
              <w:rPr>
                <w:rFonts w:ascii="Times New Roman" w:eastAsia="Times New Roman" w:hAnsi="Times New Roman" w:cs="Times New Roman"/>
                <w:sz w:val="24"/>
                <w:rPrChange w:id="490"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2" w:author="Frank Seebacher" w:date="2025-07-28T15:59:00Z">
                  <w:rPr>
                    <w:rFonts w:eastAsia="Times New Roman"/>
                  </w:rPr>
                </w:rPrChange>
              </w:rPr>
              <w:t xml:space="preserve"> 2015)</w:t>
            </w:r>
          </w:ins>
          <w:customXmlInsRangeStart w:id="493" w:author="Frank Seebacher" w:date="2025-07-28T11:11:00Z"/>
        </w:sdtContent>
      </w:sdt>
      <w:customXmlInsRangeEnd w:id="493"/>
      <w:ins w:id="49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495" w:author="Frank Seebacher" w:date="2025-07-28T15:59:00Z">
            <w:r w:rsidR="00582CA2" w:rsidRPr="00582CA2">
              <w:rPr>
                <w:rFonts w:ascii="Times New Roman" w:eastAsia="Times New Roman" w:hAnsi="Times New Roman" w:cs="Times New Roman"/>
                <w:sz w:val="24"/>
                <w:rPrChange w:id="49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8" w:author="Frank Seebacher" w:date="2025-07-28T15:59:00Z">
                  <w:rPr>
                    <w:rFonts w:eastAsia="Times New Roman"/>
                  </w:rPr>
                </w:rPrChange>
              </w:rPr>
              <w:t xml:space="preserve"> 2015)</w:t>
            </w:r>
          </w:ins>
          <w:del w:id="49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00" w:author="Frank Seebacher" w:date="2025-07-28T11:14:00Z">
        <w:r w:rsidR="001615DE">
          <w:rPr>
            <w:rFonts w:ascii="Times New Roman" w:hAnsi="Times New Roman" w:cs="Times New Roman"/>
            <w:sz w:val="24"/>
            <w:szCs w:val="24"/>
          </w:rPr>
          <w:t xml:space="preserve"> to </w:t>
        </w:r>
      </w:ins>
      <w:ins w:id="501" w:author="Frank Seebacher" w:date="2025-07-28T11:15:00Z">
        <w:r w:rsidR="001615DE">
          <w:rPr>
            <w:rFonts w:ascii="Times New Roman" w:hAnsi="Times New Roman" w:cs="Times New Roman"/>
            <w:sz w:val="24"/>
            <w:szCs w:val="24"/>
          </w:rPr>
          <w:t xml:space="preserve">minimise </w:t>
        </w:r>
      </w:ins>
      <w:ins w:id="502" w:author="Frank Seebacher" w:date="2025-07-28T11:18:00Z">
        <w:r w:rsidR="001615DE">
          <w:rPr>
            <w:rFonts w:ascii="Times New Roman" w:hAnsi="Times New Roman" w:cs="Times New Roman"/>
            <w:sz w:val="24"/>
            <w:szCs w:val="24"/>
          </w:rPr>
          <w:t>analysis of</w:t>
        </w:r>
      </w:ins>
      <w:ins w:id="503" w:author="Frank Seebacher" w:date="2025-07-28T11:15:00Z">
        <w:r w:rsidR="001615DE">
          <w:rPr>
            <w:rFonts w:ascii="Times New Roman" w:hAnsi="Times New Roman" w:cs="Times New Roman"/>
            <w:sz w:val="24"/>
            <w:szCs w:val="24"/>
          </w:rPr>
          <w:t xml:space="preserve"> data from potentially damaging temperature ranges</w:t>
        </w:r>
      </w:ins>
      <w:ins w:id="504"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05" w:author="Frank Seebacher" w:date="2025-07-28T15:59:00Z">
            <w:r w:rsidR="00582CA2" w:rsidRPr="00582CA2">
              <w:rPr>
                <w:rFonts w:ascii="Times New Roman" w:eastAsia="Times New Roman" w:hAnsi="Times New Roman" w:cs="Times New Roman"/>
                <w:sz w:val="24"/>
                <w:rPrChange w:id="50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0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8" w:author="Frank Seebacher" w:date="2025-07-28T15:59:00Z">
                  <w:rPr>
                    <w:rFonts w:eastAsia="Times New Roman"/>
                  </w:rPr>
                </w:rPrChange>
              </w:rPr>
              <w:t xml:space="preserve"> 2015; Wilson &amp; Franklin 2002)</w:t>
            </w:r>
          </w:ins>
          <w:del w:id="50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 xml:space="preserve">We extracted data (sample sizes, means, and errors) </w:t>
      </w:r>
      <w:r w:rsidRPr="00A634FE">
        <w:rPr>
          <w:rFonts w:ascii="Times New Roman" w:hAnsi="Times New Roman" w:cs="Times New Roman"/>
          <w:sz w:val="24"/>
          <w:szCs w:val="24"/>
        </w:rPr>
        <w:lastRenderedPageBreak/>
        <w:t>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10" w:author="Frank Seebacher" w:date="2025-07-28T12:34:00Z">
        <w:r w:rsidR="009F3A4E">
          <w:rPr>
            <w:rFonts w:ascii="Times New Roman" w:hAnsi="Times New Roman" w:cs="Times New Roman"/>
            <w:sz w:val="24"/>
            <w:szCs w:val="24"/>
          </w:rPr>
          <w:t xml:space="preserve">version </w:t>
        </w:r>
      </w:ins>
      <w:ins w:id="511"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12" w:author="Frank Seebacher" w:date="2025-07-28T15:59:00Z">
            <w:r w:rsidR="00582CA2" w:rsidRPr="00582CA2">
              <w:rPr>
                <w:rFonts w:ascii="Times New Roman" w:eastAsia="Times New Roman" w:hAnsi="Times New Roman" w:cs="Times New Roman"/>
                <w:sz w:val="24"/>
                <w:rPrChange w:id="513"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5" w:author="Frank Seebacher" w:date="2025-07-28T15:59:00Z">
                  <w:rPr>
                    <w:rFonts w:eastAsia="Times New Roman"/>
                  </w:rPr>
                </w:rPrChange>
              </w:rPr>
              <w:t xml:space="preserve"> 2019)</w:t>
            </w:r>
          </w:ins>
          <w:del w:id="516"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17" w:author="Frank Seebacher" w:date="2025-07-28T13:41:00Z">
        <w:r w:rsidR="000C2E96" w:rsidRPr="000C2E96">
          <w:rPr>
            <w:rFonts w:ascii="Times New Roman" w:hAnsi="Times New Roman" w:cs="Times New Roman"/>
            <w:sz w:val="24"/>
            <w:szCs w:val="24"/>
            <w:rPrChange w:id="518"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19"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20"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21" w:author="Frank Seebacher" w:date="2025-07-28T11:19:00Z">
        <w:r w:rsidR="005D57E3">
          <w:rPr>
            <w:rFonts w:ascii="Times New Roman" w:hAnsi="Times New Roman" w:cs="Times New Roman"/>
            <w:sz w:val="24"/>
            <w:szCs w:val="24"/>
          </w:rPr>
          <w:t xml:space="preserve"> to include as moderat</w:t>
        </w:r>
      </w:ins>
      <w:ins w:id="522"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23" w:author="Frank Seebacher" w:date="2025-07-28T15:59:00Z">
            <w:r w:rsidR="00582CA2" w:rsidRPr="00582CA2">
              <w:rPr>
                <w:rFonts w:ascii="Times New Roman" w:eastAsia="Times New Roman" w:hAnsi="Times New Roman" w:cs="Times New Roman"/>
                <w:sz w:val="24"/>
                <w:rPrChange w:id="52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8" w:author="Frank Seebacher" w:date="2025-07-28T15:59:00Z">
                  <w:rPr>
                    <w:rFonts w:eastAsia="Times New Roman"/>
                  </w:rPr>
                </w:rPrChange>
              </w:rPr>
              <w:t xml:space="preserve"> 2024)</w:t>
            </w:r>
          </w:ins>
          <w:del w:id="52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30" w:author="Frank Seebacher" w:date="2025-07-28T15:54:00Z">
        <w:r w:rsidR="00E31CC1">
          <w:rPr>
            <w:rFonts w:ascii="Times New Roman" w:hAnsi="Times New Roman" w:cs="Times New Roman"/>
            <w:sz w:val="24"/>
            <w:szCs w:val="24"/>
          </w:rPr>
          <w:t>None of the screen</w:t>
        </w:r>
      </w:ins>
      <w:ins w:id="531" w:author="Frank Seebacher" w:date="2025-07-28T15:56:00Z">
        <w:r w:rsidR="00C363A3">
          <w:rPr>
            <w:rFonts w:ascii="Times New Roman" w:hAnsi="Times New Roman" w:cs="Times New Roman"/>
            <w:sz w:val="24"/>
            <w:szCs w:val="24"/>
          </w:rPr>
          <w:t>e</w:t>
        </w:r>
      </w:ins>
      <w:ins w:id="532" w:author="Frank Seebacher" w:date="2025-07-28T15:54:00Z">
        <w:r w:rsidR="00E31CC1">
          <w:rPr>
            <w:rFonts w:ascii="Times New Roman" w:hAnsi="Times New Roman" w:cs="Times New Roman"/>
            <w:sz w:val="24"/>
            <w:szCs w:val="24"/>
          </w:rPr>
          <w:t>d studies were excluded because of missing</w:t>
        </w:r>
      </w:ins>
      <w:ins w:id="533" w:author="Frank Seebacher" w:date="2025-07-28T15:55:00Z">
        <w:r w:rsidR="00E31CC1">
          <w:rPr>
            <w:rFonts w:ascii="Times New Roman" w:hAnsi="Times New Roman" w:cs="Times New Roman"/>
            <w:sz w:val="24"/>
            <w:szCs w:val="24"/>
          </w:rPr>
          <w:t xml:space="preserve"> </w:t>
        </w:r>
      </w:ins>
      <w:ins w:id="534" w:author="Frank Seebacher" w:date="2025-07-28T15:54:00Z">
        <w:r w:rsidR="00E31CC1">
          <w:rPr>
            <w:rFonts w:ascii="Times New Roman" w:hAnsi="Times New Roman" w:cs="Times New Roman"/>
            <w:sz w:val="24"/>
            <w:szCs w:val="24"/>
          </w:rPr>
          <w:t xml:space="preserve">information </w:t>
        </w:r>
      </w:ins>
      <w:ins w:id="535" w:author="Frank Seebacher" w:date="2025-07-28T15:55:00Z">
        <w:r w:rsidR="00E31CC1">
          <w:rPr>
            <w:rFonts w:ascii="Times New Roman" w:hAnsi="Times New Roman" w:cs="Times New Roman"/>
            <w:sz w:val="24"/>
            <w:szCs w:val="24"/>
          </w:rPr>
          <w:t>stipulated in our inclusion criteria (Fig. S2), but for one study</w:t>
        </w:r>
      </w:ins>
      <w:ins w:id="536" w:author="Frank Seebacher" w:date="2025-07-28T15:58:00Z">
        <w:r w:rsidR="00582CA2">
          <w:rPr>
            <w:rFonts w:ascii="Times New Roman" w:hAnsi="Times New Roman" w:cs="Times New Roman"/>
            <w:sz w:val="24"/>
            <w:szCs w:val="24"/>
          </w:rPr>
          <w:t xml:space="preserve"> </w:t>
        </w:r>
      </w:ins>
      <w:customXmlInsRangeStart w:id="537"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37"/>
          <w:ins w:id="538" w:author="Frank Seebacher" w:date="2025-07-28T15:59:00Z">
            <w:r w:rsidR="00582CA2" w:rsidRPr="00582CA2">
              <w:rPr>
                <w:rFonts w:ascii="Times New Roman" w:eastAsia="Times New Roman" w:hAnsi="Times New Roman" w:cs="Times New Roman"/>
                <w:sz w:val="24"/>
                <w:rPrChange w:id="539"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1" w:author="Frank Seebacher" w:date="2025-07-28T15:59:00Z">
                  <w:rPr>
                    <w:rFonts w:eastAsia="Times New Roman"/>
                  </w:rPr>
                </w:rPrChange>
              </w:rPr>
              <w:t xml:space="preserve"> 2020)</w:t>
            </w:r>
          </w:ins>
          <w:customXmlInsRangeStart w:id="542" w:author="Frank Seebacher" w:date="2025-07-28T15:59:00Z"/>
        </w:sdtContent>
      </w:sdt>
      <w:customXmlInsRangeEnd w:id="542"/>
      <w:ins w:id="543" w:author="Frank Seebacher" w:date="2025-07-28T16:00:00Z">
        <w:r w:rsidR="00582CA2">
          <w:rPr>
            <w:rFonts w:ascii="Times New Roman" w:hAnsi="Times New Roman" w:cs="Times New Roman"/>
            <w:sz w:val="24"/>
            <w:szCs w:val="24"/>
          </w:rPr>
          <w:t> </w:t>
        </w:r>
      </w:ins>
      <w:ins w:id="544" w:author="Frank Seebacher" w:date="2025-07-28T15:55:00Z">
        <w:r w:rsidR="00E31CC1">
          <w:rPr>
            <w:rFonts w:ascii="Times New Roman" w:hAnsi="Times New Roman" w:cs="Times New Roman"/>
            <w:sz w:val="24"/>
            <w:szCs w:val="24"/>
          </w:rPr>
          <w:t xml:space="preserve"> we access</w:t>
        </w:r>
      </w:ins>
      <w:ins w:id="545" w:author="Frank Seebacher" w:date="2025-07-28T15:58:00Z">
        <w:r w:rsidR="00582CA2">
          <w:rPr>
            <w:rFonts w:ascii="Times New Roman" w:hAnsi="Times New Roman" w:cs="Times New Roman"/>
            <w:sz w:val="24"/>
            <w:szCs w:val="24"/>
          </w:rPr>
          <w:t>ed</w:t>
        </w:r>
      </w:ins>
      <w:ins w:id="546" w:author="Frank Seebacher" w:date="2025-07-28T15:55:00Z">
        <w:r w:rsidR="00E31CC1">
          <w:rPr>
            <w:rFonts w:ascii="Times New Roman" w:hAnsi="Times New Roman" w:cs="Times New Roman"/>
            <w:sz w:val="24"/>
            <w:szCs w:val="24"/>
          </w:rPr>
          <w:t xml:space="preserve"> the published dataset to ca</w:t>
        </w:r>
      </w:ins>
      <w:ins w:id="547" w:author="Frank Seebacher" w:date="2025-07-28T15:56:00Z">
        <w:r w:rsidR="00E31CC1">
          <w:rPr>
            <w:rFonts w:ascii="Times New Roman" w:hAnsi="Times New Roman" w:cs="Times New Roman"/>
            <w:sz w:val="24"/>
            <w:szCs w:val="24"/>
          </w:rPr>
          <w:t>l</w:t>
        </w:r>
      </w:ins>
      <w:ins w:id="548" w:author="Frank Seebacher" w:date="2025-07-28T15:55:00Z">
        <w:r w:rsidR="00E31CC1">
          <w:rPr>
            <w:rFonts w:ascii="Times New Roman" w:hAnsi="Times New Roman" w:cs="Times New Roman"/>
            <w:sz w:val="24"/>
            <w:szCs w:val="24"/>
          </w:rPr>
          <w:t>cu</w:t>
        </w:r>
      </w:ins>
      <w:ins w:id="549" w:author="Frank Seebacher" w:date="2025-07-28T15:56:00Z">
        <w:r w:rsidR="00E31CC1">
          <w:rPr>
            <w:rFonts w:ascii="Times New Roman" w:hAnsi="Times New Roman" w:cs="Times New Roman"/>
            <w:sz w:val="24"/>
            <w:szCs w:val="24"/>
          </w:rPr>
          <w:t>l</w:t>
        </w:r>
      </w:ins>
      <w:ins w:id="550" w:author="Frank Seebacher" w:date="2025-07-28T15:55:00Z">
        <w:r w:rsidR="00E31CC1">
          <w:rPr>
            <w:rFonts w:ascii="Times New Roman" w:hAnsi="Times New Roman" w:cs="Times New Roman"/>
            <w:sz w:val="24"/>
            <w:szCs w:val="24"/>
          </w:rPr>
          <w:t>ate standard devi</w:t>
        </w:r>
      </w:ins>
      <w:ins w:id="551"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552"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553" w:author="Frank Seebacher" w:date="2025-07-28T13:47:00Z">
        <w:r w:rsidRPr="00A634FE" w:rsidDel="00A138A2">
          <w:rPr>
            <w:rFonts w:ascii="Times New Roman" w:hAnsi="Times New Roman" w:cs="Times New Roman"/>
            <w:sz w:val="24"/>
            <w:szCs w:val="24"/>
          </w:rPr>
          <w:delText xml:space="preserve"> </w:delText>
        </w:r>
      </w:del>
      <w:customXmlDelRangeStart w:id="554"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554"/>
          <w:del w:id="555"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556" w:author="Frank Seebacher" w:date="2025-07-28T13:47:00Z"/>
        </w:sdtContent>
      </w:sdt>
      <w:customXmlDelRangeEnd w:id="556"/>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557"/>
          <w:ins w:id="558" w:author="Frank Seebacher" w:date="2025-07-28T15:59:00Z">
            <w:r w:rsidR="00582CA2" w:rsidRPr="00582CA2">
              <w:rPr>
                <w:rFonts w:ascii="Times New Roman" w:eastAsia="Times New Roman" w:hAnsi="Times New Roman" w:cs="Times New Roman"/>
                <w:sz w:val="24"/>
                <w:rPrChange w:id="559" w:author="Frank Seebacher" w:date="2025-07-28T15:59:00Z">
                  <w:rPr>
                    <w:rFonts w:eastAsia="Times New Roman"/>
                  </w:rPr>
                </w:rPrChange>
              </w:rPr>
              <w:t>(</w:t>
            </w:r>
          </w:ins>
          <w:ins w:id="560" w:author="Daniel Noble" w:date="2025-08-25T15:27:00Z" w16du:dateUtc="2025-08-25T05:27:00Z">
            <w:r w:rsidR="006B33EA">
              <w:rPr>
                <w:rFonts w:ascii="Times New Roman" w:eastAsia="Times New Roman" w:hAnsi="Times New Roman" w:cs="Times New Roman"/>
                <w:sz w:val="24"/>
              </w:rPr>
              <w:t>)</w:t>
            </w:r>
          </w:ins>
          <w:commentRangeEnd w:id="557"/>
          <w:ins w:id="561" w:author="Daniel Noble" w:date="2025-08-25T15:28:00Z" w16du:dateUtc="2025-08-25T05:28:00Z">
            <w:r w:rsidR="006B33EA">
              <w:rPr>
                <w:rStyle w:val="CommentReference"/>
              </w:rPr>
              <w:commentReference w:id="557"/>
            </w:r>
          </w:ins>
          <w:ins w:id="562"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563" w:author="Frank Seebacher" w:date="2025-07-28T15:59:00Z">
            <w:del w:id="564" w:author="Daniel Noble" w:date="2025-08-25T15:27:00Z" w16du:dateUtc="2025-08-25T05:27:00Z">
              <w:r w:rsidR="00582CA2" w:rsidRPr="00582CA2" w:rsidDel="006B33EA">
                <w:rPr>
                  <w:rFonts w:ascii="Times New Roman" w:eastAsia="Times New Roman" w:hAnsi="Times New Roman" w:cs="Times New Roman"/>
                  <w:sz w:val="24"/>
                  <w:rPrChange w:id="565" w:author="Frank Seebacher" w:date="2025-07-28T15:59:00Z">
                    <w:rPr>
                      <w:rFonts w:eastAsia="Times New Roman"/>
                    </w:rPr>
                  </w:rPrChange>
                </w:rPr>
                <w:delText>Quinn &amp; Keough 2002)</w:delText>
              </w:r>
            </w:del>
          </w:ins>
          <w:del w:id="566"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567" w:author="Frank Seebacher" w:date="2025-07-24T14:43:00Z">
        <w:r w:rsidR="00E36BEF">
          <w:rPr>
            <w:rFonts w:ascii="Times New Roman" w:hAnsi="Times New Roman" w:cs="Times New Roman"/>
            <w:sz w:val="24"/>
            <w:szCs w:val="24"/>
          </w:rPr>
          <w:t xml:space="preserve"> (</w:t>
        </w:r>
      </w:ins>
      <w:ins w:id="568" w:author="Frank Seebacher" w:date="2025-07-24T14:45:00Z">
        <w:r w:rsidR="00E36BEF">
          <w:rPr>
            <w:rFonts w:ascii="Times New Roman" w:hAnsi="Times New Roman" w:cs="Times New Roman"/>
            <w:sz w:val="24"/>
            <w:szCs w:val="24"/>
          </w:rPr>
          <w:t>23</w:t>
        </w:r>
      </w:ins>
      <w:ins w:id="569" w:author="Frank Seebacher" w:date="2025-07-24T14:46:00Z">
        <w:r w:rsidR="00E36BEF">
          <w:rPr>
            <w:rFonts w:ascii="Times New Roman" w:hAnsi="Times New Roman" w:cs="Times New Roman"/>
            <w:sz w:val="24"/>
            <w:szCs w:val="24"/>
          </w:rPr>
          <w:t xml:space="preserve"> effect sizes</w:t>
        </w:r>
      </w:ins>
      <w:ins w:id="570"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571"/>
      <w:commentRangeStart w:id="572"/>
      <w:r w:rsidRPr="00A634FE">
        <w:rPr>
          <w:rFonts w:ascii="Times New Roman" w:hAnsi="Times New Roman" w:cs="Times New Roman"/>
          <w:sz w:val="24"/>
          <w:szCs w:val="24"/>
        </w:rPr>
        <w:t>assump</w:t>
      </w:r>
      <w:commentRangeStart w:id="573"/>
      <w:r w:rsidRPr="00A634FE">
        <w:rPr>
          <w:rFonts w:ascii="Times New Roman" w:hAnsi="Times New Roman" w:cs="Times New Roman"/>
          <w:sz w:val="24"/>
          <w:szCs w:val="24"/>
        </w:rPr>
        <w:t>tions</w:t>
      </w:r>
      <w:ins w:id="574" w:author="Frank Seebacher" w:date="2025-07-28T15:00:00Z">
        <w:r w:rsidR="00745F8B">
          <w:rPr>
            <w:rFonts w:ascii="Times New Roman" w:hAnsi="Times New Roman" w:cs="Times New Roman"/>
            <w:sz w:val="24"/>
            <w:szCs w:val="24"/>
          </w:rPr>
          <w:t xml:space="preserve"> </w:t>
        </w:r>
      </w:ins>
      <w:commentRangeEnd w:id="573"/>
      <w:r w:rsidR="006B33EA">
        <w:rPr>
          <w:rStyle w:val="CommentReference"/>
        </w:rPr>
        <w:commentReference w:id="573"/>
      </w:r>
      <w:customXmlInsRangeStart w:id="575"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575"/>
          <w:ins w:id="576" w:author="Frank Seebacher" w:date="2025-07-28T15:59:00Z">
            <w:del w:id="577" w:author="Daniel Noble" w:date="2025-08-25T15:25:00Z" w16du:dateUtc="2025-08-25T05:25:00Z">
              <w:r w:rsidR="00582CA2" w:rsidRPr="00582CA2" w:rsidDel="006B33EA">
                <w:rPr>
                  <w:rFonts w:ascii="Times New Roman" w:eastAsia="Times New Roman" w:hAnsi="Times New Roman" w:cs="Times New Roman"/>
                  <w:sz w:val="24"/>
                  <w:rPrChange w:id="578" w:author="Frank Seebacher" w:date="2025-07-28T15:59:00Z">
                    <w:rPr>
                      <w:rFonts w:eastAsia="Times New Roman"/>
                    </w:rPr>
                  </w:rPrChange>
                </w:rPr>
                <w:delText>(Quinn &amp; Keough 2002)</w:delText>
              </w:r>
            </w:del>
          </w:ins>
          <w:customXmlInsRangeStart w:id="579" w:author="Frank Seebacher" w:date="2025-07-28T15:00:00Z"/>
        </w:sdtContent>
      </w:sdt>
      <w:customXmlInsRangeEnd w:id="579"/>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580"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571"/>
      <w:r w:rsidR="006B33EA">
        <w:rPr>
          <w:rStyle w:val="CommentReference"/>
        </w:rPr>
        <w:commentReference w:id="571"/>
      </w:r>
      <w:commentRangeEnd w:id="572"/>
      <w:r w:rsidR="00AC3AC8">
        <w:rPr>
          <w:rStyle w:val="CommentReference"/>
        </w:rPr>
        <w:commentReference w:id="57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581" w:author="Frank Seebacher" w:date="2025-07-28T15:59:00Z">
            <w:r w:rsidR="00582CA2" w:rsidRPr="00582CA2">
              <w:rPr>
                <w:rFonts w:ascii="Times New Roman" w:eastAsia="Times New Roman" w:hAnsi="Times New Roman" w:cs="Times New Roman"/>
                <w:sz w:val="24"/>
                <w:rPrChange w:id="582"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5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84" w:author="Frank Seebacher" w:date="2025-07-28T15:59:00Z">
                  <w:rPr>
                    <w:rFonts w:eastAsia="Times New Roman"/>
                  </w:rPr>
                </w:rPrChange>
              </w:rPr>
              <w:t xml:space="preserve"> 2008)</w:t>
            </w:r>
          </w:ins>
          <w:del w:id="585"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62153486"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del w:id="586"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587" w:author="Frank Seebacher" w:date="2025-07-28T15:59:00Z">
            <w:r w:rsidR="00582CA2" w:rsidRPr="00582CA2">
              <w:rPr>
                <w:rFonts w:ascii="Times New Roman" w:eastAsia="Times New Roman" w:hAnsi="Times New Roman" w:cs="Times New Roman"/>
                <w:sz w:val="24"/>
                <w:rPrChange w:id="58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89"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59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2" w:author="Frank Seebacher" w:date="2025-07-28T15:59:00Z">
                  <w:rPr>
                    <w:rFonts w:eastAsia="Times New Roman"/>
                  </w:rPr>
                </w:rPrChange>
              </w:rPr>
              <w:t xml:space="preserve"> 2016)</w:t>
            </w:r>
          </w:ins>
          <w:del w:id="593"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594" w:author="Daniel Noble" w:date="2025-08-25T16:08:00Z" w16du:dateUtc="2025-08-25T06:08:00Z">
        <w:r>
          <w:rPr>
            <w:rFonts w:ascii="Times New Roman" w:eastAsiaTheme="minorEastAsia" w:hAnsi="Times New Roman" w:cs="Times New Roman"/>
            <w:sz w:val="24"/>
            <w:szCs w:val="24"/>
          </w:rPr>
          <w:t xml:space="preserve">To quantify changes in </w:t>
        </w:r>
      </w:ins>
      <w:ins w:id="595" w:author="Daniel Noble" w:date="2025-08-25T16:09:00Z" w16du:dateUtc="2025-08-25T06:09:00Z">
        <w:r>
          <w:rPr>
            <w:rFonts w:ascii="Times New Roman" w:eastAsiaTheme="minorEastAsia" w:hAnsi="Times New Roman" w:cs="Times New Roman"/>
            <w:sz w:val="24"/>
            <w:szCs w:val="24"/>
          </w:rPr>
          <w:t>plasticity</w:t>
        </w:r>
      </w:ins>
      <w:ins w:id="596" w:author="Daniel Noble" w:date="2025-08-25T16:08:00Z" w16du:dateUtc="2025-08-25T06:08:00Z">
        <w:r>
          <w:rPr>
            <w:rFonts w:ascii="Times New Roman" w:eastAsiaTheme="minorEastAsia" w:hAnsi="Times New Roman" w:cs="Times New Roman"/>
            <w:sz w:val="24"/>
            <w:szCs w:val="24"/>
          </w:rPr>
          <w:t xml:space="preserve"> betwee</w:t>
        </w:r>
      </w:ins>
      <w:ins w:id="597"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598"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599"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00"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01" w:author="Daniel Noble" w:date="2025-08-25T16:12:00Z" w16du:dateUtc="2025-08-25T06:12:00Z">
        <w:r w:rsidR="00BE16FA" w:rsidDel="004E3DDE">
          <w:rPr>
            <w:rFonts w:ascii="Times New Roman" w:eastAsiaTheme="minorEastAsia" w:hAnsi="Times New Roman" w:cs="Times New Roman"/>
            <w:sz w:val="24"/>
            <w:szCs w:val="24"/>
          </w:rPr>
          <w:delText>used</w:delText>
        </w:r>
      </w:del>
      <w:ins w:id="602" w:author="Daniel Noble" w:date="2025-08-25T16:12:00Z" w16du:dateUtc="2025-08-25T06:12:00Z">
        <w:r w:rsidR="004E3DDE">
          <w:rPr>
            <w:rFonts w:ascii="Times New Roman" w:eastAsiaTheme="minorEastAsia" w:hAnsi="Times New Roman" w:cs="Times New Roman"/>
            <w:sz w:val="24"/>
            <w:szCs w:val="24"/>
          </w:rPr>
          <w:t xml:space="preserve">derived </w:t>
        </w:r>
      </w:ins>
      <w:del w:id="603"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04"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05"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06"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07"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08"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09"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10"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11"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12"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13"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14"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15"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16"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17"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18"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19"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20"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21"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22"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22"/>
          <w:ins w:id="623" w:author="Frank Seebacher" w:date="2025-07-28T15:59:00Z">
            <w:del w:id="624" w:author="Daniel Noble" w:date="2025-08-25T11:36:00Z" w16du:dateUtc="2025-08-25T01:36:00Z">
              <w:r w:rsidR="00582CA2" w:rsidRPr="00582CA2" w:rsidDel="00644142">
                <w:rPr>
                  <w:rFonts w:ascii="Times New Roman" w:eastAsia="Times New Roman" w:hAnsi="Times New Roman" w:cs="Times New Roman"/>
                  <w:sz w:val="24"/>
                  <w:rPrChange w:id="625"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26"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27" w:author="Frank Seebacher" w:date="2025-07-28T15:59:00Z">
                    <w:rPr>
                      <w:rFonts w:eastAsia="Times New Roman"/>
                    </w:rPr>
                  </w:rPrChange>
                </w:rPr>
                <w:delText xml:space="preserve"> 2022)</w:delText>
              </w:r>
            </w:del>
          </w:ins>
          <w:del w:id="628"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29" w:author="Daniel Noble" w:date="2025-08-25T16:18:00Z"/>
        </w:sdtContent>
      </w:sdt>
      <w:customXmlDelRangeEnd w:id="629"/>
      <w:del w:id="630" w:author="Daniel Noble" w:date="2025-08-25T11:36:00Z" w16du:dateUtc="2025-08-25T01:36:00Z">
        <w:r w:rsidR="00BE16FA" w:rsidDel="00644142">
          <w:rPr>
            <w:rFonts w:ascii="Times New Roman" w:eastAsiaTheme="minorEastAsia" w:hAnsi="Times New Roman" w:cs="Times New Roman"/>
            <w:sz w:val="24"/>
            <w:szCs w:val="24"/>
          </w:rPr>
          <w:delText> </w:delText>
        </w:r>
      </w:del>
      <w:del w:id="631"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32"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33" w:author="Daniel Noble" w:date="2025-08-25T11:39:00Z" w16du:dateUtc="2025-08-25T01:39:00Z">
        <w:r w:rsidR="00BE16FA" w:rsidDel="009B057A">
          <w:rPr>
            <w:rFonts w:ascii="Times New Roman" w:eastAsiaTheme="minorEastAsia" w:hAnsi="Times New Roman" w:cs="Times New Roman"/>
            <w:sz w:val="24"/>
            <w:szCs w:val="24"/>
          </w:rPr>
          <w:delText>s</w:delText>
        </w:r>
      </w:del>
      <w:del w:id="634"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35" w:author="Frank Seebacher" w:date="2025-07-23T16:06:00Z">
        <w:del w:id="636"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37"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38"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39"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40"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41"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42"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43"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44"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645"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646"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647"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64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648"/>
          <w:ins w:id="649" w:author="Frank Seebacher" w:date="2025-07-28T15:59:00Z">
            <w:del w:id="650" w:author="Daniel Noble" w:date="2025-08-25T11:40:00Z" w16du:dateUtc="2025-08-25T01:40:00Z">
              <w:r w:rsidR="00582CA2" w:rsidRPr="00582CA2" w:rsidDel="009B057A">
                <w:rPr>
                  <w:rFonts w:ascii="Times New Roman" w:eastAsia="Times New Roman" w:hAnsi="Times New Roman" w:cs="Times New Roman"/>
                  <w:sz w:val="24"/>
                  <w:rPrChange w:id="651" w:author="Frank Seebacher" w:date="2025-07-28T15:59:00Z">
                    <w:rPr>
                      <w:rFonts w:eastAsia="Times New Roman"/>
                    </w:rPr>
                  </w:rPrChange>
                </w:rPr>
                <w:delText>(</w:delText>
              </w:r>
            </w:del>
            <w:del w:id="652" w:author="Daniel Noble" w:date="2025-08-25T16:18:00Z" w16du:dateUtc="2025-08-25T06:18:00Z">
              <w:r w:rsidR="00582CA2" w:rsidRPr="00582CA2" w:rsidDel="004E3DDE">
                <w:rPr>
                  <w:rFonts w:ascii="Times New Roman" w:eastAsia="Times New Roman" w:hAnsi="Times New Roman" w:cs="Times New Roman"/>
                  <w:sz w:val="24"/>
                  <w:rPrChange w:id="653"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654"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55" w:author="Frank Seebacher" w:date="2025-07-28T15:59:00Z">
                    <w:rPr>
                      <w:rFonts w:eastAsia="Times New Roman"/>
                    </w:rPr>
                  </w:rPrChange>
                </w:rPr>
                <w:delText xml:space="preserve"> 2022</w:delText>
              </w:r>
            </w:del>
            <w:del w:id="656" w:author="Daniel Noble" w:date="2025-08-25T11:40:00Z" w16du:dateUtc="2025-08-25T01:40:00Z">
              <w:r w:rsidR="00582CA2" w:rsidRPr="00582CA2" w:rsidDel="009B057A">
                <w:rPr>
                  <w:rFonts w:ascii="Times New Roman" w:eastAsia="Times New Roman" w:hAnsi="Times New Roman" w:cs="Times New Roman"/>
                  <w:sz w:val="24"/>
                  <w:rPrChange w:id="657" w:author="Frank Seebacher" w:date="2025-07-28T15:59:00Z">
                    <w:rPr>
                      <w:rFonts w:eastAsia="Times New Roman"/>
                    </w:rPr>
                  </w:rPrChange>
                </w:rPr>
                <w:delText>;</w:delText>
              </w:r>
            </w:del>
            <w:del w:id="658" w:author="Daniel Noble" w:date="2025-08-25T16:18:00Z" w16du:dateUtc="2025-08-25T06:18:00Z">
              <w:r w:rsidR="00582CA2" w:rsidRPr="00582CA2" w:rsidDel="004E3DDE">
                <w:rPr>
                  <w:rFonts w:ascii="Times New Roman" w:eastAsia="Times New Roman" w:hAnsi="Times New Roman" w:cs="Times New Roman"/>
                  <w:sz w:val="24"/>
                  <w:rPrChange w:id="659"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660"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61" w:author="Frank Seebacher" w:date="2025-07-28T15:59:00Z">
                    <w:rPr>
                      <w:rFonts w:eastAsia="Times New Roman"/>
                    </w:rPr>
                  </w:rPrChange>
                </w:rPr>
                <w:delText xml:space="preserve"> 2021</w:delText>
              </w:r>
            </w:del>
            <w:del w:id="662" w:author="Daniel Noble" w:date="2025-08-25T11:40:00Z" w16du:dateUtc="2025-08-25T01:40:00Z">
              <w:r w:rsidR="00582CA2" w:rsidRPr="00582CA2" w:rsidDel="009B057A">
                <w:rPr>
                  <w:rFonts w:ascii="Times New Roman" w:eastAsia="Times New Roman" w:hAnsi="Times New Roman" w:cs="Times New Roman"/>
                  <w:sz w:val="24"/>
                  <w:rPrChange w:id="663" w:author="Frank Seebacher" w:date="2025-07-28T15:59:00Z">
                    <w:rPr>
                      <w:rFonts w:eastAsia="Times New Roman"/>
                    </w:rPr>
                  </w:rPrChange>
                </w:rPr>
                <w:delText>)</w:delText>
              </w:r>
            </w:del>
          </w:ins>
          <w:del w:id="664"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665" w:author="Daniel Noble" w:date="2025-08-25T16:18:00Z"/>
        </w:sdtContent>
      </w:sdt>
      <w:customXmlDelRangeEnd w:id="665"/>
      <w:del w:id="666"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667" w:author="Frank Seebacher" w:date="2025-07-23T16:06:00Z">
        <w:del w:id="668"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6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670" w:author="Daniel Noble" w:date="2025-08-25T16:20:00Z" w16du:dateUtc="2025-08-25T06:20:00Z"/>
          <w:moveTo w:id="671" w:author="Daniel Noble" w:date="2025-08-25T16:20:00Z" w16du:dateUtc="2025-08-25T06:20:00Z"/>
          <w:rFonts w:ascii="Times New Roman" w:eastAsiaTheme="minorEastAsia" w:hAnsi="Times New Roman" w:cs="Times New Roman"/>
          <w:sz w:val="24"/>
          <w:szCs w:val="24"/>
        </w:rPr>
      </w:pPr>
      <w:moveToRangeStart w:id="672" w:author="Daniel Noble" w:date="2025-08-25T16:20:00Z" w:name="move207031242"/>
      <w:moveTo w:id="673" w:author="Daniel Noble" w:date="2025-08-25T16:20:00Z" w16du:dateUtc="2025-08-25T06:20:00Z">
        <w:r w:rsidRPr="00402514">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674"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675"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676" w:author="Daniel Noble" w:date="2025-08-25T16:20:00Z" w16du:dateUtc="2025-08-25T06:20:00Z">
          <w:r>
            <w:rPr>
              <w:rFonts w:ascii="Times New Roman" w:eastAsiaTheme="minorEastAsia" w:hAnsi="Times New Roman" w:cs="Times New Roman"/>
              <w:sz w:val="24"/>
              <w:szCs w:val="24"/>
            </w:rPr>
            <w:t>.</w:t>
          </w:r>
        </w:moveTo>
      </w:moveTo>
    </w:p>
    <w:moveToRangeEnd w:id="672"/>
    <w:p w14:paraId="11C99767" w14:textId="77777777" w:rsidR="004E3DDE" w:rsidRDefault="004E3DDE">
      <w:pPr>
        <w:spacing w:after="0" w:line="480" w:lineRule="auto"/>
        <w:rPr>
          <w:ins w:id="677" w:author="Daniel Noble" w:date="2025-08-25T16:20:00Z" w16du:dateUtc="2025-08-25T06:20:00Z"/>
          <w:rFonts w:ascii="Times New Roman" w:eastAsiaTheme="minorEastAsia" w:hAnsi="Times New Roman" w:cs="Times New Roman"/>
          <w:sz w:val="24"/>
          <w:szCs w:val="24"/>
        </w:rPr>
        <w:pPrChange w:id="678" w:author="Daniel Noble" w:date="2025-08-25T16:20:00Z" w16du:dateUtc="2025-08-25T06:20:00Z">
          <w:pPr>
            <w:spacing w:line="480" w:lineRule="auto"/>
            <w:ind w:firstLine="720"/>
          </w:pPr>
        </w:pPrChange>
      </w:pPr>
    </w:p>
    <w:p w14:paraId="6A4DBB73" w14:textId="194099D3" w:rsidR="004E3DDE" w:rsidRPr="00835872" w:rsidRDefault="004E3DDE" w:rsidP="004E3DDE">
      <w:pPr>
        <w:spacing w:line="480" w:lineRule="auto"/>
        <w:ind w:firstLine="720"/>
        <w:rPr>
          <w:ins w:id="679" w:author="Daniel Noble" w:date="2025-08-25T16:18:00Z" w16du:dateUtc="2025-08-25T06:18:00Z"/>
          <w:rFonts w:ascii="Times New Roman" w:eastAsiaTheme="minorEastAsia" w:hAnsi="Times New Roman" w:cs="Times New Roman"/>
          <w:sz w:val="24"/>
          <w:szCs w:val="24"/>
        </w:rPr>
      </w:pPr>
      <w:ins w:id="680"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681"/>
        <w:r>
          <w:rPr>
            <w:rFonts w:ascii="Times New Roman" w:eastAsiaTheme="minorEastAsia" w:hAnsi="Times New Roman" w:cs="Times New Roman"/>
            <w:sz w:val="24"/>
            <w:szCs w:val="24"/>
          </w:rPr>
          <w:t xml:space="preserve">Gurevitch et al. 2000) </w:t>
        </w:r>
        <w:commentRangeEnd w:id="681"/>
        <w:r>
          <w:rPr>
            <w:rStyle w:val="CommentReference"/>
          </w:rPr>
          <w:commentReference w:id="681"/>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682"/>
        <w:r>
          <w:rPr>
            <w:rFonts w:ascii="Times New Roman" w:eastAsiaTheme="minorEastAsia" w:hAnsi="Times New Roman" w:cs="Times New Roman"/>
            <w:sz w:val="24"/>
            <w:szCs w:val="24"/>
          </w:rPr>
          <w:t xml:space="preserve"> et al. </w:t>
        </w:r>
        <w:commentRangeEnd w:id="682"/>
        <w:r>
          <w:rPr>
            <w:rStyle w:val="CommentReference"/>
          </w:rPr>
          <w:commentReference w:id="682"/>
        </w:r>
        <w:r>
          <w:rPr>
            <w:rFonts w:ascii="Times New Roman" w:eastAsiaTheme="minorEastAsia" w:hAnsi="Times New Roman" w:cs="Times New Roman"/>
            <w:sz w:val="24"/>
            <w:szCs w:val="24"/>
          </w:rPr>
          <w:t xml:space="preserve">2022)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683"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683"/>
          <w:customXmlInsRangeStart w:id="684" w:author="Daniel Noble" w:date="2025-08-25T16:18:00Z"/>
        </w:sdtContent>
      </w:sdt>
      <w:customXmlInsRangeEnd w:id="684"/>
      <w:ins w:id="685"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686" w:author="Daniel Noble" w:date="2025-08-25T16:23:00Z" w16du:dateUtc="2025-08-25T06:23:00Z">
        <w:r w:rsidR="000C445D">
          <w:rPr>
            <w:rFonts w:ascii="Times New Roman" w:eastAsiaTheme="minorEastAsia" w:hAnsi="Times New Roman" w:cs="Times New Roman"/>
            <w:sz w:val="24"/>
            <w:szCs w:val="24"/>
          </w:rPr>
          <w:t>approaches described</w:t>
        </w:r>
      </w:ins>
      <w:ins w:id="687" w:author="Daniel Noble" w:date="2025-08-25T16:18:00Z" w16du:dateUtc="2025-08-25T06:18:00Z">
        <w:r>
          <w:rPr>
            <w:rFonts w:ascii="Times New Roman" w:eastAsiaTheme="minorEastAsia" w:hAnsi="Times New Roman" w:cs="Times New Roman"/>
            <w:sz w:val="24"/>
            <w:szCs w:val="24"/>
          </w:rPr>
          <w:t xml:space="preserve"> by </w:t>
        </w:r>
      </w:ins>
      <w:customXmlInsRangeStart w:id="68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688"/>
          <w:ins w:id="689"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690" w:author="Daniel Noble" w:date="2025-08-25T16:18:00Z"/>
        </w:sdtContent>
      </w:sdt>
      <w:customXmlInsRangeEnd w:id="690"/>
      <w:ins w:id="691"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phenotypic plasticity </w:t>
        </w:r>
        <w:r w:rsidRPr="00A634FE">
          <w:rPr>
            <w:rFonts w:ascii="Times New Roman" w:eastAsiaTheme="minorEastAsia" w:hAnsi="Times New Roman" w:cs="Times New Roman"/>
            <w:sz w:val="24"/>
            <w:szCs w:val="24"/>
          </w:rPr>
          <w:lastRenderedPageBreak/>
          <w:t>increases in fluctuating temperatures;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phenotypic plasticity increases in constant temperatures</w:t>
        </w:r>
        <w:r>
          <w:rPr>
            <w:rFonts w:ascii="Times New Roman" w:eastAsiaTheme="minorEastAsia" w:hAnsi="Times New Roman" w:cs="Times New Roman"/>
            <w:sz w:val="24"/>
            <w:szCs w:val="24"/>
          </w:rPr>
          <w:t>, Figure 1c</w:t>
        </w:r>
        <w:r w:rsidRPr="00A634FE">
          <w:rPr>
            <w:rFonts w:ascii="Times New Roman" w:eastAsiaTheme="minorEastAsia" w:hAnsi="Times New Roman" w:cs="Times New Roman"/>
            <w:sz w:val="24"/>
            <w:szCs w:val="24"/>
          </w:rPr>
          <w:t>).</w:t>
        </w:r>
      </w:ins>
    </w:p>
    <w:p w14:paraId="011D136D" w14:textId="0408AF0D" w:rsidR="0042151F" w:rsidRPr="00A634FE" w:rsidDel="004E3DDE" w:rsidRDefault="0042151F" w:rsidP="002441BC">
      <w:pPr>
        <w:spacing w:line="480" w:lineRule="auto"/>
        <w:rPr>
          <w:del w:id="692"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693" w:author="Daniel Noble" w:date="2025-08-25T16:20:00Z" w16du:dateUtc="2025-08-25T06:20:00Z"/>
          <w:rFonts w:ascii="Times New Roman" w:eastAsiaTheme="minorEastAsia" w:hAnsi="Times New Roman" w:cs="Times New Roman"/>
          <w:sz w:val="24"/>
          <w:szCs w:val="24"/>
        </w:rPr>
      </w:pPr>
      <w:moveFromRangeStart w:id="694" w:author="Daniel Noble" w:date="2025-08-25T16:20:00Z" w:name="move207031242"/>
      <w:moveFrom w:id="695"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696"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694"/>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33FB3C4E"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697" w:author="Frank Seebacher" w:date="2025-07-28T12:34:00Z">
        <w:r w:rsidR="009F3A4E">
          <w:rPr>
            <w:rFonts w:ascii="Times New Roman" w:eastAsiaTheme="minorEastAsia" w:hAnsi="Times New Roman" w:cs="Times New Roman"/>
            <w:sz w:val="24"/>
            <w:szCs w:val="24"/>
          </w:rPr>
          <w:t xml:space="preserve">version </w:t>
        </w:r>
      </w:ins>
      <w:ins w:id="698"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699" w:author="Frank Seebacher" w:date="2025-07-28T15:59:00Z">
            <w:r w:rsidR="00582CA2" w:rsidRPr="00582CA2">
              <w:rPr>
                <w:rFonts w:ascii="Times New Roman" w:eastAsia="Times New Roman" w:hAnsi="Times New Roman" w:cs="Times New Roman"/>
                <w:sz w:val="24"/>
                <w:rPrChange w:id="700" w:author="Frank Seebacher" w:date="2025-07-28T15:59:00Z">
                  <w:rPr>
                    <w:rFonts w:eastAsia="Times New Roman"/>
                  </w:rPr>
                </w:rPrChange>
              </w:rPr>
              <w:t>(Wickham 2011)</w:t>
            </w:r>
          </w:ins>
          <w:del w:id="701"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02" w:author="Frank Seebacher" w:date="2025-07-28T15:59:00Z">
            <w:r w:rsidR="00582CA2" w:rsidRPr="00582CA2">
              <w:rPr>
                <w:rFonts w:ascii="Times New Roman" w:eastAsia="Times New Roman" w:hAnsi="Times New Roman" w:cs="Times New Roman"/>
                <w:sz w:val="24"/>
                <w:rPrChange w:id="703" w:author="Frank Seebacher" w:date="2025-07-28T15:59:00Z">
                  <w:rPr>
                    <w:rFonts w:eastAsia="Times New Roman"/>
                  </w:rPr>
                </w:rPrChange>
              </w:rPr>
              <w:t>(Pustejovsky 2018)</w:t>
            </w:r>
          </w:ins>
          <w:del w:id="704"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05"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06" w:author="Frank Seebacher" w:date="2025-07-28T15:59:00Z">
            <w:r w:rsidR="00582CA2" w:rsidRPr="00582CA2">
              <w:rPr>
                <w:rFonts w:ascii="Times New Roman" w:eastAsia="Times New Roman" w:hAnsi="Times New Roman" w:cs="Times New Roman"/>
                <w:sz w:val="24"/>
                <w:rPrChange w:id="70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09" w:author="Frank Seebacher" w:date="2025-07-28T15:59:00Z">
                  <w:rPr>
                    <w:rFonts w:eastAsia="Times New Roman"/>
                  </w:rPr>
                </w:rPrChange>
              </w:rPr>
              <w:t xml:space="preserve"> 2023)</w:t>
            </w:r>
          </w:ins>
          <w:del w:id="71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11" w:author="Frank Seebacher" w:date="2025-07-28T15:15:00Z">
        <w:r w:rsidR="0080635A">
          <w:rPr>
            <w:rFonts w:ascii="Times New Roman" w:eastAsiaTheme="minorEastAsia" w:hAnsi="Times New Roman" w:cs="Times New Roman"/>
            <w:sz w:val="24"/>
            <w:szCs w:val="24"/>
          </w:rPr>
          <w:t xml:space="preserve"> </w:t>
        </w:r>
      </w:ins>
      <w:customXmlInsRangeStart w:id="712"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12"/>
          <w:ins w:id="713" w:author="Frank Seebacher" w:date="2025-07-28T15:59:00Z">
            <w:r w:rsidR="00582CA2" w:rsidRPr="00582CA2">
              <w:rPr>
                <w:rFonts w:ascii="Times New Roman" w:eastAsia="Times New Roman" w:hAnsi="Times New Roman" w:cs="Times New Roman"/>
                <w:sz w:val="24"/>
                <w:rPrChange w:id="71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15"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71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71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18" w:author="Frank Seebacher" w:date="2025-07-28T15:59:00Z">
                  <w:rPr>
                    <w:rFonts w:eastAsia="Times New Roman"/>
                  </w:rPr>
                </w:rPrChange>
              </w:rPr>
              <w:t xml:space="preserve"> 2016)</w:t>
            </w:r>
          </w:ins>
          <w:customXmlInsRangeStart w:id="719" w:author="Frank Seebacher" w:date="2025-07-28T15:27:00Z"/>
        </w:sdtContent>
      </w:sdt>
      <w:customXmlInsRangeEnd w:id="719"/>
      <w:ins w:id="720"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721" w:author="Frank Seebacher" w:date="2025-07-28T15:59:00Z">
            <w:r w:rsidR="00582CA2" w:rsidRPr="00582CA2">
              <w:rPr>
                <w:rFonts w:ascii="Times New Roman" w:eastAsia="Times New Roman" w:hAnsi="Times New Roman" w:cs="Times New Roman"/>
                <w:sz w:val="24"/>
                <w:rPrChange w:id="72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2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24" w:author="Frank Seebacher" w:date="2025-07-28T15:59:00Z">
                  <w:rPr>
                    <w:rFonts w:eastAsia="Times New Roman"/>
                  </w:rPr>
                </w:rPrChange>
              </w:rPr>
              <w:t xml:space="preserve"> 2022)</w:t>
            </w:r>
          </w:ins>
          <w:del w:id="72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726" w:author="Frank Seebacher" w:date="2025-07-28T15:59:00Z">
            <w:r w:rsidR="00582CA2" w:rsidRPr="00582CA2">
              <w:rPr>
                <w:rFonts w:ascii="Times New Roman" w:eastAsia="Times New Roman" w:hAnsi="Times New Roman" w:cs="Times New Roman"/>
                <w:sz w:val="24"/>
                <w:rPrChange w:id="72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29" w:author="Frank Seebacher" w:date="2025-07-28T15:59:00Z">
                  <w:rPr>
                    <w:rFonts w:eastAsia="Times New Roman"/>
                  </w:rPr>
                </w:rPrChange>
              </w:rPr>
              <w:t xml:space="preserve"> 2022b)</w:t>
            </w:r>
          </w:ins>
          <w:del w:id="73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731" w:author="Frank Seebacher" w:date="2025-07-28T15:59:00Z">
            <w:r w:rsidR="00582CA2" w:rsidRPr="00582CA2">
              <w:rPr>
                <w:rFonts w:ascii="Times New Roman" w:eastAsia="Times New Roman" w:hAnsi="Times New Roman" w:cs="Times New Roman"/>
                <w:sz w:val="24"/>
                <w:rPrChange w:id="73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4" w:author="Frank Seebacher" w:date="2025-07-28T15:59:00Z">
                  <w:rPr>
                    <w:rFonts w:eastAsia="Times New Roman"/>
                  </w:rPr>
                </w:rPrChange>
              </w:rPr>
              <w:t xml:space="preserve"> 2022)</w:t>
            </w:r>
          </w:ins>
          <w:del w:id="73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736" w:author="Frank Seebacher" w:date="2025-07-28T15:59:00Z">
            <w:r w:rsidR="00582CA2" w:rsidRPr="00582CA2">
              <w:rPr>
                <w:rFonts w:ascii="Times New Roman" w:eastAsia="Times New Roman" w:hAnsi="Times New Roman" w:cs="Times New Roman"/>
                <w:sz w:val="24"/>
                <w:rPrChange w:id="73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9" w:author="Frank Seebacher" w:date="2025-07-28T15:59:00Z">
                  <w:rPr>
                    <w:rFonts w:eastAsia="Times New Roman"/>
                  </w:rPr>
                </w:rPrChange>
              </w:rPr>
              <w:t xml:space="preserve"> 2017)</w:t>
            </w:r>
          </w:ins>
          <w:del w:id="74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546B9E90"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741" w:author="Frank Seebacher" w:date="2025-07-28T15:59:00Z">
            <w:r w:rsidR="00582CA2" w:rsidRPr="00582CA2">
              <w:rPr>
                <w:rFonts w:ascii="Times New Roman" w:eastAsia="Times New Roman" w:hAnsi="Times New Roman" w:cs="Times New Roman"/>
                <w:sz w:val="24"/>
                <w:rPrChange w:id="74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4" w:author="Frank Seebacher" w:date="2025-07-28T15:59:00Z">
                  <w:rPr>
                    <w:rFonts w:eastAsia="Times New Roman"/>
                  </w:rPr>
                </w:rPrChange>
              </w:rPr>
              <w:t xml:space="preserve"> 2017)</w:t>
            </w:r>
          </w:ins>
          <w:del w:id="74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was included to account for </w:t>
      </w:r>
      <w:r w:rsidRPr="00402514">
        <w:rPr>
          <w:rFonts w:ascii="Times New Roman" w:eastAsiaTheme="minorEastAsia" w:hAnsi="Times New Roman" w:cs="Times New Roman"/>
          <w:sz w:val="24"/>
          <w:szCs w:val="24"/>
        </w:rPr>
        <w:lastRenderedPageBreak/>
        <w:t xml:space="preserve">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746"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747" w:author="Frank Seebacher" w:date="2025-07-28T15:59:00Z">
            <w:r w:rsidR="00582CA2" w:rsidRPr="00582CA2">
              <w:rPr>
                <w:rFonts w:ascii="Times New Roman" w:eastAsia="Times New Roman" w:hAnsi="Times New Roman" w:cs="Times New Roman"/>
                <w:sz w:val="24"/>
                <w:rPrChange w:id="748" w:author="Frank Seebacher" w:date="2025-07-28T15:59:00Z">
                  <w:rPr>
                    <w:rFonts w:eastAsia="Times New Roman"/>
                  </w:rPr>
                </w:rPrChange>
              </w:rPr>
              <w:t>(Paradis &amp; Schliep 2018)</w:t>
            </w:r>
          </w:ins>
          <w:del w:id="749"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750" w:author="Frank Seebacher" w:date="2025-07-28T15:59:00Z">
            <w:r w:rsidR="00582CA2" w:rsidRPr="00582CA2">
              <w:rPr>
                <w:rFonts w:ascii="Times New Roman" w:eastAsia="Times New Roman" w:hAnsi="Times New Roman" w:cs="Times New Roman"/>
                <w:sz w:val="24"/>
                <w:rPrChange w:id="751"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52"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753" w:author="Frank Seebacher" w:date="2025-07-28T15:59:00Z">
                  <w:rPr>
                    <w:rFonts w:eastAsia="Times New Roman"/>
                  </w:rPr>
                </w:rPrChange>
              </w:rPr>
              <w:t xml:space="preserve"> 1989)</w:t>
            </w:r>
          </w:ins>
          <w:del w:id="754"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755" w:author="Frank Seebacher" w:date="2025-07-28T15:59:00Z">
            <w:r w:rsidR="00582CA2" w:rsidRPr="00582CA2">
              <w:rPr>
                <w:rFonts w:ascii="Times New Roman" w:eastAsia="Times New Roman" w:hAnsi="Times New Roman" w:cs="Times New Roman"/>
                <w:sz w:val="24"/>
                <w:rPrChange w:id="756"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75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58" w:author="Frank Seebacher" w:date="2025-07-28T15:59:00Z">
                  <w:rPr>
                    <w:rFonts w:eastAsia="Times New Roman"/>
                  </w:rPr>
                </w:rPrChange>
              </w:rPr>
              <w:t xml:space="preserve"> 2022)</w:t>
            </w:r>
          </w:ins>
          <w:del w:id="759"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760" w:author="Frank Seebacher" w:date="2025-07-28T15:59:00Z">
            <w:r w:rsidR="00582CA2" w:rsidRPr="00582CA2">
              <w:rPr>
                <w:rFonts w:ascii="Times New Roman" w:eastAsia="Times New Roman" w:hAnsi="Times New Roman" w:cs="Times New Roman"/>
                <w:sz w:val="24"/>
                <w:rPrChange w:id="761" w:author="Frank Seebacher" w:date="2025-07-28T15:59:00Z">
                  <w:rPr>
                    <w:rFonts w:eastAsia="Times New Roman"/>
                  </w:rPr>
                </w:rPrChange>
              </w:rPr>
              <w:t>(Nakagawa &amp; Santos 2012)</w:t>
            </w:r>
          </w:ins>
          <w:del w:id="762"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0D240CB3"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63"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764" w:author="Frank Seebacher" w:date="2025-07-28T15:59:00Z">
            <w:r w:rsidR="00582CA2" w:rsidRPr="00582CA2">
              <w:rPr>
                <w:rFonts w:ascii="Times New Roman" w:eastAsia="Times New Roman" w:hAnsi="Times New Roman" w:cs="Times New Roman"/>
                <w:sz w:val="24"/>
                <w:rPrChange w:id="765"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66"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767" w:author="Frank Seebacher" w:date="2025-07-28T15:59:00Z">
                  <w:rPr>
                    <w:rFonts w:eastAsia="Times New Roman"/>
                  </w:rPr>
                </w:rPrChange>
              </w:rPr>
              <w:t xml:space="preserve"> 2010)</w:t>
            </w:r>
          </w:ins>
          <w:del w:id="768"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expresses the magnitude of heterogeneity relative to the overall meta-analytic mean. While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w:t>
      </w:r>
      <w:proofErr w:type="spellStart"/>
      <w:r w:rsidR="002B4F4F">
        <w:rPr>
          <w:rFonts w:ascii="Times New Roman" w:eastAsiaTheme="minorEastAsia" w:hAnsi="Times New Roman" w:cs="Times New Roman"/>
          <w:sz w:val="24"/>
          <w:szCs w:val="24"/>
        </w:rPr>
        <w:t>M</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 xml:space="preserve">the </w:t>
      </w:r>
      <w:r w:rsidR="006942DB" w:rsidRPr="00402514">
        <w:rPr>
          <w:rFonts w:ascii="Times New Roman" w:eastAsiaTheme="minorEastAsia" w:hAnsi="Times New Roman" w:cs="Times New Roman"/>
          <w:sz w:val="24"/>
          <w:szCs w:val="24"/>
        </w:rPr>
        <w:lastRenderedPageBreak/>
        <w:t>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08BF2719"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for phylogenetic tree). Categorical moderators and their levels were only included in analyses if the number of effect sizes were &gt;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769" w:author="Frank Seebacher" w:date="2025-07-28T15:59:00Z">
            <w:r w:rsidR="00582CA2" w:rsidRPr="00582CA2">
              <w:rPr>
                <w:rFonts w:ascii="Times New Roman" w:eastAsia="Times New Roman" w:hAnsi="Times New Roman" w:cs="Times New Roman"/>
                <w:sz w:val="24"/>
                <w:rPrChange w:id="770"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77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72" w:author="Frank Seebacher" w:date="2025-07-28T15:59:00Z">
                  <w:rPr>
                    <w:rFonts w:eastAsia="Times New Roman"/>
                  </w:rPr>
                </w:rPrChange>
              </w:rPr>
              <w:t xml:space="preserve"> 2021)</w:t>
            </w:r>
          </w:ins>
          <w:del w:id="773"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774"/>
      <w:r w:rsidRPr="00402514">
        <w:rPr>
          <w:rFonts w:ascii="Times New Roman" w:eastAsiaTheme="minorEastAsia" w:hAnsi="Times New Roman" w:cs="Times New Roman"/>
          <w:sz w:val="24"/>
          <w:szCs w:val="24"/>
        </w:rPr>
        <w:t>, and the number of fluctuations (treatment exposure duration/period of fluctuations; range = 4 – 546 fluctuations) as continuous moderators</w:t>
      </w:r>
      <w:commentRangeEnd w:id="774"/>
      <w:r w:rsidR="00D81A86">
        <w:rPr>
          <w:rStyle w:val="CommentReference"/>
        </w:rPr>
        <w:commentReference w:id="774"/>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135C8AE4"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775"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776"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777"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777"/>
          <w:ins w:id="778" w:author="Frank Seebacher" w:date="2025-07-28T15:59:00Z">
            <w:del w:id="779" w:author="Daniel Noble" w:date="2025-08-24T07:34:00Z" w16du:dateUtc="2025-08-23T21:34:00Z">
              <w:r w:rsidR="00582CA2" w:rsidRPr="00582CA2" w:rsidDel="0067114C">
                <w:rPr>
                  <w:rFonts w:ascii="Times New Roman" w:eastAsia="Times New Roman" w:hAnsi="Times New Roman" w:cs="Times New Roman"/>
                  <w:sz w:val="24"/>
                  <w:rPrChange w:id="780"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781"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782" w:author="Frank Seebacher" w:date="2025-07-28T15:59:00Z">
                    <w:rPr>
                      <w:rFonts w:eastAsia="Times New Roman"/>
                    </w:rPr>
                  </w:rPrChange>
                </w:rPr>
                <w:delText xml:space="preserve"> 2005)</w:delText>
              </w:r>
            </w:del>
          </w:ins>
          <w:del w:id="783"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784" w:author="Daniel Noble" w:date="2025-08-24T07:34:00Z"/>
        </w:sdtContent>
      </w:sdt>
      <w:customXmlDelRangeEnd w:id="784"/>
      <w:del w:id="785"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786"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 and precision (inverse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787" w:author="Frank Seebacher" w:date="2025-07-28T15:59:00Z">
            <w:r w:rsidR="00582CA2" w:rsidRPr="00582CA2">
              <w:rPr>
                <w:rFonts w:ascii="Times New Roman" w:eastAsia="Times New Roman" w:hAnsi="Times New Roman" w:cs="Times New Roman"/>
                <w:sz w:val="24"/>
                <w:rPrChange w:id="788"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8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0" w:author="Frank Seebacher" w:date="2025-07-28T15:59:00Z">
                  <w:rPr>
                    <w:rFonts w:eastAsia="Times New Roman"/>
                  </w:rPr>
                </w:rPrChange>
              </w:rPr>
              <w:t xml:space="preserve"> 2022a)</w:t>
            </w:r>
          </w:ins>
          <w:del w:id="791"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92"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793" w:author="Frank Seebacher" w:date="2025-07-28T15:59:00Z">
            <w:r w:rsidR="00582CA2" w:rsidRPr="00582CA2">
              <w:rPr>
                <w:rFonts w:ascii="Times New Roman" w:eastAsia="Times New Roman" w:hAnsi="Times New Roman" w:cs="Times New Roman"/>
                <w:sz w:val="24"/>
                <w:rPrChange w:id="794"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6" w:author="Frank Seebacher" w:date="2025-07-28T15:59:00Z">
                  <w:rPr>
                    <w:rFonts w:eastAsia="Times New Roman"/>
                  </w:rPr>
                </w:rPrChange>
              </w:rPr>
              <w:t xml:space="preserve"> 2022b)</w:t>
            </w:r>
          </w:ins>
          <w:del w:id="797"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4F4A12C3"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798" w:author="Frank Seebacher" w:date="2025-07-24T16:07:00Z">
        <w:r w:rsidRPr="00402514" w:rsidDel="00E44506">
          <w:rPr>
            <w:rFonts w:ascii="Times New Roman" w:hAnsi="Times New Roman" w:cs="Times New Roman"/>
            <w:sz w:val="24"/>
            <w:szCs w:val="24"/>
          </w:rPr>
          <w:delText xml:space="preserve">212 </w:delText>
        </w:r>
      </w:del>
      <w:ins w:id="799" w:author="Frank Seebacher" w:date="2025-07-24T16:07:00Z">
        <w:r w:rsidR="00E44506" w:rsidRPr="00402514">
          <w:rPr>
            <w:rFonts w:ascii="Times New Roman" w:hAnsi="Times New Roman" w:cs="Times New Roman"/>
            <w:sz w:val="24"/>
            <w:szCs w:val="24"/>
          </w:rPr>
          <w:t>2</w:t>
        </w:r>
        <w:r w:rsidR="00E44506">
          <w:rPr>
            <w:rFonts w:ascii="Times New Roman" w:hAnsi="Times New Roman" w:cs="Times New Roman"/>
            <w:sz w:val="24"/>
            <w:szCs w:val="24"/>
          </w:rPr>
          <w:t>50</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800" w:author="Frank Seebacher" w:date="2025-07-24T16:07:00Z">
        <w:r w:rsidR="00564BB3" w:rsidRPr="00402514" w:rsidDel="00E44506">
          <w:rPr>
            <w:rFonts w:ascii="Times New Roman" w:hAnsi="Times New Roman" w:cs="Times New Roman"/>
            <w:sz w:val="24"/>
            <w:szCs w:val="24"/>
          </w:rPr>
          <w:delText xml:space="preserve">40 </w:delText>
        </w:r>
      </w:del>
      <w:ins w:id="801" w:author="Frank Seebacher" w:date="2025-07-24T16:07:00Z">
        <w:r w:rsidR="00E44506" w:rsidRPr="00402514">
          <w:rPr>
            <w:rFonts w:ascii="Times New Roman" w:hAnsi="Times New Roman" w:cs="Times New Roman"/>
            <w:sz w:val="24"/>
            <w:szCs w:val="24"/>
          </w:rPr>
          <w:t>4</w:t>
        </w:r>
        <w:r w:rsidR="00E44506">
          <w:rPr>
            <w:rFonts w:ascii="Times New Roman" w:hAnsi="Times New Roman" w:cs="Times New Roman"/>
            <w:sz w:val="24"/>
            <w:szCs w:val="24"/>
          </w:rPr>
          <w:t>2</w:t>
        </w:r>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802" w:author="Frank Seebacher" w:date="2025-07-24T16:08:00Z">
        <w:r w:rsidRPr="00402514" w:rsidDel="00E44506">
          <w:rPr>
            <w:rFonts w:ascii="Times New Roman" w:hAnsi="Times New Roman" w:cs="Times New Roman"/>
            <w:sz w:val="24"/>
            <w:szCs w:val="24"/>
          </w:rPr>
          <w:delText xml:space="preserve">44 </w:delText>
        </w:r>
      </w:del>
      <w:ins w:id="803" w:author="Frank Seebacher" w:date="2025-07-24T16:08:00Z">
        <w:r w:rsidR="00E44506" w:rsidRPr="00402514">
          <w:rPr>
            <w:rFonts w:ascii="Times New Roman" w:hAnsi="Times New Roman" w:cs="Times New Roman"/>
            <w:sz w:val="24"/>
            <w:szCs w:val="24"/>
          </w:rPr>
          <w:t>4</w:t>
        </w:r>
        <w:r w:rsidR="00E44506">
          <w:rPr>
            <w:rFonts w:ascii="Times New Roman" w:hAnsi="Times New Roman" w:cs="Times New Roman"/>
            <w:sz w:val="24"/>
            <w:szCs w:val="24"/>
          </w:rPr>
          <w:t>7</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804" w:author="Frank Seebacher" w:date="2025-07-24T16:08:00Z">
        <w:r w:rsidR="00E44506">
          <w:rPr>
            <w:rFonts w:ascii="Times New Roman" w:hAnsi="Times New Roman" w:cs="Times New Roman"/>
            <w:sz w:val="24"/>
            <w:szCs w:val="24"/>
          </w:rPr>
          <w:t xml:space="preserve"> </w:t>
        </w:r>
      </w:ins>
      <w:del w:id="805"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806" w:author="Frank Seebacher" w:date="2025-07-24T16:08:00Z">
        <w:r w:rsidR="003F51CE" w:rsidDel="00E44506">
          <w:rPr>
            <w:rFonts w:ascii="Times New Roman" w:hAnsi="Times New Roman" w:cs="Times New Roman"/>
            <w:sz w:val="24"/>
            <w:szCs w:val="24"/>
          </w:rPr>
          <w:delText>(n = 8 species)</w:delText>
        </w:r>
      </w:del>
      <w:ins w:id="807" w:author="Frank Seebacher" w:date="2025-07-24T16:08:00Z">
        <w:r w:rsidR="00E44506">
          <w:rPr>
            <w:rFonts w:ascii="Times New Roman" w:hAnsi="Times New Roman" w:cs="Times New Roman"/>
            <w:sz w:val="24"/>
            <w:szCs w:val="24"/>
          </w:rPr>
          <w:t>(Fig. 1c)</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r w:rsidR="003F51CE">
        <w:rPr>
          <w:rFonts w:ascii="Times New Roman" w:hAnsi="Times New Roman" w:cs="Times New Roman"/>
          <w:sz w:val="24"/>
          <w:szCs w:val="24"/>
        </w:rPr>
        <w:t xml:space="preserve">. </w:t>
      </w:r>
    </w:p>
    <w:p w14:paraId="5FBCFEC1" w14:textId="498F985A"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4361D0">
        <w:rPr>
          <w:rFonts w:ascii="Times New Roman" w:eastAsiaTheme="minorEastAsia" w:hAnsi="Times New Roman" w:cs="Times New Roman"/>
          <w:sz w:val="24"/>
          <w:szCs w:val="24"/>
        </w:rPr>
        <w:t>0.0019</w:t>
      </w:r>
      <w:r w:rsidRPr="00402514">
        <w:rPr>
          <w:rFonts w:ascii="Times New Roman" w:eastAsiaTheme="minorEastAsia" w:hAnsi="Times New Roman" w:cs="Times New Roman"/>
          <w:sz w:val="24"/>
          <w:szCs w:val="24"/>
        </w:rPr>
        <w:t>; 95% CIs =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r w:rsidRPr="00402514">
        <w:rPr>
          <w:rFonts w:ascii="Times New Roman" w:eastAsiaTheme="minorEastAsia" w:hAnsi="Times New Roman" w:cs="Times New Roman"/>
          <w:sz w:val="24"/>
          <w:szCs w:val="24"/>
        </w:rPr>
        <w:t>,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r w:rsidRPr="00402514">
        <w:rPr>
          <w:rFonts w:ascii="Times New Roman" w:eastAsiaTheme="minorEastAsia" w:hAnsi="Times New Roman" w:cs="Times New Roman"/>
          <w:sz w:val="24"/>
          <w:szCs w:val="24"/>
        </w:rPr>
        <w:t>]; p = 0.</w:t>
      </w:r>
      <w:r w:rsidR="004361D0">
        <w:rPr>
          <w:rFonts w:ascii="Times New Roman" w:eastAsiaTheme="minorEastAsia" w:hAnsi="Times New Roman" w:cs="Times New Roman"/>
          <w:sz w:val="24"/>
          <w:szCs w:val="24"/>
        </w:rPr>
        <w:t>7</w:t>
      </w:r>
      <w:r w:rsidR="000B0D47">
        <w:rPr>
          <w:rFonts w:ascii="Times New Roman" w:eastAsiaTheme="minorEastAsia" w:hAnsi="Times New Roman" w:cs="Times New Roman"/>
          <w:sz w:val="24"/>
          <w:szCs w:val="24"/>
        </w:rPr>
        <w:t>3</w:t>
      </w:r>
      <w:r w:rsidRPr="00402514">
        <w:rPr>
          <w:rFonts w:ascii="Times New Roman" w:eastAsiaTheme="minorEastAsia" w:hAnsi="Times New Roman" w:cs="Times New Roman"/>
          <w:sz w:val="24"/>
          <w:szCs w:val="24"/>
        </w:rPr>
        <w:t>; n = 212</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not significantly different between constant and fluctuating thermal environments (Figure </w:t>
      </w:r>
      <w:r w:rsidR="00445248">
        <w:rPr>
          <w:rFonts w:ascii="Times New Roman" w:hAnsi="Times New Roman" w:cs="Times New Roman"/>
          <w:sz w:val="24"/>
          <w:szCs w:val="24"/>
        </w:rPr>
        <w:t>2</w:t>
      </w:r>
      <w:r w:rsidRPr="00402514">
        <w:rPr>
          <w:rFonts w:ascii="Times New Roman" w:hAnsi="Times New Roman" w:cs="Times New Roman"/>
          <w:sz w:val="24"/>
          <w:szCs w:val="24"/>
        </w:rPr>
        <w:t>). Total heterogeneity</w:t>
      </w:r>
      <w:r w:rsidR="000B0D47">
        <w:rPr>
          <w:rFonts w:ascii="Times New Roman" w:hAnsi="Times New Roman" w:cs="Times New Roman"/>
          <w:sz w:val="24"/>
          <w:szCs w:val="24"/>
        </w:rPr>
        <w:t xml:space="preserve"> </w:t>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18.56 and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0.95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etween</w:t>
      </w:r>
      <w:ins w:id="808" w:author="Frank Seebacher" w:date="2025-07-23T09:49:00Z">
        <w:r w:rsidR="008B6D32">
          <w:rPr>
            <w:rFonts w:ascii="Times New Roman" w:eastAsiaTheme="minorEastAsia" w:hAnsi="Times New Roman" w:cs="Times New Roman"/>
            <w:sz w:val="24"/>
            <w:szCs w:val="24"/>
          </w:rPr>
          <w:t>-</w:t>
        </w:r>
      </w:ins>
      <w:del w:id="809"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=3</w:t>
      </w:r>
      <w:r w:rsidR="00200B6D">
        <w:rPr>
          <w:rFonts w:ascii="Times New Roman" w:eastAsiaTheme="minorEastAsia" w:hAnsi="Times New Roman" w:cs="Times New Roman"/>
          <w:sz w:val="24"/>
          <w:szCs w:val="24"/>
        </w:rPr>
        <w:t>8</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11.49,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0.59</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i/>
          <w:iCs/>
          <w:sz w:val="24"/>
          <w:szCs w:val="24"/>
        </w:rPr>
        <w:t>CV</w:t>
      </w:r>
      <w:r w:rsidR="000551E8">
        <w:rPr>
          <w:rFonts w:ascii="Times New Roman" w:eastAsiaTheme="minorEastAsia" w:hAnsi="Times New Roman" w:cs="Times New Roman"/>
          <w:i/>
          <w:iCs/>
          <w:sz w:val="24"/>
          <w:szCs w:val="24"/>
          <w:vertAlign w:val="subscript"/>
        </w:rPr>
        <w:t>obs</w:t>
      </w:r>
      <w:proofErr w:type="spellEnd"/>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13.37, </w:t>
      </w:r>
      <w:r w:rsidR="000551E8">
        <w:rPr>
          <w:rFonts w:ascii="Times New Roman" w:eastAsiaTheme="minorEastAsia" w:hAnsi="Times New Roman" w:cs="Times New Roman"/>
          <w:i/>
          <w:iCs/>
          <w:sz w:val="24"/>
          <w:szCs w:val="24"/>
        </w:rPr>
        <w:t>M</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0.68</w:t>
      </w:r>
      <w:r w:rsidR="0026760B">
        <w:rPr>
          <w:rFonts w:ascii="Times New Roman" w:eastAsiaTheme="minorEastAsia" w:hAnsi="Times New Roman" w:cs="Times New Roman"/>
          <w:sz w:val="24"/>
          <w:szCs w:val="24"/>
        </w:rPr>
        <w:t xml:space="preserve">). </w:t>
      </w:r>
      <w:r w:rsidR="00BB26DB">
        <w:rPr>
          <w:rFonts w:ascii="Times New Roman" w:eastAsiaTheme="minorEastAsia" w:hAnsi="Times New Roman" w:cs="Times New Roman"/>
          <w:sz w:val="24"/>
          <w:szCs w:val="24"/>
        </w:rPr>
        <w:t>Little between</w:t>
      </w:r>
      <w:ins w:id="810" w:author="Frank Seebacher" w:date="2025-07-23T09:50:00Z">
        <w:r w:rsidR="008B6B12">
          <w:rPr>
            <w:rFonts w:ascii="Times New Roman" w:eastAsiaTheme="minorEastAsia" w:hAnsi="Times New Roman" w:cs="Times New Roman"/>
            <w:sz w:val="24"/>
            <w:szCs w:val="24"/>
          </w:rPr>
          <w:t>-</w:t>
        </w:r>
      </w:ins>
      <w:del w:id="811"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Table S1</w:t>
      </w:r>
      <w:r w:rsidR="004140F1">
        <w:rPr>
          <w:rFonts w:ascii="Times New Roman" w:eastAsiaTheme="minorEastAsia" w:hAnsi="Times New Roman" w:cs="Times New Roman"/>
          <w:sz w:val="24"/>
          <w:szCs w:val="24"/>
        </w:rPr>
        <w:t>4</w:t>
      </w:r>
      <w:r w:rsidR="00BB26DB" w:rsidRPr="00402514">
        <w:rPr>
          <w:rFonts w:ascii="Times New Roman" w:eastAsiaTheme="minorEastAsia" w:hAnsi="Times New Roman" w:cs="Times New Roman"/>
          <w:sz w:val="24"/>
          <w:szCs w:val="24"/>
        </w:rPr>
        <w:t xml:space="preserve">). </w:t>
      </w:r>
    </w:p>
    <w:p w14:paraId="3F8A3373" w14:textId="0A198E18"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a priori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heterogeneity. </w:t>
      </w:r>
      <w:r w:rsidRPr="00402514">
        <w:rPr>
          <w:rFonts w:ascii="Times New Roman" w:hAnsi="Times New Roman" w:cs="Times New Roman"/>
          <w:sz w:val="24"/>
          <w:szCs w:val="24"/>
        </w:rPr>
        <w:t xml:space="preserve">There were no significant differences in phenotypic plasticity between fluctuating and </w:t>
      </w:r>
      <w:r w:rsidRPr="00402514">
        <w:rPr>
          <w:rFonts w:ascii="Times New Roman" w:hAnsi="Times New Roman" w:cs="Times New Roman"/>
          <w:sz w:val="24"/>
          <w:szCs w:val="24"/>
        </w:rPr>
        <w:lastRenderedPageBreak/>
        <w:t xml:space="preserve">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did explain a substantial amount of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0.30)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increased in </w:t>
      </w:r>
      <w:r>
        <w:rPr>
          <w:rFonts w:ascii="Times New Roman" w:hAnsi="Times New Roman" w:cs="Times New Roman"/>
          <w:sz w:val="24"/>
          <w:szCs w:val="24"/>
        </w:rPr>
        <w:t xml:space="preserve">fluctuating environments. In contrast, </w:t>
      </w:r>
      <w:r w:rsidR="003662F8">
        <w:rPr>
          <w:rFonts w:ascii="Times New Roman" w:hAnsi="Times New Roman" w:cs="Times New Roman"/>
          <w:sz w:val="24"/>
          <w:szCs w:val="24"/>
        </w:rPr>
        <w:t xml:space="preserve">plasticity in body mass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small despite being significant (0.97-1.57% change)</w:t>
      </w:r>
      <w:r w:rsidR="0055378E">
        <w:rPr>
          <w:rFonts w:ascii="Times New Roman" w:hAnsi="Times New Roman" w:cs="Times New Roman"/>
          <w:sz w:val="24"/>
          <w:szCs w:val="24"/>
        </w:rPr>
        <w:t xml:space="preserve"> 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55378E">
        <w:rPr>
          <w:rFonts w:ascii="Times New Roman" w:hAnsi="Times New Roman" w:cs="Times New Roman"/>
          <w:sz w:val="24"/>
          <w:szCs w:val="24"/>
        </w:rPr>
        <w:t>9 – 10%)</w:t>
      </w:r>
      <w:r>
        <w:rPr>
          <w:rFonts w:ascii="Times New Roman" w:hAnsi="Times New Roman" w:cs="Times New Roman"/>
          <w:sz w:val="24"/>
          <w:szCs w:val="24"/>
        </w:rPr>
        <w:t xml:space="preserve">. Constant and fluctuating temperatures did not 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0044B30A" w:rsidR="00076F98" w:rsidRDefault="00E56D9B" w:rsidP="002441BC">
      <w:pPr>
        <w:spacing w:after="0" w:line="480" w:lineRule="auto"/>
        <w:ind w:firstLine="720"/>
        <w:rPr>
          <w:ins w:id="812" w:author="Frank Seebacher" w:date="2025-07-23T13:38:00Z"/>
          <w:rFonts w:ascii="Times New Roman" w:hAnsi="Times New Roman" w:cs="Times New Roman"/>
          <w:sz w:val="24"/>
          <w:szCs w:val="24"/>
        </w:rPr>
      </w:pPr>
      <w:r>
        <w:rPr>
          <w:rFonts w:ascii="Times New Roman" w:hAnsi="Times New Roman" w:cs="Times New Roman"/>
          <w:sz w:val="24"/>
          <w:szCs w:val="24"/>
        </w:rPr>
        <w:t>Our meta-analysis shows that experiencing constant or fluctuating environmental conditions does not generally 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heterogeneity in effects overall.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proofErr w:type="spellStart"/>
      <w:r w:rsidR="00AF41B0">
        <w:rPr>
          <w:rFonts w:ascii="Times New Roman" w:eastAsiaTheme="minorEastAsia" w:hAnsi="Times New Roman" w:cs="Times New Roman"/>
          <w:i/>
          <w:iCs/>
          <w:sz w:val="24"/>
          <w:szCs w:val="24"/>
        </w:rPr>
        <w:t>CV</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and </w:t>
      </w:r>
      <w:proofErr w:type="spellStart"/>
      <w:r w:rsidR="00AF41B0">
        <w:rPr>
          <w:rFonts w:ascii="Times New Roman" w:eastAsiaTheme="minorEastAsia" w:hAnsi="Times New Roman" w:cs="Times New Roman"/>
          <w:i/>
          <w:iCs/>
          <w:sz w:val="24"/>
          <w:szCs w:val="24"/>
        </w:rPr>
        <w:t>M</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and between study factors. However, our </w:t>
      </w:r>
      <w:r>
        <w:rPr>
          <w:rFonts w:ascii="Times New Roman" w:hAnsi="Times New Roman" w:cs="Times New Roman"/>
          <w:sz w:val="24"/>
          <w:szCs w:val="24"/>
        </w:rPr>
        <w:t xml:space="preserve">findings were </w:t>
      </w:r>
      <w:del w:id="813"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consistent across species with low 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814" w:author="Frank Seebacher" w:date="2025-07-28T15:40:00Z">
        <w:r w:rsidR="00381B66" w:rsidDel="00EB0C85">
          <w:rPr>
            <w:rFonts w:ascii="Times New Roman" w:hAnsi="Times New Roman" w:cs="Times New Roman"/>
            <w:sz w:val="24"/>
            <w:szCs w:val="24"/>
          </w:rPr>
          <w:delText>can be generalised</w:delText>
        </w:r>
      </w:del>
      <w:ins w:id="815"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when between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816" w:author="Frank Seebacher" w:date="2025-07-28T15:41:00Z">
        <w:r w:rsidR="00EB0C85">
          <w:rPr>
            <w:rFonts w:ascii="Times New Roman" w:hAnsi="Times New Roman" w:cs="Times New Roman"/>
            <w:sz w:val="24"/>
            <w:szCs w:val="24"/>
          </w:rPr>
          <w:t>We note, however,</w:t>
        </w:r>
      </w:ins>
      <w:ins w:id="817" w:author="Frank Seebacher" w:date="2025-07-28T15:43:00Z">
        <w:r w:rsidR="008D700A">
          <w:rPr>
            <w:rFonts w:ascii="Times New Roman" w:hAnsi="Times New Roman" w:cs="Times New Roman"/>
            <w:sz w:val="24"/>
            <w:szCs w:val="24"/>
          </w:rPr>
          <w:t xml:space="preserve"> </w:t>
        </w:r>
      </w:ins>
      <w:ins w:id="818" w:author="Frank Seebacher" w:date="2025-07-28T15:41:00Z">
        <w:r w:rsidR="00EB0C85">
          <w:rPr>
            <w:rFonts w:ascii="Times New Roman" w:hAnsi="Times New Roman" w:cs="Times New Roman"/>
            <w:sz w:val="24"/>
            <w:szCs w:val="24"/>
          </w:rPr>
          <w:t>that</w:t>
        </w:r>
      </w:ins>
      <w:ins w:id="819" w:author="Frank Seebacher" w:date="2025-07-28T15:38:00Z">
        <w:r w:rsidR="00EB0C85">
          <w:rPr>
            <w:rFonts w:ascii="Times New Roman" w:hAnsi="Times New Roman" w:cs="Times New Roman"/>
            <w:sz w:val="24"/>
            <w:szCs w:val="24"/>
          </w:rPr>
          <w:t xml:space="preserve"> </w:t>
        </w:r>
      </w:ins>
      <w:ins w:id="820" w:author="Daniel Noble" w:date="2025-08-25T14:29:00Z" w16du:dateUtc="2025-08-25T04:29:00Z">
        <w:r w:rsidR="00EE5C53">
          <w:rPr>
            <w:rFonts w:ascii="Times New Roman" w:hAnsi="Times New Roman" w:cs="Times New Roman"/>
            <w:sz w:val="24"/>
            <w:szCs w:val="24"/>
          </w:rPr>
          <w:t xml:space="preserve">the </w:t>
        </w:r>
      </w:ins>
      <w:ins w:id="821" w:author="Frank Seebacher" w:date="2025-07-28T15:39:00Z">
        <w:r w:rsidR="00EB0C85">
          <w:rPr>
            <w:rFonts w:ascii="Times New Roman" w:hAnsi="Times New Roman" w:cs="Times New Roman"/>
            <w:sz w:val="24"/>
            <w:szCs w:val="24"/>
          </w:rPr>
          <w:t xml:space="preserve">number of species and </w:t>
        </w:r>
        <w:del w:id="822"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823" w:author="Frank Seebacher" w:date="2025-07-28T15:41:00Z">
        <w:r w:rsidR="00EB0C85">
          <w:rPr>
            <w:rFonts w:ascii="Times New Roman" w:hAnsi="Times New Roman" w:cs="Times New Roman"/>
            <w:sz w:val="24"/>
            <w:szCs w:val="24"/>
          </w:rPr>
          <w:t xml:space="preserve">we </w:t>
        </w:r>
        <w:del w:id="824" w:author="Daniel Noble" w:date="2025-08-24T07:17:00Z" w16du:dateUtc="2025-08-23T21:17:00Z">
          <w:r w:rsidR="00EB0C85" w:rsidDel="00191266">
            <w:rPr>
              <w:rFonts w:ascii="Times New Roman" w:hAnsi="Times New Roman" w:cs="Times New Roman"/>
              <w:sz w:val="24"/>
              <w:szCs w:val="24"/>
            </w:rPr>
            <w:delText>cannot</w:delText>
          </w:r>
        </w:del>
      </w:ins>
      <w:ins w:id="825" w:author="Daniel Noble" w:date="2025-08-24T07:17:00Z" w16du:dateUtc="2025-08-23T21:17:00Z">
        <w:r w:rsidR="00191266">
          <w:rPr>
            <w:rFonts w:ascii="Times New Roman" w:hAnsi="Times New Roman" w:cs="Times New Roman"/>
            <w:sz w:val="24"/>
            <w:szCs w:val="24"/>
          </w:rPr>
          <w:t>may not be able to</w:t>
        </w:r>
      </w:ins>
      <w:ins w:id="826" w:author="Frank Seebacher" w:date="2025-07-28T15:41:00Z">
        <w:r w:rsidR="00EB0C85">
          <w:rPr>
            <w:rFonts w:ascii="Times New Roman" w:hAnsi="Times New Roman" w:cs="Times New Roman"/>
            <w:sz w:val="24"/>
            <w:szCs w:val="24"/>
          </w:rPr>
          <w:t xml:space="preserve"> disentangle study- and species</w:t>
        </w:r>
      </w:ins>
      <w:ins w:id="827" w:author="Frank Seebacher" w:date="2025-07-28T15:42:00Z">
        <w:r w:rsidR="00EB0C85">
          <w:rPr>
            <w:rFonts w:ascii="Times New Roman" w:hAnsi="Times New Roman" w:cs="Times New Roman"/>
            <w:sz w:val="24"/>
            <w:szCs w:val="24"/>
          </w:rPr>
          <w:t>-specific effects very robustly.</w:t>
        </w:r>
      </w:ins>
      <w:ins w:id="828" w:author="Frank Seebacher" w:date="2025-07-28T15:40:00Z">
        <w:r w:rsidR="00EB0C85">
          <w:rPr>
            <w:rFonts w:ascii="Times New Roman" w:hAnsi="Times New Roman" w:cs="Times New Roman"/>
            <w:sz w:val="24"/>
            <w:szCs w:val="24"/>
          </w:rPr>
          <w:t xml:space="preserve"> </w:t>
        </w:r>
      </w:ins>
      <w:ins w:id="829" w:author="Frank Seebacher" w:date="2025-07-28T15:42:00Z">
        <w:r w:rsidR="00EB0C85">
          <w:rPr>
            <w:rFonts w:ascii="Times New Roman" w:hAnsi="Times New Roman" w:cs="Times New Roman"/>
            <w:sz w:val="24"/>
            <w:szCs w:val="24"/>
          </w:rPr>
          <w:lastRenderedPageBreak/>
          <w:t>Additionally,</w:t>
        </w:r>
      </w:ins>
      <w:ins w:id="830"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831"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832"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832"/>
          <w:ins w:id="833" w:author="Frank Seebacher" w:date="2025-07-28T15:59:00Z">
            <w:r w:rsidR="00582CA2" w:rsidRPr="00582CA2">
              <w:rPr>
                <w:rFonts w:ascii="Times New Roman" w:eastAsia="Times New Roman" w:hAnsi="Times New Roman" w:cs="Times New Roman"/>
                <w:sz w:val="24"/>
                <w:rPrChange w:id="834"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83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36" w:author="Frank Seebacher" w:date="2025-07-28T15:59:00Z">
                  <w:rPr>
                    <w:rFonts w:eastAsia="Times New Roman"/>
                  </w:rPr>
                </w:rPrChange>
              </w:rPr>
              <w:t xml:space="preserve"> 2021)</w:t>
            </w:r>
          </w:ins>
          <w:customXmlInsRangeStart w:id="837" w:author="Frank Seebacher" w:date="2025-07-23T15:24:00Z"/>
        </w:sdtContent>
      </w:sdt>
      <w:customXmlInsRangeEnd w:id="837"/>
      <w:ins w:id="838" w:author="Frank Seebacher" w:date="2025-07-23T15:24:00Z">
        <w:r w:rsidR="00F1797D">
          <w:rPr>
            <w:rFonts w:ascii="Times New Roman" w:hAnsi="Times New Roman" w:cs="Times New Roman"/>
            <w:sz w:val="24"/>
            <w:szCs w:val="24"/>
          </w:rPr>
          <w:t>.</w:t>
        </w:r>
      </w:ins>
      <w:ins w:id="839" w:author="Frank Seebacher" w:date="2025-07-23T15:28:00Z">
        <w:r w:rsidR="006057D4">
          <w:rPr>
            <w:rFonts w:ascii="Times New Roman" w:hAnsi="Times New Roman" w:cs="Times New Roman"/>
            <w:sz w:val="24"/>
            <w:szCs w:val="24"/>
          </w:rPr>
          <w:t xml:space="preserve"> </w:t>
        </w:r>
      </w:ins>
      <w:ins w:id="840" w:author="Frank Seebacher" w:date="2025-07-23T15:02:00Z">
        <w:r w:rsidR="009C5D52">
          <w:rPr>
            <w:rFonts w:ascii="Times New Roman" w:hAnsi="Times New Roman" w:cs="Times New Roman"/>
            <w:sz w:val="24"/>
            <w:szCs w:val="24"/>
          </w:rPr>
          <w:t>Future work is needed to ext</w:t>
        </w:r>
      </w:ins>
      <w:ins w:id="841"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842" w:author="Frank Seebacher" w:date="2025-07-23T15:04:00Z">
        <w:r w:rsidR="009C5D52">
          <w:rPr>
            <w:rFonts w:ascii="Times New Roman" w:hAnsi="Times New Roman" w:cs="Times New Roman"/>
            <w:sz w:val="24"/>
            <w:szCs w:val="24"/>
          </w:rPr>
          <w:t>taxonomic</w:t>
        </w:r>
      </w:ins>
      <w:ins w:id="843" w:author="Frank Seebacher" w:date="2025-07-23T15:03:00Z">
        <w:r w:rsidR="009C5D52">
          <w:rPr>
            <w:rFonts w:ascii="Times New Roman" w:hAnsi="Times New Roman" w:cs="Times New Roman"/>
            <w:sz w:val="24"/>
            <w:szCs w:val="24"/>
          </w:rPr>
          <w:t xml:space="preserve"> </w:t>
        </w:r>
      </w:ins>
      <w:ins w:id="844" w:author="Frank Seebacher" w:date="2025-07-23T15:25:00Z">
        <w:r w:rsidR="001A41AF">
          <w:rPr>
            <w:rFonts w:ascii="Times New Roman" w:hAnsi="Times New Roman" w:cs="Times New Roman"/>
            <w:sz w:val="24"/>
            <w:szCs w:val="24"/>
          </w:rPr>
          <w:t xml:space="preserve">and geographic </w:t>
        </w:r>
      </w:ins>
      <w:ins w:id="845" w:author="Frank Seebacher" w:date="2025-07-23T15:03:00Z">
        <w:r w:rsidR="009C5D52">
          <w:rPr>
            <w:rFonts w:ascii="Times New Roman" w:hAnsi="Times New Roman" w:cs="Times New Roman"/>
            <w:sz w:val="24"/>
            <w:szCs w:val="24"/>
          </w:rPr>
          <w:t>range of animals</w:t>
        </w:r>
      </w:ins>
      <w:ins w:id="846" w:author="Frank Seebacher" w:date="2025-07-23T15:04:00Z">
        <w:r w:rsidR="009C5D52">
          <w:rPr>
            <w:rFonts w:ascii="Times New Roman" w:hAnsi="Times New Roman" w:cs="Times New Roman"/>
            <w:sz w:val="24"/>
            <w:szCs w:val="24"/>
          </w:rPr>
          <w:t xml:space="preserve">, </w:t>
        </w:r>
      </w:ins>
      <w:ins w:id="847" w:author="Frank Seebacher" w:date="2025-07-23T15:11:00Z">
        <w:r w:rsidR="00F1797D">
          <w:rPr>
            <w:rFonts w:ascii="Times New Roman" w:hAnsi="Times New Roman" w:cs="Times New Roman"/>
            <w:sz w:val="24"/>
            <w:szCs w:val="24"/>
          </w:rPr>
          <w:t>w</w:t>
        </w:r>
      </w:ins>
      <w:ins w:id="848"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849" w:author="Frank Seebacher" w:date="2025-07-23T15:05:00Z">
        <w:r w:rsidR="009C5D52">
          <w:rPr>
            <w:rFonts w:ascii="Times New Roman" w:hAnsi="Times New Roman" w:cs="Times New Roman"/>
            <w:sz w:val="24"/>
            <w:szCs w:val="24"/>
          </w:rPr>
          <w:t xml:space="preserve"> </w:t>
        </w:r>
      </w:ins>
      <w:customXmlInsRangeStart w:id="850"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850"/>
          <w:ins w:id="851" w:author="Frank Seebacher" w:date="2025-07-28T15:59:00Z">
            <w:r w:rsidR="00582CA2" w:rsidRPr="00582CA2">
              <w:rPr>
                <w:rFonts w:ascii="Times New Roman" w:eastAsia="Times New Roman" w:hAnsi="Times New Roman" w:cs="Times New Roman"/>
                <w:sz w:val="24"/>
                <w:rPrChange w:id="852"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8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54" w:author="Frank Seebacher" w:date="2025-07-28T15:59:00Z">
                  <w:rPr>
                    <w:rFonts w:eastAsia="Times New Roman"/>
                  </w:rPr>
                </w:rPrChange>
              </w:rPr>
              <w:t xml:space="preserve"> 2021)</w:t>
            </w:r>
          </w:ins>
          <w:customXmlInsRangeStart w:id="855" w:author="Frank Seebacher" w:date="2025-07-23T15:11:00Z"/>
        </w:sdtContent>
      </w:sdt>
      <w:customXmlInsRangeEnd w:id="855"/>
      <w:ins w:id="856" w:author="Frank Seebacher" w:date="2025-07-23T15:13:00Z">
        <w:r w:rsidR="00F1797D">
          <w:rPr>
            <w:rFonts w:ascii="Times New Roman" w:hAnsi="Times New Roman" w:cs="Times New Roman"/>
            <w:sz w:val="24"/>
            <w:szCs w:val="24"/>
          </w:rPr>
          <w:t xml:space="preserve">. </w:t>
        </w:r>
      </w:ins>
    </w:p>
    <w:p w14:paraId="609FE69F" w14:textId="1D588F6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between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study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30%)</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body mass</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857"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858" w:author="Frank Seebacher" w:date="2025-07-23T09:52:00Z">
        <w:r w:rsidR="008B6B12">
          <w:rPr>
            <w:rFonts w:ascii="Times New Roman" w:hAnsi="Times New Roman" w:cs="Times New Roman"/>
            <w:sz w:val="24"/>
            <w:szCs w:val="24"/>
          </w:rPr>
          <w:t xml:space="preserve"> differently</w:t>
        </w:r>
      </w:ins>
      <w:r w:rsidR="00E61641">
        <w:rPr>
          <w:rFonts w:ascii="Times New Roman" w:hAnsi="Times New Roman" w:cs="Times New Roman"/>
          <w:sz w:val="24"/>
          <w:szCs w:val="24"/>
        </w:rPr>
        <w:t xml:space="preserve">. 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859"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860"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861" w:author="Frank Seebacher" w:date="2025-07-25T13:59:00Z">
        <w:r w:rsidR="006B4512">
          <w:rPr>
            <w:rFonts w:ascii="Times New Roman" w:hAnsi="Times New Roman" w:cs="Times New Roman"/>
            <w:sz w:val="24"/>
            <w:szCs w:val="24"/>
          </w:rPr>
          <w:t xml:space="preserve"> </w:t>
        </w:r>
      </w:ins>
      <w:customXmlInsRangeStart w:id="862"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862"/>
          <w:ins w:id="863" w:author="Frank Seebacher" w:date="2025-07-28T15:59:00Z">
            <w:r w:rsidR="00582CA2" w:rsidRPr="00582CA2">
              <w:rPr>
                <w:rFonts w:ascii="Times New Roman" w:eastAsia="Times New Roman" w:hAnsi="Times New Roman" w:cs="Times New Roman"/>
                <w:sz w:val="24"/>
                <w:rPrChange w:id="864"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86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66" w:author="Frank Seebacher" w:date="2025-07-28T15:59:00Z">
                  <w:rPr>
                    <w:rFonts w:eastAsia="Times New Roman"/>
                  </w:rPr>
                </w:rPrChange>
              </w:rPr>
              <w:t xml:space="preserve"> 2011)</w:t>
            </w:r>
          </w:ins>
          <w:customXmlInsRangeStart w:id="867" w:author="Frank Seebacher" w:date="2025-07-25T14:00:00Z"/>
        </w:sdtContent>
      </w:sdt>
      <w:customXmlInsRangeEnd w:id="867"/>
      <w:ins w:id="868" w:author="Frank Seebacher" w:date="2025-07-25T14:00:00Z">
        <w:r w:rsidR="006B4512">
          <w:rPr>
            <w:rFonts w:ascii="Times New Roman" w:hAnsi="Times New Roman" w:cs="Times New Roman"/>
            <w:sz w:val="24"/>
            <w:szCs w:val="24"/>
          </w:rPr>
          <w:t> while heart rat</w:t>
        </w:r>
      </w:ins>
      <w:ins w:id="869" w:author="Frank Seebacher" w:date="2025-07-25T14:01:00Z">
        <w:r w:rsidR="006B4512">
          <w:rPr>
            <w:rFonts w:ascii="Times New Roman" w:hAnsi="Times New Roman" w:cs="Times New Roman"/>
            <w:sz w:val="24"/>
            <w:szCs w:val="24"/>
          </w:rPr>
          <w:t xml:space="preserve">e followed a Gaussian (inverted U-shape) curve as temperature increased </w:t>
        </w:r>
      </w:ins>
      <w:customXmlInsRangeStart w:id="870"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870"/>
          <w:ins w:id="871" w:author="Frank Seebacher" w:date="2025-07-28T15:59:00Z">
            <w:r w:rsidR="00582CA2" w:rsidRPr="00582CA2">
              <w:rPr>
                <w:rFonts w:ascii="Times New Roman" w:eastAsia="Times New Roman" w:hAnsi="Times New Roman" w:cs="Times New Roman"/>
                <w:sz w:val="24"/>
                <w:rPrChange w:id="872"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8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74" w:author="Frank Seebacher" w:date="2025-07-28T15:59:00Z">
                  <w:rPr>
                    <w:rFonts w:eastAsia="Times New Roman"/>
                  </w:rPr>
                </w:rPrChange>
              </w:rPr>
              <w:t xml:space="preserve"> 2019)</w:t>
            </w:r>
          </w:ins>
          <w:customXmlInsRangeStart w:id="875" w:author="Frank Seebacher" w:date="2025-07-25T14:01:00Z"/>
        </w:sdtContent>
      </w:sdt>
      <w:customXmlInsRangeEnd w:id="875"/>
      <w:ins w:id="876"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877" w:author="Frank Seebacher" w:date="2025-07-25T14:02:00Z">
        <w:r w:rsidR="00E61641" w:rsidDel="006B4512">
          <w:rPr>
            <w:rFonts w:ascii="Times New Roman" w:hAnsi="Times New Roman" w:cs="Times New Roman"/>
            <w:sz w:val="24"/>
            <w:szCs w:val="24"/>
          </w:rPr>
          <w:delText>Developing under f</w:delText>
        </w:r>
      </w:del>
      <w:ins w:id="878"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879" w:author="Frank Seebacher" w:date="2025-07-25T14:04:00Z">
        <w:r w:rsidR="00E61641" w:rsidDel="001D52CC">
          <w:rPr>
            <w:rFonts w:ascii="Times New Roman" w:hAnsi="Times New Roman" w:cs="Times New Roman"/>
            <w:sz w:val="24"/>
            <w:szCs w:val="24"/>
          </w:rPr>
          <w:delText xml:space="preserve">will </w:delText>
        </w:r>
      </w:del>
      <w:ins w:id="880"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881" w:author="Frank Seebacher" w:date="2025-07-25T14:04:00Z">
        <w:r w:rsidR="001D52CC">
          <w:rPr>
            <w:rFonts w:ascii="Times New Roman" w:hAnsi="Times New Roman" w:cs="Times New Roman"/>
            <w:sz w:val="24"/>
            <w:szCs w:val="24"/>
          </w:rPr>
          <w:t xml:space="preserve">likely to </w:t>
        </w:r>
      </w:ins>
      <w:ins w:id="882" w:author="Frank Seebacher" w:date="2025-07-25T14:03:00Z">
        <w:r w:rsidR="006B4512">
          <w:rPr>
            <w:rFonts w:ascii="Times New Roman" w:hAnsi="Times New Roman" w:cs="Times New Roman"/>
            <w:sz w:val="24"/>
            <w:szCs w:val="24"/>
          </w:rPr>
          <w:t xml:space="preserve">have </w:t>
        </w:r>
      </w:ins>
      <w:ins w:id="883"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884"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885"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886" w:author="Frank Seebacher" w:date="2025-07-25T12:53:00Z">
        <w:r w:rsidR="00FA3121">
          <w:rPr>
            <w:rFonts w:ascii="Times New Roman" w:hAnsi="Times New Roman" w:cs="Times New Roman"/>
            <w:sz w:val="24"/>
            <w:szCs w:val="24"/>
          </w:rPr>
          <w:t>The decrease in plasticity of body mass</w:t>
        </w:r>
      </w:ins>
      <w:ins w:id="887" w:author="Frank Seebacher" w:date="2025-07-25T12:54:00Z">
        <w:r w:rsidR="00FA3121">
          <w:rPr>
            <w:rFonts w:ascii="Times New Roman" w:hAnsi="Times New Roman" w:cs="Times New Roman"/>
            <w:sz w:val="24"/>
            <w:szCs w:val="24"/>
          </w:rPr>
          <w:t xml:space="preserve"> in fluctuating environments we show here is</w:t>
        </w:r>
      </w:ins>
      <w:ins w:id="888" w:author="Frank Seebacher" w:date="2025-07-25T12:55:00Z">
        <w:r w:rsidR="00FA3121">
          <w:rPr>
            <w:rFonts w:ascii="Times New Roman" w:hAnsi="Times New Roman" w:cs="Times New Roman"/>
            <w:sz w:val="24"/>
            <w:szCs w:val="24"/>
          </w:rPr>
          <w:t xml:space="preserve"> paralleled by decreases in mean mass in fluctuating relative to constant environments </w:t>
        </w:r>
      </w:ins>
      <w:customXmlInsRangeStart w:id="889"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889"/>
          <w:ins w:id="890" w:author="Frank Seebacher" w:date="2025-07-28T15:59:00Z">
            <w:r w:rsidR="00582CA2" w:rsidRPr="00582CA2">
              <w:rPr>
                <w:rFonts w:ascii="Times New Roman" w:eastAsia="Times New Roman" w:hAnsi="Times New Roman" w:cs="Times New Roman"/>
                <w:sz w:val="24"/>
                <w:rPrChange w:id="891"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8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3" w:author="Frank Seebacher" w:date="2025-07-28T15:59:00Z">
                  <w:rPr>
                    <w:rFonts w:eastAsia="Times New Roman"/>
                  </w:rPr>
                </w:rPrChange>
              </w:rPr>
              <w:t xml:space="preserve"> 2024)</w:t>
            </w:r>
          </w:ins>
          <w:customXmlInsRangeStart w:id="894" w:author="Frank Seebacher" w:date="2025-07-25T12:55:00Z"/>
        </w:sdtContent>
      </w:sdt>
      <w:customXmlInsRangeEnd w:id="894"/>
      <w:ins w:id="895" w:author="Frank Seebacher" w:date="2025-07-25T12:56:00Z">
        <w:r w:rsidR="00FA3121">
          <w:rPr>
            <w:rFonts w:ascii="Times New Roman" w:hAnsi="Times New Roman" w:cs="Times New Roman"/>
            <w:sz w:val="24"/>
            <w:szCs w:val="24"/>
          </w:rPr>
          <w:t xml:space="preserve">. Body mass may be sensitive to temperature fluctuations because </w:t>
        </w:r>
      </w:ins>
      <w:ins w:id="896"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897" w:author="Frank Seebacher" w:date="2025-07-25T12:58:00Z">
        <w:r w:rsidR="00FA3121">
          <w:rPr>
            <w:rFonts w:ascii="Times New Roman" w:hAnsi="Times New Roman" w:cs="Times New Roman"/>
            <w:sz w:val="24"/>
            <w:szCs w:val="24"/>
          </w:rPr>
          <w:t>ne</w:t>
        </w:r>
      </w:ins>
      <w:ins w:id="898" w:author="Frank Seebacher" w:date="2025-07-25T12:57:00Z">
        <w:r w:rsidR="00FA3121">
          <w:rPr>
            <w:rFonts w:ascii="Times New Roman" w:hAnsi="Times New Roman" w:cs="Times New Roman"/>
            <w:sz w:val="24"/>
            <w:szCs w:val="24"/>
          </w:rPr>
          <w:t>rgy expenditure. How</w:t>
        </w:r>
      </w:ins>
      <w:ins w:id="899"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900" w:author="Frank Seebacher" w:date="2025-07-25T12:56:00Z">
        <w:r w:rsidR="00FA3121">
          <w:rPr>
            <w:rFonts w:ascii="Times New Roman" w:hAnsi="Times New Roman" w:cs="Times New Roman"/>
            <w:sz w:val="24"/>
            <w:szCs w:val="24"/>
          </w:rPr>
          <w:t xml:space="preserve"> </w:t>
        </w:r>
      </w:ins>
      <w:del w:id="901" w:author="Frank Seebacher" w:date="2025-07-25T13:02:00Z">
        <w:r w:rsidR="00E61641" w:rsidDel="0025269F">
          <w:rPr>
            <w:rFonts w:ascii="Times New Roman" w:hAnsi="Times New Roman" w:cs="Times New Roman"/>
            <w:sz w:val="24"/>
            <w:szCs w:val="24"/>
          </w:rPr>
          <w:delText>Nonetheless, t</w:delText>
        </w:r>
      </w:del>
      <w:ins w:id="902"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903" w:author="Frank Seebacher" w:date="2025-07-28T15:48:00Z">
        <w:r w:rsidR="00510AA2" w:rsidRPr="00402514" w:rsidDel="00CE2C98">
          <w:rPr>
            <w:rFonts w:ascii="Times New Roman" w:hAnsi="Times New Roman" w:cs="Times New Roman"/>
            <w:sz w:val="24"/>
            <w:szCs w:val="24"/>
          </w:rPr>
          <w:delText xml:space="preserve">suggest </w:delText>
        </w:r>
      </w:del>
      <w:ins w:id="904"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905" w:author="Frank Seebacher" w:date="2025-07-28T15:49:00Z">
        <w:r w:rsidR="00CE2C98">
          <w:rPr>
            <w:rFonts w:ascii="Times New Roman" w:hAnsi="Times New Roman" w:cs="Times New Roman"/>
            <w:sz w:val="24"/>
            <w:szCs w:val="24"/>
          </w:rPr>
          <w:t xml:space="preserve">re is </w:t>
        </w:r>
        <w:r w:rsidR="00CE2C98">
          <w:rPr>
            <w:rFonts w:ascii="Times New Roman" w:hAnsi="Times New Roman" w:cs="Times New Roman"/>
            <w:sz w:val="24"/>
            <w:szCs w:val="24"/>
          </w:rPr>
          <w:lastRenderedPageBreak/>
          <w:t>little support</w:t>
        </w:r>
      </w:ins>
      <w:ins w:id="906" w:author="Frank Seebacher" w:date="2025-07-28T15:50:00Z">
        <w:r w:rsidR="00CE2C98">
          <w:rPr>
            <w:rFonts w:ascii="Times New Roman" w:hAnsi="Times New Roman" w:cs="Times New Roman"/>
            <w:sz w:val="24"/>
            <w:szCs w:val="24"/>
          </w:rPr>
          <w:t xml:space="preserve"> in the current literature</w:t>
        </w:r>
      </w:ins>
      <w:ins w:id="907"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908" w:author="Frank Seebacher" w:date="2025-07-28T15:48:00Z">
        <w:r w:rsidR="00CE2C98">
          <w:rPr>
            <w:rFonts w:ascii="Times New Roman" w:hAnsi="Times New Roman" w:cs="Times New Roman"/>
            <w:sz w:val="24"/>
            <w:szCs w:val="24"/>
          </w:rPr>
          <w:t>phenotypic plasticity</w:t>
        </w:r>
      </w:ins>
      <w:del w:id="909" w:author="Frank Seebacher" w:date="2025-07-28T15:49:00Z">
        <w:r w:rsidR="00510AA2" w:rsidRPr="00402514" w:rsidDel="00CE2C98">
          <w:rPr>
            <w:rFonts w:ascii="Times New Roman" w:hAnsi="Times New Roman" w:cs="Times New Roman"/>
            <w:sz w:val="24"/>
            <w:szCs w:val="24"/>
          </w:rPr>
          <w:delText>ability to</w:delText>
        </w:r>
      </w:del>
      <w:del w:id="910"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911"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912" w:author="Frank Seebacher" w:date="2025-07-28T15:50:00Z">
        <w:r w:rsidR="00510AA2" w:rsidRPr="00402514" w:rsidDel="00CE2C98">
          <w:rPr>
            <w:rFonts w:ascii="Times New Roman" w:hAnsi="Times New Roman" w:cs="Times New Roman"/>
            <w:sz w:val="24"/>
            <w:szCs w:val="24"/>
          </w:rPr>
          <w:delText>, short-term</w:delText>
        </w:r>
      </w:del>
      <w:ins w:id="913"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914" w:author="Frank Seebacher" w:date="2025-07-28T15:52:00Z">
        <w:r w:rsidR="00510AA2" w:rsidRPr="00402514" w:rsidDel="00B964E3">
          <w:rPr>
            <w:rFonts w:ascii="Times New Roman" w:hAnsi="Times New Roman" w:cs="Times New Roman"/>
            <w:sz w:val="24"/>
            <w:szCs w:val="24"/>
          </w:rPr>
          <w:delText xml:space="preserve">the </w:delText>
        </w:r>
      </w:del>
      <w:ins w:id="915"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916" w:author="Frank Seebacher" w:date="2025-07-28T15:52:00Z">
        <w:r w:rsidR="00B964E3">
          <w:rPr>
            <w:rFonts w:ascii="Times New Roman" w:hAnsi="Times New Roman" w:cs="Times New Roman"/>
            <w:sz w:val="24"/>
            <w:szCs w:val="24"/>
          </w:rPr>
          <w:t>es</w:t>
        </w:r>
      </w:ins>
      <w:del w:id="917"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918" w:author="Frank Seebacher" w:date="2025-07-28T15:59:00Z">
            <w:r w:rsidR="00582CA2" w:rsidRPr="00582CA2">
              <w:rPr>
                <w:rFonts w:ascii="Times New Roman" w:eastAsia="Times New Roman" w:hAnsi="Times New Roman" w:cs="Times New Roman"/>
                <w:sz w:val="24"/>
                <w:rPrChange w:id="919"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920"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92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92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3" w:author="Frank Seebacher" w:date="2025-07-28T15:59:00Z">
                  <w:rPr>
                    <w:rFonts w:eastAsia="Times New Roman"/>
                  </w:rPr>
                </w:rPrChange>
              </w:rPr>
              <w:t xml:space="preserve"> 2021; Schulte 2014)</w:t>
            </w:r>
          </w:ins>
          <w:del w:id="924"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925" w:author="Frank Seebacher" w:date="2025-07-28T15:59:00Z">
            <w:r w:rsidR="00582CA2" w:rsidRPr="00582CA2">
              <w:rPr>
                <w:rFonts w:ascii="Times New Roman" w:eastAsia="Times New Roman" w:hAnsi="Times New Roman" w:cs="Times New Roman"/>
                <w:sz w:val="24"/>
                <w:rPrChange w:id="926"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9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8" w:author="Frank Seebacher" w:date="2025-07-28T15:59:00Z">
                  <w:rPr>
                    <w:rFonts w:eastAsia="Times New Roman"/>
                  </w:rPr>
                </w:rPrChange>
              </w:rPr>
              <w:t xml:space="preserve"> 2016)</w:t>
            </w:r>
          </w:ins>
          <w:del w:id="929"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930" w:author="Frank Seebacher" w:date="2025-07-28T15:59:00Z">
            <w:r w:rsidR="00582CA2" w:rsidRPr="00582CA2">
              <w:rPr>
                <w:rFonts w:ascii="Times New Roman" w:eastAsia="Times New Roman" w:hAnsi="Times New Roman" w:cs="Times New Roman"/>
                <w:sz w:val="24"/>
                <w:rPrChange w:id="931"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93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33" w:author="Frank Seebacher" w:date="2025-07-28T15:59:00Z">
                  <w:rPr>
                    <w:rFonts w:eastAsia="Times New Roman"/>
                  </w:rPr>
                </w:rPrChange>
              </w:rPr>
              <w:t xml:space="preserve"> 2016)</w:t>
            </w:r>
          </w:ins>
          <w:del w:id="934"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935" w:author="Frank Seebacher" w:date="2025-07-28T15:59:00Z">
            <w:r w:rsidR="00582CA2" w:rsidRPr="00582CA2">
              <w:rPr>
                <w:rFonts w:ascii="Times New Roman" w:eastAsia="Times New Roman" w:hAnsi="Times New Roman" w:cs="Times New Roman"/>
                <w:sz w:val="24"/>
                <w:rPrChange w:id="936"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937"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938"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939" w:author="Frank Seebacher" w:date="2025-07-28T15:59:00Z">
                  <w:rPr>
                    <w:rFonts w:eastAsia="Times New Roman"/>
                  </w:rPr>
                </w:rPrChange>
              </w:rPr>
              <w:t>Brönmark</w:t>
            </w:r>
            <w:proofErr w:type="spellEnd"/>
            <w:r w:rsidR="00582CA2" w:rsidRPr="00582CA2">
              <w:rPr>
                <w:rFonts w:ascii="Times New Roman" w:eastAsia="Times New Roman" w:hAnsi="Times New Roman" w:cs="Times New Roman"/>
                <w:sz w:val="24"/>
                <w:rPrChange w:id="940" w:author="Frank Seebacher" w:date="2025-07-28T15:59:00Z">
                  <w:rPr>
                    <w:rFonts w:eastAsia="Times New Roman"/>
                  </w:rPr>
                </w:rPrChange>
              </w:rPr>
              <w:t xml:space="preserve"> 2022)</w:t>
            </w:r>
          </w:ins>
          <w:del w:id="941"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942" w:author="Frank Seebacher" w:date="2025-07-28T15:59:00Z">
            <w:r w:rsidR="00582CA2" w:rsidRPr="00582CA2">
              <w:rPr>
                <w:rFonts w:ascii="Times New Roman" w:eastAsia="Times New Roman" w:hAnsi="Times New Roman" w:cs="Times New Roman"/>
                <w:sz w:val="24"/>
                <w:rPrChange w:id="94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944"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94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9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47" w:author="Frank Seebacher" w:date="2025-07-28T15:59:00Z">
                  <w:rPr>
                    <w:rFonts w:eastAsia="Times New Roman"/>
                  </w:rPr>
                </w:rPrChange>
              </w:rPr>
              <w:t xml:space="preserve"> 2007)</w:t>
            </w:r>
          </w:ins>
          <w:del w:id="948"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949" w:author="Frank Seebacher" w:date="2025-07-25T14:31:00Z">
        <w:r w:rsidR="000E7119" w:rsidDel="00896875">
          <w:rPr>
            <w:rFonts w:ascii="Times New Roman" w:hAnsi="Times New Roman" w:cs="Times New Roman"/>
            <w:sz w:val="24"/>
            <w:szCs w:val="24"/>
          </w:rPr>
          <w:delText>short-term</w:delText>
        </w:r>
      </w:del>
      <w:ins w:id="950"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951" w:author="Frank Seebacher" w:date="2025-07-25T14:31:00Z">
        <w:r w:rsidR="000E7119" w:rsidDel="00896875">
          <w:rPr>
            <w:rFonts w:ascii="Times New Roman" w:hAnsi="Times New Roman" w:cs="Times New Roman"/>
            <w:sz w:val="24"/>
            <w:szCs w:val="24"/>
          </w:rPr>
          <w:delText xml:space="preserve">variability </w:delText>
        </w:r>
      </w:del>
      <w:ins w:id="952"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953"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954" w:author="Frank Seebacher" w:date="2025-07-25T14:32:00Z">
        <w:r w:rsidRPr="00402514" w:rsidDel="00896875">
          <w:rPr>
            <w:rFonts w:ascii="Times New Roman" w:hAnsi="Times New Roman" w:cs="Times New Roman"/>
            <w:sz w:val="24"/>
            <w:szCs w:val="24"/>
          </w:rPr>
          <w:delText xml:space="preserve">conclude </w:delText>
        </w:r>
      </w:del>
      <w:ins w:id="955"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956" w:author="Frank Seebacher" w:date="2025-07-28T11:29:00Z">
        <w:r w:rsidRPr="00402514" w:rsidDel="00C869E5">
          <w:rPr>
            <w:rFonts w:ascii="Times New Roman" w:hAnsi="Times New Roman" w:cs="Times New Roman"/>
            <w:sz w:val="24"/>
            <w:szCs w:val="24"/>
          </w:rPr>
          <w:delText>longer-term</w:delText>
        </w:r>
      </w:del>
      <w:del w:id="957"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958"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959" w:author="Frank Seebacher" w:date="2025-07-28T15:59:00Z">
            <w:r w:rsidR="00582CA2" w:rsidRPr="00582CA2">
              <w:rPr>
                <w:rFonts w:ascii="Times New Roman" w:eastAsia="Times New Roman" w:hAnsi="Times New Roman" w:cs="Times New Roman"/>
                <w:sz w:val="24"/>
                <w:rPrChange w:id="960"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9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2"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9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4" w:author="Frank Seebacher" w:date="2025-07-28T15:59:00Z">
                  <w:rPr>
                    <w:rFonts w:eastAsia="Times New Roman"/>
                  </w:rPr>
                </w:rPrChange>
              </w:rPr>
              <w:t xml:space="preserve"> 2022)</w:t>
            </w:r>
          </w:ins>
          <w:del w:id="965"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966" w:author="Frank Seebacher" w:date="2025-07-28T15:59:00Z">
            <w:r w:rsidR="00582CA2" w:rsidRPr="00582CA2">
              <w:rPr>
                <w:rFonts w:ascii="Times New Roman" w:eastAsia="Times New Roman" w:hAnsi="Times New Roman" w:cs="Times New Roman"/>
                <w:sz w:val="24"/>
                <w:rPrChange w:id="967"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9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9" w:author="Frank Seebacher" w:date="2025-07-28T15:59:00Z">
                  <w:rPr>
                    <w:rFonts w:eastAsia="Times New Roman"/>
                  </w:rPr>
                </w:rPrChange>
              </w:rPr>
              <w:t xml:space="preserve"> 2021)</w:t>
            </w:r>
          </w:ins>
          <w:del w:id="970"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971" w:author="Frank Seebacher" w:date="2025-07-23T16:07:00Z">
        <w:r w:rsidR="00140C58">
          <w:rPr>
            <w:rFonts w:ascii="Times New Roman" w:hAnsi="Times New Roman" w:cs="Times New Roman"/>
            <w:sz w:val="24"/>
            <w:szCs w:val="24"/>
          </w:rPr>
          <w:t>o</w:t>
        </w:r>
      </w:ins>
      <w:del w:id="972"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w:t>
      </w:r>
      <w:proofErr w:type="spellStart"/>
      <w:r w:rsidR="00510AA2" w:rsidRPr="00402514">
        <w:rPr>
          <w:rFonts w:ascii="Times New Roman" w:hAnsi="Times New Roman" w:cs="Times New Roman"/>
          <w:sz w:val="24"/>
          <w:szCs w:val="24"/>
        </w:rPr>
        <w:t>plastic</w:t>
      </w:r>
      <w:ins w:id="973" w:author="Frank Seebacher" w:date="2025-07-23T16:07:00Z">
        <w:r w:rsidR="00140C58">
          <w:rPr>
            <w:rFonts w:ascii="Times New Roman" w:hAnsi="Times New Roman" w:cs="Times New Roman"/>
            <w:sz w:val="24"/>
            <w:szCs w:val="24"/>
          </w:rPr>
          <w:t>ic</w:t>
        </w:r>
        <w:proofErr w:type="spellEnd"/>
        <w:r w:rsidR="00140C58">
          <w:rPr>
            <w:rFonts w:ascii="Times New Roman" w:hAnsi="Times New Roman" w:cs="Times New Roman"/>
            <w:sz w:val="24"/>
            <w:szCs w:val="24"/>
          </w:rPr>
          <w:t xml:space="preserve"> responses</w:t>
        </w:r>
      </w:ins>
      <w:del w:id="974"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975" w:author="Frank Seebacher" w:date="2025-07-28T15:59:00Z">
            <w:r w:rsidR="00582CA2" w:rsidRPr="00582CA2">
              <w:rPr>
                <w:rFonts w:ascii="Times New Roman" w:eastAsia="Times New Roman" w:hAnsi="Times New Roman" w:cs="Times New Roman"/>
                <w:sz w:val="24"/>
                <w:rPrChange w:id="976" w:author="Frank Seebacher" w:date="2025-07-28T15:59:00Z">
                  <w:rPr>
                    <w:rFonts w:eastAsia="Times New Roman"/>
                  </w:rPr>
                </w:rPrChange>
              </w:rPr>
              <w:t>(Lattin &amp; Kelly 2020)</w:t>
            </w:r>
          </w:ins>
          <w:del w:id="977"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w:t>
      </w:r>
      <w:r w:rsidR="00510AA2" w:rsidRPr="00402514">
        <w:rPr>
          <w:rFonts w:ascii="Times New Roman" w:hAnsi="Times New Roman" w:cs="Times New Roman"/>
          <w:sz w:val="24"/>
          <w:szCs w:val="24"/>
        </w:rPr>
        <w:lastRenderedPageBreak/>
        <w:t xml:space="preserve">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978" w:author="Frank Seebacher" w:date="2025-07-28T15:59:00Z">
            <w:r w:rsidR="00582CA2" w:rsidRPr="00582CA2">
              <w:rPr>
                <w:rFonts w:ascii="Times New Roman" w:eastAsia="Times New Roman" w:hAnsi="Times New Roman" w:cs="Times New Roman"/>
                <w:sz w:val="24"/>
                <w:rPrChange w:id="979"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9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1" w:author="Frank Seebacher" w:date="2025-07-28T15:59:00Z">
                  <w:rPr>
                    <w:rFonts w:eastAsia="Times New Roman"/>
                  </w:rPr>
                </w:rPrChange>
              </w:rPr>
              <w:t xml:space="preserve"> 2020)</w:t>
            </w:r>
          </w:ins>
          <w:del w:id="982"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983" w:author="Frank Seebacher" w:date="2025-07-28T15:59:00Z">
            <w:r w:rsidR="00582CA2" w:rsidRPr="00582CA2">
              <w:rPr>
                <w:rFonts w:ascii="Times New Roman" w:eastAsia="Times New Roman" w:hAnsi="Times New Roman" w:cs="Times New Roman"/>
                <w:sz w:val="24"/>
                <w:rPrChange w:id="98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98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9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8"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98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90" w:author="Frank Seebacher" w:date="2025-07-28T15:59:00Z">
                  <w:rPr>
                    <w:rFonts w:eastAsia="Times New Roman"/>
                  </w:rPr>
                </w:rPrChange>
              </w:rPr>
              <w:t xml:space="preserve"> 2017)</w:t>
            </w:r>
          </w:ins>
          <w:del w:id="991"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992" w:author="Frank Seebacher" w:date="2025-07-28T15:59:00Z">
            <w:r w:rsidR="00582CA2" w:rsidRPr="00582CA2">
              <w:rPr>
                <w:rFonts w:ascii="Times New Roman" w:eastAsia="Times New Roman" w:hAnsi="Times New Roman" w:cs="Times New Roman"/>
                <w:sz w:val="24"/>
                <w:rPrChange w:id="993"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99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95" w:author="Frank Seebacher" w:date="2025-07-28T15:59:00Z">
                  <w:rPr>
                    <w:rFonts w:eastAsia="Times New Roman"/>
                  </w:rPr>
                </w:rPrChange>
              </w:rPr>
              <w:t xml:space="preserve"> 2022)</w:t>
            </w:r>
          </w:ins>
          <w:del w:id="996"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 xml:space="preserve">ur findings support the validity </w:t>
      </w:r>
      <w:proofErr w:type="gramStart"/>
      <w:r w:rsidRPr="00402514">
        <w:rPr>
          <w:rFonts w:ascii="Times New Roman" w:hAnsi="Times New Roman" w:cs="Times New Roman"/>
          <w:sz w:val="24"/>
          <w:szCs w:val="24"/>
        </w:rPr>
        <w:t>of  experiments</w:t>
      </w:r>
      <w:proofErr w:type="gramEnd"/>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997" w:author="Frank Seebacher" w:date="2025-07-25T14:50:00Z">
        <w:r w:rsidR="00052972">
          <w:rPr>
            <w:rFonts w:ascii="Times New Roman" w:hAnsi="Times New Roman" w:cs="Times New Roman"/>
            <w:sz w:val="24"/>
            <w:szCs w:val="24"/>
          </w:rPr>
          <w:t xml:space="preserve">However, the data available in the </w:t>
        </w:r>
      </w:ins>
      <w:ins w:id="998" w:author="Frank Seebacher" w:date="2025-07-25T14:51:00Z">
        <w:r w:rsidR="00052972">
          <w:rPr>
            <w:rFonts w:ascii="Times New Roman" w:hAnsi="Times New Roman" w:cs="Times New Roman"/>
            <w:sz w:val="24"/>
            <w:szCs w:val="24"/>
          </w:rPr>
          <w:t xml:space="preserve">literature provide a very limited picture of how fluctuations </w:t>
        </w:r>
      </w:ins>
      <w:ins w:id="999" w:author="Frank Seebacher" w:date="2025-07-25T14:52:00Z">
        <w:r w:rsidR="00052972">
          <w:rPr>
            <w:rFonts w:ascii="Times New Roman" w:hAnsi="Times New Roman" w:cs="Times New Roman"/>
            <w:sz w:val="24"/>
            <w:szCs w:val="24"/>
          </w:rPr>
          <w:t>i</w:t>
        </w:r>
      </w:ins>
      <w:ins w:id="1000" w:author="Frank Seebacher" w:date="2025-07-25T14:51:00Z">
        <w:r w:rsidR="00052972">
          <w:rPr>
            <w:rFonts w:ascii="Times New Roman" w:hAnsi="Times New Roman" w:cs="Times New Roman"/>
            <w:sz w:val="24"/>
            <w:szCs w:val="24"/>
          </w:rPr>
          <w:t>n environment</w:t>
        </w:r>
      </w:ins>
      <w:ins w:id="1001" w:author="Frank Seebacher" w:date="2025-07-25T14:52:00Z">
        <w:r w:rsidR="00052972">
          <w:rPr>
            <w:rFonts w:ascii="Times New Roman" w:hAnsi="Times New Roman" w:cs="Times New Roman"/>
            <w:sz w:val="24"/>
            <w:szCs w:val="24"/>
          </w:rPr>
          <w:t>al</w:t>
        </w:r>
      </w:ins>
      <w:ins w:id="1002" w:author="Frank Seebacher" w:date="2025-07-25T14:51:00Z">
        <w:r w:rsidR="00052972">
          <w:rPr>
            <w:rFonts w:ascii="Times New Roman" w:hAnsi="Times New Roman" w:cs="Times New Roman"/>
            <w:sz w:val="24"/>
            <w:szCs w:val="24"/>
          </w:rPr>
          <w:t xml:space="preserve"> affect plastic responses</w:t>
        </w:r>
      </w:ins>
      <w:ins w:id="1003" w:author="Frank Seebacher" w:date="2025-07-25T14:52:00Z">
        <w:r w:rsidR="00052972">
          <w:rPr>
            <w:rFonts w:ascii="Times New Roman" w:hAnsi="Times New Roman" w:cs="Times New Roman"/>
            <w:sz w:val="24"/>
            <w:szCs w:val="24"/>
          </w:rPr>
          <w:t>. Diel variations are ubiquitous in natural environme</w:t>
        </w:r>
      </w:ins>
      <w:ins w:id="1004" w:author="Frank Seebacher" w:date="2025-07-25T14:53:00Z">
        <w:r w:rsidR="00052972">
          <w:rPr>
            <w:rFonts w:ascii="Times New Roman" w:hAnsi="Times New Roman" w:cs="Times New Roman"/>
            <w:sz w:val="24"/>
            <w:szCs w:val="24"/>
          </w:rPr>
          <w:t>n</w:t>
        </w:r>
      </w:ins>
      <w:ins w:id="1005" w:author="Frank Seebacher" w:date="2025-07-25T14:52:00Z">
        <w:r w:rsidR="00052972">
          <w:rPr>
            <w:rFonts w:ascii="Times New Roman" w:hAnsi="Times New Roman" w:cs="Times New Roman"/>
            <w:sz w:val="24"/>
            <w:szCs w:val="24"/>
          </w:rPr>
          <w:t>ts but</w:t>
        </w:r>
      </w:ins>
      <w:ins w:id="1006" w:author="Frank Seebacher" w:date="2025-07-25T14:54:00Z">
        <w:r w:rsidR="002D16DF">
          <w:rPr>
            <w:rFonts w:ascii="Times New Roman" w:hAnsi="Times New Roman" w:cs="Times New Roman"/>
            <w:sz w:val="24"/>
            <w:szCs w:val="24"/>
          </w:rPr>
          <w:t>,</w:t>
        </w:r>
      </w:ins>
      <w:ins w:id="1007"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008" w:author="Frank Seebacher" w:date="2025-07-25T14:54:00Z">
        <w:r w:rsidR="002D16DF">
          <w:rPr>
            <w:rFonts w:ascii="Times New Roman" w:hAnsi="Times New Roman" w:cs="Times New Roman"/>
            <w:sz w:val="24"/>
            <w:szCs w:val="24"/>
          </w:rPr>
          <w:t>ratures also vary at different time and spatial scales</w:t>
        </w:r>
      </w:ins>
      <w:ins w:id="1009" w:author="Frank Seebacher" w:date="2025-07-25T14:56:00Z">
        <w:r w:rsidR="002D16DF">
          <w:rPr>
            <w:rFonts w:ascii="Times New Roman" w:hAnsi="Times New Roman" w:cs="Times New Roman"/>
            <w:sz w:val="24"/>
            <w:szCs w:val="24"/>
          </w:rPr>
          <w:t>.</w:t>
        </w:r>
      </w:ins>
      <w:ins w:id="1010" w:author="Frank Seebacher" w:date="2025-07-25T14:54:00Z">
        <w:r w:rsidR="002D16DF">
          <w:rPr>
            <w:rFonts w:ascii="Times New Roman" w:hAnsi="Times New Roman" w:cs="Times New Roman"/>
            <w:sz w:val="24"/>
            <w:szCs w:val="24"/>
          </w:rPr>
          <w:t xml:space="preserve"> </w:t>
        </w:r>
      </w:ins>
      <w:ins w:id="1011" w:author="Frank Seebacher" w:date="2025-07-25T14:56:00Z">
        <w:r w:rsidR="002D16DF">
          <w:rPr>
            <w:rFonts w:ascii="Times New Roman" w:hAnsi="Times New Roman" w:cs="Times New Roman"/>
            <w:sz w:val="24"/>
            <w:szCs w:val="24"/>
          </w:rPr>
          <w:t>V</w:t>
        </w:r>
      </w:ins>
      <w:ins w:id="1012" w:author="Frank Seebacher" w:date="2025-07-25T14:54:00Z">
        <w:r w:rsidR="002D16DF">
          <w:rPr>
            <w:rFonts w:ascii="Times New Roman" w:hAnsi="Times New Roman" w:cs="Times New Roman"/>
            <w:sz w:val="24"/>
            <w:szCs w:val="24"/>
          </w:rPr>
          <w:t xml:space="preserve">ery little </w:t>
        </w:r>
      </w:ins>
      <w:ins w:id="1013" w:author="Frank Seebacher" w:date="2025-07-25T14:55:00Z">
        <w:r w:rsidR="002D16DF">
          <w:rPr>
            <w:rFonts w:ascii="Times New Roman" w:hAnsi="Times New Roman" w:cs="Times New Roman"/>
            <w:sz w:val="24"/>
            <w:szCs w:val="24"/>
          </w:rPr>
          <w:t>is known about the impact of these more complex</w:t>
        </w:r>
      </w:ins>
      <w:ins w:id="1014" w:author="Frank Seebacher" w:date="2025-07-25T14:52:00Z">
        <w:r w:rsidR="00052972">
          <w:rPr>
            <w:rFonts w:ascii="Times New Roman" w:hAnsi="Times New Roman" w:cs="Times New Roman"/>
            <w:sz w:val="24"/>
            <w:szCs w:val="24"/>
          </w:rPr>
          <w:t xml:space="preserve"> </w:t>
        </w:r>
      </w:ins>
      <w:ins w:id="1015" w:author="Frank Seebacher" w:date="2025-07-25T14:55:00Z">
        <w:r w:rsidR="002D16DF">
          <w:rPr>
            <w:rFonts w:ascii="Times New Roman" w:hAnsi="Times New Roman" w:cs="Times New Roman"/>
            <w:sz w:val="24"/>
            <w:szCs w:val="24"/>
          </w:rPr>
          <w:t>environments</w:t>
        </w:r>
      </w:ins>
      <w:moveFromRangeStart w:id="1016" w:author="Frank Seebacher" w:date="2025-07-25T14:55:00Z" w:name="move204347770"/>
      <w:moveFrom w:id="1017" w:author="Frank Seebacher" w:date="2025-07-25T14:55:00Z">
        <w:del w:id="1018"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016"/>
      <w:del w:id="1019"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020"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1021" w:author="Frank Seebacher" w:date="2025-07-25T14:56:00Z">
        <w:r w:rsidR="00471CD1">
          <w:rPr>
            <w:rFonts w:ascii="Times New Roman" w:hAnsi="Times New Roman" w:cs="Times New Roman"/>
            <w:sz w:val="24"/>
            <w:szCs w:val="24"/>
          </w:rPr>
          <w:t xml:space="preserve">Additionally, </w:t>
        </w:r>
      </w:ins>
      <w:ins w:id="1022" w:author="Frank Seebacher" w:date="2025-07-25T14:57:00Z">
        <w:r w:rsidR="00471CD1">
          <w:rPr>
            <w:rFonts w:ascii="Times New Roman" w:hAnsi="Times New Roman" w:cs="Times New Roman"/>
            <w:sz w:val="24"/>
            <w:szCs w:val="24"/>
          </w:rPr>
          <w:t>o</w:t>
        </w:r>
      </w:ins>
      <w:moveToRangeStart w:id="1023" w:author="Frank Seebacher" w:date="2025-07-25T14:55:00Z" w:name="move204347770"/>
      <w:moveTo w:id="1024" w:author="Frank Seebacher" w:date="2025-07-25T14:55:00Z">
        <w:del w:id="1025"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023"/>
      <w:r w:rsidRPr="00402514">
        <w:rPr>
          <w:rFonts w:ascii="Times New Roman" w:hAnsi="Times New Roman" w:cs="Times New Roman"/>
          <w:sz w:val="24"/>
          <w:szCs w:val="24"/>
        </w:rPr>
        <w:t>We suggest that future research should explore the impacts of transgenerational thermal variability</w:t>
      </w:r>
      <w:ins w:id="1026" w:author="Frank Seebacher" w:date="2025-07-25T14:57:00Z">
        <w:r w:rsidR="00CD5C8F">
          <w:rPr>
            <w:rFonts w:ascii="Times New Roman" w:hAnsi="Times New Roman" w:cs="Times New Roman"/>
            <w:sz w:val="24"/>
            <w:szCs w:val="24"/>
          </w:rPr>
          <w:t xml:space="preserve"> at different temporal </w:t>
        </w:r>
      </w:ins>
      <w:ins w:id="1027" w:author="Frank Seebacher" w:date="2025-07-25T14:58:00Z">
        <w:r w:rsidR="00FA021D">
          <w:rPr>
            <w:rFonts w:ascii="Times New Roman" w:hAnsi="Times New Roman" w:cs="Times New Roman"/>
            <w:sz w:val="24"/>
            <w:szCs w:val="24"/>
          </w:rPr>
          <w:t>s</w:t>
        </w:r>
      </w:ins>
      <w:ins w:id="1028" w:author="Frank Seebacher" w:date="2025-07-25T14:57:00Z">
        <w:r w:rsidR="00CD5C8F">
          <w:rPr>
            <w:rFonts w:ascii="Times New Roman" w:hAnsi="Times New Roman" w:cs="Times New Roman"/>
            <w:sz w:val="24"/>
            <w:szCs w:val="24"/>
          </w:rPr>
          <w:t>c</w:t>
        </w:r>
      </w:ins>
      <w:ins w:id="1029" w:author="Frank Seebacher" w:date="2025-07-25T14:58:00Z">
        <w:r w:rsidR="00FA021D">
          <w:rPr>
            <w:rFonts w:ascii="Times New Roman" w:hAnsi="Times New Roman" w:cs="Times New Roman"/>
            <w:sz w:val="24"/>
            <w:szCs w:val="24"/>
          </w:rPr>
          <w:t>a</w:t>
        </w:r>
      </w:ins>
      <w:ins w:id="1030" w:author="Frank Seebacher" w:date="2025-07-25T14:57:00Z">
        <w:r w:rsidR="00CD5C8F">
          <w:rPr>
            <w:rFonts w:ascii="Times New Roman" w:hAnsi="Times New Roman" w:cs="Times New Roman"/>
            <w:sz w:val="24"/>
            <w:szCs w:val="24"/>
          </w:rPr>
          <w:t>les</w:t>
        </w:r>
      </w:ins>
      <w:del w:id="1031"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032"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033" w:author="Frank Seebacher" w:date="2025-07-28T16:00:00Z"/>
              <w:rFonts w:ascii="Times New Roman" w:eastAsia="Times New Roman" w:hAnsi="Times New Roman" w:cs="Times New Roman"/>
              <w:sz w:val="24"/>
              <w:szCs w:val="24"/>
              <w:rPrChange w:id="1034" w:author="Frank Seebacher" w:date="2025-07-28T16:00:00Z">
                <w:rPr>
                  <w:ins w:id="1035" w:author="Frank Seebacher" w:date="2025-07-28T16:00:00Z"/>
                  <w:rFonts w:eastAsia="Times New Roman"/>
                  <w:sz w:val="24"/>
                  <w:szCs w:val="24"/>
                </w:rPr>
              </w:rPrChange>
            </w:rPr>
          </w:pPr>
          <w:ins w:id="1036" w:author="Frank Seebacher" w:date="2025-07-28T16:00:00Z">
            <w:r w:rsidRPr="00582CA2">
              <w:rPr>
                <w:rFonts w:ascii="Times New Roman" w:eastAsia="Times New Roman" w:hAnsi="Times New Roman" w:cs="Times New Roman"/>
                <w:rPrChange w:id="1037"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038" w:author="Frank Seebacher" w:date="2025-07-28T16:00:00Z"/>
            </w:rPr>
          </w:pPr>
          <w:ins w:id="1039"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040" w:author="Frank Seebacher" w:date="2025-07-28T16:00:00Z"/>
            </w:rPr>
          </w:pPr>
          <w:ins w:id="1041"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042" w:author="Frank Seebacher" w:date="2025-07-28T16:00:00Z"/>
            </w:rPr>
          </w:pPr>
          <w:ins w:id="1043" w:author="Frank Seebacher" w:date="2025-07-28T16:00:00Z">
            <w:r w:rsidRPr="00582CA2">
              <w:t xml:space="preserve">Bozinovic,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044" w:author="Frank Seebacher" w:date="2025-07-28T16:00:00Z"/>
            </w:rPr>
          </w:pPr>
          <w:ins w:id="1045"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046" w:author="Frank Seebacher" w:date="2025-07-28T16:00:00Z"/>
            </w:rPr>
          </w:pPr>
          <w:proofErr w:type="spellStart"/>
          <w:ins w:id="1047"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048" w:author="Frank Seebacher" w:date="2025-07-28T16:00:00Z"/>
            </w:rPr>
          </w:pPr>
          <w:proofErr w:type="spellStart"/>
          <w:ins w:id="1049"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050" w:author="Frank Seebacher" w:date="2025-07-28T16:00:00Z"/>
            </w:rPr>
          </w:pPr>
          <w:ins w:id="1051" w:author="Frank Seebacher" w:date="2025-07-28T16:00:00Z">
            <w:r w:rsidRPr="00582CA2">
              <w:t xml:space="preserve">Cinar,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052" w:author="Frank Seebacher" w:date="2025-07-28T16:00:00Z"/>
            </w:rPr>
          </w:pPr>
          <w:ins w:id="1053" w:author="Frank Seebacher" w:date="2025-07-28T16:00:00Z">
            <w:r w:rsidRPr="00582CA2">
              <w:t xml:space="preserve">Cooke, S.J., Bergman, J.N., </w:t>
            </w:r>
            <w:proofErr w:type="spellStart"/>
            <w:r w:rsidRPr="00582CA2">
              <w:t>Madliger</w:t>
            </w:r>
            <w:proofErr w:type="spellEnd"/>
            <w:r w:rsidRPr="00582CA2">
              <w:t xml:space="preserve">, C.L., Cramp, R.L., Beardall, J., Burness,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6"/>
            <w:ind w:left="300" w:hanging="300"/>
            <w:divId w:val="349644215"/>
            <w:rPr>
              <w:ins w:id="1054" w:author="Frank Seebacher" w:date="2025-07-28T16:00:00Z"/>
            </w:rPr>
          </w:pPr>
          <w:ins w:id="1055" w:author="Frank Seebacher" w:date="2025-07-28T16:00:00Z">
            <w:r w:rsidRPr="00582CA2">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6"/>
            <w:ind w:left="300" w:hanging="300"/>
            <w:divId w:val="349644215"/>
            <w:rPr>
              <w:ins w:id="1056" w:author="Frank Seebacher" w:date="2025-07-28T16:00:00Z"/>
            </w:rPr>
          </w:pPr>
          <w:ins w:id="1057"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058" w:author="Frank Seebacher" w:date="2025-07-28T16:00:00Z"/>
            </w:rPr>
          </w:pPr>
          <w:ins w:id="1059"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060" w:author="Frank Seebacher" w:date="2025-07-28T16:00:00Z"/>
            </w:rPr>
          </w:pPr>
          <w:ins w:id="1061" w:author="Frank Seebacher" w:date="2025-07-28T16:00:00Z">
            <w:r w:rsidRPr="00582CA2">
              <w:lastRenderedPageBreak/>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6"/>
            <w:ind w:left="300" w:hanging="300"/>
            <w:divId w:val="349644215"/>
            <w:rPr>
              <w:ins w:id="1062" w:author="Frank Seebacher" w:date="2025-07-28T16:00:00Z"/>
            </w:rPr>
          </w:pPr>
          <w:ins w:id="1063"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064" w:author="Frank Seebacher" w:date="2025-07-28T16:00:00Z"/>
            </w:rPr>
          </w:pPr>
          <w:ins w:id="1065"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066" w:author="Frank Seebacher" w:date="2025-07-28T16:00:00Z"/>
            </w:rPr>
          </w:pPr>
          <w:ins w:id="1067"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6"/>
            <w:ind w:left="300" w:hanging="300"/>
            <w:divId w:val="349644215"/>
            <w:rPr>
              <w:ins w:id="1068" w:author="Frank Seebacher" w:date="2025-07-28T16:00:00Z"/>
            </w:rPr>
          </w:pPr>
          <w:proofErr w:type="spellStart"/>
          <w:ins w:id="1069"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6"/>
            <w:ind w:left="300" w:hanging="300"/>
            <w:divId w:val="349644215"/>
            <w:rPr>
              <w:ins w:id="1070" w:author="Frank Seebacher" w:date="2025-07-28T16:00:00Z"/>
            </w:rPr>
          </w:pPr>
          <w:proofErr w:type="spellStart"/>
          <w:ins w:id="1071" w:author="Frank Seebacher" w:date="2025-07-28T16:00:00Z">
            <w:r w:rsidRPr="00582CA2">
              <w:t>Grafen</w:t>
            </w:r>
            <w:proofErr w:type="spellEnd"/>
            <w:r w:rsidRPr="00582CA2">
              <w:t xml:space="preserve">,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072" w:author="Frank Seebacher" w:date="2025-07-28T16:00:00Z"/>
            </w:rPr>
          </w:pPr>
          <w:ins w:id="1073"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074" w:author="Frank Seebacher" w:date="2025-07-28T16:00:00Z"/>
            </w:rPr>
          </w:pPr>
          <w:ins w:id="1075"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076" w:author="Frank Seebacher" w:date="2025-07-28T16:00:00Z"/>
            </w:rPr>
          </w:pPr>
          <w:ins w:id="1077" w:author="Frank Seebacher" w:date="2025-07-28T16:00:00Z">
            <w:r w:rsidRPr="00582CA2">
              <w:t xml:space="preserve">Huey, R.B., Kearney, M.R., </w:t>
            </w:r>
            <w:proofErr w:type="spellStart"/>
            <w:r w:rsidRPr="00582CA2">
              <w:t>Krockenberger</w:t>
            </w:r>
            <w:proofErr w:type="spellEnd"/>
            <w:r w:rsidRPr="00582CA2">
              <w:t xml:space="preserve">,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078" w:author="Frank Seebacher" w:date="2025-07-28T16:00:00Z"/>
            </w:rPr>
          </w:pPr>
          <w:ins w:id="1079" w:author="Frank Seebacher" w:date="2025-07-28T16:00:00Z">
            <w:r w:rsidRPr="00582CA2">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080" w:author="Frank Seebacher" w:date="2025-07-28T16:00:00Z"/>
            </w:rPr>
          </w:pPr>
          <w:proofErr w:type="spellStart"/>
          <w:ins w:id="1081" w:author="Frank Seebacher" w:date="2025-07-28T16:00:00Z">
            <w:r w:rsidRPr="00582CA2">
              <w:t>IntHout</w:t>
            </w:r>
            <w:proofErr w:type="spellEnd"/>
            <w:r w:rsidRPr="00582CA2">
              <w:t xml:space="preserve">,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082" w:author="Frank Seebacher" w:date="2025-07-28T16:00:00Z"/>
            </w:rPr>
          </w:pPr>
          <w:ins w:id="1083"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084" w:author="Frank Seebacher" w:date="2025-07-28T16:00:00Z"/>
            </w:rPr>
          </w:pPr>
          <w:ins w:id="1085" w:author="Frank Seebacher" w:date="2025-07-28T16:00:00Z">
            <w:r w:rsidRPr="00582CA2">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086" w:author="Frank Seebacher" w:date="2025-07-28T16:00:00Z"/>
            </w:rPr>
          </w:pPr>
          <w:ins w:id="1087"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088" w:author="Frank Seebacher" w:date="2025-07-28T16:00:00Z"/>
            </w:rPr>
          </w:pPr>
          <w:ins w:id="1089" w:author="Frank Seebacher" w:date="2025-07-28T16:00:00Z">
            <w:r w:rsidRPr="00582CA2">
              <w:lastRenderedPageBreak/>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090" w:author="Frank Seebacher" w:date="2025-07-28T16:00:00Z"/>
            </w:rPr>
          </w:pPr>
          <w:ins w:id="1091"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092" w:author="Frank Seebacher" w:date="2025-07-28T16:00:00Z"/>
            </w:rPr>
          </w:pPr>
          <w:proofErr w:type="spellStart"/>
          <w:ins w:id="1093" w:author="Frank Seebacher" w:date="2025-07-28T16:00:00Z">
            <w:r w:rsidRPr="00582CA2">
              <w:t>Loughland</w:t>
            </w:r>
            <w:proofErr w:type="spellEnd"/>
            <w:r w:rsidRPr="00582CA2">
              <w:t xml:space="preserve">,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094" w:author="Frank Seebacher" w:date="2025-07-28T16:00:00Z"/>
            </w:rPr>
          </w:pPr>
          <w:ins w:id="1095"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6"/>
            <w:ind w:left="300" w:hanging="300"/>
            <w:divId w:val="349644215"/>
            <w:rPr>
              <w:ins w:id="1096" w:author="Frank Seebacher" w:date="2025-07-28T16:00:00Z"/>
            </w:rPr>
          </w:pPr>
          <w:ins w:id="1097"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proofErr w:type="gramStart"/>
            <w:r w:rsidRPr="00582CA2">
              <w:t>engineer,Mytilus</w:t>
            </w:r>
            <w:proofErr w:type="spellEnd"/>
            <w:proofErr w:type="gram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098" w:author="Frank Seebacher" w:date="2025-07-28T16:00:00Z"/>
            </w:rPr>
          </w:pPr>
          <w:proofErr w:type="spellStart"/>
          <w:ins w:id="1099"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100" w:author="Frank Seebacher" w:date="2025-07-28T16:00:00Z"/>
            </w:rPr>
          </w:pPr>
          <w:ins w:id="1101" w:author="Frank Seebacher" w:date="2025-07-28T16:00:00Z">
            <w:r w:rsidRPr="00582CA2">
              <w:t xml:space="preserve">Moher, D., </w:t>
            </w:r>
            <w:proofErr w:type="spellStart"/>
            <w:r w:rsidRPr="00582CA2">
              <w:t>Shamseer</w:t>
            </w:r>
            <w:proofErr w:type="spellEnd"/>
            <w:r w:rsidRPr="00582CA2">
              <w:t xml:space="preserve">,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102" w:author="Frank Seebacher" w:date="2025-07-28T16:00:00Z"/>
            </w:rPr>
          </w:pPr>
          <w:ins w:id="1103"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104" w:author="Frank Seebacher" w:date="2025-07-28T16:00:00Z"/>
            </w:rPr>
          </w:pPr>
          <w:ins w:id="1105"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6"/>
            <w:ind w:left="300" w:hanging="300"/>
            <w:divId w:val="349644215"/>
            <w:rPr>
              <w:ins w:id="1106" w:author="Frank Seebacher" w:date="2025-07-28T16:00:00Z"/>
            </w:rPr>
          </w:pPr>
          <w:ins w:id="1107" w:author="Frank Seebacher" w:date="2025-07-28T16:00:00Z">
            <w:r w:rsidRPr="00582CA2">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108" w:author="Frank Seebacher" w:date="2025-07-28T16:00:00Z"/>
            </w:rPr>
          </w:pPr>
          <w:ins w:id="1109" w:author="Frank Seebacher" w:date="2025-07-28T16:00:00Z">
            <w:r w:rsidRPr="00582CA2">
              <w:t xml:space="preserve">Nakagawa, S., </w:t>
            </w:r>
            <w:proofErr w:type="spellStart"/>
            <w:r w:rsidRPr="00582CA2">
              <w:t>Lagisz</w:t>
            </w:r>
            <w:proofErr w:type="spellEnd"/>
            <w:r w:rsidRPr="00582CA2">
              <w:t xml:space="preserve">, M., O’Dea, R.E., Pottier, P., Rutkowska,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110" w:author="Frank Seebacher" w:date="2025-07-28T16:00:00Z"/>
            </w:rPr>
          </w:pPr>
          <w:ins w:id="1111"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112" w:author="Frank Seebacher" w:date="2025-07-28T16:00:00Z"/>
            </w:rPr>
          </w:pPr>
          <w:ins w:id="1113" w:author="Frank Seebacher" w:date="2025-07-28T16:00:00Z">
            <w:r w:rsidRPr="00582CA2">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114" w:author="Frank Seebacher" w:date="2025-07-28T16:00:00Z"/>
            </w:rPr>
          </w:pPr>
          <w:ins w:id="1115"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116" w:author="Frank Seebacher" w:date="2025-07-28T16:00:00Z"/>
            </w:rPr>
          </w:pPr>
          <w:ins w:id="1117" w:author="Frank Seebacher" w:date="2025-07-28T16:00:00Z">
            <w:r w:rsidRPr="00582CA2">
              <w:lastRenderedPageBreak/>
              <w:t xml:space="preserve">Nilsson-Örtman,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118" w:author="Frank Seebacher" w:date="2025-07-28T16:00:00Z"/>
            </w:rPr>
          </w:pPr>
          <w:ins w:id="1119"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120" w:author="Frank Seebacher" w:date="2025-07-28T16:00:00Z"/>
            </w:rPr>
          </w:pPr>
          <w:ins w:id="1121"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122" w:author="Frank Seebacher" w:date="2025-07-28T16:00:00Z"/>
            </w:rPr>
          </w:pPr>
          <w:ins w:id="1123"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124" w:author="Frank Seebacher" w:date="2025-07-28T16:00:00Z"/>
            </w:rPr>
          </w:pPr>
          <w:ins w:id="1125" w:author="Frank Seebacher" w:date="2025-07-28T16:00:00Z">
            <w:r w:rsidRPr="00582CA2">
              <w:t xml:space="preserve">O’Connor, M.I., Pennell, M.W., Altermatt,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126" w:author="Frank Seebacher" w:date="2025-07-28T16:00:00Z"/>
            </w:rPr>
          </w:pPr>
          <w:ins w:id="1127" w:author="Frank Seebacher" w:date="2025-07-28T16:00:00Z">
            <w:r w:rsidRPr="00582CA2">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128" w:author="Frank Seebacher" w:date="2025-07-28T16:00:00Z"/>
            </w:rPr>
          </w:pPr>
          <w:proofErr w:type="spellStart"/>
          <w:ins w:id="1129" w:author="Frank Seebacher" w:date="2025-07-28T16:00:00Z">
            <w:r w:rsidRPr="00582CA2">
              <w:t>Ouzzani</w:t>
            </w:r>
            <w:proofErr w:type="spellEnd"/>
            <w:r w:rsidRPr="00582CA2">
              <w:t xml:space="preserve">,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130" w:author="Frank Seebacher" w:date="2025-07-28T16:00:00Z"/>
            </w:rPr>
          </w:pPr>
          <w:ins w:id="1131"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132" w:author="Frank Seebacher" w:date="2025-07-28T16:00:00Z"/>
            </w:rPr>
          </w:pPr>
          <w:ins w:id="1133" w:author="Frank Seebacher" w:date="2025-07-28T16:00:00Z">
            <w:r w:rsidRPr="00582CA2">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134" w:author="Frank Seebacher" w:date="2025-07-28T16:00:00Z"/>
            </w:rPr>
          </w:pPr>
          <w:ins w:id="1135" w:author="Frank Seebacher" w:date="2025-07-28T16:00:00Z">
            <w:r w:rsidRPr="00582CA2">
              <w:t xml:space="preserve">Pick, J.L., Nakagawa, S. &amp; Noble, D.W.A. (2019). Reproducible, flexible and high‐throughput data extraction from primary literature: The </w:t>
            </w:r>
            <w:proofErr w:type="spellStart"/>
            <w:r w:rsidRPr="00582CA2">
              <w:t>metaDigitise</w:t>
            </w:r>
            <w:proofErr w:type="spellEnd"/>
            <w:r w:rsidRPr="00582CA2">
              <w:t xml:space="preserv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136" w:author="Frank Seebacher" w:date="2025-07-28T16:00:00Z"/>
            </w:rPr>
          </w:pPr>
          <w:ins w:id="1137"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6"/>
            <w:ind w:left="300" w:hanging="300"/>
            <w:divId w:val="349644215"/>
            <w:rPr>
              <w:ins w:id="1138" w:author="Frank Seebacher" w:date="2025-07-28T16:00:00Z"/>
            </w:rPr>
          </w:pPr>
          <w:ins w:id="1139"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140" w:author="Frank Seebacher" w:date="2025-07-28T16:00:00Z"/>
            </w:rPr>
          </w:pPr>
          <w:ins w:id="1141" w:author="Frank Seebacher" w:date="2025-07-28T16:00:00Z">
            <w:r w:rsidRPr="00582CA2">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142" w:author="Frank Seebacher" w:date="2025-07-28T16:00:00Z"/>
            </w:rPr>
          </w:pPr>
          <w:ins w:id="1143" w:author="Frank Seebacher" w:date="2025-07-28T16:00:00Z">
            <w:r w:rsidRPr="00582CA2">
              <w:t xml:space="preserve">Raynal,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144" w:author="Frank Seebacher" w:date="2025-07-28T16:00:00Z"/>
            </w:rPr>
          </w:pPr>
          <w:ins w:id="1145" w:author="Frank Seebacher" w:date="2025-07-28T16:00:00Z">
            <w:r w:rsidRPr="00582CA2">
              <w:lastRenderedPageBreak/>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146" w:author="Frank Seebacher" w:date="2025-07-28T16:00:00Z"/>
            </w:rPr>
          </w:pPr>
          <w:ins w:id="1147"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148" w:author="Frank Seebacher" w:date="2025-07-28T16:00:00Z"/>
            </w:rPr>
          </w:pPr>
          <w:ins w:id="1149"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150" w:author="Frank Seebacher" w:date="2025-07-28T16:00:00Z"/>
            </w:rPr>
          </w:pPr>
          <w:ins w:id="1151" w:author="Frank Seebacher" w:date="2025-07-28T16:00:00Z">
            <w:r w:rsidRPr="00582CA2">
              <w:t xml:space="preserve">Schulte, P.M., Healy, T.M. &amp; Fangue,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6"/>
            <w:ind w:left="300" w:hanging="300"/>
            <w:divId w:val="349644215"/>
            <w:rPr>
              <w:ins w:id="1152" w:author="Frank Seebacher" w:date="2025-07-28T16:00:00Z"/>
            </w:rPr>
          </w:pPr>
          <w:ins w:id="1153"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154" w:author="Frank Seebacher" w:date="2025-07-28T16:00:00Z"/>
            </w:rPr>
          </w:pPr>
          <w:ins w:id="1155"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156" w:author="Frank Seebacher" w:date="2025-07-28T16:00:00Z"/>
            </w:rPr>
          </w:pPr>
          <w:ins w:id="1157"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158" w:author="Frank Seebacher" w:date="2025-07-28T16:00:00Z"/>
            </w:rPr>
          </w:pPr>
          <w:ins w:id="1159" w:author="Frank Seebacher" w:date="2025-07-28T16:00:00Z">
            <w:r w:rsidRPr="00582CA2">
              <w:t xml:space="preserve">Stoks, R., Verheyen, J., </w:t>
            </w:r>
            <w:proofErr w:type="spellStart"/>
            <w:r w:rsidRPr="00582CA2">
              <w:t>Dievel</w:t>
            </w:r>
            <w:proofErr w:type="spellEnd"/>
            <w:r w:rsidRPr="00582CA2">
              <w:t xml:space="preserve">, M.V. &amp; Tüzün, N. (2017). Daily temperature variation and extreme high temperatures drive performance and biotic interactions in a warming world. </w:t>
            </w:r>
            <w:r w:rsidRPr="00582CA2">
              <w:rPr>
                <w:i/>
                <w:iCs/>
              </w:rPr>
              <w:t xml:space="preserve">Curr.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6"/>
            <w:ind w:left="300" w:hanging="300"/>
            <w:divId w:val="349644215"/>
            <w:rPr>
              <w:ins w:id="1160" w:author="Frank Seebacher" w:date="2025-07-28T16:00:00Z"/>
            </w:rPr>
          </w:pPr>
          <w:ins w:id="1161" w:author="Frank Seebacher" w:date="2025-07-28T16:00:00Z">
            <w:r w:rsidRPr="00582CA2">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162" w:author="Frank Seebacher" w:date="2025-07-28T16:00:00Z"/>
            </w:rPr>
          </w:pPr>
          <w:proofErr w:type="spellStart"/>
          <w:ins w:id="1163" w:author="Frank Seebacher" w:date="2025-07-28T16:00:00Z">
            <w:r w:rsidRPr="00582CA2">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6"/>
            <w:ind w:left="300" w:hanging="300"/>
            <w:divId w:val="349644215"/>
            <w:rPr>
              <w:ins w:id="1164" w:author="Frank Seebacher" w:date="2025-07-28T16:00:00Z"/>
            </w:rPr>
          </w:pPr>
          <w:ins w:id="1165" w:author="Frank Seebacher" w:date="2025-07-28T16:00:00Z">
            <w:r w:rsidRPr="00582CA2">
              <w:t xml:space="preserve">White, C.R., Marshall, D.J., Chown,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6"/>
            <w:ind w:left="300" w:hanging="300"/>
            <w:divId w:val="349644215"/>
            <w:rPr>
              <w:ins w:id="1166" w:author="Frank Seebacher" w:date="2025-07-28T16:00:00Z"/>
            </w:rPr>
          </w:pPr>
          <w:ins w:id="1167"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6"/>
            <w:ind w:left="300" w:hanging="300"/>
            <w:divId w:val="349644215"/>
            <w:rPr>
              <w:ins w:id="1168" w:author="Frank Seebacher" w:date="2025-07-28T16:00:00Z"/>
            </w:rPr>
          </w:pPr>
          <w:ins w:id="1169" w:author="Frank Seebacher" w:date="2025-07-28T16:00:00Z">
            <w:r w:rsidRPr="00582CA2">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Evol</w:t>
            </w:r>
            <w:r w:rsidRPr="00582CA2">
              <w:t>, 17, 66–70.</w:t>
            </w:r>
          </w:ins>
        </w:p>
        <w:p w14:paraId="2AC5DE92" w14:textId="77777777" w:rsidR="00582CA2" w:rsidRPr="00582CA2" w:rsidRDefault="00582CA2">
          <w:pPr>
            <w:pStyle w:val="Bibliography6"/>
            <w:ind w:left="300" w:hanging="300"/>
            <w:divId w:val="349644215"/>
            <w:rPr>
              <w:ins w:id="1170" w:author="Frank Seebacher" w:date="2025-07-28T16:00:00Z"/>
            </w:rPr>
          </w:pPr>
          <w:ins w:id="1171"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172" w:author="Frank Seebacher" w:date="2025-07-23T09:32:00Z"/>
              <w:rFonts w:ascii="Times New Roman" w:eastAsia="Times New Roman" w:hAnsi="Times New Roman" w:cs="Times New Roman"/>
              <w:sz w:val="24"/>
              <w:szCs w:val="24"/>
            </w:rPr>
          </w:pPr>
          <w:ins w:id="1173" w:author="Frank Seebacher" w:date="2025-07-28T16:00:00Z">
            <w:r w:rsidRPr="00582CA2">
              <w:rPr>
                <w:rFonts w:ascii="Times New Roman" w:eastAsia="Times New Roman" w:hAnsi="Times New Roman" w:cs="Times New Roman"/>
                <w:rPrChange w:id="1174" w:author="Frank Seebacher" w:date="2025-07-28T16:00:00Z">
                  <w:rPr>
                    <w:rFonts w:eastAsia="Times New Roman"/>
                  </w:rPr>
                </w:rPrChange>
              </w:rPr>
              <w:t> </w:t>
            </w:r>
          </w:ins>
          <w:del w:id="1175"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176" w:author="Frank Seebacher" w:date="2025-07-23T09:32:00Z"/>
            </w:rPr>
          </w:pPr>
          <w:del w:id="1177"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178" w:author="Frank Seebacher" w:date="2025-07-23T09:32:00Z"/>
            </w:rPr>
          </w:pPr>
          <w:del w:id="1179"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180" w:author="Frank Seebacher" w:date="2025-07-23T09:32:00Z"/>
            </w:rPr>
          </w:pPr>
          <w:del w:id="1181"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182" w:author="Frank Seebacher" w:date="2025-07-23T09:32:00Z"/>
            </w:rPr>
          </w:pPr>
          <w:del w:id="1183"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184" w:author="Frank Seebacher" w:date="2025-07-23T09:32:00Z"/>
            </w:rPr>
          </w:pPr>
          <w:del w:id="1185"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186" w:author="Frank Seebacher" w:date="2025-07-23T09:32:00Z"/>
            </w:rPr>
          </w:pPr>
          <w:del w:id="1187"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188" w:author="Frank Seebacher" w:date="2025-07-23T09:32:00Z"/>
            </w:rPr>
          </w:pPr>
          <w:del w:id="1189"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190" w:author="Frank Seebacher" w:date="2025-07-23T09:32:00Z"/>
            </w:rPr>
          </w:pPr>
          <w:del w:id="1191"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192" w:author="Frank Seebacher" w:date="2025-07-23T09:32:00Z"/>
            </w:rPr>
          </w:pPr>
          <w:del w:id="1193"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194" w:author="Frank Seebacher" w:date="2025-07-23T09:32:00Z"/>
            </w:rPr>
          </w:pPr>
          <w:del w:id="1195"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196" w:author="Frank Seebacher" w:date="2025-07-23T09:32:00Z"/>
            </w:rPr>
          </w:pPr>
          <w:del w:id="1197"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198" w:author="Frank Seebacher" w:date="2025-07-23T09:32:00Z"/>
            </w:rPr>
          </w:pPr>
          <w:del w:id="1199"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200" w:author="Frank Seebacher" w:date="2025-07-23T09:32:00Z"/>
            </w:rPr>
          </w:pPr>
          <w:del w:id="1201"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202" w:author="Frank Seebacher" w:date="2025-07-23T09:32:00Z"/>
            </w:rPr>
          </w:pPr>
          <w:del w:id="1203"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204" w:author="Frank Seebacher" w:date="2025-07-23T09:32:00Z"/>
            </w:rPr>
          </w:pPr>
          <w:del w:id="1205"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206" w:author="Frank Seebacher" w:date="2025-07-23T09:32:00Z"/>
            </w:rPr>
          </w:pPr>
          <w:del w:id="1207"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208" w:author="Frank Seebacher" w:date="2025-07-23T09:32:00Z"/>
            </w:rPr>
          </w:pPr>
          <w:del w:id="1209"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210" w:author="Frank Seebacher" w:date="2025-07-23T09:32:00Z"/>
            </w:rPr>
          </w:pPr>
          <w:del w:id="1211"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212" w:author="Frank Seebacher" w:date="2025-07-23T09:32:00Z"/>
            </w:rPr>
          </w:pPr>
          <w:del w:id="1213"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214" w:author="Frank Seebacher" w:date="2025-07-23T09:32:00Z"/>
            </w:rPr>
          </w:pPr>
          <w:del w:id="1215"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216" w:author="Frank Seebacher" w:date="2025-07-23T09:32:00Z"/>
            </w:rPr>
          </w:pPr>
          <w:del w:id="1217"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218" w:author="Frank Seebacher" w:date="2025-07-23T09:32:00Z"/>
            </w:rPr>
          </w:pPr>
          <w:del w:id="1219"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220" w:author="Frank Seebacher" w:date="2025-07-23T09:32:00Z"/>
            </w:rPr>
          </w:pPr>
          <w:del w:id="1221"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222" w:author="Frank Seebacher" w:date="2025-07-23T09:32:00Z"/>
            </w:rPr>
          </w:pPr>
          <w:del w:id="1223"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224" w:author="Frank Seebacher" w:date="2025-07-23T09:32:00Z"/>
            </w:rPr>
          </w:pPr>
          <w:del w:id="1225"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226" w:author="Frank Seebacher" w:date="2025-07-23T09:32:00Z"/>
            </w:rPr>
          </w:pPr>
          <w:del w:id="1227"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228" w:author="Frank Seebacher" w:date="2025-07-23T09:32:00Z"/>
            </w:rPr>
          </w:pPr>
          <w:del w:id="1229"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230" w:author="Frank Seebacher" w:date="2025-07-23T09:32:00Z"/>
            </w:rPr>
          </w:pPr>
          <w:del w:id="1231"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232" w:author="Frank Seebacher" w:date="2025-07-23T09:32:00Z"/>
            </w:rPr>
          </w:pPr>
          <w:del w:id="1233"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234" w:author="Frank Seebacher" w:date="2025-07-23T09:32:00Z"/>
            </w:rPr>
          </w:pPr>
          <w:del w:id="1235"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236" w:author="Frank Seebacher" w:date="2025-07-23T09:32:00Z"/>
            </w:rPr>
          </w:pPr>
          <w:del w:id="1237"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238" w:author="Frank Seebacher" w:date="2025-07-23T09:32:00Z"/>
            </w:rPr>
          </w:pPr>
          <w:del w:id="1239"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240" w:author="Frank Seebacher" w:date="2025-07-23T09:32:00Z"/>
            </w:rPr>
          </w:pPr>
          <w:del w:id="1241"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242" w:author="Frank Seebacher" w:date="2025-07-23T09:32:00Z"/>
            </w:rPr>
          </w:pPr>
          <w:del w:id="1243"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244" w:author="Frank Seebacher" w:date="2025-07-23T09:32:00Z"/>
            </w:rPr>
          </w:pPr>
          <w:del w:id="1245"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246" w:author="Frank Seebacher" w:date="2025-07-23T09:32:00Z"/>
            </w:rPr>
          </w:pPr>
          <w:del w:id="1247"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248" w:author="Frank Seebacher" w:date="2025-07-23T09:32:00Z"/>
            </w:rPr>
          </w:pPr>
          <w:del w:id="1249"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250" w:author="Frank Seebacher" w:date="2025-07-23T09:32:00Z"/>
            </w:rPr>
          </w:pPr>
          <w:del w:id="1251"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252" w:author="Frank Seebacher" w:date="2025-07-23T09:32:00Z"/>
            </w:rPr>
          </w:pPr>
          <w:del w:id="1253"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254" w:author="Frank Seebacher" w:date="2025-07-23T09:32:00Z"/>
            </w:rPr>
          </w:pPr>
          <w:del w:id="1255"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256" w:author="Frank Seebacher" w:date="2025-07-23T09:32:00Z"/>
            </w:rPr>
          </w:pPr>
          <w:del w:id="1257"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258" w:author="Frank Seebacher" w:date="2025-07-23T09:32:00Z"/>
            </w:rPr>
          </w:pPr>
          <w:del w:id="1259"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260" w:author="Frank Seebacher" w:date="2025-07-23T09:32:00Z"/>
            </w:rPr>
          </w:pPr>
          <w:del w:id="1261"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262" w:author="Frank Seebacher" w:date="2025-07-23T09:32:00Z"/>
            </w:rPr>
          </w:pPr>
          <w:del w:id="1263"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264" w:author="Frank Seebacher" w:date="2025-07-23T09:32:00Z"/>
            </w:rPr>
          </w:pPr>
          <w:del w:id="1265"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266" w:author="Frank Seebacher" w:date="2025-07-23T09:32:00Z"/>
            </w:rPr>
          </w:pPr>
          <w:del w:id="1267"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268" w:author="Frank Seebacher" w:date="2025-07-23T09:32:00Z"/>
            </w:rPr>
          </w:pPr>
          <w:del w:id="1269"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270" w:author="Frank Seebacher" w:date="2025-07-23T09:32:00Z"/>
            </w:rPr>
          </w:pPr>
          <w:del w:id="1271"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272" w:author="Frank Seebacher" w:date="2025-07-23T09:32:00Z"/>
            </w:rPr>
          </w:pPr>
          <w:del w:id="1273"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274" w:author="Frank Seebacher" w:date="2025-07-23T09:32:00Z"/>
            </w:rPr>
          </w:pPr>
          <w:del w:id="1275"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276" w:author="Frank Seebacher" w:date="2025-07-23T09:32:00Z"/>
            </w:rPr>
          </w:pPr>
          <w:del w:id="1277"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278" w:author="Frank Seebacher" w:date="2025-07-23T09:32:00Z"/>
            </w:rPr>
          </w:pPr>
          <w:del w:id="1279"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280" w:author="Frank Seebacher" w:date="2025-07-23T09:32:00Z"/>
            </w:rPr>
          </w:pPr>
          <w:del w:id="1281"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282" w:author="Frank Seebacher" w:date="2025-07-23T09:32:00Z"/>
            </w:rPr>
          </w:pPr>
          <w:del w:id="1283"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284" w:author="Frank Seebacher" w:date="2025-07-23T09:32:00Z"/>
            </w:rPr>
          </w:pPr>
          <w:del w:id="1285"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286" w:author="Frank Seebacher" w:date="2025-07-23T09:32:00Z"/>
            </w:rPr>
          </w:pPr>
          <w:del w:id="1287"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288" w:author="Frank Seebacher" w:date="2025-07-23T09:32:00Z"/>
            </w:rPr>
          </w:pPr>
          <w:del w:id="1289"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290"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291" w:author="Frank Seebacher" w:date="2025-07-28T15:32:00Z"/>
        </w:rPr>
      </w:pPr>
      <w:r>
        <w:rPr>
          <w:b/>
          <w:bCs/>
        </w:rPr>
        <w:lastRenderedPageBreak/>
        <w:t xml:space="preserve"> </w:t>
      </w:r>
      <w:ins w:id="1292"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293"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294" w:author="Frank Seebacher" w:date="2025-07-23T13:56:00Z">
        <w:del w:id="1295"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296" w:author="Daniel Noble" w:date="2025-08-26T19:11:00Z" w16du:dateUtc="2025-08-26T09:11:00Z">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708EFC9E" w:rsidR="002441BC" w:rsidRDefault="002441BC" w:rsidP="00D71BE2">
      <w:pPr>
        <w:spacing w:after="0" w:line="240" w:lineRule="auto"/>
        <w:rPr>
          <w:rFonts w:ascii="Times New Roman" w:hAnsi="Times New Roman" w:cs="Times New Roman"/>
          <w:b/>
          <w:bCs/>
          <w:sz w:val="24"/>
          <w:szCs w:val="24"/>
        </w:rPr>
      </w:pPr>
    </w:p>
    <w:p w14:paraId="387E2BAA" w14:textId="18FFC476"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20B285" wp14:editId="3AE9497B">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29157460"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B9861" wp14:editId="5F23334B">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p>
    <w:p w14:paraId="371E3E66" w14:textId="1E4C9963" w:rsidR="002441BC" w:rsidRDefault="002441BC" w:rsidP="00D71BE2">
      <w:pPr>
        <w:spacing w:after="0" w:line="240" w:lineRule="auto"/>
        <w:rPr>
          <w:rFonts w:ascii="Times New Roman" w:hAnsi="Times New Roman" w:cs="Times New Roman"/>
          <w:b/>
          <w:bCs/>
          <w:sz w:val="24"/>
          <w:szCs w:val="24"/>
        </w:rPr>
      </w:pPr>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77777777" w:rsidR="002441BC" w:rsidRDefault="002441BC" w:rsidP="00D71BE2">
      <w:pPr>
        <w:spacing w:after="0" w:line="240" w:lineRule="auto"/>
        <w:rPr>
          <w:rFonts w:ascii="Times New Roman" w:hAnsi="Times New Roman" w:cs="Times New Roman"/>
          <w:b/>
          <w:bCs/>
          <w:sz w:val="24"/>
          <w:szCs w:val="24"/>
        </w:rPr>
      </w:pPr>
    </w:p>
    <w:p w14:paraId="00742495" w14:textId="77777777"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2DC3A2" wp14:editId="2DB6E9C1">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0C1ADA64"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326B07" wp14:editId="0941D437">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77777777" w:rsidR="002441BC" w:rsidRDefault="002441BC" w:rsidP="00D71BE2">
      <w:pPr>
        <w:spacing w:after="0" w:line="240" w:lineRule="auto"/>
        <w:rPr>
          <w:rFonts w:ascii="Times New Roman" w:hAnsi="Times New Roman" w:cs="Times New Roman"/>
          <w:b/>
          <w:bCs/>
          <w:sz w:val="24"/>
          <w:szCs w:val="24"/>
        </w:rPr>
      </w:pPr>
    </w:p>
    <w:p w14:paraId="3E6FDA7C"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9B31458" wp14:editId="306BDD5D">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EAC6303" wp14:editId="6937C5C4">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p>
    <w:p w14:paraId="147B9AAA" w14:textId="77777777" w:rsidR="00B37A15" w:rsidRDefault="00B37A15" w:rsidP="00D71BE2">
      <w:pPr>
        <w:spacing w:after="0" w:line="240" w:lineRule="auto"/>
        <w:rPr>
          <w:rFonts w:ascii="Times New Roman" w:hAnsi="Times New Roman" w:cs="Times New Roman"/>
          <w:b/>
          <w:bCs/>
          <w:sz w:val="24"/>
          <w:szCs w:val="24"/>
        </w:rPr>
      </w:pPr>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297"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298"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299"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300"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301" w:author="Frank Seebacher" w:date="2025-07-28T11:34:00Z">
        <w:r w:rsidR="00E03455">
          <w:rPr>
            <w:rFonts w:ascii="Times New Roman" w:eastAsiaTheme="minorEastAsia" w:hAnsi="Times New Roman" w:cs="Times New Roman"/>
            <w:sz w:val="24"/>
            <w:szCs w:val="24"/>
          </w:rPr>
          <w:t>response ratios</w:t>
        </w:r>
      </w:ins>
      <w:del w:id="1302"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303"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304" w:author="Frank Seebacher" w:date="2025-07-28T11:34:00Z">
        <w:r w:rsidR="00E03455">
          <w:rPr>
            <w:rFonts w:ascii="Times New Roman" w:eastAsiaTheme="minorEastAsia" w:hAnsi="Times New Roman" w:cs="Times New Roman"/>
            <w:sz w:val="24"/>
            <w:szCs w:val="24"/>
          </w:rPr>
          <w:t>)</w:t>
        </w:r>
      </w:ins>
      <w:del w:id="1305"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306"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307"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308" w:author="Daniel Noble" w:date="2025-08-26T19:13:00Z" w16du:dateUtc="2025-08-26T09:13:00Z">
        <w:r w:rsidR="00D752E1">
          <w:rPr>
            <w:rFonts w:ascii="Times New Roman" w:eastAsiaTheme="minorEastAsia" w:hAnsi="Times New Roman" w:cs="Times New Roman"/>
            <w:sz w:val="24"/>
            <w:szCs w:val="24"/>
          </w:rPr>
          <w:t>H</w:t>
        </w:r>
      </w:ins>
      <w:ins w:id="1309" w:author="Frank Seebacher" w:date="2025-07-24T14:52:00Z">
        <w:del w:id="1310"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311" w:author="Frank Seebacher" w:date="2025-07-24T14:53:00Z">
        <w:del w:id="1312"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313" w:author="Frank Seebacher" w:date="2025-07-24T14:52:00Z">
        <w:del w:id="1314"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315" w:author="Frank Seebacher" w:date="2025-07-24T14:53:00Z">
        <w:del w:id="1316"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317" w:author="Frank Seebacher" w:date="2025-07-24T14:52:00Z">
        <w:del w:id="1318"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319" w:author="Frank Seebacher" w:date="2025-07-24T14:53:00Z">
        <w:r w:rsidR="000503B4">
          <w:rPr>
            <w:rFonts w:ascii="Times New Roman" w:eastAsiaTheme="minorEastAsia" w:hAnsi="Times New Roman" w:cs="Times New Roman"/>
            <w:sz w:val="24"/>
            <w:szCs w:val="24"/>
          </w:rPr>
          <w:t>.</w:t>
        </w:r>
      </w:ins>
      <w:ins w:id="1320" w:author="Daniel Noble" w:date="2025-08-26T19:13:00Z" w16du:dateUtc="2025-08-26T09:13:00Z">
        <w:r w:rsidR="00D752E1">
          <w:rPr>
            <w:rFonts w:ascii="Times New Roman" w:eastAsiaTheme="minorEastAsia" w:hAnsi="Times New Roman" w:cs="Times New Roman"/>
            <w:sz w:val="24"/>
            <w:szCs w:val="24"/>
          </w:rPr>
          <w:t xml:space="preserve"> Traits whe</w:t>
        </w:r>
      </w:ins>
      <w:ins w:id="1321" w:author="Daniel Noble" w:date="2025-08-26T19:14:00Z" w16du:dateUtc="2025-08-26T09:14:00Z">
        <w:r w:rsidR="00D752E1">
          <w:rPr>
            <w:rFonts w:ascii="Times New Roman" w:eastAsiaTheme="minorEastAsia" w:hAnsi="Times New Roman" w:cs="Times New Roman"/>
            <w:sz w:val="24"/>
            <w:szCs w:val="24"/>
          </w:rPr>
          <w:t>re temperature results in either</w:t>
        </w:r>
      </w:ins>
      <w:ins w:id="1322"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323" w:author="Daniel Noble" w:date="2025-08-26T19:14:00Z" w16du:dateUtc="2025-08-26T09:14:00Z">
        <w:r w:rsidR="00D752E1">
          <w:rPr>
            <w:rFonts w:ascii="Times New Roman" w:eastAsiaTheme="minorEastAsia" w:hAnsi="Times New Roman" w:cs="Times New Roman"/>
            <w:sz w:val="24"/>
            <w:szCs w:val="24"/>
          </w:rPr>
          <w:t>plastic responses can result in the same effect size</w:t>
        </w:r>
      </w:ins>
      <w:r>
        <w:rPr>
          <w:rFonts w:ascii="Times New Roman" w:eastAsiaTheme="minorEastAsia" w:hAnsi="Times New Roman" w:cs="Times New Roman"/>
          <w:sz w:val="24"/>
          <w:szCs w:val="24"/>
        </w:rPr>
        <w:t xml:space="preserve"> </w:t>
      </w:r>
      <w:ins w:id="1324" w:author="Daniel Noble" w:date="2025-08-26T19:14:00Z" w16du:dateUtc="2025-08-26T09:14:00Z">
        <w:r w:rsidR="00D752E1">
          <w:rPr>
            <w:rFonts w:ascii="Times New Roman" w:eastAsiaTheme="minorEastAsia" w:hAnsi="Times New Roman" w:cs="Times New Roman"/>
            <w:sz w:val="24"/>
            <w:szCs w:val="24"/>
          </w:rPr>
          <w:t>(</w:t>
        </w:r>
      </w:ins>
      <w:ins w:id="1325"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326"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327" w:author="Frank Seebacher" w:date="2025-07-23T13:57:00Z">
        <w:r w:rsidRPr="00FE0651" w:rsidDel="00FE0651">
          <w:rPr>
            <w:rFonts w:ascii="Times New Roman" w:eastAsiaTheme="minorEastAsia" w:hAnsi="Times New Roman" w:cs="Times New Roman"/>
            <w:sz w:val="24"/>
            <w:szCs w:val="24"/>
            <w:rPrChange w:id="1328" w:author="Frank Seebacher" w:date="2025-07-23T13:57:00Z">
              <w:rPr>
                <w:rFonts w:ascii="Times New Roman" w:eastAsiaTheme="minorEastAsia" w:hAnsi="Times New Roman" w:cs="Times New Roman"/>
                <w:b/>
                <w:bCs/>
                <w:sz w:val="24"/>
                <w:szCs w:val="24"/>
              </w:rPr>
            </w:rPrChange>
          </w:rPr>
          <w:delText xml:space="preserve"> </w:delText>
        </w:r>
      </w:del>
      <w:ins w:id="1329" w:author="Frank Seebacher" w:date="2025-07-23T13:56:00Z">
        <w:r w:rsidR="00FE0651" w:rsidRPr="00FE0651">
          <w:rPr>
            <w:rFonts w:ascii="Times New Roman" w:eastAsiaTheme="minorEastAsia" w:hAnsi="Times New Roman" w:cs="Times New Roman"/>
            <w:sz w:val="24"/>
            <w:szCs w:val="24"/>
            <w:rPrChange w:id="1330" w:author="Frank Seebacher" w:date="2025-07-23T13:57:00Z">
              <w:rPr>
                <w:rFonts w:ascii="Times New Roman" w:eastAsiaTheme="minorEastAsia" w:hAnsi="Times New Roman" w:cs="Times New Roman"/>
                <w:b/>
                <w:bCs/>
                <w:sz w:val="24"/>
                <w:szCs w:val="24"/>
              </w:rPr>
            </w:rPrChange>
          </w:rPr>
          <w:t xml:space="preserve"> </w:t>
        </w:r>
        <w:commentRangeStart w:id="1331"/>
        <w:r w:rsidR="00FE0651" w:rsidRPr="00FE0651">
          <w:rPr>
            <w:rFonts w:ascii="Times New Roman" w:eastAsiaTheme="minorEastAsia" w:hAnsi="Times New Roman" w:cs="Times New Roman"/>
            <w:sz w:val="24"/>
            <w:szCs w:val="24"/>
            <w:rPrChange w:id="1332" w:author="Frank Seebacher" w:date="2025-07-23T13:57:00Z">
              <w:rPr>
                <w:rFonts w:ascii="Times New Roman" w:eastAsiaTheme="minorEastAsia" w:hAnsi="Times New Roman" w:cs="Times New Roman"/>
                <w:b/>
                <w:bCs/>
                <w:sz w:val="24"/>
                <w:szCs w:val="24"/>
              </w:rPr>
            </w:rPrChange>
          </w:rPr>
          <w:t>c)</w:t>
        </w:r>
      </w:ins>
      <w:ins w:id="1333" w:author="Frank Seebacher" w:date="2025-07-23T13:57:00Z">
        <w:r w:rsidR="00FE0651" w:rsidRPr="00FE0651">
          <w:rPr>
            <w:rFonts w:ascii="Times New Roman" w:eastAsiaTheme="minorEastAsia" w:hAnsi="Times New Roman" w:cs="Times New Roman"/>
            <w:sz w:val="24"/>
            <w:szCs w:val="24"/>
            <w:rPrChange w:id="1334" w:author="Frank Seebacher" w:date="2025-07-23T13:57:00Z">
              <w:rPr>
                <w:rFonts w:ascii="Times New Roman" w:eastAsiaTheme="minorEastAsia" w:hAnsi="Times New Roman" w:cs="Times New Roman"/>
                <w:b/>
                <w:bCs/>
                <w:sz w:val="24"/>
                <w:szCs w:val="24"/>
              </w:rPr>
            </w:rPrChange>
          </w:rPr>
          <w:t xml:space="preserve"> </w:t>
        </w:r>
      </w:ins>
      <w:ins w:id="1335" w:author="Frank Seebacher" w:date="2025-07-23T15:00:00Z">
        <w:r w:rsidR="00821A80">
          <w:rPr>
            <w:rFonts w:ascii="Times New Roman" w:eastAsiaTheme="minorEastAsia" w:hAnsi="Times New Roman" w:cs="Times New Roman"/>
            <w:sz w:val="24"/>
            <w:szCs w:val="24"/>
          </w:rPr>
          <w:t>Proportions of different</w:t>
        </w:r>
      </w:ins>
      <w:ins w:id="1336" w:author="Frank Seebacher" w:date="2025-07-23T13:57:00Z">
        <w:r w:rsidR="00FE0651" w:rsidRPr="00FE0651">
          <w:rPr>
            <w:rFonts w:ascii="Times New Roman" w:eastAsiaTheme="minorEastAsia" w:hAnsi="Times New Roman" w:cs="Times New Roman"/>
            <w:sz w:val="24"/>
            <w:szCs w:val="24"/>
            <w:rPrChange w:id="1337"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w:t>
        </w:r>
        <w:r w:rsidR="00FE0651">
          <w:rPr>
            <w:rFonts w:ascii="Times New Roman" w:eastAsiaTheme="minorEastAsia" w:hAnsi="Times New Roman" w:cs="Times New Roman"/>
            <w:sz w:val="24"/>
            <w:szCs w:val="24"/>
          </w:rPr>
          <w:lastRenderedPageBreak/>
          <w:t xml:space="preserve">represented </w:t>
        </w:r>
      </w:ins>
      <w:commentRangeEnd w:id="1331"/>
      <w:r w:rsidR="00C14F7E">
        <w:rPr>
          <w:rStyle w:val="CommentReference"/>
        </w:rPr>
        <w:commentReference w:id="1331"/>
      </w:r>
      <w:ins w:id="1338" w:author="Frank Seebacher" w:date="2025-07-23T13:57:00Z">
        <w:r w:rsidR="00FE0651">
          <w:rPr>
            <w:rFonts w:ascii="Times New Roman" w:eastAsiaTheme="minorEastAsia" w:hAnsi="Times New Roman" w:cs="Times New Roman"/>
            <w:sz w:val="24"/>
            <w:szCs w:val="24"/>
          </w:rPr>
          <w:t>in the data set. Arthropods (particular</w:t>
        </w:r>
      </w:ins>
      <w:ins w:id="1339" w:author="Frank Seebacher" w:date="2025-07-23T13:58:00Z">
        <w:r w:rsidR="00FE0651">
          <w:rPr>
            <w:rFonts w:ascii="Times New Roman" w:eastAsiaTheme="minorEastAsia" w:hAnsi="Times New Roman" w:cs="Times New Roman"/>
            <w:sz w:val="24"/>
            <w:szCs w:val="24"/>
          </w:rPr>
          <w:t>l</w:t>
        </w:r>
      </w:ins>
      <w:ins w:id="1340"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341" w:author="Frank Seebacher" w:date="2025-07-23T13:58:00Z">
        <w:r w:rsidR="00FE0651">
          <w:rPr>
            <w:rFonts w:ascii="Times New Roman" w:eastAsiaTheme="minorEastAsia" w:hAnsi="Times New Roman" w:cs="Times New Roman"/>
            <w:sz w:val="24"/>
            <w:szCs w:val="24"/>
          </w:rPr>
          <w:t>-</w:t>
        </w:r>
      </w:ins>
      <w:ins w:id="1342" w:author="Frank Seebacher" w:date="2025-07-23T13:57:00Z">
        <w:r w:rsidR="00FE0651">
          <w:rPr>
            <w:rFonts w:ascii="Times New Roman" w:eastAsiaTheme="minorEastAsia" w:hAnsi="Times New Roman" w:cs="Times New Roman"/>
            <w:sz w:val="24"/>
            <w:szCs w:val="24"/>
          </w:rPr>
          <w:t>set</w:t>
        </w:r>
      </w:ins>
      <w:proofErr w:type="gramEnd"/>
      <w:ins w:id="1343" w:author="Frank Seebacher" w:date="2025-07-28T11:36:00Z">
        <w:r w:rsidR="00E03455">
          <w:rPr>
            <w:rFonts w:ascii="Times New Roman" w:eastAsiaTheme="minorEastAsia" w:hAnsi="Times New Roman" w:cs="Times New Roman"/>
            <w:sz w:val="24"/>
            <w:szCs w:val="24"/>
          </w:rPr>
          <w:t xml:space="preserve"> (79.1%)</w:t>
        </w:r>
      </w:ins>
      <w:ins w:id="1344"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345" w:author="Frank Seebacher" w:date="2025-07-28T11:53:00Z">
        <w:r w:rsidR="0079105E">
          <w:rPr>
            <w:rFonts w:ascii="Times New Roman" w:eastAsiaTheme="minorEastAsia" w:hAnsi="Times New Roman" w:cs="Times New Roman"/>
            <w:sz w:val="24"/>
            <w:szCs w:val="24"/>
          </w:rPr>
          <w:t>articulalry</w:t>
        </w:r>
      </w:ins>
      <w:proofErr w:type="spellEnd"/>
      <w:ins w:id="1346" w:author="Frank Seebacher" w:date="2025-07-23T13:58:00Z">
        <w:r w:rsidR="00FE0651">
          <w:rPr>
            <w:rFonts w:ascii="Times New Roman" w:eastAsiaTheme="minorEastAsia" w:hAnsi="Times New Roman" w:cs="Times New Roman"/>
            <w:sz w:val="24"/>
            <w:szCs w:val="24"/>
          </w:rPr>
          <w:t xml:space="preserve"> reptiles</w:t>
        </w:r>
      </w:ins>
      <w:ins w:id="1347" w:author="Frank Seebacher" w:date="2025-07-28T11:36:00Z">
        <w:r w:rsidR="00E03455">
          <w:rPr>
            <w:rFonts w:ascii="Times New Roman" w:eastAsiaTheme="minorEastAsia" w:hAnsi="Times New Roman" w:cs="Times New Roman"/>
            <w:sz w:val="24"/>
            <w:szCs w:val="24"/>
          </w:rPr>
          <w:t>; 20.9%)</w:t>
        </w:r>
      </w:ins>
      <w:ins w:id="1348" w:author="Frank Seebacher" w:date="2025-07-23T13:58:00Z">
        <w:r w:rsidR="00FE0651">
          <w:rPr>
            <w:rFonts w:ascii="Times New Roman" w:eastAsiaTheme="minorEastAsia" w:hAnsi="Times New Roman" w:cs="Times New Roman"/>
            <w:sz w:val="24"/>
            <w:szCs w:val="24"/>
          </w:rPr>
          <w:t>.</w:t>
        </w:r>
      </w:ins>
      <w:ins w:id="1349"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1"/>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5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573"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w:t>
      </w:r>
      <w:proofErr w:type="spellStart"/>
      <w:r>
        <w:t>na</w:t>
      </w:r>
      <w:proofErr w:type="spellEnd"/>
      <w:r>
        <w:t xml:space="preserve"> </w:t>
      </w:r>
      <w:proofErr w:type="spellStart"/>
      <w:r>
        <w:t>dcouldn’t</w:t>
      </w:r>
      <w:proofErr w:type="spellEnd"/>
      <w:r>
        <w:t xml:space="preserve"> find. Might be better to cite: </w:t>
      </w:r>
    </w:p>
  </w:comment>
  <w:comment w:id="571"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572"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81"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w:t>
      </w:r>
      <w:proofErr w:type="gramStart"/>
      <w:r>
        <w:t>interaction based</w:t>
      </w:r>
      <w:proofErr w:type="gramEnd"/>
      <w:r>
        <w:t xml:space="preserve">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682" w:author="Daniel Noble" w:date="2025-08-25T15:08:00Z" w:initials="DN">
    <w:p w14:paraId="6CC4149D" w14:textId="77777777" w:rsidR="004E3DDE" w:rsidRDefault="004E3DDE" w:rsidP="004E3DDE">
      <w:pPr>
        <w:pStyle w:val="CommentText"/>
      </w:pPr>
      <w:r>
        <w:rPr>
          <w:rStyle w:val="CommentReference"/>
        </w:rPr>
        <w:annotationRef/>
      </w:r>
      <w:r>
        <w:t xml:space="preserve">We </w:t>
      </w:r>
      <w:proofErr w:type="gramStart"/>
      <w:r>
        <w:t>actually need</w:t>
      </w:r>
      <w:proofErr w:type="gramEnd"/>
      <w:r>
        <w:t xml:space="preserve">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774"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1331"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009EA6" w15:done="0"/>
  <w15:commentEx w15:paraId="226AD8D0" w15:done="0"/>
  <w15:commentEx w15:paraId="0FA85D9C" w15:done="0"/>
  <w15:commentEx w15:paraId="4D691247" w15:done="0"/>
  <w15:commentEx w15:paraId="27DD3842" w15:done="0"/>
  <w15:commentEx w15:paraId="398AED70" w15:done="0"/>
  <w15:commentEx w15:paraId="795A3F3C"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78582A06" w16cex:dateUtc="2025-08-25T05:08:00Z"/>
  <w16cex:commentExtensible w16cex:durableId="4C3E9DF9" w16cex:dateUtc="2025-08-25T05:08:00Z"/>
  <w16cex:commentExtensible w16cex:durableId="2C31EDE4" w16cex:dateUtc="2025-07-28T02:39: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009EA6" w16cid:durableId="3E9DC43A"/>
  <w16cid:commentId w16cid:paraId="226AD8D0" w16cid:durableId="4330DC0D"/>
  <w16cid:commentId w16cid:paraId="0FA85D9C" w16cid:durableId="39BF67CF"/>
  <w16cid:commentId w16cid:paraId="4D691247" w16cid:durableId="704C6AF9"/>
  <w16cid:commentId w16cid:paraId="27DD3842" w16cid:durableId="78582A06"/>
  <w16cid:commentId w16cid:paraId="398AED70" w16cid:durableId="4C3E9DF9"/>
  <w16cid:commentId w16cid:paraId="795A3F3C" w16cid:durableId="2C31EDE4"/>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3C03E" w14:textId="77777777" w:rsidR="00733EBE" w:rsidRDefault="00733EBE" w:rsidP="00260708">
      <w:pPr>
        <w:spacing w:after="0" w:line="240" w:lineRule="auto"/>
      </w:pPr>
      <w:r>
        <w:separator/>
      </w:r>
    </w:p>
  </w:endnote>
  <w:endnote w:type="continuationSeparator" w:id="0">
    <w:p w14:paraId="18E0E0FC" w14:textId="77777777" w:rsidR="00733EBE" w:rsidRDefault="00733EBE"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5135F" w14:textId="77777777" w:rsidR="00733EBE" w:rsidRDefault="00733EBE" w:rsidP="00260708">
      <w:pPr>
        <w:spacing w:after="0" w:line="240" w:lineRule="auto"/>
      </w:pPr>
      <w:r>
        <w:separator/>
      </w:r>
    </w:p>
  </w:footnote>
  <w:footnote w:type="continuationSeparator" w:id="0">
    <w:p w14:paraId="46A1E04A" w14:textId="77777777" w:rsidR="00733EBE" w:rsidRDefault="00733EBE"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19B6"/>
    <w:rsid w:val="001E5EDA"/>
    <w:rsid w:val="001E640E"/>
    <w:rsid w:val="001E729C"/>
    <w:rsid w:val="001F5D12"/>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F7487"/>
    <w:rsid w:val="003020E4"/>
    <w:rsid w:val="00306EE5"/>
    <w:rsid w:val="00311B1F"/>
    <w:rsid w:val="0031338B"/>
    <w:rsid w:val="00316178"/>
    <w:rsid w:val="00320820"/>
    <w:rsid w:val="00325D68"/>
    <w:rsid w:val="00325FE7"/>
    <w:rsid w:val="0033093B"/>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3E7"/>
    <w:rsid w:val="004361D0"/>
    <w:rsid w:val="00445248"/>
    <w:rsid w:val="00446E92"/>
    <w:rsid w:val="00450F3F"/>
    <w:rsid w:val="00461149"/>
    <w:rsid w:val="00470F81"/>
    <w:rsid w:val="00471CD1"/>
    <w:rsid w:val="00472399"/>
    <w:rsid w:val="00473BE5"/>
    <w:rsid w:val="0047582C"/>
    <w:rsid w:val="00481A0B"/>
    <w:rsid w:val="0049119A"/>
    <w:rsid w:val="004A385E"/>
    <w:rsid w:val="004A4605"/>
    <w:rsid w:val="004A7666"/>
    <w:rsid w:val="004B2DBD"/>
    <w:rsid w:val="004B38EE"/>
    <w:rsid w:val="004B4FA5"/>
    <w:rsid w:val="004C0ED6"/>
    <w:rsid w:val="004C74A9"/>
    <w:rsid w:val="004D1D01"/>
    <w:rsid w:val="004D3856"/>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752A"/>
    <w:rsid w:val="005F7E64"/>
    <w:rsid w:val="00600A62"/>
    <w:rsid w:val="00604808"/>
    <w:rsid w:val="0060562D"/>
    <w:rsid w:val="006057D4"/>
    <w:rsid w:val="00612DD9"/>
    <w:rsid w:val="00615FF7"/>
    <w:rsid w:val="00616D0F"/>
    <w:rsid w:val="0062008E"/>
    <w:rsid w:val="00620E77"/>
    <w:rsid w:val="0062210F"/>
    <w:rsid w:val="00632666"/>
    <w:rsid w:val="006334C4"/>
    <w:rsid w:val="00634252"/>
    <w:rsid w:val="00640658"/>
    <w:rsid w:val="0064086B"/>
    <w:rsid w:val="006430BF"/>
    <w:rsid w:val="00643824"/>
    <w:rsid w:val="00644142"/>
    <w:rsid w:val="006539F5"/>
    <w:rsid w:val="00664359"/>
    <w:rsid w:val="00667903"/>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661C"/>
    <w:rsid w:val="00733EBE"/>
    <w:rsid w:val="00737BFF"/>
    <w:rsid w:val="00745F8B"/>
    <w:rsid w:val="00763095"/>
    <w:rsid w:val="00765B0E"/>
    <w:rsid w:val="007814FD"/>
    <w:rsid w:val="007828F6"/>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66459"/>
    <w:rsid w:val="008702C5"/>
    <w:rsid w:val="00873FAF"/>
    <w:rsid w:val="00882444"/>
    <w:rsid w:val="0088387A"/>
    <w:rsid w:val="008848B3"/>
    <w:rsid w:val="008862B9"/>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411E9"/>
    <w:rsid w:val="00942950"/>
    <w:rsid w:val="009463CC"/>
    <w:rsid w:val="00952225"/>
    <w:rsid w:val="00952C4C"/>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120B3"/>
    <w:rsid w:val="00A138A2"/>
    <w:rsid w:val="00A20B76"/>
    <w:rsid w:val="00A228CB"/>
    <w:rsid w:val="00A2675E"/>
    <w:rsid w:val="00A27F07"/>
    <w:rsid w:val="00A36F34"/>
    <w:rsid w:val="00A37424"/>
    <w:rsid w:val="00A42E5B"/>
    <w:rsid w:val="00A43A74"/>
    <w:rsid w:val="00A458C3"/>
    <w:rsid w:val="00A45F56"/>
    <w:rsid w:val="00A61FCD"/>
    <w:rsid w:val="00A638B1"/>
    <w:rsid w:val="00A63EC8"/>
    <w:rsid w:val="00A64DB8"/>
    <w:rsid w:val="00A74B20"/>
    <w:rsid w:val="00A776B1"/>
    <w:rsid w:val="00A77929"/>
    <w:rsid w:val="00A77E63"/>
    <w:rsid w:val="00A846A2"/>
    <w:rsid w:val="00A855E7"/>
    <w:rsid w:val="00AA11DD"/>
    <w:rsid w:val="00AA2D65"/>
    <w:rsid w:val="00AA5657"/>
    <w:rsid w:val="00AB0661"/>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D0A8E"/>
    <w:rsid w:val="00DD1C77"/>
    <w:rsid w:val="00DD2316"/>
    <w:rsid w:val="00DD3BF9"/>
    <w:rsid w:val="00DD7B89"/>
    <w:rsid w:val="00DE26DD"/>
    <w:rsid w:val="00DE4B5F"/>
    <w:rsid w:val="00DF484A"/>
    <w:rsid w:val="00DF69F7"/>
    <w:rsid w:val="00DF6F0B"/>
    <w:rsid w:val="00E00717"/>
    <w:rsid w:val="00E03455"/>
    <w:rsid w:val="00E119B8"/>
    <w:rsid w:val="00E11A45"/>
    <w:rsid w:val="00E148AE"/>
    <w:rsid w:val="00E221AB"/>
    <w:rsid w:val="00E27D7A"/>
    <w:rsid w:val="00E31CC1"/>
    <w:rsid w:val="00E320E8"/>
    <w:rsid w:val="00E33C31"/>
    <w:rsid w:val="00E36BEF"/>
    <w:rsid w:val="00E44506"/>
    <w:rsid w:val="00E46ACA"/>
    <w:rsid w:val="00E4795A"/>
    <w:rsid w:val="00E5003F"/>
    <w:rsid w:val="00E5121D"/>
    <w:rsid w:val="00E521BA"/>
    <w:rsid w:val="00E56D9B"/>
    <w:rsid w:val="00E57984"/>
    <w:rsid w:val="00E61641"/>
    <w:rsid w:val="00E6278A"/>
    <w:rsid w:val="00E63864"/>
    <w:rsid w:val="00E8018A"/>
    <w:rsid w:val="00E8112B"/>
    <w:rsid w:val="00E833DC"/>
    <w:rsid w:val="00E942DD"/>
    <w:rsid w:val="00EA096E"/>
    <w:rsid w:val="00EA60E5"/>
    <w:rsid w:val="00EA6A51"/>
    <w:rsid w:val="00EB0C85"/>
    <w:rsid w:val="00EB1849"/>
    <w:rsid w:val="00EB2B2F"/>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13AA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4CD5"/>
    <w:rsid w:val="002116AD"/>
    <w:rsid w:val="002445E1"/>
    <w:rsid w:val="00260124"/>
    <w:rsid w:val="0029287C"/>
    <w:rsid w:val="002D042A"/>
    <w:rsid w:val="002E5EA0"/>
    <w:rsid w:val="002F3385"/>
    <w:rsid w:val="00303C0A"/>
    <w:rsid w:val="00397D8A"/>
    <w:rsid w:val="003C26C9"/>
    <w:rsid w:val="003C480B"/>
    <w:rsid w:val="004808D9"/>
    <w:rsid w:val="004837EB"/>
    <w:rsid w:val="004B38EE"/>
    <w:rsid w:val="00521ED9"/>
    <w:rsid w:val="00560808"/>
    <w:rsid w:val="0056119F"/>
    <w:rsid w:val="005A5007"/>
    <w:rsid w:val="005C6480"/>
    <w:rsid w:val="0068498B"/>
    <w:rsid w:val="006E0784"/>
    <w:rsid w:val="00753AAA"/>
    <w:rsid w:val="007F1D7D"/>
    <w:rsid w:val="008867EC"/>
    <w:rsid w:val="00952C4C"/>
    <w:rsid w:val="009C17D3"/>
    <w:rsid w:val="009D3428"/>
    <w:rsid w:val="009E4CC9"/>
    <w:rsid w:val="00A27F07"/>
    <w:rsid w:val="00AC73CF"/>
    <w:rsid w:val="00B90A9E"/>
    <w:rsid w:val="00BB3B83"/>
    <w:rsid w:val="00C315A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1915</TotalTime>
  <Pages>30</Pages>
  <Words>10286</Words>
  <Characters>58632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172</cp:revision>
  <dcterms:created xsi:type="dcterms:W3CDTF">2025-04-09T06:01:00Z</dcterms:created>
  <dcterms:modified xsi:type="dcterms:W3CDTF">2025-08-26T09:15:00Z</dcterms:modified>
</cp:coreProperties>
</file>