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7DB199EF" w:rsidR="00B35532" w:rsidRDefault="00B35532">
      <w:pPr>
        <w:rPr>
          <w:rFonts w:ascii="Garamond" w:hAnsi="Garamond"/>
        </w:rPr>
      </w:pPr>
      <w:r>
        <w:rPr>
          <w:rFonts w:ascii="Garamond" w:hAnsi="Garamond"/>
          <w:i/>
        </w:rPr>
        <w:tab/>
      </w:r>
      <w:r>
        <w:rPr>
          <w:rFonts w:ascii="Garamond" w:hAnsi="Garamond"/>
        </w:rPr>
        <w:t xml:space="preserve">Looking at the format for Nat </w:t>
      </w:r>
      <w:proofErr w:type="spellStart"/>
      <w:r>
        <w:rPr>
          <w:rFonts w:ascii="Garamond" w:hAnsi="Garamond"/>
        </w:rPr>
        <w:t>Comm</w:t>
      </w:r>
      <w:proofErr w:type="spellEnd"/>
      <w:r>
        <w:rPr>
          <w:rFonts w:ascii="Garamond" w:hAnsi="Garamond"/>
        </w:rPr>
        <w:t xml:space="preserve"> (in </w:t>
      </w:r>
      <w:proofErr w:type="spellStart"/>
      <w:r>
        <w:rPr>
          <w:rFonts w:ascii="Garamond" w:hAnsi="Garamond"/>
        </w:rPr>
        <w:t>Cally’s</w:t>
      </w:r>
      <w:proofErr w:type="spellEnd"/>
      <w:r>
        <w:rPr>
          <w:rFonts w:ascii="Garamond" w:hAnsi="Garamond"/>
        </w:rPr>
        <w:t xml:space="preserve"> paper), this first paragraph should outline/breakdown the dataset – what kinds of numbers do we have overall? Per personality trait? Per </w:t>
      </w:r>
      <w:proofErr w:type="spellStart"/>
      <w:r>
        <w:rPr>
          <w:rFonts w:ascii="Garamond" w:hAnsi="Garamond"/>
        </w:rPr>
        <w:t>taxo</w:t>
      </w:r>
      <w:proofErr w:type="spellEnd"/>
      <w:r>
        <w:rPr>
          <w:rFonts w:ascii="Garamond" w:hAnsi="Garamond"/>
        </w:rPr>
        <w:t xml:space="preserve">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27F2111B" w:rsidR="00B35532" w:rsidRDefault="00B35532">
      <w:pPr>
        <w:rPr>
          <w:rFonts w:ascii="Garamond" w:hAnsi="Garamond"/>
          <w:i/>
        </w:rPr>
      </w:pPr>
      <w:r>
        <w:rPr>
          <w:rFonts w:ascii="Garamond" w:hAnsi="Garamond"/>
          <w:i/>
        </w:rPr>
        <w:t>Hypothesis 1/Model 1 – Personalities do not differ between the sexes across all taxonomic groups</w:t>
      </w:r>
    </w:p>
    <w:p w14:paraId="0C86F5BB" w14:textId="422641E1" w:rsidR="00B35532" w:rsidRPr="00B35532" w:rsidRDefault="00B35532">
      <w:pPr>
        <w:rPr>
          <w:rFonts w:ascii="Garamond" w:hAnsi="Garamond"/>
        </w:rPr>
      </w:pPr>
      <w:r>
        <w:rPr>
          <w:rFonts w:ascii="Garamond" w:hAnsi="Garamond"/>
        </w:rPr>
        <w:tab/>
        <w:t>The overall mean</w:t>
      </w:r>
      <w:r w:rsidR="007120BE">
        <w:rPr>
          <w:rFonts w:ascii="Garamond" w:hAnsi="Garamond"/>
        </w:rPr>
        <w:t>s</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w:t>
      </w:r>
      <w:r w:rsidR="007120BE">
        <w:rPr>
          <w:rFonts w:ascii="Garamond" w:hAnsi="Garamond"/>
        </w:rPr>
        <w:t>were not significantly different from 0 in any of the taxonomic groups</w:t>
      </w:r>
      <w:r w:rsidR="00022DB3">
        <w:rPr>
          <w:rFonts w:ascii="Garamond" w:hAnsi="Garamond"/>
        </w:rPr>
        <w:t xml:space="preserve"> </w:t>
      </w:r>
      <w:r w:rsidR="00022DB3">
        <w:rPr>
          <w:rFonts w:ascii="Garamond" w:hAnsi="Garamond"/>
        </w:rPr>
        <w:t xml:space="preserve">(restricted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w:t>
      </w:r>
      <w:r w:rsidR="00022DB3">
        <w:rPr>
          <w:rFonts w:ascii="Garamond" w:hAnsi="Garamond"/>
        </w:rPr>
        <w:t>, indicating an absence of sex differences in mean personality behaviours</w:t>
      </w:r>
      <w:r w:rsidR="00030A7A">
        <w:rPr>
          <w:rFonts w:ascii="Garamond" w:hAnsi="Garamond"/>
        </w:rPr>
        <w:t xml:space="preserve">. </w:t>
      </w:r>
      <w:bookmarkStart w:id="0" w:name="_GoBack"/>
      <w:bookmarkEnd w:id="0"/>
    </w:p>
    <w:sectPr w:rsidR="00B35532" w:rsidRPr="00B35532"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22DB3"/>
    <w:rsid w:val="00030A7A"/>
    <w:rsid w:val="00040210"/>
    <w:rsid w:val="000510FA"/>
    <w:rsid w:val="00054A25"/>
    <w:rsid w:val="00071C08"/>
    <w:rsid w:val="00095368"/>
    <w:rsid w:val="000D0BBA"/>
    <w:rsid w:val="00186833"/>
    <w:rsid w:val="001C1877"/>
    <w:rsid w:val="00211F1C"/>
    <w:rsid w:val="00213EDD"/>
    <w:rsid w:val="002275CB"/>
    <w:rsid w:val="0024112C"/>
    <w:rsid w:val="002456F4"/>
    <w:rsid w:val="002934D6"/>
    <w:rsid w:val="002F4C46"/>
    <w:rsid w:val="00341319"/>
    <w:rsid w:val="00343E5E"/>
    <w:rsid w:val="003528EF"/>
    <w:rsid w:val="00377251"/>
    <w:rsid w:val="003A3F10"/>
    <w:rsid w:val="003A72D1"/>
    <w:rsid w:val="003B414B"/>
    <w:rsid w:val="004C0B0A"/>
    <w:rsid w:val="004D6537"/>
    <w:rsid w:val="00544B53"/>
    <w:rsid w:val="005714FA"/>
    <w:rsid w:val="00575530"/>
    <w:rsid w:val="00585CF5"/>
    <w:rsid w:val="00597D83"/>
    <w:rsid w:val="005A0C61"/>
    <w:rsid w:val="00640D3A"/>
    <w:rsid w:val="00653041"/>
    <w:rsid w:val="00687671"/>
    <w:rsid w:val="007120BE"/>
    <w:rsid w:val="00791FAC"/>
    <w:rsid w:val="007A0CED"/>
    <w:rsid w:val="007C18A7"/>
    <w:rsid w:val="0082211F"/>
    <w:rsid w:val="00840BE2"/>
    <w:rsid w:val="00845989"/>
    <w:rsid w:val="00856B7E"/>
    <w:rsid w:val="008A455A"/>
    <w:rsid w:val="008B2F4D"/>
    <w:rsid w:val="009C2CF3"/>
    <w:rsid w:val="009F7074"/>
    <w:rsid w:val="00A1679C"/>
    <w:rsid w:val="00AC493D"/>
    <w:rsid w:val="00B13306"/>
    <w:rsid w:val="00B35532"/>
    <w:rsid w:val="00B60D77"/>
    <w:rsid w:val="00B65DA6"/>
    <w:rsid w:val="00B906D5"/>
    <w:rsid w:val="00BD2216"/>
    <w:rsid w:val="00C26B92"/>
    <w:rsid w:val="00C27B83"/>
    <w:rsid w:val="00C4583F"/>
    <w:rsid w:val="00C54B68"/>
    <w:rsid w:val="00C6362B"/>
    <w:rsid w:val="00CF0144"/>
    <w:rsid w:val="00D012CE"/>
    <w:rsid w:val="00D37C5D"/>
    <w:rsid w:val="00D571C1"/>
    <w:rsid w:val="00D711A6"/>
    <w:rsid w:val="00E37C99"/>
    <w:rsid w:val="00E81795"/>
    <w:rsid w:val="00E8557C"/>
    <w:rsid w:val="00EA663F"/>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3</cp:revision>
  <dcterms:created xsi:type="dcterms:W3CDTF">2020-05-01T05:25:00Z</dcterms:created>
  <dcterms:modified xsi:type="dcterms:W3CDTF">2020-05-01T06:33:00Z</dcterms:modified>
</cp:coreProperties>
</file>