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CF98" w14:textId="77777777" w:rsidR="003A62D8" w:rsidRPr="003A62D8" w:rsidRDefault="003A62D8" w:rsidP="003A62D8">
      <w:pPr>
        <w:keepNext/>
        <w:keepLines/>
        <w:spacing w:before="48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/>
          <w14:ligatures w14:val="none"/>
        </w:rPr>
      </w:pPr>
      <w:bookmarkStart w:id="0" w:name="highlights"/>
      <w:r w:rsidRPr="003A62D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/>
          <w14:ligatures w14:val="none"/>
        </w:rPr>
        <w:t>Highlights</w:t>
      </w:r>
    </w:p>
    <w:bookmarkEnd w:id="0"/>
    <w:p w14:paraId="0629B2BA" w14:textId="77777777" w:rsidR="00CC35BB" w:rsidRPr="00CC35BB" w:rsidRDefault="00CC35BB" w:rsidP="00CC35BB">
      <w:pPr>
        <w:pStyle w:val="ListParagraph"/>
        <w:numPr>
          <w:ilvl w:val="0"/>
          <w:numId w:val="2"/>
        </w:numPr>
        <w:rPr>
          <w:rFonts w:ascii="Times New Roman" w:eastAsia="Cambria" w:hAnsi="Times New Roman" w:cs="Times New Roman"/>
          <w:kern w:val="0"/>
          <w:lang w:val="en-US"/>
          <w14:ligatures w14:val="none"/>
        </w:rPr>
      </w:pPr>
      <w:r w:rsidRPr="00CC35BB">
        <w:rPr>
          <w:rFonts w:ascii="Times New Roman" w:eastAsia="Cambria" w:hAnsi="Times New Roman" w:cs="Times New Roman"/>
          <w:kern w:val="0"/>
          <w:lang w:val="en-US"/>
          <w14:ligatures w14:val="none"/>
        </w:rPr>
        <w:t xml:space="preserve">Heatwaves drive complex biological responses, yet because existing models rarely integrate the direct and indirect effects of heat across scales, our capacity to capture the dynamic </w:t>
      </w:r>
      <w:proofErr w:type="gramStart"/>
      <w:r w:rsidRPr="00CC35BB">
        <w:rPr>
          <w:rFonts w:ascii="Times New Roman" w:eastAsia="Cambria" w:hAnsi="Times New Roman" w:cs="Times New Roman"/>
          <w:kern w:val="0"/>
          <w:lang w:val="en-US"/>
          <w14:ligatures w14:val="none"/>
        </w:rPr>
        <w:t>feedbacks</w:t>
      </w:r>
      <w:proofErr w:type="gramEnd"/>
      <w:r w:rsidRPr="00CC35BB">
        <w:rPr>
          <w:rFonts w:ascii="Times New Roman" w:eastAsia="Cambria" w:hAnsi="Times New Roman" w:cs="Times New Roman"/>
          <w:kern w:val="0"/>
          <w:lang w:val="en-US"/>
          <w14:ligatures w14:val="none"/>
        </w:rPr>
        <w:t xml:space="preserve"> and interactions between species that drive population and community scale responses has been limited.</w:t>
      </w:r>
    </w:p>
    <w:p w14:paraId="08BA4D02" w14:textId="498269CB" w:rsidR="00CC35BB" w:rsidRPr="00CC35BB" w:rsidRDefault="00CC35BB" w:rsidP="00CC35BB">
      <w:pPr>
        <w:pStyle w:val="ListParagraph"/>
        <w:numPr>
          <w:ilvl w:val="0"/>
          <w:numId w:val="2"/>
        </w:numPr>
        <w:rPr>
          <w:rFonts w:ascii="Times New Roman" w:eastAsia="Cambria" w:hAnsi="Times New Roman" w:cs="Times New Roman"/>
          <w:kern w:val="0"/>
          <w:lang w:val="en-US"/>
          <w14:ligatures w14:val="none"/>
        </w:rPr>
      </w:pPr>
      <w:r w:rsidRPr="00CC35BB">
        <w:rPr>
          <w:rFonts w:ascii="Times New Roman" w:eastAsia="Cambria" w:hAnsi="Times New Roman" w:cs="Times New Roman"/>
          <w:kern w:val="0"/>
          <w:lang w:val="en-US"/>
          <w14:ligatures w14:val="none"/>
        </w:rPr>
        <w:t>A systems-thinking approach accommodates the multifaceted nature of extreme heat, enabling integration of climate, biophysical, physiological, population and community ecology models.</w:t>
      </w:r>
    </w:p>
    <w:p w14:paraId="6E290B7B" w14:textId="022B0B15" w:rsidR="00CC35BB" w:rsidRPr="00CC35BB" w:rsidRDefault="00CC35BB" w:rsidP="00CC35BB">
      <w:pPr>
        <w:pStyle w:val="ListParagraph"/>
        <w:numPr>
          <w:ilvl w:val="0"/>
          <w:numId w:val="2"/>
        </w:numPr>
        <w:rPr>
          <w:rFonts w:ascii="Times New Roman" w:eastAsia="Cambria" w:hAnsi="Times New Roman" w:cs="Times New Roman"/>
          <w:kern w:val="0"/>
          <w:lang w:val="en-US"/>
          <w14:ligatures w14:val="none"/>
        </w:rPr>
      </w:pPr>
      <w:r w:rsidRPr="00CC35BB">
        <w:rPr>
          <w:rFonts w:ascii="Times New Roman" w:eastAsia="Cambria" w:hAnsi="Times New Roman" w:cs="Times New Roman"/>
          <w:kern w:val="0"/>
          <w:lang w:val="en-US"/>
          <w14:ligatures w14:val="none"/>
        </w:rPr>
        <w:t xml:space="preserve">By leveraging increasing capacity to estimate thermal exposure, damage, and repair at the individual level </w:t>
      </w:r>
      <w:r>
        <w:rPr>
          <w:rFonts w:ascii="Times New Roman" w:eastAsia="Cambria" w:hAnsi="Times New Roman" w:cs="Times New Roman"/>
          <w:kern w:val="0"/>
          <w:lang w:val="en-US"/>
          <w14:ligatures w14:val="none"/>
        </w:rPr>
        <w:t xml:space="preserve">a </w:t>
      </w:r>
      <w:r w:rsidRPr="00CC35BB">
        <w:rPr>
          <w:rFonts w:ascii="Times New Roman" w:eastAsia="Cambria" w:hAnsi="Times New Roman" w:cs="Times New Roman"/>
          <w:kern w:val="0"/>
          <w:lang w:val="en-US"/>
          <w14:ligatures w14:val="none"/>
        </w:rPr>
        <w:t>systems-model</w:t>
      </w:r>
      <w:r>
        <w:rPr>
          <w:rFonts w:ascii="Times New Roman" w:eastAsia="Cambria" w:hAnsi="Times New Roman" w:cs="Times New Roman"/>
          <w:kern w:val="0"/>
          <w:lang w:val="en-US"/>
          <w14:ligatures w14:val="none"/>
        </w:rPr>
        <w:t xml:space="preserve"> approach</w:t>
      </w:r>
      <w:r w:rsidRPr="00CC35BB">
        <w:rPr>
          <w:rFonts w:ascii="Times New Roman" w:eastAsia="Cambria" w:hAnsi="Times New Roman" w:cs="Times New Roman"/>
          <w:kern w:val="0"/>
          <w:lang w:val="en-US"/>
          <w14:ligatures w14:val="none"/>
        </w:rPr>
        <w:t xml:space="preserve"> can predict population and community dynamics, enabling forecasting across scales.</w:t>
      </w:r>
    </w:p>
    <w:p w14:paraId="0F86C4DE" w14:textId="37AA7202" w:rsidR="003358BA" w:rsidRDefault="00CC35BB" w:rsidP="00CC35BB">
      <w:pPr>
        <w:pStyle w:val="ListParagraph"/>
        <w:numPr>
          <w:ilvl w:val="0"/>
          <w:numId w:val="2"/>
        </w:numPr>
      </w:pPr>
      <w:r w:rsidRPr="00CC35BB">
        <w:rPr>
          <w:rFonts w:ascii="Times New Roman" w:eastAsia="Cambria" w:hAnsi="Times New Roman" w:cs="Times New Roman"/>
          <w:kern w:val="0"/>
          <w:lang w:val="en-US"/>
          <w14:ligatures w14:val="none"/>
        </w:rPr>
        <w:t xml:space="preserve">We illustrate how the opportunities provided by a systems-modelling approach will rapidly advance our understanding of the impacts of extreme heat and thus </w:t>
      </w:r>
      <w:proofErr w:type="spellStart"/>
      <w:r w:rsidRPr="00CC35BB">
        <w:rPr>
          <w:rFonts w:ascii="Times New Roman" w:eastAsia="Cambria" w:hAnsi="Times New Roman" w:cs="Times New Roman"/>
          <w:kern w:val="0"/>
          <w:lang w:val="en-US"/>
          <w14:ligatures w14:val="none"/>
        </w:rPr>
        <w:t>catalyse</w:t>
      </w:r>
      <w:proofErr w:type="spellEnd"/>
      <w:r w:rsidRPr="00CC35BB">
        <w:rPr>
          <w:rFonts w:ascii="Times New Roman" w:eastAsia="Cambria" w:hAnsi="Times New Roman" w:cs="Times New Roman"/>
          <w:kern w:val="0"/>
          <w:lang w:val="en-US"/>
          <w14:ligatures w14:val="none"/>
        </w:rPr>
        <w:t xml:space="preserve"> new potential to mitigate these impacts.</w:t>
      </w:r>
    </w:p>
    <w:sectPr w:rsidR="003358BA" w:rsidSect="00AE02F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17AB1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1474869"/>
    <w:multiLevelType w:val="hybridMultilevel"/>
    <w:tmpl w:val="5478F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022852">
    <w:abstractNumId w:val="0"/>
  </w:num>
  <w:num w:numId="2" w16cid:durableId="1054349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2D8"/>
    <w:rsid w:val="00000416"/>
    <w:rsid w:val="00024C99"/>
    <w:rsid w:val="00032986"/>
    <w:rsid w:val="00042761"/>
    <w:rsid w:val="000567CD"/>
    <w:rsid w:val="00075457"/>
    <w:rsid w:val="000A6FAC"/>
    <w:rsid w:val="000C27E0"/>
    <w:rsid w:val="000D3E59"/>
    <w:rsid w:val="000D4183"/>
    <w:rsid w:val="000E3B4C"/>
    <w:rsid w:val="000E7B04"/>
    <w:rsid w:val="000F2FF9"/>
    <w:rsid w:val="00111D81"/>
    <w:rsid w:val="001200A8"/>
    <w:rsid w:val="00155D12"/>
    <w:rsid w:val="0015623C"/>
    <w:rsid w:val="0018006C"/>
    <w:rsid w:val="00186B2C"/>
    <w:rsid w:val="00197746"/>
    <w:rsid w:val="001A79BF"/>
    <w:rsid w:val="001B63E7"/>
    <w:rsid w:val="001D5087"/>
    <w:rsid w:val="001D6DC9"/>
    <w:rsid w:val="001D795E"/>
    <w:rsid w:val="001E05A1"/>
    <w:rsid w:val="001F18A0"/>
    <w:rsid w:val="00216397"/>
    <w:rsid w:val="00217943"/>
    <w:rsid w:val="00217C2B"/>
    <w:rsid w:val="002222D9"/>
    <w:rsid w:val="002232D5"/>
    <w:rsid w:val="00247B66"/>
    <w:rsid w:val="00251896"/>
    <w:rsid w:val="00255CCF"/>
    <w:rsid w:val="00255E0C"/>
    <w:rsid w:val="002659C1"/>
    <w:rsid w:val="00271954"/>
    <w:rsid w:val="0027264C"/>
    <w:rsid w:val="00287B86"/>
    <w:rsid w:val="002948C2"/>
    <w:rsid w:val="002A2FD5"/>
    <w:rsid w:val="002A490E"/>
    <w:rsid w:val="002B6D26"/>
    <w:rsid w:val="002B6E09"/>
    <w:rsid w:val="002B7BFB"/>
    <w:rsid w:val="002B7F49"/>
    <w:rsid w:val="002C186C"/>
    <w:rsid w:val="002C2CA4"/>
    <w:rsid w:val="002C7C4D"/>
    <w:rsid w:val="002E2AB9"/>
    <w:rsid w:val="002F6DEA"/>
    <w:rsid w:val="003069B1"/>
    <w:rsid w:val="00321770"/>
    <w:rsid w:val="00330DB3"/>
    <w:rsid w:val="00330F70"/>
    <w:rsid w:val="003358BA"/>
    <w:rsid w:val="0033643F"/>
    <w:rsid w:val="00343EC0"/>
    <w:rsid w:val="003506A3"/>
    <w:rsid w:val="00357126"/>
    <w:rsid w:val="00363421"/>
    <w:rsid w:val="00386C7F"/>
    <w:rsid w:val="0039405D"/>
    <w:rsid w:val="00395031"/>
    <w:rsid w:val="00396F33"/>
    <w:rsid w:val="003A0A25"/>
    <w:rsid w:val="003A21AA"/>
    <w:rsid w:val="003A3646"/>
    <w:rsid w:val="003A62D8"/>
    <w:rsid w:val="003A6E94"/>
    <w:rsid w:val="003B7EF8"/>
    <w:rsid w:val="003C26C9"/>
    <w:rsid w:val="003D57EB"/>
    <w:rsid w:val="003E1471"/>
    <w:rsid w:val="003E46D5"/>
    <w:rsid w:val="003E6A2A"/>
    <w:rsid w:val="003F4DFC"/>
    <w:rsid w:val="00405171"/>
    <w:rsid w:val="004107B8"/>
    <w:rsid w:val="00412A47"/>
    <w:rsid w:val="00413BED"/>
    <w:rsid w:val="00415162"/>
    <w:rsid w:val="004209B8"/>
    <w:rsid w:val="00422CE6"/>
    <w:rsid w:val="00442AC5"/>
    <w:rsid w:val="0045362C"/>
    <w:rsid w:val="004600F1"/>
    <w:rsid w:val="004613AD"/>
    <w:rsid w:val="00463643"/>
    <w:rsid w:val="00475071"/>
    <w:rsid w:val="004804A9"/>
    <w:rsid w:val="00483943"/>
    <w:rsid w:val="004929B1"/>
    <w:rsid w:val="00495A0F"/>
    <w:rsid w:val="004A2BCA"/>
    <w:rsid w:val="004A6708"/>
    <w:rsid w:val="004B4B68"/>
    <w:rsid w:val="004B611D"/>
    <w:rsid w:val="004C19E1"/>
    <w:rsid w:val="004C4A0B"/>
    <w:rsid w:val="004E07FA"/>
    <w:rsid w:val="004E15CC"/>
    <w:rsid w:val="004E18E3"/>
    <w:rsid w:val="004E1EF2"/>
    <w:rsid w:val="004E4F3F"/>
    <w:rsid w:val="004F1458"/>
    <w:rsid w:val="004F5E3E"/>
    <w:rsid w:val="00505C64"/>
    <w:rsid w:val="00506BA5"/>
    <w:rsid w:val="00533CC1"/>
    <w:rsid w:val="00550391"/>
    <w:rsid w:val="00555CA3"/>
    <w:rsid w:val="0055695B"/>
    <w:rsid w:val="00575331"/>
    <w:rsid w:val="005826D8"/>
    <w:rsid w:val="00583703"/>
    <w:rsid w:val="005852F0"/>
    <w:rsid w:val="00586254"/>
    <w:rsid w:val="005A0282"/>
    <w:rsid w:val="005A199C"/>
    <w:rsid w:val="005A4B85"/>
    <w:rsid w:val="005A5007"/>
    <w:rsid w:val="005D0ADA"/>
    <w:rsid w:val="005D398C"/>
    <w:rsid w:val="005E6E5C"/>
    <w:rsid w:val="005F6FE6"/>
    <w:rsid w:val="005F7442"/>
    <w:rsid w:val="0061349E"/>
    <w:rsid w:val="0063320D"/>
    <w:rsid w:val="00636436"/>
    <w:rsid w:val="00657DA9"/>
    <w:rsid w:val="006662F4"/>
    <w:rsid w:val="00675C8B"/>
    <w:rsid w:val="00681889"/>
    <w:rsid w:val="00687347"/>
    <w:rsid w:val="00687AC5"/>
    <w:rsid w:val="006A338A"/>
    <w:rsid w:val="006C4F7C"/>
    <w:rsid w:val="006D0E30"/>
    <w:rsid w:val="006E19FD"/>
    <w:rsid w:val="00713839"/>
    <w:rsid w:val="00723A05"/>
    <w:rsid w:val="007333F0"/>
    <w:rsid w:val="00743A67"/>
    <w:rsid w:val="00752988"/>
    <w:rsid w:val="00753270"/>
    <w:rsid w:val="007577FE"/>
    <w:rsid w:val="00763459"/>
    <w:rsid w:val="00772619"/>
    <w:rsid w:val="007766B8"/>
    <w:rsid w:val="007777A6"/>
    <w:rsid w:val="0078402A"/>
    <w:rsid w:val="007C45E1"/>
    <w:rsid w:val="007C480F"/>
    <w:rsid w:val="007C5111"/>
    <w:rsid w:val="007D6C18"/>
    <w:rsid w:val="007E4DE6"/>
    <w:rsid w:val="007E546F"/>
    <w:rsid w:val="007E5667"/>
    <w:rsid w:val="008202DB"/>
    <w:rsid w:val="00821388"/>
    <w:rsid w:val="00821B4A"/>
    <w:rsid w:val="00832DE0"/>
    <w:rsid w:val="00835932"/>
    <w:rsid w:val="00840110"/>
    <w:rsid w:val="00846030"/>
    <w:rsid w:val="00846DE4"/>
    <w:rsid w:val="00857A23"/>
    <w:rsid w:val="00863554"/>
    <w:rsid w:val="00863C67"/>
    <w:rsid w:val="008679EC"/>
    <w:rsid w:val="0087472A"/>
    <w:rsid w:val="0087539F"/>
    <w:rsid w:val="0087669C"/>
    <w:rsid w:val="008829B4"/>
    <w:rsid w:val="008A604C"/>
    <w:rsid w:val="008B3287"/>
    <w:rsid w:val="008C17FF"/>
    <w:rsid w:val="008C351B"/>
    <w:rsid w:val="008C3B1F"/>
    <w:rsid w:val="008C5E98"/>
    <w:rsid w:val="008D2444"/>
    <w:rsid w:val="008D29E0"/>
    <w:rsid w:val="008D5EF0"/>
    <w:rsid w:val="008E1119"/>
    <w:rsid w:val="008E51EB"/>
    <w:rsid w:val="008E6B48"/>
    <w:rsid w:val="008E7840"/>
    <w:rsid w:val="008E7E44"/>
    <w:rsid w:val="008F00AE"/>
    <w:rsid w:val="008F70B0"/>
    <w:rsid w:val="00900009"/>
    <w:rsid w:val="00901FFC"/>
    <w:rsid w:val="0090650C"/>
    <w:rsid w:val="0090685E"/>
    <w:rsid w:val="00906D3F"/>
    <w:rsid w:val="00943267"/>
    <w:rsid w:val="0095621A"/>
    <w:rsid w:val="00970882"/>
    <w:rsid w:val="0097783C"/>
    <w:rsid w:val="00990AB9"/>
    <w:rsid w:val="009920F5"/>
    <w:rsid w:val="009A1ADD"/>
    <w:rsid w:val="009A2FCB"/>
    <w:rsid w:val="009B02D4"/>
    <w:rsid w:val="009B41F2"/>
    <w:rsid w:val="009C0A15"/>
    <w:rsid w:val="009C17D3"/>
    <w:rsid w:val="009E0995"/>
    <w:rsid w:val="009F35EF"/>
    <w:rsid w:val="009F6C4A"/>
    <w:rsid w:val="00A0659E"/>
    <w:rsid w:val="00A13ADD"/>
    <w:rsid w:val="00A154D5"/>
    <w:rsid w:val="00A2334F"/>
    <w:rsid w:val="00A25397"/>
    <w:rsid w:val="00A3201C"/>
    <w:rsid w:val="00A32A6B"/>
    <w:rsid w:val="00A425A2"/>
    <w:rsid w:val="00A45847"/>
    <w:rsid w:val="00A52041"/>
    <w:rsid w:val="00A52D33"/>
    <w:rsid w:val="00A5774F"/>
    <w:rsid w:val="00A7268C"/>
    <w:rsid w:val="00A74AEA"/>
    <w:rsid w:val="00A74AFC"/>
    <w:rsid w:val="00A75C33"/>
    <w:rsid w:val="00A90B21"/>
    <w:rsid w:val="00A93BFF"/>
    <w:rsid w:val="00AA29C5"/>
    <w:rsid w:val="00AA6387"/>
    <w:rsid w:val="00AB1AC3"/>
    <w:rsid w:val="00AB29A2"/>
    <w:rsid w:val="00AC4E43"/>
    <w:rsid w:val="00AD59B2"/>
    <w:rsid w:val="00AD7252"/>
    <w:rsid w:val="00AE02F2"/>
    <w:rsid w:val="00AE04AE"/>
    <w:rsid w:val="00AE7187"/>
    <w:rsid w:val="00B1188E"/>
    <w:rsid w:val="00B11C55"/>
    <w:rsid w:val="00B170B4"/>
    <w:rsid w:val="00B24347"/>
    <w:rsid w:val="00B34E71"/>
    <w:rsid w:val="00B351B8"/>
    <w:rsid w:val="00B351CD"/>
    <w:rsid w:val="00B425DC"/>
    <w:rsid w:val="00B43A7D"/>
    <w:rsid w:val="00B50608"/>
    <w:rsid w:val="00B54692"/>
    <w:rsid w:val="00B55A32"/>
    <w:rsid w:val="00B76B93"/>
    <w:rsid w:val="00B83A8C"/>
    <w:rsid w:val="00B92981"/>
    <w:rsid w:val="00B97743"/>
    <w:rsid w:val="00BB12B5"/>
    <w:rsid w:val="00BB4B56"/>
    <w:rsid w:val="00BC1101"/>
    <w:rsid w:val="00BC3C4F"/>
    <w:rsid w:val="00BC50F4"/>
    <w:rsid w:val="00BD308D"/>
    <w:rsid w:val="00BF05A0"/>
    <w:rsid w:val="00BF35F9"/>
    <w:rsid w:val="00BF4976"/>
    <w:rsid w:val="00C117F7"/>
    <w:rsid w:val="00C369D6"/>
    <w:rsid w:val="00C402CA"/>
    <w:rsid w:val="00C42A29"/>
    <w:rsid w:val="00C43220"/>
    <w:rsid w:val="00C7441A"/>
    <w:rsid w:val="00C7769E"/>
    <w:rsid w:val="00C87CF9"/>
    <w:rsid w:val="00C90626"/>
    <w:rsid w:val="00C90EF2"/>
    <w:rsid w:val="00CA6C0A"/>
    <w:rsid w:val="00CC35BB"/>
    <w:rsid w:val="00CD139E"/>
    <w:rsid w:val="00CD7A27"/>
    <w:rsid w:val="00CE2E8D"/>
    <w:rsid w:val="00CE780C"/>
    <w:rsid w:val="00CF62CA"/>
    <w:rsid w:val="00D004A5"/>
    <w:rsid w:val="00D11E7A"/>
    <w:rsid w:val="00D41FC6"/>
    <w:rsid w:val="00D429D3"/>
    <w:rsid w:val="00D43B4B"/>
    <w:rsid w:val="00D46D7B"/>
    <w:rsid w:val="00D46DB1"/>
    <w:rsid w:val="00D53C94"/>
    <w:rsid w:val="00D54F26"/>
    <w:rsid w:val="00D90BB7"/>
    <w:rsid w:val="00DA5E43"/>
    <w:rsid w:val="00DB163E"/>
    <w:rsid w:val="00DC3410"/>
    <w:rsid w:val="00DD5FD4"/>
    <w:rsid w:val="00DE2C66"/>
    <w:rsid w:val="00DE3D76"/>
    <w:rsid w:val="00DF602E"/>
    <w:rsid w:val="00E13631"/>
    <w:rsid w:val="00E20B9A"/>
    <w:rsid w:val="00E25E59"/>
    <w:rsid w:val="00E515B1"/>
    <w:rsid w:val="00E623EA"/>
    <w:rsid w:val="00E7470D"/>
    <w:rsid w:val="00E768CF"/>
    <w:rsid w:val="00E824DE"/>
    <w:rsid w:val="00E82A99"/>
    <w:rsid w:val="00EB71B5"/>
    <w:rsid w:val="00EC4112"/>
    <w:rsid w:val="00ED0EDE"/>
    <w:rsid w:val="00EE680C"/>
    <w:rsid w:val="00EF08CB"/>
    <w:rsid w:val="00F242D6"/>
    <w:rsid w:val="00F247B9"/>
    <w:rsid w:val="00F262CF"/>
    <w:rsid w:val="00F44C5B"/>
    <w:rsid w:val="00F45107"/>
    <w:rsid w:val="00F7196C"/>
    <w:rsid w:val="00F76491"/>
    <w:rsid w:val="00F7750C"/>
    <w:rsid w:val="00FA2D35"/>
    <w:rsid w:val="00FA66BB"/>
    <w:rsid w:val="00FA77DB"/>
    <w:rsid w:val="00FE51A2"/>
    <w:rsid w:val="00FE6A7F"/>
    <w:rsid w:val="00FF03A3"/>
    <w:rsid w:val="00FF3DC1"/>
    <w:rsid w:val="00FF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9BCB3"/>
  <w15:chartTrackingRefBased/>
  <w15:docId w15:val="{F30A9FDD-263A-1B4C-A3EC-E0B74587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2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2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2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2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2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2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2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Noble</dc:creator>
  <cp:keywords/>
  <dc:description/>
  <cp:lastModifiedBy>Daniel Noble</cp:lastModifiedBy>
  <cp:revision>2</cp:revision>
  <dcterms:created xsi:type="dcterms:W3CDTF">2025-07-15T02:57:00Z</dcterms:created>
  <dcterms:modified xsi:type="dcterms:W3CDTF">2025-12-11T00:35:00Z</dcterms:modified>
</cp:coreProperties>
</file>