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5C75C" w14:textId="2C47C54C" w:rsidR="00656569" w:rsidRPr="00656569" w:rsidRDefault="00656569" w:rsidP="00656569">
      <w:pPr>
        <w:rPr>
          <w:b/>
          <w:bCs/>
        </w:rPr>
      </w:pPr>
      <w:r w:rsidRPr="00656569">
        <w:rPr>
          <w:b/>
          <w:bCs/>
        </w:rPr>
        <w:t>Editor</w:t>
      </w:r>
    </w:p>
    <w:p w14:paraId="656D6BAF" w14:textId="77777777" w:rsidR="00F0699D" w:rsidRDefault="00F0699D" w:rsidP="00656569"/>
    <w:p w14:paraId="62595D17" w14:textId="0BE25F2D" w:rsidR="00656569" w:rsidRPr="00656569" w:rsidRDefault="00F0699D" w:rsidP="00656569">
      <w:r w:rsidRPr="00F0699D">
        <w:rPr>
          <w:b/>
          <w:bCs/>
        </w:rPr>
        <w:t>C1:</w:t>
      </w:r>
      <w:r>
        <w:t xml:space="preserve"> </w:t>
      </w:r>
      <w:r w:rsidR="00656569" w:rsidRPr="00656569">
        <w:t xml:space="preserve">Referee 1 and 2 both point out that you discuss different models but give no advice as to how one might go about choosing a model, particularly important for practitioners - how your ideas might be applied. </w:t>
      </w:r>
      <w:r w:rsidR="00656569" w:rsidRPr="00656569">
        <w:rPr>
          <w:highlight w:val="yellow"/>
        </w:rPr>
        <w:t>This would be good replacement for the current summary in the "Concluding Remarks" section (see my comments).</w:t>
      </w:r>
      <w:r w:rsidR="00656569" w:rsidRPr="00656569">
        <w:t>  Many of Referee 3's comments indicate that you have made statement that "x should be done" but haven't provided the necessary information as to how to do this.</w:t>
      </w:r>
    </w:p>
    <w:p w14:paraId="5841DA97" w14:textId="77777777" w:rsidR="006A49DC" w:rsidRDefault="006A49DC" w:rsidP="00656569"/>
    <w:p w14:paraId="0671BBB6" w14:textId="77777777" w:rsidR="00F94BAE"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w:t>
      </w:r>
      <w:r>
        <w:rPr>
          <w:color w:val="215E99" w:themeColor="text2" w:themeTint="BF"/>
        </w:rPr>
        <w:t xml:space="preserve"> Thank you. This is a great idea. We have now re-written our Concluding Remarks section to discuss how to choose a model. </w:t>
      </w:r>
      <w:r w:rsidR="00F94BAE">
        <w:rPr>
          <w:color w:val="215E99" w:themeColor="text2" w:themeTint="BF"/>
        </w:rPr>
        <w:t xml:space="preserve">Figure 1 was meant to identify the relevant models that can be interconnected but we have expanded on model selection. </w:t>
      </w:r>
    </w:p>
    <w:p w14:paraId="70D7B976" w14:textId="77777777" w:rsidR="00F94BAE" w:rsidRDefault="00F94BAE" w:rsidP="00656569">
      <w:pPr>
        <w:rPr>
          <w:color w:val="215E99" w:themeColor="text2" w:themeTint="BF"/>
        </w:rPr>
      </w:pPr>
    </w:p>
    <w:p w14:paraId="14BE6978" w14:textId="63AF001E" w:rsidR="00F0699D" w:rsidRDefault="00F94BAE" w:rsidP="00656569">
      <w:r>
        <w:rPr>
          <w:color w:val="215E99" w:themeColor="text2" w:themeTint="BF"/>
        </w:rPr>
        <w:t xml:space="preserve">We have now brought into our manuscript one of the key examples from the supplement to show how to translate microclimates, to temperatures of organisms, which can then be used to keep track of thermal insults to predict life cycles. These life cycle models can then be used to estimate demographically relevant parameters (intrinsic growth rate) to understand population growth and species coexistence. </w:t>
      </w:r>
    </w:p>
    <w:p w14:paraId="365CF1E9" w14:textId="77777777" w:rsidR="00F0699D" w:rsidRDefault="00F0699D" w:rsidP="00656569"/>
    <w:p w14:paraId="19551F16" w14:textId="4A7AAC41" w:rsidR="00656569" w:rsidRPr="00656569" w:rsidRDefault="00F0699D" w:rsidP="00656569">
      <w:r w:rsidRPr="00F0699D">
        <w:rPr>
          <w:b/>
          <w:bCs/>
        </w:rPr>
        <w:t>C</w:t>
      </w:r>
      <w:r>
        <w:rPr>
          <w:b/>
          <w:bCs/>
        </w:rPr>
        <w:t>2</w:t>
      </w:r>
      <w:r w:rsidRPr="00F0699D">
        <w:rPr>
          <w:b/>
          <w:bCs/>
        </w:rPr>
        <w:t>:</w:t>
      </w:r>
      <w:r>
        <w:t xml:space="preserve"> </w:t>
      </w:r>
      <w:r w:rsidR="00656569" w:rsidRPr="00656569">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Default="006A49DC" w:rsidP="00656569"/>
    <w:p w14:paraId="69453D46" w14:textId="38B5DCBB" w:rsidR="008A7BE8" w:rsidRDefault="008A7BE8" w:rsidP="00656569">
      <w:r w:rsidRPr="00F0699D">
        <w:rPr>
          <w:b/>
          <w:bCs/>
          <w:color w:val="215E99" w:themeColor="text2" w:themeTint="BF"/>
        </w:rPr>
        <w:t>Response</w:t>
      </w:r>
      <w:r w:rsidRPr="00F0699D">
        <w:rPr>
          <w:color w:val="215E99" w:themeColor="text2" w:themeTint="BF"/>
        </w:rPr>
        <w:t>:</w:t>
      </w:r>
    </w:p>
    <w:p w14:paraId="34122F85" w14:textId="77777777" w:rsidR="008A7BE8" w:rsidRDefault="008A7BE8" w:rsidP="00656569"/>
    <w:p w14:paraId="71965FC3" w14:textId="1875AE72" w:rsidR="00656569" w:rsidRPr="00656569" w:rsidRDefault="00F0699D" w:rsidP="00656569">
      <w:r w:rsidRPr="00F0699D">
        <w:rPr>
          <w:b/>
          <w:bCs/>
        </w:rPr>
        <w:t>C3:</w:t>
      </w:r>
      <w:r>
        <w:rPr>
          <w:b/>
          <w:bCs/>
        </w:rPr>
        <w:t xml:space="preserve"> </w:t>
      </w:r>
      <w:r w:rsidR="00656569" w:rsidRPr="00656569">
        <w:t>Referee 3 comments on many of the figures and states that they found them hard to understand.</w:t>
      </w:r>
    </w:p>
    <w:p w14:paraId="0A803DCD" w14:textId="77777777" w:rsidR="006A49DC" w:rsidRDefault="006A49DC" w:rsidP="00656569"/>
    <w:p w14:paraId="2B9883BB" w14:textId="542A6891"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tried to adjust our figures and figure legends to hopefully make them easier to understand. </w:t>
      </w:r>
    </w:p>
    <w:p w14:paraId="185FF4F4" w14:textId="77777777" w:rsidR="0011187D" w:rsidRDefault="0011187D" w:rsidP="00656569"/>
    <w:p w14:paraId="648726B2" w14:textId="77777777" w:rsidR="00F0699D" w:rsidRDefault="00656569" w:rsidP="00656569">
      <w:pPr>
        <w:rPr>
          <w:b/>
          <w:bCs/>
        </w:rPr>
      </w:pPr>
      <w:proofErr w:type="spellStart"/>
      <w:r w:rsidRPr="00656569">
        <w:t>Editorally</w:t>
      </w:r>
      <w:proofErr w:type="spellEnd"/>
      <w:r w:rsidRPr="00656569">
        <w:t xml:space="preserve">, I have </w:t>
      </w:r>
      <w:proofErr w:type="gramStart"/>
      <w:r w:rsidRPr="00656569">
        <w:t>a number of</w:t>
      </w:r>
      <w:proofErr w:type="gramEnd"/>
      <w:r w:rsidRPr="00656569">
        <w:t xml:space="preserve"> points I need you to address:</w:t>
      </w:r>
      <w:r w:rsidRPr="00656569">
        <w:br/>
      </w:r>
    </w:p>
    <w:p w14:paraId="20CB773F" w14:textId="24F4F5D1" w:rsidR="006A49DC" w:rsidRDefault="00F0699D" w:rsidP="00656569">
      <w:r w:rsidRPr="00F0699D">
        <w:rPr>
          <w:b/>
          <w:bCs/>
        </w:rPr>
        <w:t>C</w:t>
      </w:r>
      <w:r>
        <w:rPr>
          <w:b/>
          <w:bCs/>
        </w:rPr>
        <w:t>4</w:t>
      </w:r>
      <w:r w:rsidRPr="00F0699D">
        <w:rPr>
          <w:b/>
          <w:bCs/>
        </w:rPr>
        <w:t>:</w:t>
      </w:r>
      <w:r w:rsidRPr="00656569">
        <w:t xml:space="preserve"> </w:t>
      </w:r>
      <w:r w:rsidR="00656569" w:rsidRPr="00656569">
        <w:t xml:space="preserve">(1) Many parts of the paper are over the various word counts - every section must be within 10% of the stated limits (except the Abstract, where 120 words is a hard limit). This has been categorised as </w:t>
      </w:r>
      <w:commentRangeStart w:id="0"/>
      <w:r w:rsidR="00656569" w:rsidRPr="00656569">
        <w:t xml:space="preserve">an Opinion article and it </w:t>
      </w:r>
      <w:commentRangeEnd w:id="0"/>
      <w:r w:rsidR="00AF5A0F">
        <w:rPr>
          <w:rStyle w:val="CommentReference"/>
        </w:rPr>
        <w:commentReference w:id="0"/>
      </w:r>
      <w:r w:rsidR="00656569" w:rsidRPr="00656569">
        <w:t>appears you have used the guidelines for a Review article. The main text is 3810 words and needs to be reduced to no more than 2750. You currently have five elements (2 figures and 3 boxes), you must remove one (Box 3 is the obvious candidate). All Boxes need to be reduced to no more than 440 words and the main text figure captions to no more than 250. Box figure captions must be short (i.e. less than 100 words) - they are currently okay.</w:t>
      </w:r>
    </w:p>
    <w:p w14:paraId="54D02DEC" w14:textId="77777777" w:rsidR="00F0699D" w:rsidRDefault="00F0699D" w:rsidP="00656569"/>
    <w:p w14:paraId="003520CD" w14:textId="6F812A67" w:rsidR="00F0699D" w:rsidRPr="00F0699D"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 xml:space="preserve">: Sorry. There was some confusion about the article type as it was originally approved as an Opinion but changed to a Review between the acceptance of the proposal and the submission. As clarified with the Editor, this should be considered a </w:t>
      </w:r>
      <w:r w:rsidRPr="00F0699D">
        <w:rPr>
          <w:color w:val="215E99" w:themeColor="text2" w:themeTint="BF"/>
        </w:rPr>
        <w:lastRenderedPageBreak/>
        <w:t xml:space="preserve">Review. We have checked that our submission word counts and element numbers follow the Review submission guidelines. </w:t>
      </w:r>
    </w:p>
    <w:p w14:paraId="7BD13C2D" w14:textId="574E91D3" w:rsidR="006A49DC" w:rsidRDefault="00656569" w:rsidP="00656569">
      <w:r w:rsidRPr="00656569">
        <w:br/>
      </w:r>
      <w:r w:rsidR="00F0699D" w:rsidRPr="00F0699D">
        <w:rPr>
          <w:b/>
          <w:bCs/>
        </w:rPr>
        <w:t>C</w:t>
      </w:r>
      <w:r w:rsidR="00F0699D">
        <w:rPr>
          <w:b/>
          <w:bCs/>
        </w:rPr>
        <w:t>5</w:t>
      </w:r>
      <w:r w:rsidR="00F0699D" w:rsidRPr="00F0699D">
        <w:rPr>
          <w:b/>
          <w:bCs/>
        </w:rPr>
        <w:t>:</w:t>
      </w:r>
      <w:r w:rsidR="00F0699D" w:rsidRPr="00656569">
        <w:t xml:space="preserve"> </w:t>
      </w:r>
      <w:r w:rsidRPr="00656569">
        <w:t>(2) The Concluding Remarks need rewriting. You have just provided a summary of the paper. The Concluding Remarks section should aim to tie threads together and indicate the path forward</w:t>
      </w:r>
    </w:p>
    <w:p w14:paraId="7DBC0C05" w14:textId="77777777" w:rsidR="0011187D" w:rsidRDefault="0011187D" w:rsidP="00656569"/>
    <w:p w14:paraId="7A8C6374" w14:textId="396180B0"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Good suggestion. We have now re-written our concluding Remarks section to encapsulate how to choose a model and suggests some paths forward.</w:t>
      </w:r>
    </w:p>
    <w:p w14:paraId="54BCCD78" w14:textId="322618A6" w:rsidR="006A49DC" w:rsidRDefault="00656569" w:rsidP="00656569">
      <w:r w:rsidRPr="00656569">
        <w:br/>
      </w:r>
      <w:r w:rsidR="00F0699D" w:rsidRPr="00F0699D">
        <w:rPr>
          <w:b/>
          <w:bCs/>
        </w:rPr>
        <w:t>C</w:t>
      </w:r>
      <w:r w:rsidR="00F0699D">
        <w:rPr>
          <w:b/>
          <w:bCs/>
        </w:rPr>
        <w:t>6</w:t>
      </w:r>
      <w:r w:rsidR="00F0699D" w:rsidRPr="00F0699D">
        <w:rPr>
          <w:b/>
          <w:bCs/>
        </w:rPr>
        <w:t>:</w:t>
      </w:r>
      <w:r w:rsidR="00F0699D" w:rsidRPr="00656569">
        <w:t xml:space="preserve"> </w:t>
      </w:r>
      <w:r w:rsidRPr="00656569">
        <w:t xml:space="preserve">(3) The Supplementary Information is to go. I appreciate that you have put a lot of work into </w:t>
      </w:r>
      <w:proofErr w:type="gramStart"/>
      <w:r w:rsidRPr="00656569">
        <w:t>it</w:t>
      </w:r>
      <w:proofErr w:type="gramEnd"/>
      <w:r w:rsidRPr="00656569">
        <w:t xml:space="preserve"> but it is too extensive for a TREE article. You have essentially an additional paper in there. Either the information is important enough that it is brought into the text as a Box or it isn't important. Very few readers will access it (we have download figures).</w:t>
      </w:r>
    </w:p>
    <w:p w14:paraId="3E2FB666" w14:textId="77777777" w:rsidR="0011187D" w:rsidRDefault="0011187D" w:rsidP="00656569"/>
    <w:p w14:paraId="75EE9DE4" w14:textId="15D8786A"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moved the crucial elements out of the supplement in the main manuscript now. </w:t>
      </w:r>
    </w:p>
    <w:p w14:paraId="672BAE01" w14:textId="4775313C" w:rsidR="006A49DC" w:rsidRDefault="00656569" w:rsidP="00656569">
      <w:r w:rsidRPr="00656569">
        <w:br/>
      </w:r>
      <w:r w:rsidR="00F0699D" w:rsidRPr="00F0699D">
        <w:rPr>
          <w:b/>
          <w:bCs/>
        </w:rPr>
        <w:t>C</w:t>
      </w:r>
      <w:r w:rsidR="00F0699D">
        <w:rPr>
          <w:b/>
          <w:bCs/>
        </w:rPr>
        <w:t>7</w:t>
      </w:r>
      <w:r w:rsidR="00F0699D" w:rsidRPr="00F0699D">
        <w:rPr>
          <w:b/>
          <w:bCs/>
        </w:rPr>
        <w:t>:</w:t>
      </w:r>
      <w:r w:rsidR="00F0699D" w:rsidRPr="00656569">
        <w:t xml:space="preserve"> </w:t>
      </w:r>
      <w:r w:rsidRPr="00656569">
        <w:t>(4) The equations in the main text are to be replaced with a narrative discussion.</w:t>
      </w:r>
    </w:p>
    <w:p w14:paraId="41FA9889" w14:textId="77777777" w:rsidR="0011187D" w:rsidRDefault="0011187D" w:rsidP="00656569"/>
    <w:p w14:paraId="22088E54" w14:textId="19A2774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agree. We have removed equations from the main text and restricted these to boxes.</w:t>
      </w:r>
    </w:p>
    <w:p w14:paraId="30E4B4B3" w14:textId="45BA9590" w:rsidR="00656569" w:rsidRPr="00656569" w:rsidRDefault="00656569" w:rsidP="00656569">
      <w:r w:rsidRPr="00656569">
        <w:br/>
      </w:r>
      <w:r w:rsidR="00F0699D" w:rsidRPr="00F0699D">
        <w:rPr>
          <w:b/>
          <w:bCs/>
        </w:rPr>
        <w:t>C</w:t>
      </w:r>
      <w:r w:rsidR="00F0699D">
        <w:rPr>
          <w:b/>
          <w:bCs/>
        </w:rPr>
        <w:t>8</w:t>
      </w:r>
      <w:r w:rsidR="00F0699D" w:rsidRPr="00F0699D">
        <w:rPr>
          <w:b/>
          <w:bCs/>
        </w:rPr>
        <w:t>:</w:t>
      </w:r>
      <w:r w:rsidR="00F0699D" w:rsidRPr="00656569">
        <w:t xml:space="preserve"> </w:t>
      </w:r>
      <w:r w:rsidRPr="00656569">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Default="006A49DC" w:rsidP="00656569"/>
    <w:p w14:paraId="5D0C0D21" w14:textId="1C57715C" w:rsidR="0011187D" w:rsidRDefault="0011187D" w:rsidP="00656569">
      <w:r w:rsidRPr="00F0699D">
        <w:rPr>
          <w:b/>
          <w:bCs/>
          <w:color w:val="215E99" w:themeColor="text2" w:themeTint="BF"/>
        </w:rPr>
        <w:t>Response</w:t>
      </w:r>
      <w:r w:rsidRPr="00F0699D">
        <w:rPr>
          <w:color w:val="215E99" w:themeColor="text2" w:themeTint="BF"/>
        </w:rPr>
        <w:t>:</w:t>
      </w:r>
    </w:p>
    <w:p w14:paraId="3F864024" w14:textId="77777777" w:rsidR="0011187D" w:rsidRDefault="0011187D" w:rsidP="00656569"/>
    <w:p w14:paraId="50F5106B" w14:textId="727D1D2F" w:rsidR="00656569" w:rsidRPr="00656569" w:rsidRDefault="00F0699D" w:rsidP="00656569">
      <w:r w:rsidRPr="00F0699D">
        <w:rPr>
          <w:b/>
          <w:bCs/>
        </w:rPr>
        <w:t>C</w:t>
      </w:r>
      <w:r>
        <w:rPr>
          <w:b/>
          <w:bCs/>
        </w:rPr>
        <w:t>9</w:t>
      </w:r>
      <w:r w:rsidRPr="00F0699D">
        <w:rPr>
          <w:b/>
          <w:bCs/>
        </w:rPr>
        <w:t>:</w:t>
      </w:r>
      <w:r w:rsidR="004F13D1">
        <w:rPr>
          <w:b/>
          <w:bCs/>
        </w:rPr>
        <w:t xml:space="preserve"> </w:t>
      </w:r>
      <w:r w:rsidR="00656569" w:rsidRPr="00656569">
        <w:t>I have also provided a marked up copy of your manuscript with comments and suggestions that I would like you to follow. I have also uploaded the Cell Press DI form, which you must provide on resubmission. </w:t>
      </w:r>
      <w:r w:rsidR="00656569" w:rsidRPr="00656569">
        <w:rPr>
          <w:b/>
          <w:bCs/>
          <w:u w:val="single"/>
        </w:rPr>
        <w:t xml:space="preserve">Major (non-typographical) comments must also be included in your response to </w:t>
      </w:r>
      <w:proofErr w:type="gramStart"/>
      <w:r w:rsidR="00656569" w:rsidRPr="00656569">
        <w:rPr>
          <w:b/>
          <w:bCs/>
          <w:u w:val="single"/>
        </w:rPr>
        <w:t>reviewers</w:t>
      </w:r>
      <w:proofErr w:type="gramEnd"/>
      <w:r w:rsidR="00656569" w:rsidRPr="00656569">
        <w:rPr>
          <w:b/>
          <w:bCs/>
          <w:u w:val="single"/>
        </w:rPr>
        <w:t xml:space="preserve"> document</w:t>
      </w:r>
      <w:r w:rsidR="00656569" w:rsidRPr="00656569">
        <w:t>.  To access this, please log into the Trends in Ecology and Evolution submission system at </w:t>
      </w:r>
      <w:hyperlink r:id="rId8" w:history="1">
        <w:r w:rsidR="00656569" w:rsidRPr="00656569">
          <w:rPr>
            <w:rStyle w:val="Hyperlink"/>
          </w:rPr>
          <w:t>https://tree.editorialmanager.com/</w:t>
        </w:r>
      </w:hyperlink>
      <w:r w:rsidR="00656569" w:rsidRPr="00656569">
        <w:t>, click on 'Submissions Needing Revision', then the blue 'Action links' on the left. You'll see the option 'View Attachments', the relevant file should be here. If you have trouble viewing this manuscript, please contact me at </w:t>
      </w:r>
      <w:hyperlink r:id="rId9" w:history="1">
        <w:r w:rsidR="00656569" w:rsidRPr="00656569">
          <w:rPr>
            <w:rStyle w:val="Hyperlink"/>
          </w:rPr>
          <w:t>tree@cell.com</w:t>
        </w:r>
      </w:hyperlink>
      <w:r w:rsidR="00656569" w:rsidRPr="00656569">
        <w:t>.</w:t>
      </w:r>
    </w:p>
    <w:p w14:paraId="6483A718" w14:textId="77777777" w:rsidR="00656569" w:rsidRPr="00656569" w:rsidRDefault="00656569" w:rsidP="00656569"/>
    <w:p w14:paraId="7265ACEF" w14:textId="66DD7897" w:rsidR="00656569" w:rsidRDefault="0011187D" w:rsidP="00656569">
      <w:pPr>
        <w:rPr>
          <w:b/>
          <w:bCs/>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We have incorporated these suggestions into our revised manuscript. </w:t>
      </w:r>
    </w:p>
    <w:p w14:paraId="7FC6D42C" w14:textId="77777777" w:rsidR="0011187D" w:rsidRDefault="0011187D" w:rsidP="00656569">
      <w:pPr>
        <w:rPr>
          <w:b/>
          <w:bCs/>
        </w:rPr>
      </w:pPr>
    </w:p>
    <w:p w14:paraId="439CBA5B" w14:textId="6EA606F4" w:rsidR="00656569" w:rsidRDefault="00656569" w:rsidP="00656569">
      <w:pPr>
        <w:rPr>
          <w:b/>
          <w:bCs/>
        </w:rPr>
      </w:pPr>
      <w:r w:rsidRPr="00656569">
        <w:rPr>
          <w:b/>
          <w:bCs/>
        </w:rPr>
        <w:t>Reviewer #1</w:t>
      </w:r>
    </w:p>
    <w:p w14:paraId="71B74999" w14:textId="2F5DA20B" w:rsidR="004F13D1" w:rsidRDefault="004F13D1" w:rsidP="00656569">
      <w:r w:rsidRPr="00F0699D">
        <w:rPr>
          <w:b/>
          <w:bCs/>
        </w:rPr>
        <w:lastRenderedPageBreak/>
        <w:t>C</w:t>
      </w:r>
      <w:r>
        <w:rPr>
          <w:b/>
          <w:bCs/>
        </w:rPr>
        <w:t>10</w:t>
      </w:r>
      <w:r w:rsidRPr="00F0699D">
        <w:rPr>
          <w:b/>
          <w:bCs/>
        </w:rPr>
        <w:t>:</w:t>
      </w:r>
      <w:r>
        <w:rPr>
          <w:b/>
          <w:bCs/>
        </w:rPr>
        <w:t xml:space="preserve"> </w:t>
      </w:r>
      <w:r w:rsidR="00656569">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and ecosystem services. I think that the overall conceptual approach is appealing and offers promise. </w:t>
      </w:r>
    </w:p>
    <w:p w14:paraId="5BE5E9C4" w14:textId="77777777" w:rsidR="004F13D1" w:rsidRDefault="004F13D1" w:rsidP="00656569"/>
    <w:p w14:paraId="7D0493E4" w14:textId="0AE697F3" w:rsidR="004F13D1"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are glad Reviewer 1 finds the conceptual approach promising and appealing for predicting how systems might be impacted by extreme heat.</w:t>
      </w:r>
    </w:p>
    <w:p w14:paraId="242EEB21" w14:textId="77777777" w:rsidR="0011187D" w:rsidRDefault="0011187D" w:rsidP="00656569"/>
    <w:p w14:paraId="7EECA7C6" w14:textId="2262656C" w:rsidR="00656569" w:rsidRDefault="004F13D1" w:rsidP="00656569">
      <w:r w:rsidRPr="00F0699D">
        <w:rPr>
          <w:b/>
          <w:bCs/>
        </w:rPr>
        <w:t>C</w:t>
      </w:r>
      <w:r>
        <w:rPr>
          <w:b/>
          <w:bCs/>
        </w:rPr>
        <w:t>11</w:t>
      </w:r>
      <w:r w:rsidRPr="00F0699D">
        <w:rPr>
          <w:b/>
          <w:bCs/>
        </w:rPr>
        <w:t>:</w:t>
      </w:r>
      <w:r>
        <w:rPr>
          <w:b/>
          <w:bCs/>
        </w:rPr>
        <w:t xml:space="preserve"> </w:t>
      </w:r>
      <w:commentRangeStart w:id="1"/>
      <w:r w:rsidR="00656569" w:rsidRPr="009C6AC5">
        <w:rPr>
          <w:highlight w:val="yellow"/>
        </w:rPr>
        <w:t>My concern is that there are many specific models from which to choose within each of the categories. How should one choose from among the many available models when performing such an integration?</w:t>
      </w:r>
      <w:r w:rsidR="00656569">
        <w:t xml:space="preserve"> </w:t>
      </w:r>
      <w:r w:rsidR="00656569" w:rsidRPr="009C6AC5">
        <w:rPr>
          <w:highlight w:val="yellow"/>
        </w:rPr>
        <w:t>The paper would be strengthened if the authors provided some advice for how to approach this (re. quality criteria for model selection).</w:t>
      </w:r>
      <w:r w:rsidR="00656569">
        <w:t xml:space="preserve"> </w:t>
      </w:r>
      <w:commentRangeEnd w:id="1"/>
      <w:r w:rsidR="00F94BAE">
        <w:rPr>
          <w:rStyle w:val="CommentReference"/>
        </w:rPr>
        <w:commentReference w:id="1"/>
      </w:r>
      <w:r w:rsidR="00656569">
        <w:t xml:space="preserve">There is a growing literature on Good </w:t>
      </w:r>
      <w:proofErr w:type="spellStart"/>
      <w:r w:rsidR="00656569">
        <w:t>Modeling</w:t>
      </w:r>
      <w:proofErr w:type="spellEnd"/>
      <w:r w:rsidR="00656569">
        <w:t xml:space="preserve">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3D5D9AC8" w14:textId="77777777" w:rsidR="004F13D1" w:rsidRDefault="004F13D1" w:rsidP="00656569"/>
    <w:p w14:paraId="75CD3C2D" w14:textId="170EDE5E"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9316CE">
        <w:rPr>
          <w:color w:val="215E99" w:themeColor="text2" w:themeTint="BF"/>
        </w:rPr>
        <w:t xml:space="preserve"> This is an excellent point. ….</w:t>
      </w:r>
    </w:p>
    <w:p w14:paraId="22709A8E" w14:textId="77777777" w:rsidR="0011187D" w:rsidRDefault="0011187D" w:rsidP="00656569"/>
    <w:p w14:paraId="57ED442D" w14:textId="3127B0D0" w:rsidR="00656569" w:rsidRDefault="004F13D1" w:rsidP="00656569">
      <w:r w:rsidRPr="00F0699D">
        <w:rPr>
          <w:b/>
          <w:bCs/>
        </w:rPr>
        <w:t>C</w:t>
      </w:r>
      <w:r>
        <w:rPr>
          <w:b/>
          <w:bCs/>
        </w:rPr>
        <w:t>12</w:t>
      </w:r>
      <w:r w:rsidRPr="00F0699D">
        <w:rPr>
          <w:b/>
          <w:bCs/>
        </w:rPr>
        <w:t>:</w:t>
      </w:r>
      <w:r>
        <w:rPr>
          <w:b/>
          <w:bCs/>
        </w:rPr>
        <w:t xml:space="preserve"> </w:t>
      </w:r>
      <w:r w:rsidR="00656569">
        <w:t xml:space="preserve">I have </w:t>
      </w:r>
      <w:r w:rsidR="00656569" w:rsidRPr="009C6AC5">
        <w:rPr>
          <w:highlight w:val="yellow"/>
        </w:rPr>
        <w:t xml:space="preserve">mixed feelings about putting </w:t>
      </w:r>
      <w:proofErr w:type="gramStart"/>
      <w:r w:rsidR="00656569" w:rsidRPr="009C6AC5">
        <w:rPr>
          <w:highlight w:val="yellow"/>
        </w:rPr>
        <w:t>all of</w:t>
      </w:r>
      <w:proofErr w:type="gramEnd"/>
      <w:r w:rsidR="00656569" w:rsidRPr="009C6AC5">
        <w:rPr>
          <w:highlight w:val="yellow"/>
        </w:rPr>
        <w:t xml:space="preserve"> the case studies in the SI</w:t>
      </w:r>
      <w:r w:rsidR="00656569">
        <w:t xml:space="preserve">, which many people will not read. </w:t>
      </w:r>
      <w:commentRangeStart w:id="2"/>
      <w:r w:rsidR="00656569" w:rsidRPr="009C6AC5">
        <w:rPr>
          <w:highlight w:val="yellow"/>
        </w:rPr>
        <w:t xml:space="preserve">Including the case studies makes the proposed approach much more concrete and compelling. It may be worth considering either including </w:t>
      </w:r>
      <w:proofErr w:type="gramStart"/>
      <w:r w:rsidR="00656569" w:rsidRPr="009C6AC5">
        <w:rPr>
          <w:highlight w:val="yellow"/>
        </w:rPr>
        <w:t>a brief summary</w:t>
      </w:r>
      <w:proofErr w:type="gramEnd"/>
      <w:r w:rsidR="00656569" w:rsidRPr="009C6AC5">
        <w:rPr>
          <w:highlight w:val="yellow"/>
        </w:rPr>
        <w:t xml:space="preserve"> of one of the case studies in the main body of the manuscript as "proof of concept"</w:t>
      </w:r>
      <w:r w:rsidR="00656569">
        <w:t>, referring to the SI for the rest</w:t>
      </w:r>
      <w:commentRangeEnd w:id="2"/>
      <w:r w:rsidR="00F94BAE">
        <w:rPr>
          <w:rStyle w:val="CommentReference"/>
        </w:rPr>
        <w:commentReference w:id="2"/>
      </w:r>
      <w:r w:rsidR="00656569">
        <w: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Default="006A49DC" w:rsidP="00656569"/>
    <w:p w14:paraId="1916D330" w14:textId="2C79EC2F" w:rsidR="0011187D" w:rsidRDefault="0011187D" w:rsidP="00656569">
      <w:r w:rsidRPr="00F0699D">
        <w:rPr>
          <w:b/>
          <w:bCs/>
          <w:color w:val="215E99" w:themeColor="text2" w:themeTint="BF"/>
        </w:rPr>
        <w:t>Response</w:t>
      </w:r>
      <w:r w:rsidRPr="00F0699D">
        <w:rPr>
          <w:color w:val="215E99" w:themeColor="text2" w:themeTint="BF"/>
        </w:rPr>
        <w:t>:</w:t>
      </w:r>
      <w:r w:rsidR="00F94BAE">
        <w:rPr>
          <w:color w:val="215E99" w:themeColor="text2" w:themeTint="BF"/>
        </w:rPr>
        <w:t xml:space="preserve"> We agree. Thanks for this comment. While we lack space to include all the examples, and already have the solutions example in the main MS, we </w:t>
      </w:r>
      <w:commentRangeStart w:id="3"/>
      <w:r w:rsidR="00F94BAE">
        <w:rPr>
          <w:color w:val="215E99" w:themeColor="text2" w:themeTint="BF"/>
        </w:rPr>
        <w:t xml:space="preserve">have now included the multi-species example in Box 2 and the main manuscript. Including this example with detail should provide greater clarity about how such a </w:t>
      </w:r>
      <w:proofErr w:type="gramStart"/>
      <w:r w:rsidR="00F94BAE">
        <w:rPr>
          <w:color w:val="215E99" w:themeColor="text2" w:themeTint="BF"/>
        </w:rPr>
        <w:t>systems</w:t>
      </w:r>
      <w:proofErr w:type="gramEnd"/>
      <w:r w:rsidR="00F94BAE">
        <w:rPr>
          <w:color w:val="215E99" w:themeColor="text2" w:themeTint="BF"/>
        </w:rPr>
        <w:t xml:space="preserve"> </w:t>
      </w:r>
      <w:commentRangeEnd w:id="3"/>
      <w:r w:rsidR="00302B20">
        <w:rPr>
          <w:rStyle w:val="CommentReference"/>
        </w:rPr>
        <w:commentReference w:id="3"/>
      </w:r>
      <w:r w:rsidR="00F94BAE">
        <w:rPr>
          <w:color w:val="215E99" w:themeColor="text2" w:themeTint="BF"/>
        </w:rPr>
        <w:t xml:space="preserve">modelling approach can be taken when dealing with interacting species. </w:t>
      </w:r>
    </w:p>
    <w:p w14:paraId="5F5BDD06" w14:textId="77777777" w:rsidR="0011187D" w:rsidRDefault="0011187D" w:rsidP="00656569"/>
    <w:p w14:paraId="445D45BE" w14:textId="6D76AFC8" w:rsidR="00656569" w:rsidRDefault="00656569" w:rsidP="00656569">
      <w:r>
        <w:t>Some specific comments:</w:t>
      </w:r>
    </w:p>
    <w:p w14:paraId="49496A3B" w14:textId="54AB23C4" w:rsidR="00656569" w:rsidRDefault="004F13D1" w:rsidP="00656569">
      <w:r w:rsidRPr="00F0699D">
        <w:rPr>
          <w:b/>
          <w:bCs/>
        </w:rPr>
        <w:t>C</w:t>
      </w:r>
      <w:r>
        <w:rPr>
          <w:b/>
          <w:bCs/>
        </w:rPr>
        <w:t>13</w:t>
      </w:r>
      <w:r w:rsidRPr="00F0699D">
        <w:rPr>
          <w:b/>
          <w:bCs/>
        </w:rPr>
        <w:t>:</w:t>
      </w:r>
      <w:r>
        <w:rPr>
          <w:b/>
          <w:bCs/>
        </w:rPr>
        <w:t xml:space="preserve"> </w:t>
      </w:r>
      <w:r w:rsidR="00656569">
        <w:t>L 54: resulting should be result.</w:t>
      </w:r>
    </w:p>
    <w:p w14:paraId="3BD7A2AC" w14:textId="77777777" w:rsidR="004F13D1" w:rsidRDefault="004F13D1" w:rsidP="00656569"/>
    <w:p w14:paraId="149FF806" w14:textId="216893C2"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Fixed.</w:t>
      </w:r>
    </w:p>
    <w:p w14:paraId="493BD7A8" w14:textId="77777777" w:rsidR="0011187D" w:rsidRDefault="0011187D" w:rsidP="00656569"/>
    <w:p w14:paraId="207D3BF7" w14:textId="036348AC" w:rsidR="00656569" w:rsidRDefault="004F13D1" w:rsidP="00656569">
      <w:r w:rsidRPr="00F0699D">
        <w:rPr>
          <w:b/>
          <w:bCs/>
        </w:rPr>
        <w:t>C</w:t>
      </w:r>
      <w:r>
        <w:rPr>
          <w:b/>
          <w:bCs/>
        </w:rPr>
        <w:t>14</w:t>
      </w:r>
      <w:r w:rsidRPr="00F0699D">
        <w:rPr>
          <w:b/>
          <w:bCs/>
        </w:rPr>
        <w:t>:</w:t>
      </w:r>
      <w:r>
        <w:rPr>
          <w:b/>
          <w:bCs/>
        </w:rPr>
        <w:t xml:space="preserve"> </w:t>
      </w:r>
      <w:r w:rsidR="00656569">
        <w:t xml:space="preserve">Figure 1, L 15 of caption: "novel integration of existing models in this novel way"; probably don't need </w:t>
      </w:r>
      <w:proofErr w:type="gramStart"/>
      <w:r w:rsidR="00656569">
        <w:t>both of these</w:t>
      </w:r>
      <w:proofErr w:type="gramEnd"/>
      <w:r w:rsidR="00656569">
        <w:t xml:space="preserve"> novels.</w:t>
      </w:r>
    </w:p>
    <w:p w14:paraId="54FA1933" w14:textId="77777777" w:rsidR="004F13D1" w:rsidRDefault="004F13D1" w:rsidP="00656569"/>
    <w:p w14:paraId="1DDC570D" w14:textId="2E7AD679"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 have removed the second “novel”.</w:t>
      </w:r>
    </w:p>
    <w:p w14:paraId="257F3998" w14:textId="77777777" w:rsidR="0011187D" w:rsidRDefault="0011187D" w:rsidP="00656569"/>
    <w:p w14:paraId="7F724719" w14:textId="3CE49E4B" w:rsidR="00656569" w:rsidRDefault="004F13D1" w:rsidP="00656569">
      <w:r w:rsidRPr="00F0699D">
        <w:rPr>
          <w:b/>
          <w:bCs/>
        </w:rPr>
        <w:lastRenderedPageBreak/>
        <w:t>C</w:t>
      </w:r>
      <w:r>
        <w:rPr>
          <w:b/>
          <w:bCs/>
        </w:rPr>
        <w:t>15</w:t>
      </w:r>
      <w:r w:rsidRPr="00F0699D">
        <w:rPr>
          <w:b/>
          <w:bCs/>
        </w:rPr>
        <w:t>:</w:t>
      </w:r>
      <w:r>
        <w:rPr>
          <w:b/>
          <w:bCs/>
        </w:rPr>
        <w:t xml:space="preserve"> </w:t>
      </w:r>
      <w:r w:rsidR="00656569">
        <w:t>L 208: heat injures should be heat injuries.</w:t>
      </w:r>
    </w:p>
    <w:p w14:paraId="017A39FF" w14:textId="77777777" w:rsidR="004F13D1" w:rsidRDefault="004F13D1" w:rsidP="00656569"/>
    <w:p w14:paraId="7B4FA164" w14:textId="58526F4B"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We’ve fixed this but note we’ve done some re-writing of this section.</w:t>
      </w:r>
    </w:p>
    <w:p w14:paraId="57C274CF" w14:textId="77777777" w:rsidR="0011187D" w:rsidRDefault="0011187D" w:rsidP="00656569"/>
    <w:p w14:paraId="5E1E7826" w14:textId="1F49C549" w:rsidR="00656569" w:rsidRDefault="004F13D1" w:rsidP="00656569">
      <w:r w:rsidRPr="00F0699D">
        <w:rPr>
          <w:b/>
          <w:bCs/>
        </w:rPr>
        <w:t>C</w:t>
      </w:r>
      <w:r>
        <w:rPr>
          <w:b/>
          <w:bCs/>
        </w:rPr>
        <w:t>16</w:t>
      </w:r>
      <w:r w:rsidRPr="00F0699D">
        <w:rPr>
          <w:b/>
          <w:bCs/>
        </w:rPr>
        <w:t>:</w:t>
      </w:r>
      <w:r>
        <w:rPr>
          <w:b/>
          <w:bCs/>
        </w:rPr>
        <w:t xml:space="preserve"> </w:t>
      </w:r>
      <w:r w:rsidR="00656569">
        <w:t>Box 1, first line of P 13: "can also impact thermal sensitivity" is repeated twice.</w:t>
      </w:r>
    </w:p>
    <w:p w14:paraId="51F44390" w14:textId="77777777" w:rsidR="00656569" w:rsidRDefault="00656569" w:rsidP="00656569">
      <w:r>
        <w:t>Glossary, P 14, Coexistence: "A condition at odds with extreme heat events and directional climate change" is not a complete sentence. Also, delete "are" in the last line of this paragraph.</w:t>
      </w:r>
    </w:p>
    <w:p w14:paraId="434A2FA1" w14:textId="77777777" w:rsidR="004F13D1" w:rsidRDefault="004F13D1" w:rsidP="00656569">
      <w:pPr>
        <w:rPr>
          <w:b/>
          <w:bCs/>
        </w:rPr>
      </w:pPr>
    </w:p>
    <w:p w14:paraId="065998B7" w14:textId="42B3DDA7" w:rsidR="0011187D" w:rsidRDefault="0011187D" w:rsidP="00656569">
      <w:pPr>
        <w:rPr>
          <w:b/>
          <w:bCs/>
        </w:rPr>
      </w:pPr>
      <w:r w:rsidRPr="00F0699D">
        <w:rPr>
          <w:b/>
          <w:bCs/>
          <w:color w:val="215E99" w:themeColor="text2" w:themeTint="BF"/>
        </w:rPr>
        <w:t>Response</w:t>
      </w:r>
      <w:r w:rsidRPr="00F0699D">
        <w:rPr>
          <w:color w:val="215E99" w:themeColor="text2" w:themeTint="BF"/>
        </w:rPr>
        <w:t>:</w:t>
      </w:r>
      <w:r w:rsidR="00441F36">
        <w:rPr>
          <w:color w:val="215E99" w:themeColor="text2" w:themeTint="BF"/>
        </w:rPr>
        <w:t xml:space="preserve"> Thanks for catching these errors. We’ve removed the repeated text and fixed the glossary.</w:t>
      </w:r>
      <w:r w:rsidR="008B6E17">
        <w:rPr>
          <w:color w:val="215E99" w:themeColor="text2" w:themeTint="BF"/>
        </w:rPr>
        <w:t xml:space="preserve"> We’ve also simplified and re-wrote the definition around “coexistence”, which also removed the “are”. </w:t>
      </w:r>
    </w:p>
    <w:p w14:paraId="74B04BE9" w14:textId="77777777" w:rsidR="0011187D" w:rsidRDefault="0011187D" w:rsidP="00656569">
      <w:pPr>
        <w:rPr>
          <w:b/>
          <w:bCs/>
        </w:rPr>
      </w:pPr>
    </w:p>
    <w:p w14:paraId="22D0CB86" w14:textId="1FDB1E16" w:rsidR="00656569" w:rsidRDefault="004F13D1" w:rsidP="00656569">
      <w:r w:rsidRPr="00F0699D">
        <w:rPr>
          <w:b/>
          <w:bCs/>
        </w:rPr>
        <w:t>C</w:t>
      </w:r>
      <w:r>
        <w:rPr>
          <w:b/>
          <w:bCs/>
        </w:rPr>
        <w:t>17</w:t>
      </w:r>
      <w:r w:rsidRPr="00F0699D">
        <w:rPr>
          <w:b/>
          <w:bCs/>
        </w:rPr>
        <w:t>:</w:t>
      </w:r>
      <w:r>
        <w:rPr>
          <w:b/>
          <w:bCs/>
        </w:rPr>
        <w:t xml:space="preserve"> </w:t>
      </w:r>
      <w:r w:rsidR="00656569">
        <w:t>L 232 - 233: "</w:t>
      </w:r>
      <w:commentRangeStart w:id="4"/>
      <w:r w:rsidR="00656569">
        <w:t xml:space="preserve">DEB models integrate many processes in a parameter-sparse manner" - With this I must disagree. DEB has 18 parameters, and many of them do not reflect properties that one </w:t>
      </w:r>
      <w:commentRangeEnd w:id="4"/>
      <w:r w:rsidR="00302B20">
        <w:rPr>
          <w:rStyle w:val="CommentReference"/>
        </w:rPr>
        <w:commentReference w:id="4"/>
      </w:r>
      <w:r w:rsidR="00656569">
        <w:t>can measure in actual organisms. This is one of the disadvantages of DEB.</w:t>
      </w:r>
    </w:p>
    <w:p w14:paraId="21D81524" w14:textId="77777777" w:rsidR="0011187D" w:rsidRDefault="0011187D" w:rsidP="00656569"/>
    <w:p w14:paraId="680EEFFE" w14:textId="2019DDC9"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35C3A478" w14:textId="77777777" w:rsidR="00302B20" w:rsidRDefault="00302B20" w:rsidP="00656569"/>
    <w:p w14:paraId="3F1C8FD9" w14:textId="4F037907" w:rsidR="00656569" w:rsidRDefault="004F13D1" w:rsidP="00656569">
      <w:r w:rsidRPr="00F0699D">
        <w:rPr>
          <w:b/>
          <w:bCs/>
        </w:rPr>
        <w:t>C</w:t>
      </w:r>
      <w:r>
        <w:rPr>
          <w:b/>
          <w:bCs/>
        </w:rPr>
        <w:t>18</w:t>
      </w:r>
      <w:r w:rsidRPr="00F0699D">
        <w:rPr>
          <w:b/>
          <w:bCs/>
        </w:rPr>
        <w:t>:</w:t>
      </w:r>
      <w:r>
        <w:rPr>
          <w:b/>
          <w:bCs/>
        </w:rPr>
        <w:t xml:space="preserve"> </w:t>
      </w:r>
      <w:r w:rsidR="00656569">
        <w:t xml:space="preserve">L 234 - 236: Although it is possible to estimate parameters without data, the jury is still out as to how robust such estimated parameters </w:t>
      </w:r>
      <w:proofErr w:type="gramStart"/>
      <w:r w:rsidR="00656569">
        <w:t>actually are</w:t>
      </w:r>
      <w:proofErr w:type="gramEnd"/>
      <w:r w:rsidR="00656569">
        <w:t>.</w:t>
      </w:r>
    </w:p>
    <w:p w14:paraId="5ED9E19A" w14:textId="77777777" w:rsidR="004F13D1" w:rsidRDefault="004F13D1" w:rsidP="00656569"/>
    <w:p w14:paraId="55E14C74" w14:textId="2BF2D5B3" w:rsidR="006343A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302B20">
        <w:rPr>
          <w:color w:val="215E99" w:themeColor="text2" w:themeTint="BF"/>
        </w:rPr>
        <w:t xml:space="preserve"> While we agree that it is best</w:t>
      </w:r>
      <w:r w:rsidR="006343AD">
        <w:rPr>
          <w:color w:val="215E99" w:themeColor="text2" w:themeTint="BF"/>
        </w:rPr>
        <w:t xml:space="preserve"> to collect data on the specific system one wishes to model, it is unlikely going to be the case all species of interest will have complete information needed for all aspects of modelling. We will need to rely on data imputation approaches to build some models. However, phylogenetically driven imputation approaches have been developed (e.g., Pottier et al. 2025; </w:t>
      </w:r>
      <w:proofErr w:type="spellStart"/>
      <w:r w:rsidR="006343AD">
        <w:rPr>
          <w:color w:val="215E99" w:themeColor="text2" w:themeTint="BF"/>
        </w:rPr>
        <w:t>Buu</w:t>
      </w:r>
      <w:r w:rsidR="007D4DD8">
        <w:rPr>
          <w:color w:val="215E99" w:themeColor="text2" w:themeTint="BF"/>
        </w:rPr>
        <w:t>r</w:t>
      </w:r>
      <w:r w:rsidR="006343AD">
        <w:rPr>
          <w:color w:val="215E99" w:themeColor="text2" w:themeTint="BF"/>
        </w:rPr>
        <w:t>gern</w:t>
      </w:r>
      <w:proofErr w:type="spellEnd"/>
      <w:r w:rsidR="006343AD">
        <w:rPr>
          <w:color w:val="215E99" w:themeColor="text2" w:themeTint="BF"/>
        </w:rPr>
        <w:t xml:space="preserve"> et al. 2006</w:t>
      </w:r>
      <w:proofErr w:type="gramStart"/>
      <w:r w:rsidR="006343AD">
        <w:rPr>
          <w:color w:val="215E99" w:themeColor="text2" w:themeTint="BF"/>
        </w:rPr>
        <w:t>), and</w:t>
      </w:r>
      <w:proofErr w:type="gramEnd"/>
      <w:r w:rsidR="006343AD">
        <w:rPr>
          <w:color w:val="215E99" w:themeColor="text2" w:themeTint="BF"/>
        </w:rPr>
        <w:t xml:space="preserve"> will be a useful in parameterising models where information is lacking for some species making up part of a biological system. </w:t>
      </w:r>
    </w:p>
    <w:p w14:paraId="68AB8CF5" w14:textId="77777777" w:rsidR="006343AD" w:rsidRDefault="006343AD" w:rsidP="00656569">
      <w:pPr>
        <w:rPr>
          <w:color w:val="215E99" w:themeColor="text2" w:themeTint="BF"/>
        </w:rPr>
      </w:pPr>
    </w:p>
    <w:p w14:paraId="647D2B41" w14:textId="5D161959" w:rsidR="0011187D" w:rsidRDefault="006343AD" w:rsidP="00656569">
      <w:pPr>
        <w:rPr>
          <w:color w:val="215E99" w:themeColor="text2" w:themeTint="BF"/>
        </w:rPr>
      </w:pPr>
      <w:r>
        <w:rPr>
          <w:color w:val="215E99" w:themeColor="text2" w:themeTint="BF"/>
        </w:rPr>
        <w:t xml:space="preserve">There is no question that models will need to be tested empirically (as we have mentioned). While imperfect, we believe that having a quantitative model that provide clear predictions, even if these are not always correct, is better than having no model at all. Uncertainty in parameters and sensitivity of model predictions can all be incorporated in the modelling framework to capture impacts of different decisions. </w:t>
      </w:r>
    </w:p>
    <w:p w14:paraId="6806524E" w14:textId="77777777" w:rsidR="006343AD" w:rsidRDefault="006343AD" w:rsidP="00656569">
      <w:pPr>
        <w:rPr>
          <w:color w:val="215E99" w:themeColor="text2" w:themeTint="BF"/>
        </w:rPr>
      </w:pPr>
    </w:p>
    <w:p w14:paraId="1FB1B4BA" w14:textId="3829806F" w:rsidR="006343AD" w:rsidRDefault="006343AD" w:rsidP="00656569">
      <w:commentRangeStart w:id="5"/>
      <w:r>
        <w:rPr>
          <w:color w:val="215E99" w:themeColor="text2" w:themeTint="BF"/>
        </w:rPr>
        <w:t xml:space="preserve">We have now discussed these in more detail in the concluding remarks section. </w:t>
      </w:r>
      <w:commentRangeEnd w:id="5"/>
      <w:r>
        <w:rPr>
          <w:rStyle w:val="CommentReference"/>
        </w:rPr>
        <w:commentReference w:id="5"/>
      </w:r>
    </w:p>
    <w:p w14:paraId="0437C9FA" w14:textId="77777777" w:rsidR="0011187D" w:rsidRDefault="0011187D" w:rsidP="00656569"/>
    <w:p w14:paraId="45C74C34" w14:textId="74811C42" w:rsidR="00656569" w:rsidRDefault="004F13D1" w:rsidP="00656569">
      <w:r w:rsidRPr="00F0699D">
        <w:rPr>
          <w:b/>
          <w:bCs/>
        </w:rPr>
        <w:t>C</w:t>
      </w:r>
      <w:r>
        <w:rPr>
          <w:b/>
          <w:bCs/>
        </w:rPr>
        <w:t>19</w:t>
      </w:r>
      <w:r w:rsidRPr="00F0699D">
        <w:rPr>
          <w:b/>
          <w:bCs/>
        </w:rPr>
        <w:t>:</w:t>
      </w:r>
      <w:r>
        <w:rPr>
          <w:b/>
          <w:bCs/>
        </w:rPr>
        <w:t xml:space="preserve"> </w:t>
      </w:r>
      <w:r w:rsidR="00656569">
        <w:t xml:space="preserve">L 276: Suggest </w:t>
      </w:r>
      <w:proofErr w:type="gramStart"/>
      <w:r w:rsidR="00656569">
        <w:t>to delete</w:t>
      </w:r>
      <w:proofErr w:type="gramEnd"/>
      <w:r w:rsidR="00656569">
        <w:t xml:space="preserve"> "ecological".</w:t>
      </w:r>
    </w:p>
    <w:p w14:paraId="050B9733" w14:textId="77777777" w:rsidR="004F13D1" w:rsidRDefault="004F13D1" w:rsidP="00656569"/>
    <w:p w14:paraId="65E19025" w14:textId="05C63C52" w:rsidR="0011187D" w:rsidRDefault="0011187D" w:rsidP="00656569">
      <w:r w:rsidRPr="00F0699D">
        <w:rPr>
          <w:b/>
          <w:bCs/>
          <w:color w:val="215E99" w:themeColor="text2" w:themeTint="BF"/>
        </w:rPr>
        <w:t>Response</w:t>
      </w:r>
      <w:r w:rsidRPr="00F0699D">
        <w:rPr>
          <w:color w:val="215E99" w:themeColor="text2" w:themeTint="BF"/>
        </w:rPr>
        <w:t>:</w:t>
      </w:r>
    </w:p>
    <w:p w14:paraId="26F0FA7C" w14:textId="77777777" w:rsidR="0011187D" w:rsidRDefault="0011187D" w:rsidP="00656569"/>
    <w:p w14:paraId="6F5E6917" w14:textId="0BC3D2DD" w:rsidR="003358BA" w:rsidRDefault="004F13D1" w:rsidP="00656569">
      <w:r w:rsidRPr="00F0699D">
        <w:rPr>
          <w:b/>
          <w:bCs/>
        </w:rPr>
        <w:t>C</w:t>
      </w:r>
      <w:r>
        <w:rPr>
          <w:b/>
          <w:bCs/>
        </w:rPr>
        <w:t>20</w:t>
      </w:r>
      <w:r w:rsidRPr="00F0699D">
        <w:rPr>
          <w:b/>
          <w:bCs/>
        </w:rPr>
        <w:t>:</w:t>
      </w:r>
      <w:r>
        <w:rPr>
          <w:b/>
          <w:bCs/>
        </w:rPr>
        <w:t xml:space="preserve"> </w:t>
      </w:r>
      <w:r w:rsidR="00656569">
        <w:t>Figure 4 caption: delete "and" before "compares" on line 9 and change "hazards" to "hazard" on line 21.</w:t>
      </w:r>
      <w:r w:rsidR="00656569">
        <w:br/>
      </w:r>
    </w:p>
    <w:p w14:paraId="4DFADAC6" w14:textId="4A78C9DD" w:rsidR="0011187D" w:rsidRDefault="0011187D" w:rsidP="00656569">
      <w:r w:rsidRPr="00F0699D">
        <w:rPr>
          <w:b/>
          <w:bCs/>
          <w:color w:val="215E99" w:themeColor="text2" w:themeTint="BF"/>
        </w:rPr>
        <w:t>Response</w:t>
      </w:r>
      <w:r w:rsidRPr="00F0699D">
        <w:rPr>
          <w:color w:val="215E99" w:themeColor="text2" w:themeTint="BF"/>
        </w:rPr>
        <w:t>:</w:t>
      </w:r>
    </w:p>
    <w:p w14:paraId="5CD74B83" w14:textId="77777777" w:rsidR="0011187D" w:rsidRDefault="0011187D" w:rsidP="00656569"/>
    <w:p w14:paraId="77E1D465" w14:textId="77777777" w:rsidR="00656569" w:rsidRPr="00656569" w:rsidRDefault="00656569" w:rsidP="00656569">
      <w:pPr>
        <w:rPr>
          <w:b/>
          <w:bCs/>
        </w:rPr>
      </w:pPr>
      <w:r w:rsidRPr="00656569">
        <w:rPr>
          <w:b/>
          <w:bCs/>
        </w:rPr>
        <w:t>Reviewer #2</w:t>
      </w:r>
    </w:p>
    <w:p w14:paraId="7A1348BD" w14:textId="77777777" w:rsidR="004F13D1" w:rsidRDefault="004F13D1" w:rsidP="00656569">
      <w:r w:rsidRPr="00F0699D">
        <w:rPr>
          <w:b/>
          <w:bCs/>
        </w:rPr>
        <w:t>C</w:t>
      </w:r>
      <w:r>
        <w:rPr>
          <w:b/>
          <w:bCs/>
        </w:rPr>
        <w:t>21</w:t>
      </w:r>
      <w:r w:rsidRPr="00F0699D">
        <w:rPr>
          <w:b/>
          <w:bCs/>
        </w:rPr>
        <w:t>:</w:t>
      </w:r>
      <w:r>
        <w:rPr>
          <w:b/>
          <w:bCs/>
        </w:rPr>
        <w:t xml:space="preserve"> </w:t>
      </w:r>
      <w:r w:rsidR="00656569" w:rsidRPr="00656569">
        <w:t xml:space="preserve">This is an ambitious review offering an integrated fusion of several relatively new approaches including mechanistic microclimate </w:t>
      </w:r>
      <w:proofErr w:type="spellStart"/>
      <w:r w:rsidR="00656569" w:rsidRPr="00656569">
        <w:t>modeling</w:t>
      </w:r>
      <w:proofErr w:type="spellEnd"/>
      <w:r w:rsidR="00656569" w:rsidRPr="00656569">
        <w:t xml:space="preserve">, biophysical </w:t>
      </w:r>
      <w:proofErr w:type="spellStart"/>
      <w:r w:rsidR="00656569" w:rsidRPr="00656569">
        <w:t>modeling</w:t>
      </w:r>
      <w:proofErr w:type="spellEnd"/>
      <w:r w:rsidR="00656569" w:rsidRPr="00656569">
        <w:t xml:space="preserve">, dynamic energy budgeting, and population/community </w:t>
      </w:r>
      <w:proofErr w:type="spellStart"/>
      <w:r w:rsidR="00656569" w:rsidRPr="00656569">
        <w:t>modeling</w:t>
      </w:r>
      <w:proofErr w:type="spellEnd"/>
      <w:r w:rsidR="00656569" w:rsidRPr="00656569">
        <w:t xml:space="preserve">. Either of these approaches could serve as the basis of their own review, but I appreciate this </w:t>
      </w:r>
      <w:proofErr w:type="spellStart"/>
      <w:r w:rsidR="00656569" w:rsidRPr="00656569">
        <w:t>endeavor</w:t>
      </w:r>
      <w:proofErr w:type="spellEnd"/>
      <w:r w:rsidR="00656569" w:rsidRPr="00656569">
        <w:t xml:space="preserve"> to create a blueprint for future efforts in combining these approaches to predict the consequences of extreme heat waves at the individual level and propagate these impacts to entire populations and ecosystems. </w:t>
      </w:r>
      <w:r w:rsidR="00656569" w:rsidRPr="009C6AC5">
        <w:rPr>
          <w:highlight w:val="green"/>
        </w:rPr>
        <w:t>I am particularly impressed by the extensive supplemental material and the example code that is offered, it is well documented and annotated.</w:t>
      </w:r>
      <w:r w:rsidR="00656569" w:rsidRPr="00656569">
        <w:t xml:space="preserve"> Given the wide-ranging nature of this review, however, I felt like there were sections that could probably be limited or removed and others that could use additional explanation.</w:t>
      </w:r>
      <w:r w:rsidR="00656569" w:rsidRPr="00656569">
        <w:br/>
      </w:r>
    </w:p>
    <w:p w14:paraId="6AFD58B7" w14:textId="27373A5F" w:rsidR="0011187D" w:rsidRDefault="0011187D" w:rsidP="00656569">
      <w:r w:rsidRPr="00F0699D">
        <w:rPr>
          <w:b/>
          <w:bCs/>
          <w:color w:val="215E99" w:themeColor="text2" w:themeTint="BF"/>
        </w:rPr>
        <w:t>Response</w:t>
      </w:r>
      <w:r w:rsidRPr="00F0699D">
        <w:rPr>
          <w:color w:val="215E99" w:themeColor="text2" w:themeTint="BF"/>
        </w:rPr>
        <w:t>:</w:t>
      </w:r>
      <w:r w:rsidR="0089785D">
        <w:rPr>
          <w:color w:val="215E99" w:themeColor="text2" w:themeTint="BF"/>
        </w:rPr>
        <w:t xml:space="preserve"> Thank you. We are very happy to hear the reviewer found our approach and the supplement useful and helpful. In accordance with Reviewer 1 and the Editor, we have removed the supplement, but we have brought in one of the very important examples of a three-species system to the main text which we think makes it clearer how a system modelling approach can work. We have referred to the code in the acknowledgements for those interested. </w:t>
      </w:r>
    </w:p>
    <w:p w14:paraId="494CA878" w14:textId="77777777" w:rsidR="004F13D1" w:rsidRDefault="00656569" w:rsidP="00656569">
      <w:r w:rsidRPr="00656569">
        <w:br/>
      </w:r>
      <w:r w:rsidR="004F13D1" w:rsidRPr="00F0699D">
        <w:rPr>
          <w:b/>
          <w:bCs/>
        </w:rPr>
        <w:t>C</w:t>
      </w:r>
      <w:r w:rsidR="004F13D1">
        <w:rPr>
          <w:b/>
          <w:bCs/>
        </w:rPr>
        <w:t>22</w:t>
      </w:r>
      <w:r w:rsidR="004F13D1" w:rsidRPr="00F0699D">
        <w:rPr>
          <w:b/>
          <w:bCs/>
        </w:rPr>
        <w:t>:</w:t>
      </w:r>
      <w:r w:rsidR="004F13D1">
        <w:rPr>
          <w:b/>
          <w:bCs/>
        </w:rPr>
        <w:t xml:space="preserve"> </w:t>
      </w:r>
      <w:r w:rsidRPr="00656569">
        <w:t xml:space="preserve">Although it was interesting, I felt like the section on the "current state of extreme weather </w:t>
      </w:r>
      <w:proofErr w:type="spellStart"/>
      <w:r w:rsidRPr="00656569">
        <w:t>modeling</w:t>
      </w:r>
      <w:proofErr w:type="spellEnd"/>
      <w:r w:rsidRPr="00656569">
        <w:t>" (L02-L21), could be sacrificed</w:t>
      </w:r>
      <w:commentRangeStart w:id="6"/>
      <w:r w:rsidRPr="00656569">
        <w:t xml:space="preserve">. There is so much to unpack with </w:t>
      </w:r>
      <w:r w:rsidRPr="009C6AC5">
        <w:rPr>
          <w:highlight w:val="yellow"/>
        </w:rPr>
        <w:t>GCMs that the section is underdeveloped and is likely not necessary. I feel similarly about the discussion on LSMs.</w:t>
      </w:r>
      <w:r w:rsidRPr="00656569">
        <w:t xml:space="preserve"> I think this could be </w:t>
      </w:r>
      <w:commentRangeEnd w:id="6"/>
      <w:r w:rsidR="0089785D">
        <w:rPr>
          <w:rStyle w:val="CommentReference"/>
        </w:rPr>
        <w:commentReference w:id="6"/>
      </w:r>
      <w:r w:rsidRPr="00656569">
        <w:t xml:space="preserve">more simply a quick justification and review of mechanistic microclimate </w:t>
      </w:r>
      <w:proofErr w:type="spellStart"/>
      <w:r w:rsidRPr="00656569">
        <w:t>modeling</w:t>
      </w:r>
      <w:proofErr w:type="spellEnd"/>
      <w:r w:rsidRPr="00656569">
        <w:t xml:space="preserve">. Other reviews already discuss mechanistic microclimate </w:t>
      </w:r>
      <w:proofErr w:type="spellStart"/>
      <w:r w:rsidRPr="00656569">
        <w:t>modeling</w:t>
      </w:r>
      <w:proofErr w:type="spellEnd"/>
      <w:r w:rsidRPr="00656569">
        <w:t xml:space="preserve"> (e.g., </w:t>
      </w:r>
      <w:proofErr w:type="spellStart"/>
      <w:r w:rsidRPr="00656569">
        <w:t>microclim</w:t>
      </w:r>
      <w:proofErr w:type="spellEnd"/>
      <w:r w:rsidRPr="00656569">
        <w:t xml:space="preserve">, etc.), and I think it can be a more succinct review of the general approach and how it can be used to capture extreme temperature conditions at the organismal level. </w:t>
      </w:r>
    </w:p>
    <w:p w14:paraId="056065EC" w14:textId="77777777" w:rsidR="004F13D1" w:rsidRDefault="004F13D1" w:rsidP="00656569"/>
    <w:p w14:paraId="799530FE" w14:textId="6B856CB1" w:rsidR="0011187D" w:rsidRDefault="0011187D" w:rsidP="00656569">
      <w:r w:rsidRPr="00F0699D">
        <w:rPr>
          <w:b/>
          <w:bCs/>
          <w:color w:val="215E99" w:themeColor="text2" w:themeTint="BF"/>
        </w:rPr>
        <w:t>Response</w:t>
      </w:r>
      <w:r w:rsidRPr="00F0699D">
        <w:rPr>
          <w:color w:val="215E99" w:themeColor="text2" w:themeTint="BF"/>
        </w:rPr>
        <w:t>:</w:t>
      </w:r>
    </w:p>
    <w:p w14:paraId="5F1CEB4F" w14:textId="77777777" w:rsidR="0011187D" w:rsidRDefault="0011187D" w:rsidP="00656569"/>
    <w:p w14:paraId="5BA3ECE5" w14:textId="1383703A" w:rsidR="006A49DC" w:rsidRDefault="004F13D1" w:rsidP="00656569">
      <w:r w:rsidRPr="00F0699D">
        <w:rPr>
          <w:b/>
          <w:bCs/>
        </w:rPr>
        <w:t>C</w:t>
      </w:r>
      <w:r>
        <w:rPr>
          <w:b/>
          <w:bCs/>
        </w:rPr>
        <w:t>23</w:t>
      </w:r>
      <w:r w:rsidRPr="00F0699D">
        <w:rPr>
          <w:b/>
          <w:bCs/>
        </w:rPr>
        <w:t>:</w:t>
      </w:r>
      <w:r>
        <w:rPr>
          <w:b/>
          <w:bCs/>
        </w:rPr>
        <w:t xml:space="preserve"> </w:t>
      </w:r>
      <w:r w:rsidR="00656569" w:rsidRPr="00656569">
        <w:t xml:space="preserve">By reducing the overview of GCMs and LSMs, there could be additional </w:t>
      </w:r>
      <w:commentRangeStart w:id="7"/>
      <w:r w:rsidR="00656569" w:rsidRPr="00656569">
        <w:t xml:space="preserve">room for addressing other aspects of this approach that are more relevant. </w:t>
      </w:r>
      <w:r w:rsidR="00656569" w:rsidRPr="006A49DC">
        <w:rPr>
          <w:highlight w:val="yellow"/>
        </w:rPr>
        <w:t xml:space="preserve">For example, there </w:t>
      </w:r>
      <w:commentRangeEnd w:id="7"/>
      <w:r w:rsidR="0089785D">
        <w:rPr>
          <w:rStyle w:val="CommentReference"/>
        </w:rPr>
        <w:commentReference w:id="7"/>
      </w:r>
      <w:r w:rsidR="00656569" w:rsidRPr="006A49DC">
        <w:rPr>
          <w:highlight w:val="yellow"/>
        </w:rPr>
        <w:t xml:space="preserve">is very little on </w:t>
      </w:r>
      <w:proofErr w:type="spellStart"/>
      <w:r w:rsidR="00656569" w:rsidRPr="006A49DC">
        <w:rPr>
          <w:highlight w:val="yellow"/>
        </w:rPr>
        <w:t>behavioral</w:t>
      </w:r>
      <w:proofErr w:type="spellEnd"/>
      <w:r w:rsidR="00656569" w:rsidRPr="006A49DC">
        <w:rPr>
          <w:highlight w:val="yellow"/>
        </w:rPr>
        <w:t xml:space="preserve"> decision making and habitat selection, both of which are critical adaptive responses for species</w:t>
      </w:r>
      <w:r w:rsidR="00656569" w:rsidRPr="00656569">
        <w:t xml:space="preserve">. </w:t>
      </w:r>
      <w:r w:rsidR="00656569" w:rsidRPr="006A49DC">
        <w:rPr>
          <w:highlight w:val="yellow"/>
        </w:rPr>
        <w:t xml:space="preserve">Indeed, this is one of the more powerful capabilities of </w:t>
      </w:r>
      <w:proofErr w:type="spellStart"/>
      <w:r w:rsidR="00656569" w:rsidRPr="006A49DC">
        <w:rPr>
          <w:highlight w:val="yellow"/>
        </w:rPr>
        <w:t>NicheMapper</w:t>
      </w:r>
      <w:proofErr w:type="spellEnd"/>
      <w:r w:rsidR="00656569" w:rsidRPr="006A49DC">
        <w:rPr>
          <w:highlight w:val="yellow"/>
        </w:rPr>
        <w:t xml:space="preserve"> as is shown in the supplemental material (e.g., time spent foraging, nocturnal </w:t>
      </w:r>
      <w:proofErr w:type="spellStart"/>
      <w:r w:rsidR="00656569" w:rsidRPr="006A49DC">
        <w:rPr>
          <w:highlight w:val="yellow"/>
        </w:rPr>
        <w:t>behavior</w:t>
      </w:r>
      <w:proofErr w:type="spellEnd"/>
      <w:r w:rsidR="00656569" w:rsidRPr="006A49DC">
        <w:rPr>
          <w:highlight w:val="yellow"/>
        </w:rPr>
        <w:t>, etc.</w:t>
      </w:r>
      <w:proofErr w:type="gramStart"/>
      <w:r w:rsidR="00656569" w:rsidRPr="006A49DC">
        <w:rPr>
          <w:highlight w:val="yellow"/>
        </w:rPr>
        <w:t>), but</w:t>
      </w:r>
      <w:proofErr w:type="gramEnd"/>
      <w:r w:rsidR="00656569" w:rsidRPr="006A49DC">
        <w:rPr>
          <w:highlight w:val="yellow"/>
        </w:rPr>
        <w:t xml:space="preserve"> receives scant attention in the review.</w:t>
      </w:r>
      <w:r w:rsidR="00656569" w:rsidRPr="00656569">
        <w:t xml:space="preserve"> </w:t>
      </w:r>
    </w:p>
    <w:p w14:paraId="0954C624" w14:textId="77777777" w:rsidR="006A49DC" w:rsidRDefault="006A49DC" w:rsidP="00656569"/>
    <w:p w14:paraId="1A1DABC0" w14:textId="77777777" w:rsidR="0089785D" w:rsidRDefault="0089785D" w:rsidP="0089785D">
      <w:r w:rsidRPr="00F0699D">
        <w:rPr>
          <w:b/>
          <w:bCs/>
          <w:color w:val="215E99" w:themeColor="text2" w:themeTint="BF"/>
        </w:rPr>
        <w:t>Response</w:t>
      </w:r>
      <w:r w:rsidRPr="00F0699D">
        <w:rPr>
          <w:color w:val="215E99" w:themeColor="text2" w:themeTint="BF"/>
        </w:rPr>
        <w:t>:</w:t>
      </w:r>
    </w:p>
    <w:p w14:paraId="2F2E2E15" w14:textId="77777777" w:rsidR="0089785D" w:rsidRDefault="0089785D" w:rsidP="00656569"/>
    <w:p w14:paraId="44375752" w14:textId="77777777" w:rsidR="0089785D" w:rsidRDefault="0089785D" w:rsidP="00656569"/>
    <w:p w14:paraId="55EC2B79" w14:textId="77777777" w:rsidR="0011187D" w:rsidRDefault="00FB2010" w:rsidP="00656569">
      <w:r w:rsidRPr="00F0699D">
        <w:rPr>
          <w:b/>
          <w:bCs/>
        </w:rPr>
        <w:t>C</w:t>
      </w:r>
      <w:r>
        <w:rPr>
          <w:b/>
          <w:bCs/>
        </w:rPr>
        <w:t>24</w:t>
      </w:r>
      <w:r w:rsidRPr="00F0699D">
        <w:rPr>
          <w:b/>
          <w:bCs/>
        </w:rPr>
        <w:t>:</w:t>
      </w:r>
      <w:r>
        <w:rPr>
          <w:b/>
          <w:bCs/>
        </w:rPr>
        <w:t xml:space="preserve"> </w:t>
      </w:r>
      <w:r w:rsidR="00656569" w:rsidRPr="006A49DC">
        <w:rPr>
          <w:highlight w:val="yellow"/>
        </w:rPr>
        <w:t xml:space="preserve">Similarly, there is a fair amount of space devoted to thermal </w:t>
      </w:r>
      <w:commentRangeStart w:id="8"/>
      <w:r w:rsidR="00656569" w:rsidRPr="006A49DC">
        <w:rPr>
          <w:highlight w:val="yellow"/>
        </w:rPr>
        <w:t xml:space="preserve">load </w:t>
      </w:r>
      <w:proofErr w:type="spellStart"/>
      <w:r w:rsidR="00656569" w:rsidRPr="006A49DC">
        <w:rPr>
          <w:highlight w:val="yellow"/>
        </w:rPr>
        <w:t>sensivitiy</w:t>
      </w:r>
      <w:proofErr w:type="spellEnd"/>
      <w:r w:rsidR="00656569" w:rsidRPr="006A49DC">
        <w:rPr>
          <w:highlight w:val="yellow"/>
        </w:rPr>
        <w:t xml:space="preserve"> but </w:t>
      </w:r>
      <w:commentRangeEnd w:id="8"/>
      <w:r w:rsidR="0089785D">
        <w:rPr>
          <w:rStyle w:val="CommentReference"/>
        </w:rPr>
        <w:commentReference w:id="8"/>
      </w:r>
      <w:r w:rsidR="00656569" w:rsidRPr="006A49DC">
        <w:rPr>
          <w:highlight w:val="yellow"/>
        </w:rPr>
        <w:t>was not present in the case studies.</w:t>
      </w:r>
      <w:r w:rsidR="00656569" w:rsidRPr="00656569">
        <w:t xml:space="preserve"> Overall, I think there could be a better balance between the approaches justified and explained in the review and the ones presented in the supplemental material.</w:t>
      </w:r>
      <w:r w:rsidR="00656569" w:rsidRPr="00656569">
        <w:br/>
      </w:r>
    </w:p>
    <w:p w14:paraId="76FAC8D8" w14:textId="0DF8101E" w:rsidR="0011187D" w:rsidRDefault="0011187D" w:rsidP="00656569">
      <w:r w:rsidRPr="00F0699D">
        <w:rPr>
          <w:b/>
          <w:bCs/>
          <w:color w:val="215E99" w:themeColor="text2" w:themeTint="BF"/>
        </w:rPr>
        <w:lastRenderedPageBreak/>
        <w:t>Response</w:t>
      </w:r>
      <w:r w:rsidRPr="00F0699D">
        <w:rPr>
          <w:color w:val="215E99" w:themeColor="text2" w:themeTint="BF"/>
        </w:rPr>
        <w:t>:</w:t>
      </w:r>
    </w:p>
    <w:p w14:paraId="6B109EF5" w14:textId="604CA24A" w:rsidR="00FB2010" w:rsidRDefault="00656569" w:rsidP="00656569">
      <w:r w:rsidRPr="00656569">
        <w:br/>
      </w:r>
      <w:r w:rsidR="00FB2010" w:rsidRPr="00F0699D">
        <w:rPr>
          <w:b/>
          <w:bCs/>
        </w:rPr>
        <w:t>C</w:t>
      </w:r>
      <w:r w:rsidR="00FB2010">
        <w:rPr>
          <w:b/>
          <w:bCs/>
        </w:rPr>
        <w:t>25</w:t>
      </w:r>
      <w:r w:rsidR="00FB2010" w:rsidRPr="00F0699D">
        <w:rPr>
          <w:b/>
          <w:bCs/>
        </w:rPr>
        <w:t>:</w:t>
      </w:r>
      <w:r w:rsidR="00FB2010">
        <w:rPr>
          <w:b/>
          <w:bCs/>
        </w:rPr>
        <w:t xml:space="preserve"> </w:t>
      </w:r>
      <w:r w:rsidRPr="00656569">
        <w:t xml:space="preserve">The biophysical </w:t>
      </w:r>
      <w:proofErr w:type="spellStart"/>
      <w:r w:rsidRPr="00656569">
        <w:t>modeling</w:t>
      </w:r>
      <w:proofErr w:type="spellEnd"/>
      <w:r w:rsidRPr="00656569">
        <w:t xml:space="preserve"> component, as illustrated in the supplementary material, requires a significant amount of parameterization (e.g., solar </w:t>
      </w:r>
      <w:proofErr w:type="spellStart"/>
      <w:r w:rsidRPr="00656569">
        <w:t>absorptivities</w:t>
      </w:r>
      <w:proofErr w:type="spellEnd"/>
      <w:r w:rsidRPr="00656569">
        <w:t xml:space="preserve">, </w:t>
      </w:r>
      <w:proofErr w:type="spellStart"/>
      <w:r w:rsidRPr="00656569">
        <w:t>emmissivities</w:t>
      </w:r>
      <w:proofErr w:type="spellEnd"/>
      <w:r w:rsidRPr="00656569">
        <w:t xml:space="preserve">, leaf orientation) as does the microclimate </w:t>
      </w:r>
      <w:proofErr w:type="spellStart"/>
      <w:r w:rsidRPr="00656569">
        <w:t>modeling</w:t>
      </w:r>
      <w:proofErr w:type="spellEnd"/>
      <w:r w:rsidRPr="00656569">
        <w:t xml:space="preserve"> (e.g., percent shade, etc.). I appreciate this is a general criticism (or advantage) of mechanistic </w:t>
      </w:r>
      <w:proofErr w:type="spellStart"/>
      <w:r w:rsidRPr="00656569">
        <w:t>modeling</w:t>
      </w:r>
      <w:proofErr w:type="spellEnd"/>
      <w:r w:rsidRPr="00656569">
        <w:t xml:space="preserve">, but </w:t>
      </w:r>
      <w:r w:rsidRPr="009C6AC5">
        <w:rPr>
          <w:highlight w:val="yellow"/>
        </w:rPr>
        <w:t xml:space="preserve">it left me </w:t>
      </w:r>
      <w:commentRangeStart w:id="9"/>
      <w:r w:rsidRPr="009C6AC5">
        <w:rPr>
          <w:highlight w:val="yellow"/>
        </w:rPr>
        <w:t xml:space="preserve">wondering what types of recommendations you would offer to researchers and conservation </w:t>
      </w:r>
      <w:commentRangeEnd w:id="9"/>
      <w:r w:rsidR="00943654">
        <w:rPr>
          <w:rStyle w:val="CommentReference"/>
        </w:rPr>
        <w:commentReference w:id="9"/>
      </w:r>
      <w:r w:rsidRPr="009C6AC5">
        <w:rPr>
          <w:highlight w:val="yellow"/>
        </w:rPr>
        <w:t>practitioners interested in parametrizing these models with empirical data.</w:t>
      </w:r>
      <w:r w:rsidRPr="00656569">
        <w:t xml:space="preserve"> I think this is of critical importance given your use of a socio-ecological example of agricultural systems. </w:t>
      </w:r>
    </w:p>
    <w:p w14:paraId="0F3AA30B" w14:textId="77777777" w:rsidR="00FB2010" w:rsidRDefault="00FB2010" w:rsidP="00656569"/>
    <w:p w14:paraId="64775151" w14:textId="50777401" w:rsidR="0011187D" w:rsidRDefault="0011187D" w:rsidP="00656569">
      <w:r w:rsidRPr="00F0699D">
        <w:rPr>
          <w:b/>
          <w:bCs/>
          <w:color w:val="215E99" w:themeColor="text2" w:themeTint="BF"/>
        </w:rPr>
        <w:t>Response</w:t>
      </w:r>
      <w:r w:rsidRPr="00F0699D">
        <w:rPr>
          <w:color w:val="215E99" w:themeColor="text2" w:themeTint="BF"/>
        </w:rPr>
        <w:t>:</w:t>
      </w:r>
    </w:p>
    <w:p w14:paraId="077DC405" w14:textId="77777777" w:rsidR="0011187D" w:rsidRDefault="0011187D" w:rsidP="00656569"/>
    <w:p w14:paraId="670EB53A" w14:textId="4E2E2DE7" w:rsidR="00656569" w:rsidRDefault="00FB2010" w:rsidP="00656569">
      <w:r w:rsidRPr="00FB2010">
        <w:rPr>
          <w:b/>
          <w:bCs/>
        </w:rPr>
        <w:t>C26</w:t>
      </w:r>
      <w:r>
        <w:t xml:space="preserve">: </w:t>
      </w:r>
      <w:r w:rsidR="00656569" w:rsidRPr="00656569">
        <w:t xml:space="preserve">Given the </w:t>
      </w:r>
      <w:proofErr w:type="gramStart"/>
      <w:r w:rsidR="00656569" w:rsidRPr="00656569">
        <w:t>real world</w:t>
      </w:r>
      <w:proofErr w:type="gramEnd"/>
      <w:r w:rsidR="00656569" w:rsidRPr="00656569">
        <w:t xml:space="preserve"> implications of managing these systems and their associated species during periods of </w:t>
      </w:r>
      <w:commentRangeStart w:id="10"/>
      <w:r w:rsidR="00656569" w:rsidRPr="00656569">
        <w:t xml:space="preserve">extreme conditions, how can those in authority be assured that these models are realistic? What type of data would be needed at the habitat, organismal, population, and </w:t>
      </w:r>
      <w:commentRangeEnd w:id="10"/>
      <w:r w:rsidR="00943654">
        <w:rPr>
          <w:rStyle w:val="CommentReference"/>
        </w:rPr>
        <w:commentReference w:id="10"/>
      </w:r>
      <w:r w:rsidR="00656569" w:rsidRPr="00656569">
        <w:t>community level? What type of validation would be necessary?</w:t>
      </w:r>
    </w:p>
    <w:p w14:paraId="6A379A40" w14:textId="77777777" w:rsidR="00656569" w:rsidRDefault="00656569" w:rsidP="00656569"/>
    <w:p w14:paraId="4988F60D" w14:textId="50193FCB" w:rsidR="0011187D" w:rsidRDefault="0011187D" w:rsidP="00656569">
      <w:r w:rsidRPr="00F0699D">
        <w:rPr>
          <w:b/>
          <w:bCs/>
          <w:color w:val="215E99" w:themeColor="text2" w:themeTint="BF"/>
        </w:rPr>
        <w:t>Response</w:t>
      </w:r>
      <w:r w:rsidRPr="00F0699D">
        <w:rPr>
          <w:color w:val="215E99" w:themeColor="text2" w:themeTint="BF"/>
        </w:rPr>
        <w:t>:</w:t>
      </w:r>
    </w:p>
    <w:p w14:paraId="05C0CA30" w14:textId="77777777" w:rsidR="0011187D" w:rsidRDefault="0011187D" w:rsidP="00656569"/>
    <w:p w14:paraId="4FE72D74" w14:textId="77777777" w:rsidR="00656569" w:rsidRPr="00656569" w:rsidRDefault="00656569" w:rsidP="00656569">
      <w:pPr>
        <w:rPr>
          <w:b/>
          <w:bCs/>
        </w:rPr>
      </w:pPr>
      <w:r w:rsidRPr="00656569">
        <w:rPr>
          <w:b/>
          <w:bCs/>
        </w:rPr>
        <w:t>Reviewer #3</w:t>
      </w:r>
    </w:p>
    <w:p w14:paraId="717CB0FC" w14:textId="77777777" w:rsidR="0011187D" w:rsidRDefault="00FB2010" w:rsidP="00656569">
      <w:r w:rsidRPr="00F0699D">
        <w:rPr>
          <w:b/>
          <w:bCs/>
        </w:rPr>
        <w:t>C</w:t>
      </w:r>
      <w:r>
        <w:rPr>
          <w:b/>
          <w:bCs/>
        </w:rPr>
        <w:t>27</w:t>
      </w:r>
      <w:r w:rsidRPr="00F0699D">
        <w:rPr>
          <w:b/>
          <w:bCs/>
        </w:rPr>
        <w:t>:</w:t>
      </w:r>
      <w:r>
        <w:rPr>
          <w:b/>
          <w:bCs/>
        </w:rPr>
        <w:t xml:space="preserve"> </w:t>
      </w:r>
      <w:r w:rsidR="00656569" w:rsidRPr="00656569">
        <w:t xml:space="preserve">The consequences of extreme events including extreme heat and heat waves are truly critical for our future. These types of events are inherently challenging to forecast as well as hard to understand the consequences of because they are rare and because they involve </w:t>
      </w:r>
      <w:proofErr w:type="spellStart"/>
      <w:proofErr w:type="gramStart"/>
      <w:r w:rsidR="00656569" w:rsidRPr="00656569">
        <w:t>non linear</w:t>
      </w:r>
      <w:proofErr w:type="spellEnd"/>
      <w:proofErr w:type="gramEnd"/>
      <w:r w:rsidR="00656569" w:rsidRPr="00656569">
        <w:t xml:space="preserve"> dose-response dynamics. From this perspective, the paper intents to provide inputs to a very important area. So, while I find the subject to be overly important and have deep sympathy for the intentions behind the paper, I am </w:t>
      </w:r>
      <w:proofErr w:type="gramStart"/>
      <w:r w:rsidR="00656569" w:rsidRPr="00656569">
        <w:t>really sorry</w:t>
      </w:r>
      <w:proofErr w:type="gramEnd"/>
      <w:r w:rsidR="00656569" w:rsidRPr="00656569">
        <w:t xml:space="preserve"> I cannot be more optimistic than my below review tells. I think the subject has great potential, but the paper is very difficult in its present form.</w:t>
      </w:r>
      <w:r w:rsidR="00656569" w:rsidRPr="00656569">
        <w:br/>
      </w:r>
      <w:r w:rsidR="00656569" w:rsidRPr="00656569">
        <w:br/>
        <w:t xml:space="preserve">The paper is said to be an "opinion" paper which gives some freedom for more open reflections and way forward thinking for the area, and the title indicates, that the paper describes an approach to modelling impacts of extreme heat at the systems level. Maybe this is a bit challenging, because </w:t>
      </w:r>
      <w:r w:rsidR="00656569" w:rsidRPr="009C6AC5">
        <w:rPr>
          <w:highlight w:val="yellow"/>
        </w:rPr>
        <w:t>an "approach" promises or indicates a more concrete solution, and the paper does not present any such approaches</w:t>
      </w:r>
      <w:r w:rsidR="00656569" w:rsidRPr="00656569">
        <w:t>.</w:t>
      </w:r>
      <w:r w:rsidR="00656569" w:rsidRPr="00656569">
        <w:br/>
      </w:r>
    </w:p>
    <w:p w14:paraId="7D152D7F" w14:textId="4E0CD9AF"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Sorry for the confusion. This paper is more of a Review as indicated in our response to the Editor. We have now tried to make the “approach” more concrete by including a hypothetical example from our supplement. </w:t>
      </w:r>
      <w:proofErr w:type="gramStart"/>
      <w:r w:rsidR="005318AB">
        <w:rPr>
          <w:color w:val="215E99" w:themeColor="text2" w:themeTint="BF"/>
        </w:rPr>
        <w:t>This examples</w:t>
      </w:r>
      <w:proofErr w:type="gramEnd"/>
      <w:r w:rsidR="005318AB">
        <w:rPr>
          <w:color w:val="215E99" w:themeColor="text2" w:themeTint="BF"/>
        </w:rPr>
        <w:t xml:space="preserve"> involved plants and two insect species and discussed how the modelling frameworks are interconnected within this context. </w:t>
      </w:r>
    </w:p>
    <w:p w14:paraId="5DA7C796" w14:textId="77777777" w:rsidR="0011187D" w:rsidRDefault="00656569" w:rsidP="00656569">
      <w:r w:rsidRPr="00656569">
        <w:br/>
      </w:r>
      <w:r w:rsidR="00FB2010" w:rsidRPr="00F0699D">
        <w:rPr>
          <w:b/>
          <w:bCs/>
        </w:rPr>
        <w:t>C</w:t>
      </w:r>
      <w:r w:rsidR="00FB2010">
        <w:rPr>
          <w:b/>
          <w:bCs/>
        </w:rPr>
        <w:t>28</w:t>
      </w:r>
      <w:r w:rsidR="00FB2010" w:rsidRPr="00F0699D">
        <w:rPr>
          <w:b/>
          <w:bCs/>
        </w:rPr>
        <w:t>:</w:t>
      </w:r>
      <w:r w:rsidR="00FB2010">
        <w:rPr>
          <w:b/>
          <w:bCs/>
        </w:rPr>
        <w:t xml:space="preserve"> </w:t>
      </w:r>
      <w:r w:rsidRPr="00656569">
        <w:t xml:space="preserve">The paper describes a </w:t>
      </w:r>
      <w:r w:rsidRPr="006A49DC">
        <w:rPr>
          <w:highlight w:val="yellow"/>
        </w:rPr>
        <w:t>range of relevant and correct perspectives</w:t>
      </w:r>
      <w:r w:rsidRPr="00656569">
        <w:t xml:space="preserve"> and examples with primary focus on heat wave related situations, </w:t>
      </w:r>
      <w:r w:rsidRPr="006A49DC">
        <w:rPr>
          <w:highlight w:val="red"/>
        </w:rPr>
        <w:t xml:space="preserve">but it appears more as a range of wishes, ideas and opinions rather than an "approach", and to a large extent these wishes and ideas are not put into any overall framework guiding the discussions, but </w:t>
      </w:r>
      <w:r w:rsidRPr="006A49DC">
        <w:rPr>
          <w:highlight w:val="red"/>
        </w:rPr>
        <w:lastRenderedPageBreak/>
        <w:t>rather seems to be some arbitrarily chosen examples that end up failing to present a comprehensive and holistic framework, which I would have liked and which I believe the authors have in mind</w:t>
      </w:r>
      <w:r w:rsidRPr="00656569">
        <w:t xml:space="preserve">. For example, the paper describes how our present understanding and modelling capacities makes it possible to model heat wave impacts across existing domains and disciplines, which is normally siloed. Likely, this is correct, but the </w:t>
      </w:r>
      <w:proofErr w:type="gramStart"/>
      <w:r w:rsidRPr="00656569">
        <w:t>cross boundary</w:t>
      </w:r>
      <w:proofErr w:type="gramEnd"/>
      <w:r w:rsidRPr="00656569">
        <w:t xml:space="preserve"> handling of the different </w:t>
      </w:r>
      <w:r w:rsidRPr="006A49DC">
        <w:rPr>
          <w:highlight w:val="red"/>
        </w:rPr>
        <w:t>aspects and challenges is nevertheless far from trivial, and the paper does not provide any operational ideas on how the different domains can interact for a comprehensive and holistic treatment</w:t>
      </w:r>
      <w:r w:rsidRPr="00656569">
        <w:t>. This is illustrated already by the 4 highlights at the very start of the paper which are correct, but also overly broad and generic and without any more specific suggestions for a way forward.</w:t>
      </w:r>
      <w:r w:rsidRPr="00656569">
        <w:br/>
      </w:r>
    </w:p>
    <w:p w14:paraId="18B66765" w14:textId="28A93FF8" w:rsidR="0011187D" w:rsidRDefault="0011187D" w:rsidP="00656569">
      <w:r w:rsidRPr="00F0699D">
        <w:rPr>
          <w:b/>
          <w:bCs/>
          <w:color w:val="215E99" w:themeColor="text2" w:themeTint="BF"/>
        </w:rPr>
        <w:t>Response</w:t>
      </w:r>
      <w:r w:rsidRPr="00F0699D">
        <w:rPr>
          <w:color w:val="215E99" w:themeColor="text2" w:themeTint="BF"/>
        </w:rPr>
        <w:t>:</w:t>
      </w:r>
    </w:p>
    <w:p w14:paraId="4983D862" w14:textId="77777777" w:rsidR="0011187D" w:rsidRDefault="00656569" w:rsidP="00656569">
      <w:r w:rsidRPr="00656569">
        <w:br/>
      </w:r>
      <w:r w:rsidR="002B0A7D" w:rsidRPr="00F0699D">
        <w:rPr>
          <w:b/>
          <w:bCs/>
        </w:rPr>
        <w:t>C</w:t>
      </w:r>
      <w:r w:rsidR="002B0A7D">
        <w:rPr>
          <w:b/>
          <w:bCs/>
        </w:rPr>
        <w:t>29</w:t>
      </w:r>
      <w:r w:rsidR="002B0A7D" w:rsidRPr="00F0699D">
        <w:rPr>
          <w:b/>
          <w:bCs/>
        </w:rPr>
        <w:t>:</w:t>
      </w:r>
      <w:r w:rsidR="002B0A7D">
        <w:rPr>
          <w:b/>
          <w:bCs/>
        </w:rPr>
        <w:t xml:space="preserve"> </w:t>
      </w:r>
      <w:r w:rsidRPr="006A49DC">
        <w:rPr>
          <w:highlight w:val="yellow"/>
        </w:rPr>
        <w:t>The abstract sets the stage correctly - we need to integrate models across scales. However, it further claims to show how existing models can be linked, which it does not</w:t>
      </w:r>
      <w:r w:rsidRPr="00656569">
        <w:t>.</w:t>
      </w:r>
      <w:r w:rsidRPr="00656569">
        <w:br/>
      </w:r>
    </w:p>
    <w:p w14:paraId="448D6789" w14:textId="1CB39449"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We have re-written aspects of the paper and </w:t>
      </w:r>
      <w:commentRangeStart w:id="11"/>
      <w:r w:rsidR="005318AB">
        <w:rPr>
          <w:color w:val="215E99" w:themeColor="text2" w:themeTint="BF"/>
        </w:rPr>
        <w:t xml:space="preserve">brought from the supplement a clearer example </w:t>
      </w:r>
      <w:r w:rsidR="00F523EC">
        <w:rPr>
          <w:color w:val="215E99" w:themeColor="text2" w:themeTint="BF"/>
        </w:rPr>
        <w:t>to show more clearly how the models are connected.</w:t>
      </w:r>
      <w:commentRangeEnd w:id="11"/>
      <w:r w:rsidR="00F523EC">
        <w:rPr>
          <w:rStyle w:val="CommentReference"/>
        </w:rPr>
        <w:commentReference w:id="11"/>
      </w:r>
    </w:p>
    <w:p w14:paraId="0AB50125" w14:textId="77777777" w:rsidR="0011187D" w:rsidRDefault="00656569" w:rsidP="00656569">
      <w:r w:rsidRPr="00656569">
        <w:br/>
      </w:r>
      <w:r w:rsidR="002B0A7D" w:rsidRPr="00F0699D">
        <w:rPr>
          <w:b/>
          <w:bCs/>
        </w:rPr>
        <w:t>C</w:t>
      </w:r>
      <w:r w:rsidR="002B0A7D">
        <w:rPr>
          <w:b/>
          <w:bCs/>
        </w:rPr>
        <w:t>30</w:t>
      </w:r>
      <w:r w:rsidR="002B0A7D" w:rsidRPr="00F0699D">
        <w:rPr>
          <w:b/>
          <w:bCs/>
        </w:rPr>
        <w:t>:</w:t>
      </w:r>
      <w:r w:rsidR="002B0A7D">
        <w:rPr>
          <w:b/>
          <w:bCs/>
        </w:rPr>
        <w:t xml:space="preserve"> </w:t>
      </w:r>
      <w:r w:rsidRPr="00656569">
        <w:t xml:space="preserve">The introduction explains how the underlying causes and ramifications of observed impacts of climate variability and extremes are not fully understood (lines 45-53). This is clearly correct, but the </w:t>
      </w:r>
      <w:r w:rsidRPr="006A49DC">
        <w:rPr>
          <w:highlight w:val="red"/>
        </w:rPr>
        <w:t>paper lacks to explain how an integrated modelling approach will or can change this problem</w:t>
      </w:r>
      <w:r w:rsidRPr="00656569">
        <w:t xml:space="preserve">, and to provide a clear link to the ecological understanding. There is no doubt that merging and integrating modelling approaches at different scales and domains would offer a strong potential, but this does not in itself provide the understanding we miss, but rather could serve as a strong tool for generating and testing model based hypothesis and create collaboration with and identify questions and understanding to be tested through observations and experiments. </w:t>
      </w:r>
      <w:r w:rsidRPr="006A49DC">
        <w:rPr>
          <w:highlight w:val="red"/>
        </w:rPr>
        <w:t xml:space="preserve">Part of </w:t>
      </w:r>
      <w:commentRangeStart w:id="12"/>
      <w:r w:rsidRPr="006A49DC">
        <w:rPr>
          <w:highlight w:val="red"/>
        </w:rPr>
        <w:t>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656569">
        <w:t>.</w:t>
      </w:r>
      <w:r w:rsidRPr="00656569">
        <w:br/>
      </w:r>
      <w:commentRangeEnd w:id="12"/>
      <w:r w:rsidR="00140316">
        <w:rPr>
          <w:rStyle w:val="CommentReference"/>
        </w:rPr>
        <w:commentReference w:id="12"/>
      </w:r>
    </w:p>
    <w:p w14:paraId="70CDC1CC" w14:textId="20909C95" w:rsidR="0011187D" w:rsidRDefault="0011187D" w:rsidP="00656569">
      <w:r w:rsidRPr="00F0699D">
        <w:rPr>
          <w:b/>
          <w:bCs/>
          <w:color w:val="215E99" w:themeColor="text2" w:themeTint="BF"/>
        </w:rPr>
        <w:t>Response</w:t>
      </w:r>
      <w:r w:rsidRPr="00F0699D">
        <w:rPr>
          <w:color w:val="215E99" w:themeColor="text2" w:themeTint="BF"/>
        </w:rPr>
        <w:t>:</w:t>
      </w:r>
    </w:p>
    <w:p w14:paraId="64CBB9E4" w14:textId="77777777" w:rsidR="0011187D" w:rsidRDefault="00656569" w:rsidP="00656569">
      <w:r w:rsidRPr="00656569">
        <w:br/>
      </w:r>
      <w:r w:rsidR="002B0A7D" w:rsidRPr="00F0699D">
        <w:rPr>
          <w:b/>
          <w:bCs/>
        </w:rPr>
        <w:t>C</w:t>
      </w:r>
      <w:r w:rsidR="002B0A7D">
        <w:rPr>
          <w:b/>
          <w:bCs/>
        </w:rPr>
        <w:t>31</w:t>
      </w:r>
      <w:r w:rsidR="002B0A7D" w:rsidRPr="00F0699D">
        <w:rPr>
          <w:b/>
          <w:bCs/>
        </w:rPr>
        <w:t>:</w:t>
      </w:r>
      <w:r w:rsidR="002B0A7D">
        <w:rPr>
          <w:b/>
          <w:bCs/>
        </w:rPr>
        <w:t xml:space="preserve"> </w:t>
      </w:r>
      <w:r w:rsidRPr="00656569">
        <w:t xml:space="preserve">I do not understand the statement in lines 54-58, and the statement in line 58-59 indicates that coupling of different model concepts does not take place today. I do not think this is correct. Several of the authors are deeply involved in different model concepts that to various degrees couple different domains. </w:t>
      </w:r>
      <w:r w:rsidRPr="006A49DC">
        <w:rPr>
          <w:highlight w:val="red"/>
        </w:rPr>
        <w:t xml:space="preserve">It may be that it is not good enough and there is a need for more, new or better coupling, especially when we speak about extremes and heat waves, but this </w:t>
      </w:r>
      <w:proofErr w:type="gramStart"/>
      <w:r w:rsidRPr="006A49DC">
        <w:rPr>
          <w:highlight w:val="red"/>
        </w:rPr>
        <w:t>has to</w:t>
      </w:r>
      <w:proofErr w:type="gramEnd"/>
      <w:r w:rsidRPr="006A49DC">
        <w:rPr>
          <w:highlight w:val="red"/>
        </w:rPr>
        <w:t xml:space="preserve"> be described much more precisely</w:t>
      </w:r>
      <w:r w:rsidRPr="00656569">
        <w:t>.</w:t>
      </w:r>
      <w:r w:rsidRPr="00656569">
        <w:br/>
      </w:r>
    </w:p>
    <w:p w14:paraId="09369CF8" w14:textId="0F3082FB" w:rsidR="0011187D" w:rsidRDefault="0011187D" w:rsidP="00656569">
      <w:r w:rsidRPr="00F0699D">
        <w:rPr>
          <w:b/>
          <w:bCs/>
          <w:color w:val="215E99" w:themeColor="text2" w:themeTint="BF"/>
        </w:rPr>
        <w:t>Response</w:t>
      </w:r>
      <w:r w:rsidRPr="00F0699D">
        <w:rPr>
          <w:color w:val="215E99" w:themeColor="text2" w:themeTint="BF"/>
        </w:rPr>
        <w:t>:</w:t>
      </w:r>
    </w:p>
    <w:p w14:paraId="2E3AF421" w14:textId="77777777" w:rsidR="0011187D" w:rsidRDefault="00656569" w:rsidP="00656569">
      <w:r w:rsidRPr="00656569">
        <w:br/>
      </w:r>
      <w:r w:rsidR="002B0A7D" w:rsidRPr="00F0699D">
        <w:rPr>
          <w:b/>
          <w:bCs/>
        </w:rPr>
        <w:t>C</w:t>
      </w:r>
      <w:r w:rsidR="002B0A7D">
        <w:rPr>
          <w:b/>
          <w:bCs/>
        </w:rPr>
        <w:t>32</w:t>
      </w:r>
      <w:r w:rsidR="002B0A7D" w:rsidRPr="00F0699D">
        <w:rPr>
          <w:b/>
          <w:bCs/>
        </w:rPr>
        <w:t>:</w:t>
      </w:r>
      <w:r w:rsidR="002B0A7D">
        <w:rPr>
          <w:b/>
          <w:bCs/>
        </w:rPr>
        <w:t xml:space="preserve"> </w:t>
      </w:r>
      <w:r w:rsidRPr="00656569">
        <w:t>Line 60 - I cannot read from the context and the previous paragraph what "feat" refers to?</w:t>
      </w:r>
      <w:r w:rsidRPr="00656569">
        <w:br/>
      </w:r>
    </w:p>
    <w:p w14:paraId="7244546B" w14:textId="77777777" w:rsidR="0011187D" w:rsidRDefault="0011187D" w:rsidP="00656569"/>
    <w:p w14:paraId="7101D2E3"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3650879C" w14:textId="77777777" w:rsidR="0011187D" w:rsidRDefault="00656569" w:rsidP="00656569">
      <w:r w:rsidRPr="00656569">
        <w:br/>
      </w:r>
      <w:r w:rsidR="002B0A7D" w:rsidRPr="00F0699D">
        <w:rPr>
          <w:b/>
          <w:bCs/>
        </w:rPr>
        <w:t>C</w:t>
      </w:r>
      <w:r w:rsidR="002B0A7D">
        <w:rPr>
          <w:b/>
          <w:bCs/>
        </w:rPr>
        <w:t>33</w:t>
      </w:r>
      <w:r w:rsidR="002B0A7D" w:rsidRPr="00F0699D">
        <w:rPr>
          <w:b/>
          <w:bCs/>
        </w:rPr>
        <w:t>:</w:t>
      </w:r>
      <w:r w:rsidR="002B0A7D">
        <w:rPr>
          <w:b/>
          <w:bCs/>
        </w:rPr>
        <w:t xml:space="preserve"> </w:t>
      </w:r>
      <w:r w:rsidRPr="00656569">
        <w:t xml:space="preserve">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t>
      </w:r>
      <w:proofErr w:type="gramStart"/>
      <w:r w:rsidRPr="00656569">
        <w:t>wants</w:t>
      </w:r>
      <w:proofErr w:type="gramEnd"/>
      <w:r w:rsidRPr="00656569">
        <w:t xml:space="preserve">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656569">
        <w:br/>
      </w:r>
    </w:p>
    <w:p w14:paraId="298B471C" w14:textId="5F33BE22" w:rsidR="0011187D" w:rsidRDefault="0011187D" w:rsidP="00656569">
      <w:r w:rsidRPr="00F0699D">
        <w:rPr>
          <w:b/>
          <w:bCs/>
          <w:color w:val="215E99" w:themeColor="text2" w:themeTint="BF"/>
        </w:rPr>
        <w:t>Response</w:t>
      </w:r>
      <w:r w:rsidRPr="00F0699D">
        <w:rPr>
          <w:color w:val="215E99" w:themeColor="text2" w:themeTint="BF"/>
        </w:rPr>
        <w:t>:</w:t>
      </w:r>
    </w:p>
    <w:p w14:paraId="52314187" w14:textId="77777777" w:rsidR="0011187D" w:rsidRDefault="00656569" w:rsidP="00656569">
      <w:r w:rsidRPr="00656569">
        <w:br/>
      </w:r>
      <w:r w:rsidR="002B0A7D" w:rsidRPr="00F0699D">
        <w:rPr>
          <w:b/>
          <w:bCs/>
        </w:rPr>
        <w:t>C</w:t>
      </w:r>
      <w:r w:rsidR="002B0A7D">
        <w:rPr>
          <w:b/>
          <w:bCs/>
        </w:rPr>
        <w:t>34</w:t>
      </w:r>
      <w:r w:rsidR="002B0A7D" w:rsidRPr="00F0699D">
        <w:rPr>
          <w:b/>
          <w:bCs/>
        </w:rPr>
        <w:t>:</w:t>
      </w:r>
      <w:r w:rsidR="002B0A7D">
        <w:rPr>
          <w:b/>
          <w:bCs/>
        </w:rPr>
        <w:t xml:space="preserve"> </w:t>
      </w:r>
      <w:r w:rsidRPr="00656569">
        <w:t xml:space="preserve">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w:t>
      </w:r>
      <w:proofErr w:type="gramStart"/>
      <w:r w:rsidRPr="00656569">
        <w:t>overstate, but</w:t>
      </w:r>
      <w:proofErr w:type="gramEnd"/>
      <w:r w:rsidRPr="00656569">
        <w:t xml:space="preserve"> be precise and specific.</w:t>
      </w:r>
      <w:r w:rsidRPr="00656569">
        <w:br/>
      </w:r>
    </w:p>
    <w:p w14:paraId="4671BEA4" w14:textId="14AB71D9" w:rsidR="0011187D" w:rsidRDefault="0011187D" w:rsidP="00656569">
      <w:r w:rsidRPr="00F0699D">
        <w:rPr>
          <w:b/>
          <w:bCs/>
          <w:color w:val="215E99" w:themeColor="text2" w:themeTint="BF"/>
        </w:rPr>
        <w:t>Response</w:t>
      </w:r>
      <w:r w:rsidRPr="00F0699D">
        <w:rPr>
          <w:color w:val="215E99" w:themeColor="text2" w:themeTint="BF"/>
        </w:rPr>
        <w:t>:</w:t>
      </w:r>
    </w:p>
    <w:p w14:paraId="1B6BEB4F" w14:textId="2CD4C8F7" w:rsidR="0011187D" w:rsidRDefault="00656569" w:rsidP="00656569">
      <w:r w:rsidRPr="00656569">
        <w:br/>
      </w:r>
      <w:r w:rsidR="002B0A7D" w:rsidRPr="00F0699D">
        <w:rPr>
          <w:b/>
          <w:bCs/>
        </w:rPr>
        <w:t>C</w:t>
      </w:r>
      <w:r w:rsidR="002B0A7D">
        <w:rPr>
          <w:b/>
          <w:bCs/>
        </w:rPr>
        <w:t>35</w:t>
      </w:r>
      <w:r w:rsidR="002B0A7D" w:rsidRPr="00F0699D">
        <w:rPr>
          <w:b/>
          <w:bCs/>
        </w:rPr>
        <w:t>:</w:t>
      </w:r>
      <w:r w:rsidR="002B0A7D">
        <w:rPr>
          <w:b/>
          <w:bCs/>
        </w:rPr>
        <w:t xml:space="preserve"> </w:t>
      </w:r>
      <w:r w:rsidRPr="00656569">
        <w:t>Line 70 - "We bring together modelling approaches ….". No, you present some loose ideas and wishes, but I do not see an approach.</w:t>
      </w:r>
      <w:r w:rsidRPr="00656569">
        <w:br/>
      </w:r>
    </w:p>
    <w:p w14:paraId="24D57ACD"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62D5E598" w14:textId="77777777" w:rsidR="0011187D" w:rsidRDefault="00656569" w:rsidP="00656569">
      <w:r w:rsidRPr="00656569">
        <w:br/>
      </w:r>
      <w:r w:rsidR="002B0A7D" w:rsidRPr="00F0699D">
        <w:rPr>
          <w:b/>
          <w:bCs/>
        </w:rPr>
        <w:t>C</w:t>
      </w:r>
      <w:r w:rsidR="002B0A7D">
        <w:rPr>
          <w:b/>
          <w:bCs/>
        </w:rPr>
        <w:t>36</w:t>
      </w:r>
      <w:r w:rsidR="002B0A7D" w:rsidRPr="00F0699D">
        <w:rPr>
          <w:b/>
          <w:bCs/>
        </w:rPr>
        <w:t>:</w:t>
      </w:r>
      <w:r w:rsidR="002B0A7D">
        <w:rPr>
          <w:b/>
          <w:bCs/>
        </w:rPr>
        <w:t xml:space="preserve"> </w:t>
      </w:r>
      <w:r w:rsidRPr="00656569">
        <w:t xml:space="preserve">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future climate with novel and more severe types and intensities of extremes, these may change the pressure on individuals with dieback and avoidance, but the actual adaptation and new habitat selection is not entirely driven by the extremes, but by the general </w:t>
      </w:r>
      <w:proofErr w:type="gramStart"/>
      <w:r w:rsidRPr="00656569">
        <w:t>site specific</w:t>
      </w:r>
      <w:proofErr w:type="gramEnd"/>
      <w:r w:rsidRPr="00656569">
        <w:t xml:space="preserve"> bio-geo-meteorological conditions. I think the paper would be strengthened by including ecological thinking and theory much better.</w:t>
      </w:r>
      <w:r w:rsidRPr="00656569">
        <w:br/>
      </w:r>
    </w:p>
    <w:p w14:paraId="20ABD254" w14:textId="7AB0AE37" w:rsidR="0011187D" w:rsidRDefault="0011187D" w:rsidP="00656569">
      <w:r w:rsidRPr="00F0699D">
        <w:rPr>
          <w:b/>
          <w:bCs/>
          <w:color w:val="215E99" w:themeColor="text2" w:themeTint="BF"/>
        </w:rPr>
        <w:t>Response</w:t>
      </w:r>
      <w:r w:rsidRPr="00F0699D">
        <w:rPr>
          <w:color w:val="215E99" w:themeColor="text2" w:themeTint="BF"/>
        </w:rPr>
        <w:t>:</w:t>
      </w:r>
    </w:p>
    <w:p w14:paraId="2C820B0A" w14:textId="77777777" w:rsidR="0011187D" w:rsidRDefault="00656569" w:rsidP="00656569">
      <w:r w:rsidRPr="00656569">
        <w:br/>
      </w:r>
      <w:r w:rsidR="002B0A7D" w:rsidRPr="00F0699D">
        <w:rPr>
          <w:b/>
          <w:bCs/>
        </w:rPr>
        <w:t>C</w:t>
      </w:r>
      <w:r w:rsidR="002B0A7D">
        <w:rPr>
          <w:b/>
          <w:bCs/>
        </w:rPr>
        <w:t>37</w:t>
      </w:r>
      <w:r w:rsidR="002B0A7D" w:rsidRPr="00F0699D">
        <w:rPr>
          <w:b/>
          <w:bCs/>
        </w:rPr>
        <w:t>:</w:t>
      </w:r>
      <w:r w:rsidR="002B0A7D">
        <w:rPr>
          <w:b/>
          <w:bCs/>
        </w:rPr>
        <w:t xml:space="preserve"> </w:t>
      </w:r>
      <w:r w:rsidRPr="00656569">
        <w:t xml:space="preserve">Line 96-98 - Is this integration </w:t>
      </w:r>
      <w:proofErr w:type="gramStart"/>
      <w:r w:rsidRPr="00656569">
        <w:t>actually new</w:t>
      </w:r>
      <w:proofErr w:type="gramEnd"/>
      <w:r w:rsidRPr="00656569">
        <w:t xml:space="preserve"> - or what is new in your presentation? A </w:t>
      </w:r>
      <w:r w:rsidRPr="00656569">
        <w:lastRenderedPageBreak/>
        <w:t>link to experiments and observations would be great.</w:t>
      </w:r>
      <w:r w:rsidRPr="00656569">
        <w:br/>
      </w:r>
    </w:p>
    <w:p w14:paraId="34AEC637" w14:textId="2FF6F869" w:rsidR="0011187D" w:rsidRDefault="0011187D" w:rsidP="00656569">
      <w:r w:rsidRPr="00F0699D">
        <w:rPr>
          <w:b/>
          <w:bCs/>
          <w:color w:val="215E99" w:themeColor="text2" w:themeTint="BF"/>
        </w:rPr>
        <w:t>Response</w:t>
      </w:r>
      <w:r w:rsidRPr="00F0699D">
        <w:rPr>
          <w:color w:val="215E99" w:themeColor="text2" w:themeTint="BF"/>
        </w:rPr>
        <w:t>:</w:t>
      </w:r>
    </w:p>
    <w:p w14:paraId="34861E54" w14:textId="77777777" w:rsidR="0011187D" w:rsidRDefault="00656569" w:rsidP="00656569">
      <w:r w:rsidRPr="00656569">
        <w:br/>
      </w:r>
      <w:r w:rsidR="002B0A7D" w:rsidRPr="00F0699D">
        <w:rPr>
          <w:b/>
          <w:bCs/>
        </w:rPr>
        <w:t>C</w:t>
      </w:r>
      <w:r w:rsidR="002B0A7D">
        <w:rPr>
          <w:b/>
          <w:bCs/>
        </w:rPr>
        <w:t>38</w:t>
      </w:r>
      <w:r w:rsidR="002B0A7D" w:rsidRPr="00F0699D">
        <w:rPr>
          <w:b/>
          <w:bCs/>
        </w:rPr>
        <w:t>:</w:t>
      </w:r>
      <w:r w:rsidR="002B0A7D">
        <w:rPr>
          <w:b/>
          <w:bCs/>
        </w:rPr>
        <w:t xml:space="preserve"> </w:t>
      </w:r>
      <w:r w:rsidRPr="00656569">
        <w:t xml:space="preserve">Figure 1 - This is an extremely busy figure. It is </w:t>
      </w:r>
      <w:proofErr w:type="gramStart"/>
      <w:r w:rsidRPr="00656569">
        <w:t>really not</w:t>
      </w:r>
      <w:proofErr w:type="gramEnd"/>
      <w:r w:rsidRPr="00656569">
        <w:t xml:space="preserve"> easy to understand what the message or illustration is? At a first glance it seems to present general connection between basic ecological understanding and dynamics with some arbitrary or selected models, but it is unclear which boxes are </w:t>
      </w:r>
      <w:proofErr w:type="gramStart"/>
      <w:r w:rsidRPr="00656569">
        <w:t>models</w:t>
      </w:r>
      <w:proofErr w:type="gramEnd"/>
      <w:r w:rsidRPr="00656569">
        <w:t xml:space="preserve"> and which are system entities, it is unclear what the dotted lines </w:t>
      </w:r>
      <w:proofErr w:type="gramStart"/>
      <w:r w:rsidRPr="00656569">
        <w:t>indicates</w:t>
      </w:r>
      <w:proofErr w:type="gramEnd"/>
      <w:r w:rsidRPr="00656569">
        <w:t xml:space="preserve">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w:t>
      </w:r>
      <w:proofErr w:type="gramStart"/>
      <w:r w:rsidRPr="00656569">
        <w:t>helpful</w:t>
      </w:r>
      <w:proofErr w:type="gramEnd"/>
      <w:r w:rsidRPr="00656569">
        <w:t xml:space="preserve"> and it is not clear when you refer to existing models, approaches and concepts and when you present a wish or suggestion for </w:t>
      </w:r>
      <w:proofErr w:type="spellStart"/>
      <w:r w:rsidRPr="00656569">
        <w:t>ssomething</w:t>
      </w:r>
      <w:proofErr w:type="spellEnd"/>
      <w:r w:rsidRPr="00656569">
        <w:t xml:space="preserve"> new.</w:t>
      </w:r>
      <w:r w:rsidRPr="00656569">
        <w:br/>
      </w:r>
    </w:p>
    <w:p w14:paraId="5D20F617" w14:textId="548DC82A" w:rsidR="0011187D" w:rsidRDefault="0011187D" w:rsidP="00656569">
      <w:r w:rsidRPr="00F0699D">
        <w:rPr>
          <w:b/>
          <w:bCs/>
          <w:color w:val="215E99" w:themeColor="text2" w:themeTint="BF"/>
        </w:rPr>
        <w:t>Response</w:t>
      </w:r>
      <w:r w:rsidRPr="00F0699D">
        <w:rPr>
          <w:color w:val="215E99" w:themeColor="text2" w:themeTint="BF"/>
        </w:rPr>
        <w:t>:</w:t>
      </w:r>
    </w:p>
    <w:p w14:paraId="13098C66" w14:textId="77777777" w:rsidR="0011187D" w:rsidRDefault="00656569" w:rsidP="00656569">
      <w:r w:rsidRPr="00656569">
        <w:br/>
      </w:r>
      <w:r w:rsidR="002B0A7D" w:rsidRPr="00F0699D">
        <w:rPr>
          <w:b/>
          <w:bCs/>
        </w:rPr>
        <w:t>C</w:t>
      </w:r>
      <w:r w:rsidR="002B0A7D">
        <w:rPr>
          <w:b/>
          <w:bCs/>
        </w:rPr>
        <w:t>39</w:t>
      </w:r>
      <w:r w:rsidR="002B0A7D" w:rsidRPr="00F0699D">
        <w:rPr>
          <w:b/>
          <w:bCs/>
        </w:rPr>
        <w:t>:</w:t>
      </w:r>
      <w:r w:rsidR="002B0A7D">
        <w:rPr>
          <w:b/>
          <w:bCs/>
        </w:rPr>
        <w:t xml:space="preserve"> </w:t>
      </w:r>
      <w:r w:rsidRPr="00656569">
        <w:t xml:space="preserve">Line 101-121 - It is probably all true what is in here, but what is the purpose of spending 20 lines to describe weather modelling in general including the coding language? If weather and meteorological modelling is at all relevant in this context, I would suggest </w:t>
      </w:r>
      <w:proofErr w:type="gramStart"/>
      <w:r w:rsidRPr="00656569">
        <w:t>to focus</w:t>
      </w:r>
      <w:proofErr w:type="gramEnd"/>
      <w:r w:rsidRPr="00656569">
        <w:t xml:space="preserve"> on the aspects of meteorological modelling that are particularly challenged when it comes to extremes and specifically heat waves. I certainly agree that such meteorological modelling of extremes IS a big challenge. Long term and general climate modelling </w:t>
      </w:r>
      <w:proofErr w:type="gramStart"/>
      <w:r w:rsidRPr="00656569">
        <w:t>is</w:t>
      </w:r>
      <w:proofErr w:type="gramEnd"/>
      <w:r w:rsidRPr="00656569">
        <w:t xml:space="preserve"> reasonably good while the translation of the general weather patterns into local and regional extremes are really challenging. But this </w:t>
      </w:r>
      <w:proofErr w:type="gramStart"/>
      <w:r w:rsidRPr="00656569">
        <w:t>particular challenge</w:t>
      </w:r>
      <w:proofErr w:type="gramEnd"/>
      <w:r w:rsidRPr="00656569">
        <w:t xml:space="preserve"> is not what you describe.</w:t>
      </w:r>
      <w:r w:rsidRPr="00656569">
        <w:br/>
      </w:r>
    </w:p>
    <w:p w14:paraId="1206E31F" w14:textId="4A159886"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We agree, and this was a point brought up also by Reviewer 2. We have now removed the global climate modelling section and kept it’s mention to a minimum focusing on citing already existing reviews in other sections. </w:t>
      </w:r>
    </w:p>
    <w:p w14:paraId="52D92CA3" w14:textId="77777777" w:rsidR="0011187D" w:rsidRDefault="00656569" w:rsidP="00656569">
      <w:r w:rsidRPr="00656569">
        <w:br/>
      </w:r>
      <w:r w:rsidR="002B0A7D" w:rsidRPr="00F0699D">
        <w:rPr>
          <w:b/>
          <w:bCs/>
        </w:rPr>
        <w:t>C</w:t>
      </w:r>
      <w:r w:rsidR="002B0A7D">
        <w:rPr>
          <w:b/>
          <w:bCs/>
        </w:rPr>
        <w:t>40</w:t>
      </w:r>
      <w:r w:rsidR="002B0A7D" w:rsidRPr="00F0699D">
        <w:rPr>
          <w:b/>
          <w:bCs/>
        </w:rPr>
        <w:t>:</w:t>
      </w:r>
      <w:r w:rsidR="002B0A7D">
        <w:rPr>
          <w:b/>
          <w:bCs/>
        </w:rPr>
        <w:t xml:space="preserve"> </w:t>
      </w:r>
      <w:r w:rsidRPr="00656569">
        <w:t xml:space="preserve">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w:t>
      </w:r>
      <w:proofErr w:type="gramStart"/>
      <w:r w:rsidRPr="00656569">
        <w:t>distinguish</w:t>
      </w:r>
      <w:proofErr w:type="gramEnd"/>
      <w:r w:rsidRPr="00656569">
        <w:t xml:space="preserve"> between meteorological extremes and ecological extremes. That would be a relevant and great perspective to include.</w:t>
      </w:r>
      <w:r w:rsidRPr="00656569">
        <w:br/>
      </w:r>
    </w:p>
    <w:p w14:paraId="3A0E74A0" w14:textId="579CE4C8" w:rsidR="0011187D" w:rsidRDefault="0011187D" w:rsidP="00656569">
      <w:r w:rsidRPr="00F0699D">
        <w:rPr>
          <w:b/>
          <w:bCs/>
          <w:color w:val="215E99" w:themeColor="text2" w:themeTint="BF"/>
        </w:rPr>
        <w:t>Response</w:t>
      </w:r>
      <w:r w:rsidRPr="00F0699D">
        <w:rPr>
          <w:color w:val="215E99" w:themeColor="text2" w:themeTint="BF"/>
        </w:rPr>
        <w:t>:</w:t>
      </w:r>
    </w:p>
    <w:p w14:paraId="1103B4CD" w14:textId="77777777" w:rsidR="0011187D" w:rsidRDefault="00656569" w:rsidP="00656569">
      <w:r w:rsidRPr="00656569">
        <w:br/>
      </w:r>
      <w:r w:rsidR="002B0A7D" w:rsidRPr="00F0699D">
        <w:rPr>
          <w:b/>
          <w:bCs/>
        </w:rPr>
        <w:t>C</w:t>
      </w:r>
      <w:r w:rsidR="002B0A7D">
        <w:rPr>
          <w:b/>
          <w:bCs/>
        </w:rPr>
        <w:t>41</w:t>
      </w:r>
      <w:r w:rsidR="002B0A7D" w:rsidRPr="00F0699D">
        <w:rPr>
          <w:b/>
          <w:bCs/>
        </w:rPr>
        <w:t>:</w:t>
      </w:r>
      <w:r w:rsidR="002B0A7D">
        <w:rPr>
          <w:b/>
          <w:bCs/>
        </w:rPr>
        <w:t xml:space="preserve"> </w:t>
      </w:r>
      <w:r w:rsidRPr="00656569">
        <w:t xml:space="preserve">Line 133-135 - I miss a reference for this latter sentence, or a more comprehensive unfolding of the non-linearity aspects. It is a surprise how little space you offer to the </w:t>
      </w:r>
      <w:commentRangeStart w:id="13"/>
      <w:r w:rsidRPr="00656569">
        <w:t xml:space="preserve">non-linearity aspects of extremes </w:t>
      </w:r>
      <w:commentRangeEnd w:id="13"/>
      <w:r w:rsidR="00B33EC5">
        <w:rPr>
          <w:rStyle w:val="CommentReference"/>
        </w:rPr>
        <w:commentReference w:id="13"/>
      </w:r>
      <w:r w:rsidRPr="00656569">
        <w:t>and how to model them, despite they are crucial characteristics of such events.</w:t>
      </w:r>
      <w:r w:rsidRPr="00656569">
        <w:br/>
      </w:r>
    </w:p>
    <w:p w14:paraId="50C7C1E3" w14:textId="1A6600A0" w:rsidR="0011187D" w:rsidRDefault="0011187D" w:rsidP="00656569">
      <w:r w:rsidRPr="00F0699D">
        <w:rPr>
          <w:b/>
          <w:bCs/>
          <w:color w:val="215E99" w:themeColor="text2" w:themeTint="BF"/>
        </w:rPr>
        <w:lastRenderedPageBreak/>
        <w:t>Response</w:t>
      </w:r>
      <w:r w:rsidRPr="00F0699D">
        <w:rPr>
          <w:color w:val="215E99" w:themeColor="text2" w:themeTint="BF"/>
        </w:rPr>
        <w:t>:</w:t>
      </w:r>
    </w:p>
    <w:p w14:paraId="6D0E96A6" w14:textId="6485A7DE" w:rsidR="0011187D" w:rsidRDefault="00656569" w:rsidP="00656569">
      <w:r w:rsidRPr="00656569">
        <w:br/>
      </w:r>
      <w:r w:rsidR="002B0A7D" w:rsidRPr="00F0699D">
        <w:rPr>
          <w:b/>
          <w:bCs/>
        </w:rPr>
        <w:t>C</w:t>
      </w:r>
      <w:r w:rsidR="002B0A7D">
        <w:rPr>
          <w:b/>
          <w:bCs/>
        </w:rPr>
        <w:t>42</w:t>
      </w:r>
      <w:r w:rsidR="002B0A7D" w:rsidRPr="00F0699D">
        <w:rPr>
          <w:b/>
          <w:bCs/>
        </w:rPr>
        <w:t>:</w:t>
      </w:r>
      <w:r w:rsidR="002B0A7D">
        <w:rPr>
          <w:b/>
          <w:bCs/>
        </w:rPr>
        <w:t xml:space="preserve"> </w:t>
      </w:r>
      <w:r w:rsidRPr="00656569">
        <w:t>Line 159-161 - I do not understand what you try to say here? This sounds like what all models do (or try to do). What is the challenge you see here - is it modelling the thermal regime or the plant/system dynamics?</w:t>
      </w:r>
      <w:r w:rsidRPr="00656569">
        <w:br/>
      </w:r>
    </w:p>
    <w:p w14:paraId="09470747"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5DE96607" w14:textId="77777777" w:rsidR="0011187D" w:rsidRDefault="00656569" w:rsidP="00656569">
      <w:r w:rsidRPr="00656569">
        <w:br/>
      </w:r>
      <w:r w:rsidR="002B0A7D" w:rsidRPr="00F0699D">
        <w:rPr>
          <w:b/>
          <w:bCs/>
        </w:rPr>
        <w:t>C</w:t>
      </w:r>
      <w:r w:rsidR="002B0A7D">
        <w:rPr>
          <w:b/>
          <w:bCs/>
        </w:rPr>
        <w:t>43</w:t>
      </w:r>
      <w:r w:rsidR="002B0A7D" w:rsidRPr="00F0699D">
        <w:rPr>
          <w:b/>
          <w:bCs/>
        </w:rPr>
        <w:t>:</w:t>
      </w:r>
      <w:r w:rsidR="002B0A7D">
        <w:rPr>
          <w:b/>
          <w:bCs/>
        </w:rPr>
        <w:t xml:space="preserve"> </w:t>
      </w:r>
      <w:r w:rsidRPr="00656569">
        <w:t xml:space="preserve">Line 165-217 - There is a lot about responses of organisms and almost nothing about systems. And all examples given are for individual species. You claim that the papers should go across dimensions - but you give almost no ideas to provide the systems integration. I know that systems </w:t>
      </w:r>
      <w:proofErr w:type="gramStart"/>
      <w:r w:rsidRPr="00656569">
        <w:t>consists</w:t>
      </w:r>
      <w:proofErr w:type="gramEnd"/>
      <w:r w:rsidRPr="00656569">
        <w:t xml:space="preserve"> of individuals, but doing species and individuals right does not automatically lead to correct treatments of systems.</w:t>
      </w:r>
      <w:r w:rsidRPr="00656569">
        <w:br/>
      </w:r>
    </w:p>
    <w:p w14:paraId="26AA1BF7" w14:textId="66FF8FF2" w:rsidR="0011187D" w:rsidRDefault="0011187D" w:rsidP="00656569">
      <w:r w:rsidRPr="00F0699D">
        <w:rPr>
          <w:b/>
          <w:bCs/>
          <w:color w:val="215E99" w:themeColor="text2" w:themeTint="BF"/>
        </w:rPr>
        <w:t>Response</w:t>
      </w:r>
      <w:r w:rsidRPr="00F0699D">
        <w:rPr>
          <w:color w:val="215E99" w:themeColor="text2" w:themeTint="BF"/>
        </w:rPr>
        <w:t>:</w:t>
      </w:r>
    </w:p>
    <w:p w14:paraId="04D6D347" w14:textId="77777777" w:rsidR="0011187D" w:rsidRDefault="00656569" w:rsidP="00656569">
      <w:r w:rsidRPr="00656569">
        <w:br/>
      </w:r>
      <w:r w:rsidR="002B0A7D" w:rsidRPr="00F0699D">
        <w:rPr>
          <w:b/>
          <w:bCs/>
        </w:rPr>
        <w:t>C</w:t>
      </w:r>
      <w:r w:rsidR="002B0A7D">
        <w:rPr>
          <w:b/>
          <w:bCs/>
        </w:rPr>
        <w:t>44</w:t>
      </w:r>
      <w:r w:rsidR="002B0A7D" w:rsidRPr="00F0699D">
        <w:rPr>
          <w:b/>
          <w:bCs/>
        </w:rPr>
        <w:t>:</w:t>
      </w:r>
      <w:r w:rsidR="002B0A7D">
        <w:rPr>
          <w:b/>
          <w:bCs/>
        </w:rPr>
        <w:t xml:space="preserve"> </w:t>
      </w:r>
      <w:r w:rsidRPr="00656569">
        <w:t xml:space="preserve">Box 1 and Figure 2 - It is an important aspect to include - the mediation of heat waves at the systems level and through interaction with different other drivers. However, the figure is </w:t>
      </w:r>
      <w:proofErr w:type="gramStart"/>
      <w:r w:rsidRPr="00656569">
        <w:t>really hard</w:t>
      </w:r>
      <w:proofErr w:type="gramEnd"/>
      <w:r w:rsidRPr="00656569">
        <w:t xml:space="preserve"> to read and </w:t>
      </w:r>
      <w:commentRangeStart w:id="14"/>
      <w:r w:rsidRPr="00656569">
        <w:t xml:space="preserve">understand, and to me it is not enough to treat this in a box and figure, but the message </w:t>
      </w:r>
      <w:proofErr w:type="gramStart"/>
      <w:r w:rsidRPr="00656569">
        <w:t>has to</w:t>
      </w:r>
      <w:proofErr w:type="gramEnd"/>
      <w:r w:rsidRPr="00656569">
        <w:t xml:space="preserve"> be integrated into the text as well. You need to include the aspects of mediation into the description and not just rely on the reader being able to see the consequences of these </w:t>
      </w:r>
      <w:commentRangeEnd w:id="14"/>
      <w:r w:rsidR="00B33EC5">
        <w:rPr>
          <w:rStyle w:val="CommentReference"/>
        </w:rPr>
        <w:commentReference w:id="14"/>
      </w:r>
      <w:r w:rsidRPr="00656569">
        <w:t>aspects just by having it in a box or a figure. The figure text is not at all useful.</w:t>
      </w:r>
      <w:r w:rsidRPr="00656569">
        <w:br/>
      </w:r>
    </w:p>
    <w:p w14:paraId="3CC070CF" w14:textId="3DB483CD" w:rsidR="0011187D" w:rsidRDefault="0011187D" w:rsidP="00656569">
      <w:r w:rsidRPr="00F0699D">
        <w:rPr>
          <w:b/>
          <w:bCs/>
          <w:color w:val="215E99" w:themeColor="text2" w:themeTint="BF"/>
        </w:rPr>
        <w:t>Response</w:t>
      </w:r>
      <w:r w:rsidRPr="00F0699D">
        <w:rPr>
          <w:color w:val="215E99" w:themeColor="text2" w:themeTint="BF"/>
        </w:rPr>
        <w:t>:</w:t>
      </w:r>
    </w:p>
    <w:p w14:paraId="63673220" w14:textId="77777777" w:rsidR="0011187D" w:rsidRDefault="00656569" w:rsidP="00656569">
      <w:r w:rsidRPr="00656569">
        <w:br/>
      </w:r>
      <w:r w:rsidR="002B0A7D" w:rsidRPr="00F0699D">
        <w:rPr>
          <w:b/>
          <w:bCs/>
        </w:rPr>
        <w:t>C</w:t>
      </w:r>
      <w:r w:rsidR="002B0A7D">
        <w:rPr>
          <w:b/>
          <w:bCs/>
        </w:rPr>
        <w:t>45</w:t>
      </w:r>
      <w:r w:rsidR="002B0A7D" w:rsidRPr="00F0699D">
        <w:rPr>
          <w:b/>
          <w:bCs/>
        </w:rPr>
        <w:t>:</w:t>
      </w:r>
      <w:r w:rsidR="002B0A7D">
        <w:rPr>
          <w:b/>
          <w:bCs/>
        </w:rPr>
        <w:t xml:space="preserve"> </w:t>
      </w:r>
      <w:r w:rsidRPr="00656569">
        <w:t>Glossary - hmmm - not clear why you bring this and why exactly those words are explained?</w:t>
      </w:r>
      <w:r w:rsidRPr="00656569">
        <w:br/>
      </w:r>
    </w:p>
    <w:p w14:paraId="1A4BEA84" w14:textId="6D70854B" w:rsidR="0011187D" w:rsidRDefault="0011187D" w:rsidP="00656569">
      <w:r w:rsidRPr="00F0699D">
        <w:rPr>
          <w:b/>
          <w:bCs/>
          <w:color w:val="215E99" w:themeColor="text2" w:themeTint="BF"/>
        </w:rPr>
        <w:t>Response</w:t>
      </w:r>
      <w:r w:rsidRPr="00F0699D">
        <w:rPr>
          <w:color w:val="215E99" w:themeColor="text2" w:themeTint="BF"/>
        </w:rPr>
        <w:t>:</w:t>
      </w:r>
    </w:p>
    <w:p w14:paraId="45B4ACD6" w14:textId="77777777" w:rsidR="0011187D" w:rsidRDefault="00656569" w:rsidP="00656569">
      <w:r w:rsidRPr="00656569">
        <w:br/>
      </w:r>
      <w:r w:rsidR="002B0A7D" w:rsidRPr="00F0699D">
        <w:rPr>
          <w:b/>
          <w:bCs/>
        </w:rPr>
        <w:t>C</w:t>
      </w:r>
      <w:r w:rsidR="002B0A7D">
        <w:rPr>
          <w:b/>
          <w:bCs/>
        </w:rPr>
        <w:t>46</w:t>
      </w:r>
      <w:r w:rsidR="002B0A7D" w:rsidRPr="00F0699D">
        <w:rPr>
          <w:b/>
          <w:bCs/>
        </w:rPr>
        <w:t>:</w:t>
      </w:r>
      <w:r w:rsidR="002B0A7D">
        <w:rPr>
          <w:b/>
          <w:bCs/>
        </w:rPr>
        <w:t xml:space="preserve"> </w:t>
      </w:r>
      <w:r w:rsidRPr="00656569">
        <w:t xml:space="preserve">Line 248-253 - The interaction between </w:t>
      </w:r>
      <w:commentRangeStart w:id="15"/>
      <w:r w:rsidRPr="00656569">
        <w:t xml:space="preserve">temperature and water are </w:t>
      </w:r>
      <w:proofErr w:type="gramStart"/>
      <w:r w:rsidRPr="00656569">
        <w:t>really important</w:t>
      </w:r>
      <w:proofErr w:type="gramEnd"/>
      <w:r w:rsidRPr="00656569">
        <w:t xml:space="preserve">, also for the case of heat waves, but I think it deserves a bit more attention </w:t>
      </w:r>
      <w:commentRangeEnd w:id="15"/>
      <w:r w:rsidR="00B33EC5">
        <w:rPr>
          <w:rStyle w:val="CommentReference"/>
        </w:rPr>
        <w:commentReference w:id="15"/>
      </w:r>
      <w:r w:rsidRPr="00656569">
        <w:t>in the paper.</w:t>
      </w:r>
      <w:r w:rsidRPr="00656569">
        <w:br/>
      </w:r>
    </w:p>
    <w:p w14:paraId="16A0B724" w14:textId="06EBD1E3"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p>
    <w:p w14:paraId="71B39942" w14:textId="77777777" w:rsidR="0011187D" w:rsidRDefault="00656569" w:rsidP="00656569">
      <w:r w:rsidRPr="00656569">
        <w:br/>
      </w:r>
      <w:r w:rsidR="002B0A7D" w:rsidRPr="00F0699D">
        <w:rPr>
          <w:b/>
          <w:bCs/>
        </w:rPr>
        <w:t>C</w:t>
      </w:r>
      <w:r w:rsidR="002B0A7D">
        <w:rPr>
          <w:b/>
          <w:bCs/>
        </w:rPr>
        <w:t>47</w:t>
      </w:r>
      <w:r w:rsidR="002B0A7D" w:rsidRPr="00F0699D">
        <w:rPr>
          <w:b/>
          <w:bCs/>
        </w:rPr>
        <w:t>:</w:t>
      </w:r>
      <w:r w:rsidR="002B0A7D">
        <w:rPr>
          <w:b/>
          <w:bCs/>
        </w:rPr>
        <w:t xml:space="preserve"> </w:t>
      </w:r>
      <w:r w:rsidRPr="00656569">
        <w:t>Line 256 - What is the idea behind the use of "</w:t>
      </w:r>
      <w:commentRangeStart w:id="16"/>
      <w:r w:rsidRPr="00656569">
        <w:t>coexistence" as a key explanatory model? It is true that species interactions are relevant for describing the interaction between two or more species relative to the site conditions at a given site</w:t>
      </w:r>
      <w:commentRangeEnd w:id="16"/>
      <w:r w:rsidR="00B33EC5">
        <w:rPr>
          <w:rStyle w:val="CommentReference"/>
        </w:rPr>
        <w:commentReference w:id="16"/>
      </w:r>
      <w:r w:rsidRPr="00656569">
        <w:t xml:space="preserve">. But how is 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w:t>
      </w:r>
      <w:proofErr w:type="spellStart"/>
      <w:r w:rsidRPr="00656569">
        <w:t>Ofcourse</w:t>
      </w:r>
      <w:proofErr w:type="spellEnd"/>
      <w:r w:rsidRPr="00656569">
        <w:t xml:space="preserve">, if future heat waves is a novel factor for a given site, the ability of a given specie and community to withstand this pressure is importance, but I do not really see how coexistence is the core logical framework to describe </w:t>
      </w:r>
      <w:r w:rsidRPr="00656569">
        <w:lastRenderedPageBreak/>
        <w:t>systems responses to heat waves (or other extremes). The authors may have a point, but it must be described.</w:t>
      </w:r>
      <w:r w:rsidRPr="00656569">
        <w:br/>
      </w:r>
    </w:p>
    <w:p w14:paraId="5CF56E4D" w14:textId="4E956E44" w:rsidR="0011187D" w:rsidRDefault="0011187D" w:rsidP="00656569">
      <w:r w:rsidRPr="00F0699D">
        <w:rPr>
          <w:b/>
          <w:bCs/>
          <w:color w:val="215E99" w:themeColor="text2" w:themeTint="BF"/>
        </w:rPr>
        <w:t>Response</w:t>
      </w:r>
      <w:r w:rsidRPr="00F0699D">
        <w:rPr>
          <w:color w:val="215E99" w:themeColor="text2" w:themeTint="BF"/>
        </w:rPr>
        <w:t>:</w:t>
      </w:r>
    </w:p>
    <w:p w14:paraId="77AD8D56" w14:textId="77777777" w:rsidR="0011187D" w:rsidRDefault="00656569" w:rsidP="00656569">
      <w:r w:rsidRPr="00656569">
        <w:br/>
      </w:r>
      <w:r w:rsidR="002B0A7D" w:rsidRPr="00F0699D">
        <w:rPr>
          <w:b/>
          <w:bCs/>
        </w:rPr>
        <w:t>C</w:t>
      </w:r>
      <w:r w:rsidR="002B0A7D">
        <w:rPr>
          <w:b/>
          <w:bCs/>
        </w:rPr>
        <w:t>48</w:t>
      </w:r>
      <w:r w:rsidR="002B0A7D" w:rsidRPr="00F0699D">
        <w:rPr>
          <w:b/>
          <w:bCs/>
        </w:rPr>
        <w:t>:</w:t>
      </w:r>
      <w:r w:rsidR="002B0A7D">
        <w:rPr>
          <w:b/>
          <w:bCs/>
        </w:rPr>
        <w:t xml:space="preserve"> </w:t>
      </w:r>
      <w:r w:rsidRPr="00656569">
        <w:t xml:space="preserve">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w:t>
      </w:r>
      <w:proofErr w:type="spellStart"/>
      <w:r w:rsidRPr="00656569">
        <w:t>disappearence</w:t>
      </w:r>
      <w:proofErr w:type="spellEnd"/>
      <w:r w:rsidRPr="00656569">
        <w:t xml:space="preserv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w:t>
      </w:r>
      <w:proofErr w:type="gramStart"/>
      <w:r w:rsidRPr="00656569">
        <w:t>role, but</w:t>
      </w:r>
      <w:proofErr w:type="gramEnd"/>
      <w:r w:rsidRPr="00656569">
        <w:t xml:space="preserve"> may only present part of the story and other relevant and equally important processes and </w:t>
      </w:r>
      <w:proofErr w:type="spellStart"/>
      <w:r w:rsidRPr="00656569">
        <w:t>ressponses</w:t>
      </w:r>
      <w:proofErr w:type="spellEnd"/>
      <w:r w:rsidRPr="00656569">
        <w:t xml:space="preserve"> are completely missing. For example, the equation 2 seems to be of minor importance (as also stated in the box text).</w:t>
      </w:r>
      <w:r w:rsidRPr="00656569">
        <w:br/>
      </w:r>
    </w:p>
    <w:p w14:paraId="12EAFD53" w14:textId="5C0513E5" w:rsidR="0011187D" w:rsidRDefault="0011187D" w:rsidP="00656569">
      <w:r w:rsidRPr="00F0699D">
        <w:rPr>
          <w:b/>
          <w:bCs/>
          <w:color w:val="215E99" w:themeColor="text2" w:themeTint="BF"/>
        </w:rPr>
        <w:t>Response</w:t>
      </w:r>
      <w:r w:rsidRPr="00F0699D">
        <w:rPr>
          <w:color w:val="215E99" w:themeColor="text2" w:themeTint="BF"/>
        </w:rPr>
        <w:t>:</w:t>
      </w:r>
    </w:p>
    <w:p w14:paraId="29EB73AE" w14:textId="77777777" w:rsidR="0011187D" w:rsidRDefault="00656569" w:rsidP="00656569">
      <w:r w:rsidRPr="00656569">
        <w:br/>
      </w:r>
      <w:r w:rsidR="00571875" w:rsidRPr="00F0699D">
        <w:rPr>
          <w:b/>
          <w:bCs/>
        </w:rPr>
        <w:t>C</w:t>
      </w:r>
      <w:r w:rsidR="00571875">
        <w:rPr>
          <w:b/>
          <w:bCs/>
        </w:rPr>
        <w:t>49</w:t>
      </w:r>
      <w:r w:rsidR="00571875" w:rsidRPr="00F0699D">
        <w:rPr>
          <w:b/>
          <w:bCs/>
        </w:rPr>
        <w:t>:</w:t>
      </w:r>
      <w:r w:rsidR="00571875">
        <w:rPr>
          <w:b/>
          <w:bCs/>
        </w:rPr>
        <w:t xml:space="preserve"> </w:t>
      </w:r>
      <w:r w:rsidRPr="00656569">
        <w:t xml:space="preserve">Box 3 - I acknowledge that heat waves </w:t>
      </w:r>
      <w:commentRangeStart w:id="17"/>
      <w:r w:rsidRPr="00656569">
        <w:t xml:space="preserve">and other climatic extremes causing major impacts on plants and ecosystems will cascade to also have potentially significant societal impacts. However, the paper has a strange mismatch in scale with on the one hand quite some detailed description of single species and on the other hand attempts to embrace the entire global society - and these overly complex societal responses are handled by a single box and just 15 lines! This is just not convincing. </w:t>
      </w:r>
      <w:commentRangeEnd w:id="17"/>
      <w:r w:rsidR="00B33EC5">
        <w:rPr>
          <w:rStyle w:val="CommentReference"/>
        </w:rPr>
        <w:commentReference w:id="17"/>
      </w:r>
      <w:r w:rsidRPr="00656569">
        <w:t xml:space="preserve">The societal aspects of these changes may be </w:t>
      </w:r>
      <w:proofErr w:type="gramStart"/>
      <w:r w:rsidRPr="00656569">
        <w:t>really complex</w:t>
      </w:r>
      <w:proofErr w:type="gramEnd"/>
      <w:r w:rsidRPr="00656569">
        <w:t xml:space="preserve"> and involve severe impacts on anything from changes in classic </w:t>
      </w:r>
      <w:proofErr w:type="spellStart"/>
      <w:r w:rsidRPr="00656569">
        <w:t>provisionary</w:t>
      </w:r>
      <w:proofErr w:type="spellEnd"/>
      <w:r w:rsidRPr="00656569">
        <w:t xml:space="preserve"> ecosystems services like food, feed and fibre to economic progress, human </w:t>
      </w:r>
      <w:proofErr w:type="spellStart"/>
      <w:r w:rsidRPr="00656569">
        <w:t>behavior</w:t>
      </w:r>
      <w:proofErr w:type="spellEnd"/>
      <w:r w:rsidRPr="00656569">
        <w:t xml:space="preserve">, migration and political unrest. These are really complex changes which the paper does not really acknowledge, and therefore the statement in line 292 that systems modelling can provide us with quantitative tools for </w:t>
      </w:r>
      <w:proofErr w:type="spellStart"/>
      <w:r w:rsidRPr="00656569">
        <w:t>predictins</w:t>
      </w:r>
      <w:proofErr w:type="spellEnd"/>
      <w:r w:rsidRPr="00656569">
        <w:t xml:space="preserve"> and decisions may in principle be correct, but we do not get any clear descriptions or approaches (which was the promise in the title of the paper) - or even a glance of what need to be scientifically and </w:t>
      </w:r>
      <w:proofErr w:type="spellStart"/>
      <w:r w:rsidRPr="00656569">
        <w:t>modelwise</w:t>
      </w:r>
      <w:proofErr w:type="spellEnd"/>
      <w:r w:rsidRPr="00656569">
        <w:t xml:space="preserve"> developed to get there. It may be relevant to include these aspects, but it </w:t>
      </w:r>
      <w:proofErr w:type="gramStart"/>
      <w:r w:rsidRPr="00656569">
        <w:t>has to</w:t>
      </w:r>
      <w:proofErr w:type="gramEnd"/>
      <w:r w:rsidRPr="00656569">
        <w:t xml:space="preserve"> be carefully described and framed, and the modelling aspects must be treated with the same carefulness as the physical-biological systems.</w:t>
      </w:r>
      <w:r w:rsidRPr="00656569">
        <w:br/>
      </w:r>
    </w:p>
    <w:p w14:paraId="4819FFEE" w14:textId="287C3BFB" w:rsidR="0011187D" w:rsidRDefault="0011187D" w:rsidP="00656569">
      <w:r w:rsidRPr="00F0699D">
        <w:rPr>
          <w:b/>
          <w:bCs/>
          <w:color w:val="215E99" w:themeColor="text2" w:themeTint="BF"/>
        </w:rPr>
        <w:t>Response</w:t>
      </w:r>
      <w:r w:rsidRPr="00F0699D">
        <w:rPr>
          <w:color w:val="215E99" w:themeColor="text2" w:themeTint="BF"/>
        </w:rPr>
        <w:t>:</w:t>
      </w:r>
    </w:p>
    <w:p w14:paraId="7FB06B26" w14:textId="77777777" w:rsidR="0011187D" w:rsidRDefault="00656569" w:rsidP="00656569">
      <w:r w:rsidRPr="00656569">
        <w:br/>
      </w:r>
      <w:r w:rsidR="00571875" w:rsidRPr="00F0699D">
        <w:rPr>
          <w:b/>
          <w:bCs/>
        </w:rPr>
        <w:t>C</w:t>
      </w:r>
      <w:r w:rsidR="00571875">
        <w:rPr>
          <w:b/>
          <w:bCs/>
        </w:rPr>
        <w:t>50</w:t>
      </w:r>
      <w:r w:rsidR="00571875" w:rsidRPr="00F0699D">
        <w:rPr>
          <w:b/>
          <w:bCs/>
        </w:rPr>
        <w:t>:</w:t>
      </w:r>
      <w:r w:rsidR="00571875">
        <w:rPr>
          <w:b/>
          <w:bCs/>
        </w:rPr>
        <w:t xml:space="preserve"> </w:t>
      </w:r>
      <w:r w:rsidRPr="00656569">
        <w:t>Figure 3 - This is an overly naïve figure that does not provide any useful information of the model approach.</w:t>
      </w:r>
      <w:r w:rsidRPr="00656569">
        <w:br/>
      </w:r>
    </w:p>
    <w:p w14:paraId="0F089168" w14:textId="5ECB6B9A"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9656BD">
        <w:rPr>
          <w:color w:val="215E99" w:themeColor="text2" w:themeTint="BF"/>
        </w:rPr>
        <w:t>Agree. We have removed this figure and the SES box.</w:t>
      </w:r>
    </w:p>
    <w:p w14:paraId="64A6987F" w14:textId="77777777" w:rsidR="0011187D" w:rsidRDefault="00656569" w:rsidP="00656569">
      <w:r w:rsidRPr="00656569">
        <w:lastRenderedPageBreak/>
        <w:br/>
      </w:r>
      <w:r w:rsidR="00571875" w:rsidRPr="00F0699D">
        <w:rPr>
          <w:b/>
          <w:bCs/>
        </w:rPr>
        <w:t>C</w:t>
      </w:r>
      <w:r w:rsidR="00571875">
        <w:rPr>
          <w:b/>
          <w:bCs/>
        </w:rPr>
        <w:t>51</w:t>
      </w:r>
      <w:r w:rsidR="00571875" w:rsidRPr="00F0699D">
        <w:rPr>
          <w:b/>
          <w:bCs/>
        </w:rPr>
        <w:t>:</w:t>
      </w:r>
      <w:r w:rsidR="00571875">
        <w:rPr>
          <w:b/>
          <w:bCs/>
        </w:rPr>
        <w:t xml:space="preserve"> </w:t>
      </w:r>
      <w:r w:rsidRPr="00656569">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656569">
        <w:br/>
      </w:r>
    </w:p>
    <w:p w14:paraId="221AB07D" w14:textId="48B97F24" w:rsidR="0011187D" w:rsidRDefault="0011187D" w:rsidP="00656569">
      <w:r w:rsidRPr="00F0699D">
        <w:rPr>
          <w:b/>
          <w:bCs/>
          <w:color w:val="215E99" w:themeColor="text2" w:themeTint="BF"/>
        </w:rPr>
        <w:t>Response</w:t>
      </w:r>
      <w:r w:rsidRPr="00F0699D">
        <w:rPr>
          <w:color w:val="215E99" w:themeColor="text2" w:themeTint="BF"/>
        </w:rPr>
        <w:t>:</w:t>
      </w:r>
      <w:r w:rsidR="009656BD">
        <w:rPr>
          <w:color w:val="215E99" w:themeColor="text2" w:themeTint="BF"/>
        </w:rPr>
        <w:t xml:space="preserve"> </w:t>
      </w:r>
      <w:r w:rsidR="009656BD">
        <w:rPr>
          <w:color w:val="215E99" w:themeColor="text2" w:themeTint="BF"/>
        </w:rPr>
        <w:t>We have now included more detail about the modelling approaches from the supplement in two new boxes. Hopefully this makes the figure emerge more clearly now. We have also tried to simplify it.</w:t>
      </w:r>
    </w:p>
    <w:p w14:paraId="201AB23C" w14:textId="6635340C" w:rsidR="00656569" w:rsidRDefault="00656569" w:rsidP="00656569">
      <w:r w:rsidRPr="00656569">
        <w:br/>
      </w:r>
      <w:r w:rsidR="00571875" w:rsidRPr="00F0699D">
        <w:rPr>
          <w:b/>
          <w:bCs/>
        </w:rPr>
        <w:t>C</w:t>
      </w:r>
      <w:r w:rsidR="00571875">
        <w:rPr>
          <w:b/>
          <w:bCs/>
        </w:rPr>
        <w:t>52</w:t>
      </w:r>
      <w:r w:rsidR="00571875" w:rsidRPr="00F0699D">
        <w:rPr>
          <w:b/>
          <w:bCs/>
        </w:rPr>
        <w:t>:</w:t>
      </w:r>
      <w:r w:rsidR="00571875">
        <w:rPr>
          <w:b/>
          <w:bCs/>
        </w:rPr>
        <w:t xml:space="preserve"> </w:t>
      </w:r>
      <w:r w:rsidRPr="00656569">
        <w:t xml:space="preserve">Outstanding questions - It is great with this attempt to summarize the messages into the next step or research needs for the future. </w:t>
      </w:r>
      <w:proofErr w:type="gramStart"/>
      <w:r w:rsidRPr="00656569">
        <w:t>But,</w:t>
      </w:r>
      <w:proofErr w:type="gramEnd"/>
      <w:r w:rsidRPr="00656569">
        <w:t xml:space="preserve">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w:t>
      </w:r>
      <w:proofErr w:type="gramStart"/>
      <w:r w:rsidRPr="00656569">
        <w:t>consider,</w:t>
      </w:r>
      <w:proofErr w:type="gramEnd"/>
      <w:r w:rsidRPr="00656569">
        <w:t xml:space="preserve"> whether they actually </w:t>
      </w:r>
      <w:proofErr w:type="gramStart"/>
      <w:r w:rsidRPr="00656569">
        <w:t>believe</w:t>
      </w:r>
      <w:commentRangeStart w:id="18"/>
      <w:r w:rsidRPr="00656569">
        <w:t>s</w:t>
      </w:r>
      <w:proofErr w:type="gramEnd"/>
      <w:r w:rsidRPr="00656569">
        <w:t xml:space="preserve"> they can present a model approach, and if so, then present the approach with clear documentation and figures that present the different elements and how they are linked</w:t>
      </w:r>
      <w:commentRangeEnd w:id="18"/>
      <w:r w:rsidR="009A2D4D">
        <w:rPr>
          <w:rStyle w:val="CommentReference"/>
        </w:rPr>
        <w:commentReference w:id="18"/>
      </w:r>
      <w:r w:rsidRPr="00656569">
        <w:t xml:space="preserve">. Or, if such an approach is more wishful thinking and not achievable </w:t>
      </w:r>
      <w:proofErr w:type="gramStart"/>
      <w:r w:rsidRPr="00656569">
        <w:t>at the moment</w:t>
      </w:r>
      <w:proofErr w:type="gramEnd"/>
      <w:r w:rsidRPr="00656569">
        <w:t xml:space="preserve">, then present an open review or "directions" paper on what we know and what we need </w:t>
      </w:r>
      <w:proofErr w:type="gramStart"/>
      <w:r w:rsidRPr="00656569">
        <w:t>in order to</w:t>
      </w:r>
      <w:proofErr w:type="gramEnd"/>
      <w:r w:rsidRPr="00656569">
        <w:t xml:space="preserve"> get there with clear identification of the elements we stand on and the steps of progress we should take. This should also include a better integration with ecological science to identify </w:t>
      </w:r>
      <w:commentRangeStart w:id="19"/>
      <w:r w:rsidRPr="00656569">
        <w:t>where we need more fundamental understanding that modelling alone cannot provide</w:t>
      </w:r>
      <w:commentRangeEnd w:id="19"/>
      <w:r w:rsidR="009A2D4D">
        <w:rPr>
          <w:rStyle w:val="CommentReference"/>
        </w:rPr>
        <w:commentReference w:id="19"/>
      </w:r>
      <w:r w:rsidRPr="00656569">
        <w:t>.</w:t>
      </w:r>
    </w:p>
    <w:p w14:paraId="1E06DE36" w14:textId="77777777" w:rsidR="0011187D" w:rsidRDefault="0011187D" w:rsidP="00656569"/>
    <w:p w14:paraId="5337C748" w14:textId="1DE4F00C" w:rsidR="0011187D" w:rsidRDefault="0011187D" w:rsidP="00656569">
      <w:r w:rsidRPr="00F0699D">
        <w:rPr>
          <w:b/>
          <w:bCs/>
          <w:color w:val="215E99" w:themeColor="text2" w:themeTint="BF"/>
        </w:rPr>
        <w:t>Response</w:t>
      </w:r>
      <w:r w:rsidRPr="00F0699D">
        <w:rPr>
          <w:color w:val="215E99" w:themeColor="text2" w:themeTint="BF"/>
        </w:rPr>
        <w:t>:</w:t>
      </w:r>
    </w:p>
    <w:sectPr w:rsidR="0011187D" w:rsidSect="00AE02F2">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Noble" w:date="2025-10-20T15:24:00Z" w:initials="DN">
    <w:p w14:paraId="0D456E2B" w14:textId="77777777" w:rsidR="00AF5A0F" w:rsidRDefault="00AF5A0F">
      <w:pPr>
        <w:pStyle w:val="CommentText"/>
      </w:pPr>
      <w:r>
        <w:rPr>
          <w:rStyle w:val="CommentReference"/>
        </w:rPr>
        <w:annotationRef/>
      </w:r>
      <w:r>
        <w:t>Here we highlight / review how these models can and are being put together to….</w:t>
      </w:r>
    </w:p>
    <w:p w14:paraId="07846809" w14:textId="77777777" w:rsidR="00AF5A0F" w:rsidRDefault="00AF5A0F">
      <w:pPr>
        <w:pStyle w:val="CommentText"/>
      </w:pPr>
    </w:p>
    <w:p w14:paraId="17EB1CD9" w14:textId="29710EEA" w:rsidR="00AF5A0F" w:rsidRDefault="00AF5A0F">
      <w:pPr>
        <w:pStyle w:val="CommentText"/>
      </w:pPr>
      <w:r>
        <w:t xml:space="preserve">Make less Opinion more like review. </w:t>
      </w:r>
    </w:p>
  </w:comment>
  <w:comment w:id="1" w:author="Daniel Noble" w:date="2025-10-20T10:17:00Z" w:initials="DN">
    <w:p w14:paraId="1FB3608D" w14:textId="77777777" w:rsidR="00F94BAE" w:rsidRDefault="00F94BAE">
      <w:pPr>
        <w:pStyle w:val="CommentText"/>
      </w:pPr>
      <w:r>
        <w:rPr>
          <w:rStyle w:val="CommentReference"/>
        </w:rPr>
        <w:annotationRef/>
      </w:r>
      <w:r>
        <w:t>Mike</w:t>
      </w:r>
    </w:p>
    <w:p w14:paraId="71C1D91B" w14:textId="77777777" w:rsidR="00555C4D" w:rsidRDefault="00555C4D">
      <w:pPr>
        <w:pStyle w:val="CommentText"/>
      </w:pPr>
    </w:p>
    <w:p w14:paraId="0686BCA6" w14:textId="77777777" w:rsidR="00555C4D" w:rsidRDefault="00555C4D">
      <w:pPr>
        <w:pStyle w:val="CommentText"/>
      </w:pPr>
      <w:r>
        <w:t xml:space="preserve">Depends on what processes are important. </w:t>
      </w:r>
    </w:p>
    <w:p w14:paraId="6A01D8C3" w14:textId="77777777" w:rsidR="00555C4D" w:rsidRDefault="00555C4D">
      <w:pPr>
        <w:pStyle w:val="CommentText"/>
      </w:pPr>
    </w:p>
    <w:p w14:paraId="36C502CF" w14:textId="77777777" w:rsidR="00555C4D" w:rsidRDefault="00555C4D">
      <w:pPr>
        <w:pStyle w:val="CommentText"/>
      </w:pPr>
      <w:r>
        <w:t>Generic coupling of models. Not under negotiation</w:t>
      </w:r>
    </w:p>
    <w:p w14:paraId="6E6364C0" w14:textId="77777777" w:rsidR="00555C4D" w:rsidRDefault="00555C4D">
      <w:pPr>
        <w:pStyle w:val="CommentText"/>
      </w:pPr>
    </w:p>
    <w:p w14:paraId="614A267C" w14:textId="77777777" w:rsidR="00555C4D" w:rsidRDefault="00555C4D">
      <w:pPr>
        <w:pStyle w:val="CommentText"/>
      </w:pPr>
      <w:r>
        <w:t xml:space="preserve">What processes are relevant and different mechanistic models including different processes. Need to be documenting the rational as per procedures of good modelling practice. For example, you may want a microclimate model with snow, but in Australia you </w:t>
      </w:r>
    </w:p>
    <w:p w14:paraId="1F7AD0DE" w14:textId="77777777" w:rsidR="00140316" w:rsidRDefault="00140316">
      <w:pPr>
        <w:pStyle w:val="CommentText"/>
      </w:pPr>
    </w:p>
    <w:p w14:paraId="4BA4628D" w14:textId="5C547C8E" w:rsidR="00140316" w:rsidRDefault="00140316">
      <w:pPr>
        <w:pStyle w:val="CommentText"/>
      </w:pPr>
      <w:r>
        <w:t xml:space="preserve">Validation. Having a quantitative model gives you a prediction and validate against observation. Interplay between prediction and observation and model updating and re-evaluation. </w:t>
      </w:r>
    </w:p>
  </w:comment>
  <w:comment w:id="2" w:author="Daniel Noble" w:date="2025-10-20T10:18:00Z" w:initials="DN">
    <w:p w14:paraId="098749DE" w14:textId="77777777" w:rsidR="00F94BAE" w:rsidRDefault="00F94BAE">
      <w:pPr>
        <w:pStyle w:val="CommentText"/>
      </w:pPr>
      <w:r>
        <w:rPr>
          <w:rStyle w:val="CommentReference"/>
        </w:rPr>
        <w:annotationRef/>
      </w:r>
      <w:r>
        <w:t xml:space="preserve">Do this. </w:t>
      </w:r>
    </w:p>
    <w:p w14:paraId="2369A701" w14:textId="77777777" w:rsidR="00AF5A0F" w:rsidRDefault="00AF5A0F">
      <w:pPr>
        <w:pStyle w:val="CommentText"/>
      </w:pPr>
    </w:p>
    <w:p w14:paraId="3E417E4C" w14:textId="77777777" w:rsidR="00AF5A0F" w:rsidRDefault="00AF5A0F">
      <w:pPr>
        <w:pStyle w:val="CommentText"/>
      </w:pPr>
    </w:p>
    <w:p w14:paraId="48C896F0" w14:textId="3A8192D7" w:rsidR="00AF5A0F" w:rsidRDefault="00AF5A0F">
      <w:pPr>
        <w:pStyle w:val="CommentText"/>
      </w:pPr>
      <w:r>
        <w:t xml:space="preserve">Code to reproduce the examples in the paper that links how the models were combined found at: </w:t>
      </w:r>
      <w:r w:rsidRPr="00AF5A0F">
        <w:t>https://daniel1noble.github.io/thermal_tol_interactions</w:t>
      </w:r>
    </w:p>
  </w:comment>
  <w:comment w:id="3" w:author="Daniel Noble" w:date="2025-10-20T10:20:00Z" w:initials="DN">
    <w:p w14:paraId="273F8D91" w14:textId="0D40160C" w:rsidR="00302B20" w:rsidRDefault="00302B20">
      <w:pPr>
        <w:pStyle w:val="CommentText"/>
      </w:pPr>
      <w:r>
        <w:rPr>
          <w:rStyle w:val="CommentReference"/>
        </w:rPr>
        <w:annotationRef/>
      </w:r>
      <w:r>
        <w:t>Move Multi species examples in main text box for details and then discuss more in text</w:t>
      </w:r>
    </w:p>
  </w:comment>
  <w:comment w:id="4" w:author="Daniel Noble" w:date="2025-10-20T10:20:00Z" w:initials="DN">
    <w:p w14:paraId="2D89683C" w14:textId="47CD708A" w:rsidR="00302B20" w:rsidRDefault="00302B20">
      <w:pPr>
        <w:pStyle w:val="CommentText"/>
      </w:pPr>
      <w:r>
        <w:rPr>
          <w:rStyle w:val="CommentReference"/>
        </w:rPr>
        <w:annotationRef/>
      </w:r>
      <w:r>
        <w:t xml:space="preserve">Mike </w:t>
      </w:r>
    </w:p>
  </w:comment>
  <w:comment w:id="5" w:author="Daniel Noble" w:date="2025-10-20T10:29:00Z" w:initials="DN">
    <w:p w14:paraId="2B30E7A2" w14:textId="7AFEBDEB" w:rsidR="006343AD" w:rsidRDefault="006343AD">
      <w:pPr>
        <w:pStyle w:val="CommentText"/>
      </w:pPr>
      <w:r>
        <w:rPr>
          <w:rStyle w:val="CommentReference"/>
        </w:rPr>
        <w:annotationRef/>
      </w:r>
      <w:r>
        <w:t>To do.</w:t>
      </w:r>
    </w:p>
  </w:comment>
  <w:comment w:id="6" w:author="Daniel Noble" w:date="2025-10-20T10:36:00Z" w:initials="DN">
    <w:p w14:paraId="0CC7109A" w14:textId="0542027F" w:rsidR="0089785D" w:rsidRDefault="0089785D">
      <w:pPr>
        <w:pStyle w:val="CommentText"/>
      </w:pPr>
      <w:r>
        <w:rPr>
          <w:rStyle w:val="CommentReference"/>
        </w:rPr>
        <w:annotationRef/>
      </w:r>
      <w:r>
        <w:t>Agree. Remove</w:t>
      </w:r>
    </w:p>
  </w:comment>
  <w:comment w:id="7" w:author="Daniel Noble" w:date="2025-10-20T10:37:00Z" w:initials="DN">
    <w:p w14:paraId="7F5298BF" w14:textId="5AEBA440" w:rsidR="0089785D" w:rsidRDefault="0089785D">
      <w:pPr>
        <w:pStyle w:val="CommentText"/>
      </w:pPr>
      <w:r>
        <w:rPr>
          <w:rStyle w:val="CommentReference"/>
        </w:rPr>
        <w:annotationRef/>
      </w:r>
      <w:r>
        <w:t>Mike &amp; Dan. Add in more details on behaviour</w:t>
      </w:r>
    </w:p>
  </w:comment>
  <w:comment w:id="8" w:author="Daniel Noble" w:date="2025-10-20T10:37:00Z" w:initials="DN">
    <w:p w14:paraId="1D091547" w14:textId="3B8E68DF" w:rsidR="0089785D" w:rsidRDefault="0089785D">
      <w:pPr>
        <w:pStyle w:val="CommentText"/>
      </w:pPr>
      <w:r>
        <w:rPr>
          <w:rStyle w:val="CommentReference"/>
        </w:rPr>
        <w:annotationRef/>
      </w:r>
      <w:r>
        <w:t xml:space="preserve">Cut </w:t>
      </w:r>
      <w:proofErr w:type="gramStart"/>
      <w:r>
        <w:t>down, but</w:t>
      </w:r>
      <w:proofErr w:type="gramEnd"/>
      <w:r>
        <w:t xml:space="preserve"> maybe work into the example TLS </w:t>
      </w:r>
      <w:r w:rsidR="00943654">
        <w:t>build-up</w:t>
      </w:r>
      <w:r>
        <w:t xml:space="preserve"> and state that extreme heat is captured through the TLS framework and can have important implications at later periods in an </w:t>
      </w:r>
      <w:proofErr w:type="gramStart"/>
      <w:r>
        <w:t>organisms</w:t>
      </w:r>
      <w:proofErr w:type="gramEnd"/>
      <w:r>
        <w:t xml:space="preserve"> life cycle even if it’s not made a dramatic impact at one point in time. </w:t>
      </w:r>
    </w:p>
  </w:comment>
  <w:comment w:id="9" w:author="Daniel Noble" w:date="2025-10-20T10:38:00Z" w:initials="DN">
    <w:p w14:paraId="615A123E" w14:textId="6549C20A" w:rsidR="00943654" w:rsidRDefault="00943654">
      <w:pPr>
        <w:pStyle w:val="CommentText"/>
      </w:pPr>
      <w:r>
        <w:rPr>
          <w:rStyle w:val="CommentReference"/>
        </w:rPr>
        <w:annotationRef/>
      </w:r>
      <w:r>
        <w:t xml:space="preserve">Mike. Missing data imputation and trait databases. </w:t>
      </w:r>
    </w:p>
  </w:comment>
  <w:comment w:id="10" w:author="Daniel Noble" w:date="2025-10-20T10:39:00Z" w:initials="DN">
    <w:p w14:paraId="2A22E981" w14:textId="77777777" w:rsidR="00943654" w:rsidRDefault="00943654">
      <w:pPr>
        <w:pStyle w:val="CommentText"/>
      </w:pPr>
      <w:r>
        <w:rPr>
          <w:rStyle w:val="CommentReference"/>
        </w:rPr>
        <w:annotationRef/>
      </w:r>
      <w:r>
        <w:t>Mike. I think basically that they need to be validated empirically. And this could be done by testing against existing data. Mike and Dan to discuss.</w:t>
      </w:r>
    </w:p>
    <w:p w14:paraId="6C0F751B" w14:textId="77777777" w:rsidR="005318AB" w:rsidRDefault="005318AB">
      <w:pPr>
        <w:pStyle w:val="CommentText"/>
      </w:pPr>
    </w:p>
    <w:p w14:paraId="59A5E275" w14:textId="36638AD8" w:rsidR="005318AB" w:rsidRDefault="005318AB">
      <w:pPr>
        <w:pStyle w:val="CommentText"/>
      </w:pPr>
      <w:r>
        <w:t>We need to emphasise this more within the paper, concluding remarks and other sections where permitted.</w:t>
      </w:r>
    </w:p>
  </w:comment>
  <w:comment w:id="11" w:author="Daniel Noble" w:date="2025-10-20T10:43:00Z" w:initials="DN">
    <w:p w14:paraId="304C6C7E" w14:textId="1AB413EF" w:rsidR="00F523EC" w:rsidRDefault="00F523EC">
      <w:pPr>
        <w:pStyle w:val="CommentText"/>
      </w:pPr>
      <w:r>
        <w:rPr>
          <w:rStyle w:val="CommentReference"/>
        </w:rPr>
        <w:annotationRef/>
      </w:r>
      <w:r>
        <w:t xml:space="preserve">Mike, need more detail on the calculation of </w:t>
      </w:r>
      <w:proofErr w:type="spellStart"/>
      <w:r>
        <w:t>rmax</w:t>
      </w:r>
      <w:proofErr w:type="spellEnd"/>
      <w:r>
        <w:t xml:space="preserve"> from DEB.</w:t>
      </w:r>
    </w:p>
  </w:comment>
  <w:comment w:id="12" w:author="Daniel Noble" w:date="2025-10-20T15:17:00Z" w:initials="DN">
    <w:p w14:paraId="19BDFF69" w14:textId="77777777" w:rsidR="00140316" w:rsidRDefault="00140316">
      <w:pPr>
        <w:pStyle w:val="CommentText"/>
      </w:pPr>
      <w:r>
        <w:rPr>
          <w:rStyle w:val="CommentReference"/>
        </w:rPr>
        <w:annotationRef/>
      </w:r>
      <w:r>
        <w:t>Validation. Having a quantitative model gives you a prediction and validate against observation. Interplay between prediction and observation and model updating and re-evaluation.</w:t>
      </w:r>
    </w:p>
    <w:p w14:paraId="6C292F7D" w14:textId="77777777" w:rsidR="00140316" w:rsidRDefault="00140316">
      <w:pPr>
        <w:pStyle w:val="CommentText"/>
      </w:pPr>
    </w:p>
    <w:p w14:paraId="6AF3F337" w14:textId="64C8EFF0" w:rsidR="00140316" w:rsidRDefault="00140316">
      <w:pPr>
        <w:pStyle w:val="CommentText"/>
      </w:pPr>
      <w:r>
        <w:t>Because this approach is going explicitly from individual to population responses it allows us to see how realistic predictions are at the individual to population level. But you</w:t>
      </w:r>
      <w:r w:rsidR="00AF5A0F">
        <w:t xml:space="preserve"> </w:t>
      </w:r>
      <w:r>
        <w:t xml:space="preserve">can move down into sub-processes to </w:t>
      </w:r>
      <w:proofErr w:type="gramStart"/>
      <w:r>
        <w:t>see  you</w:t>
      </w:r>
      <w:proofErr w:type="gramEnd"/>
      <w:r>
        <w:t xml:space="preserve"> can validate subprocesses and then identify where the missing processes / understanding is…</w:t>
      </w:r>
    </w:p>
  </w:comment>
  <w:comment w:id="13" w:author="Daniel Noble" w:date="2025-10-20T11:01:00Z" w:initials="DN">
    <w:p w14:paraId="39892B8A" w14:textId="3749C842" w:rsidR="00B33EC5" w:rsidRDefault="00B33EC5">
      <w:pPr>
        <w:pStyle w:val="CommentText"/>
      </w:pPr>
      <w:r>
        <w:rPr>
          <w:rStyle w:val="CommentReference"/>
        </w:rPr>
        <w:annotationRef/>
      </w:r>
      <w:r>
        <w:t>? This is captured in dose response models…not sure what they mean specifically here by non-linear aspects. Aspects of what specifically?</w:t>
      </w:r>
    </w:p>
  </w:comment>
  <w:comment w:id="14" w:author="Daniel Noble" w:date="2025-10-20T11:02:00Z" w:initials="DN">
    <w:p w14:paraId="249458DB" w14:textId="288D811C" w:rsidR="00B33EC5" w:rsidRDefault="00B33EC5">
      <w:pPr>
        <w:pStyle w:val="CommentText"/>
      </w:pPr>
      <w:r>
        <w:rPr>
          <w:rStyle w:val="CommentReference"/>
        </w:rPr>
        <w:annotationRef/>
      </w:r>
      <w:r>
        <w:t xml:space="preserve">OK, maybe bring these elements OUT of the box and into the main text. Keep boxes for demonstrating the modelling. </w:t>
      </w:r>
    </w:p>
  </w:comment>
  <w:comment w:id="15" w:author="Daniel Noble" w:date="2025-10-20T11:03:00Z" w:initials="DN">
    <w:p w14:paraId="1FDF9DC0" w14:textId="48A8B550" w:rsidR="00B33EC5" w:rsidRDefault="00B33EC5">
      <w:pPr>
        <w:pStyle w:val="CommentText"/>
      </w:pPr>
      <w:r>
        <w:rPr>
          <w:rStyle w:val="CommentReference"/>
        </w:rPr>
        <w:annotationRef/>
      </w:r>
      <w:r>
        <w:t>This is the whole point of the solutions example</w:t>
      </w:r>
      <w:proofErr w:type="gramStart"/>
      <w:r>
        <w:t>….Mike</w:t>
      </w:r>
      <w:proofErr w:type="gramEnd"/>
      <w:r>
        <w:t>, maybe any ideas on how we can do that?</w:t>
      </w:r>
    </w:p>
  </w:comment>
  <w:comment w:id="16" w:author="Daniel Noble" w:date="2025-10-20T11:04:00Z" w:initials="DN">
    <w:p w14:paraId="0B40A28B" w14:textId="3438A212" w:rsidR="00B33EC5" w:rsidRDefault="00B33EC5">
      <w:pPr>
        <w:pStyle w:val="CommentText"/>
      </w:pPr>
      <w:r>
        <w:rPr>
          <w:rStyle w:val="CommentReference"/>
        </w:rPr>
        <w:annotationRef/>
      </w:r>
      <w:r>
        <w:t xml:space="preserve">Margie will deal </w:t>
      </w:r>
      <w:proofErr w:type="gramStart"/>
      <w:r>
        <w:t>with,.</w:t>
      </w:r>
      <w:proofErr w:type="gramEnd"/>
    </w:p>
  </w:comment>
  <w:comment w:id="17" w:author="Daniel Noble" w:date="2025-10-20T11:05:00Z" w:initials="DN">
    <w:p w14:paraId="7BAE651A" w14:textId="353CDEB2" w:rsidR="00B33EC5" w:rsidRDefault="00B33EC5">
      <w:pPr>
        <w:pStyle w:val="CommentText"/>
      </w:pPr>
      <w:r>
        <w:rPr>
          <w:rStyle w:val="CommentReference"/>
        </w:rPr>
        <w:annotationRef/>
      </w:r>
      <w:r>
        <w:t xml:space="preserve">Remove SES stuff. Include elements within </w:t>
      </w:r>
      <w:proofErr w:type="spellStart"/>
      <w:r>
        <w:t>conclusing</w:t>
      </w:r>
      <w:proofErr w:type="spellEnd"/>
      <w:r>
        <w:t xml:space="preserve"> remarks. Save a box</w:t>
      </w:r>
    </w:p>
  </w:comment>
  <w:comment w:id="18" w:author="Daniel Noble" w:date="2025-10-20T11:07:00Z" w:initials="DN">
    <w:p w14:paraId="2AB32F9F" w14:textId="5312AD94" w:rsidR="009A2D4D" w:rsidRDefault="009A2D4D">
      <w:pPr>
        <w:pStyle w:val="CommentText"/>
      </w:pPr>
      <w:r>
        <w:rPr>
          <w:rStyle w:val="CommentReference"/>
        </w:rPr>
        <w:annotationRef/>
      </w:r>
      <w:r>
        <w:t>OK, move supp into amin MS.</w:t>
      </w:r>
    </w:p>
  </w:comment>
  <w:comment w:id="19" w:author="Daniel Noble" w:date="2025-10-20T11:08:00Z" w:initials="DN">
    <w:p w14:paraId="0E99FA75" w14:textId="21D61EB4" w:rsidR="009A2D4D" w:rsidRDefault="009A2D4D">
      <w:pPr>
        <w:pStyle w:val="CommentText"/>
      </w:pPr>
      <w:r>
        <w:rPr>
          <w:rStyle w:val="CommentReference"/>
        </w:rPr>
        <w:annotationRef/>
      </w:r>
      <w:r>
        <w:t>Mike and Margie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EB1CD9" w15:done="0"/>
  <w15:commentEx w15:paraId="4BA4628D" w15:done="0"/>
  <w15:commentEx w15:paraId="48C896F0" w15:done="0"/>
  <w15:commentEx w15:paraId="273F8D91" w15:done="0"/>
  <w15:commentEx w15:paraId="2D89683C" w15:done="0"/>
  <w15:commentEx w15:paraId="2B30E7A2" w15:done="0"/>
  <w15:commentEx w15:paraId="0CC7109A" w15:done="0"/>
  <w15:commentEx w15:paraId="7F5298BF" w15:done="0"/>
  <w15:commentEx w15:paraId="1D091547" w15:done="0"/>
  <w15:commentEx w15:paraId="615A123E" w15:done="0"/>
  <w15:commentEx w15:paraId="59A5E275" w15:done="0"/>
  <w15:commentEx w15:paraId="304C6C7E" w15:done="0"/>
  <w15:commentEx w15:paraId="6AF3F337" w15:done="0"/>
  <w15:commentEx w15:paraId="39892B8A" w15:done="0"/>
  <w15:commentEx w15:paraId="249458DB" w15:done="0"/>
  <w15:commentEx w15:paraId="1FDF9DC0" w15:done="0"/>
  <w15:commentEx w15:paraId="0B40A28B" w15:done="0"/>
  <w15:commentEx w15:paraId="7BAE651A" w15:done="0"/>
  <w15:commentEx w15:paraId="2AB32F9F" w15:done="0"/>
  <w15:commentEx w15:paraId="0E99FA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781915" w16cex:dateUtc="2025-10-20T04:24:00Z"/>
  <w16cex:commentExtensible w16cex:durableId="5F1C5BE9" w16cex:dateUtc="2025-10-19T23:17:00Z"/>
  <w16cex:commentExtensible w16cex:durableId="58F63500" w16cex:dateUtc="2025-10-19T23:18:00Z"/>
  <w16cex:commentExtensible w16cex:durableId="75FA94DC" w16cex:dateUtc="2025-10-19T23:20:00Z"/>
  <w16cex:commentExtensible w16cex:durableId="7669BEFF" w16cex:dateUtc="2025-10-19T23:20:00Z"/>
  <w16cex:commentExtensible w16cex:durableId="2343CD8C" w16cex:dateUtc="2025-10-19T23:29:00Z"/>
  <w16cex:commentExtensible w16cex:durableId="260F3D47" w16cex:dateUtc="2025-10-19T23:36:00Z"/>
  <w16cex:commentExtensible w16cex:durableId="2FD1C707" w16cex:dateUtc="2025-10-19T23:37:00Z"/>
  <w16cex:commentExtensible w16cex:durableId="44A3E27F" w16cex:dateUtc="2025-10-19T23:37:00Z"/>
  <w16cex:commentExtensible w16cex:durableId="43B238E3" w16cex:dateUtc="2025-10-19T23:38:00Z"/>
  <w16cex:commentExtensible w16cex:durableId="10AD8143" w16cex:dateUtc="2025-10-19T23:39:00Z"/>
  <w16cex:commentExtensible w16cex:durableId="097B4156" w16cex:dateUtc="2025-10-19T23:43:00Z"/>
  <w16cex:commentExtensible w16cex:durableId="303D7EF9" w16cex:dateUtc="2025-10-20T04:17:00Z"/>
  <w16cex:commentExtensible w16cex:durableId="246EE31D" w16cex:dateUtc="2025-10-20T00:01:00Z"/>
  <w16cex:commentExtensible w16cex:durableId="56029101" w16cex:dateUtc="2025-10-20T00:02:00Z"/>
  <w16cex:commentExtensible w16cex:durableId="36A17A7D" w16cex:dateUtc="2025-10-20T00:03:00Z"/>
  <w16cex:commentExtensible w16cex:durableId="0381864F" w16cex:dateUtc="2025-10-20T00:04:00Z"/>
  <w16cex:commentExtensible w16cex:durableId="2E8D20A9" w16cex:dateUtc="2025-10-20T00:05:00Z"/>
  <w16cex:commentExtensible w16cex:durableId="1CB81C40" w16cex:dateUtc="2025-10-20T00:07:00Z"/>
  <w16cex:commentExtensible w16cex:durableId="7B829E7D" w16cex:dateUtc="2025-10-20T0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EB1CD9" w16cid:durableId="42781915"/>
  <w16cid:commentId w16cid:paraId="4BA4628D" w16cid:durableId="5F1C5BE9"/>
  <w16cid:commentId w16cid:paraId="48C896F0" w16cid:durableId="58F63500"/>
  <w16cid:commentId w16cid:paraId="273F8D91" w16cid:durableId="75FA94DC"/>
  <w16cid:commentId w16cid:paraId="2D89683C" w16cid:durableId="7669BEFF"/>
  <w16cid:commentId w16cid:paraId="2B30E7A2" w16cid:durableId="2343CD8C"/>
  <w16cid:commentId w16cid:paraId="0CC7109A" w16cid:durableId="260F3D47"/>
  <w16cid:commentId w16cid:paraId="7F5298BF" w16cid:durableId="2FD1C707"/>
  <w16cid:commentId w16cid:paraId="1D091547" w16cid:durableId="44A3E27F"/>
  <w16cid:commentId w16cid:paraId="615A123E" w16cid:durableId="43B238E3"/>
  <w16cid:commentId w16cid:paraId="59A5E275" w16cid:durableId="10AD8143"/>
  <w16cid:commentId w16cid:paraId="304C6C7E" w16cid:durableId="097B4156"/>
  <w16cid:commentId w16cid:paraId="6AF3F337" w16cid:durableId="303D7EF9"/>
  <w16cid:commentId w16cid:paraId="39892B8A" w16cid:durableId="246EE31D"/>
  <w16cid:commentId w16cid:paraId="249458DB" w16cid:durableId="56029101"/>
  <w16cid:commentId w16cid:paraId="1FDF9DC0" w16cid:durableId="36A17A7D"/>
  <w16cid:commentId w16cid:paraId="0B40A28B" w16cid:durableId="0381864F"/>
  <w16cid:commentId w16cid:paraId="7BAE651A" w16cid:durableId="2E8D20A9"/>
  <w16cid:commentId w16cid:paraId="2AB32F9F" w16cid:durableId="1CB81C40"/>
  <w16cid:commentId w16cid:paraId="0E99FA75" w16cid:durableId="7B829E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567CD"/>
    <w:rsid w:val="00075457"/>
    <w:rsid w:val="000A6FAC"/>
    <w:rsid w:val="000C27E0"/>
    <w:rsid w:val="000D3E59"/>
    <w:rsid w:val="000D4183"/>
    <w:rsid w:val="000E3B4C"/>
    <w:rsid w:val="000E7B04"/>
    <w:rsid w:val="000F2FF9"/>
    <w:rsid w:val="00105DFA"/>
    <w:rsid w:val="00110352"/>
    <w:rsid w:val="00110B74"/>
    <w:rsid w:val="0011187D"/>
    <w:rsid w:val="00111D81"/>
    <w:rsid w:val="001200A8"/>
    <w:rsid w:val="00140316"/>
    <w:rsid w:val="00155D12"/>
    <w:rsid w:val="0015623C"/>
    <w:rsid w:val="0015799B"/>
    <w:rsid w:val="00165E90"/>
    <w:rsid w:val="0018006C"/>
    <w:rsid w:val="00186B2C"/>
    <w:rsid w:val="00197746"/>
    <w:rsid w:val="001A79BF"/>
    <w:rsid w:val="001B63E7"/>
    <w:rsid w:val="001D5087"/>
    <w:rsid w:val="001D6DC9"/>
    <w:rsid w:val="001D795E"/>
    <w:rsid w:val="001E05A1"/>
    <w:rsid w:val="001E6CA3"/>
    <w:rsid w:val="001E6D06"/>
    <w:rsid w:val="001F18A0"/>
    <w:rsid w:val="00216397"/>
    <w:rsid w:val="00217943"/>
    <w:rsid w:val="00217C2B"/>
    <w:rsid w:val="002222D9"/>
    <w:rsid w:val="002232D5"/>
    <w:rsid w:val="00247B66"/>
    <w:rsid w:val="00251896"/>
    <w:rsid w:val="00255CCF"/>
    <w:rsid w:val="00255E0C"/>
    <w:rsid w:val="002659C1"/>
    <w:rsid w:val="00271954"/>
    <w:rsid w:val="0027264C"/>
    <w:rsid w:val="00287B86"/>
    <w:rsid w:val="002948C2"/>
    <w:rsid w:val="002A2FD5"/>
    <w:rsid w:val="002A490E"/>
    <w:rsid w:val="002B0A7D"/>
    <w:rsid w:val="002B6D26"/>
    <w:rsid w:val="002B6E09"/>
    <w:rsid w:val="002B7BFB"/>
    <w:rsid w:val="002B7F49"/>
    <w:rsid w:val="002C186C"/>
    <w:rsid w:val="002C2CA4"/>
    <w:rsid w:val="002C54A1"/>
    <w:rsid w:val="002C7C4D"/>
    <w:rsid w:val="002E2AB9"/>
    <w:rsid w:val="002F6DEA"/>
    <w:rsid w:val="00302B20"/>
    <w:rsid w:val="003069B1"/>
    <w:rsid w:val="00321770"/>
    <w:rsid w:val="00330DB3"/>
    <w:rsid w:val="00330F70"/>
    <w:rsid w:val="003358BA"/>
    <w:rsid w:val="0033643F"/>
    <w:rsid w:val="00343EC0"/>
    <w:rsid w:val="003506A3"/>
    <w:rsid w:val="00357126"/>
    <w:rsid w:val="00363421"/>
    <w:rsid w:val="00386C7F"/>
    <w:rsid w:val="0039405D"/>
    <w:rsid w:val="00395031"/>
    <w:rsid w:val="00396F33"/>
    <w:rsid w:val="003A0A25"/>
    <w:rsid w:val="003A21AA"/>
    <w:rsid w:val="003A3646"/>
    <w:rsid w:val="003A6E94"/>
    <w:rsid w:val="003B7EF8"/>
    <w:rsid w:val="003C26C9"/>
    <w:rsid w:val="003D57EB"/>
    <w:rsid w:val="003E1471"/>
    <w:rsid w:val="003E46D5"/>
    <w:rsid w:val="003E6A2A"/>
    <w:rsid w:val="003F4DFC"/>
    <w:rsid w:val="00405171"/>
    <w:rsid w:val="004107B8"/>
    <w:rsid w:val="00412A47"/>
    <w:rsid w:val="00413BED"/>
    <w:rsid w:val="00415162"/>
    <w:rsid w:val="004165C5"/>
    <w:rsid w:val="004209B8"/>
    <w:rsid w:val="00422CE6"/>
    <w:rsid w:val="004351AE"/>
    <w:rsid w:val="00441F36"/>
    <w:rsid w:val="00442AC5"/>
    <w:rsid w:val="0045362C"/>
    <w:rsid w:val="004600F1"/>
    <w:rsid w:val="004613AD"/>
    <w:rsid w:val="00462543"/>
    <w:rsid w:val="00463643"/>
    <w:rsid w:val="004707B3"/>
    <w:rsid w:val="00475071"/>
    <w:rsid w:val="00477EA0"/>
    <w:rsid w:val="004804A9"/>
    <w:rsid w:val="00483943"/>
    <w:rsid w:val="004929B1"/>
    <w:rsid w:val="00495A0F"/>
    <w:rsid w:val="004A2BCA"/>
    <w:rsid w:val="004A4401"/>
    <w:rsid w:val="004A6708"/>
    <w:rsid w:val="004B4B68"/>
    <w:rsid w:val="004B611D"/>
    <w:rsid w:val="004C19E1"/>
    <w:rsid w:val="004C4A0B"/>
    <w:rsid w:val="004C67B7"/>
    <w:rsid w:val="004E07FA"/>
    <w:rsid w:val="004E15CC"/>
    <w:rsid w:val="004E18E3"/>
    <w:rsid w:val="004E1EF2"/>
    <w:rsid w:val="004E4F3F"/>
    <w:rsid w:val="004F13D1"/>
    <w:rsid w:val="004F1458"/>
    <w:rsid w:val="004F5E3E"/>
    <w:rsid w:val="00500848"/>
    <w:rsid w:val="00505C64"/>
    <w:rsid w:val="00506BA5"/>
    <w:rsid w:val="0053045F"/>
    <w:rsid w:val="005318AB"/>
    <w:rsid w:val="0053680A"/>
    <w:rsid w:val="00542107"/>
    <w:rsid w:val="00550391"/>
    <w:rsid w:val="00555C4D"/>
    <w:rsid w:val="00555CA3"/>
    <w:rsid w:val="0055695B"/>
    <w:rsid w:val="00571875"/>
    <w:rsid w:val="00575331"/>
    <w:rsid w:val="005823DF"/>
    <w:rsid w:val="005826D8"/>
    <w:rsid w:val="00583703"/>
    <w:rsid w:val="005852F0"/>
    <w:rsid w:val="00586254"/>
    <w:rsid w:val="0059693C"/>
    <w:rsid w:val="005A0282"/>
    <w:rsid w:val="005A199C"/>
    <w:rsid w:val="005A4B85"/>
    <w:rsid w:val="005A4EC5"/>
    <w:rsid w:val="005A5007"/>
    <w:rsid w:val="005B3588"/>
    <w:rsid w:val="005C3C77"/>
    <w:rsid w:val="005D0ADA"/>
    <w:rsid w:val="005D398C"/>
    <w:rsid w:val="005D3F0B"/>
    <w:rsid w:val="005D60BB"/>
    <w:rsid w:val="005E6E5C"/>
    <w:rsid w:val="005F6FE6"/>
    <w:rsid w:val="005F7442"/>
    <w:rsid w:val="0061349E"/>
    <w:rsid w:val="0063320D"/>
    <w:rsid w:val="006343AD"/>
    <w:rsid w:val="00636436"/>
    <w:rsid w:val="00656569"/>
    <w:rsid w:val="00657DA9"/>
    <w:rsid w:val="006662F4"/>
    <w:rsid w:val="00675C8B"/>
    <w:rsid w:val="00681889"/>
    <w:rsid w:val="00687347"/>
    <w:rsid w:val="00687AC5"/>
    <w:rsid w:val="00691C3D"/>
    <w:rsid w:val="00693F1D"/>
    <w:rsid w:val="006A13EC"/>
    <w:rsid w:val="006A338A"/>
    <w:rsid w:val="006A49DC"/>
    <w:rsid w:val="006A78A0"/>
    <w:rsid w:val="006C4F7C"/>
    <w:rsid w:val="006D0E30"/>
    <w:rsid w:val="006E19FD"/>
    <w:rsid w:val="00705B1B"/>
    <w:rsid w:val="0070710D"/>
    <w:rsid w:val="00713839"/>
    <w:rsid w:val="00723A05"/>
    <w:rsid w:val="0073136A"/>
    <w:rsid w:val="007333F0"/>
    <w:rsid w:val="0073666D"/>
    <w:rsid w:val="007379CD"/>
    <w:rsid w:val="00743A67"/>
    <w:rsid w:val="007460A7"/>
    <w:rsid w:val="00752988"/>
    <w:rsid w:val="00753270"/>
    <w:rsid w:val="007577FE"/>
    <w:rsid w:val="00763459"/>
    <w:rsid w:val="00772619"/>
    <w:rsid w:val="007766B8"/>
    <w:rsid w:val="007777A6"/>
    <w:rsid w:val="0078402A"/>
    <w:rsid w:val="007A10BA"/>
    <w:rsid w:val="007C45E1"/>
    <w:rsid w:val="007C480F"/>
    <w:rsid w:val="007C5111"/>
    <w:rsid w:val="007D3F8B"/>
    <w:rsid w:val="007D4DD8"/>
    <w:rsid w:val="007D6C18"/>
    <w:rsid w:val="007E4DE6"/>
    <w:rsid w:val="007E546F"/>
    <w:rsid w:val="007E5667"/>
    <w:rsid w:val="007E72DF"/>
    <w:rsid w:val="00812249"/>
    <w:rsid w:val="00816CD8"/>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87625"/>
    <w:rsid w:val="00887DDA"/>
    <w:rsid w:val="0089785D"/>
    <w:rsid w:val="008A01EC"/>
    <w:rsid w:val="008A604C"/>
    <w:rsid w:val="008A7BE8"/>
    <w:rsid w:val="008B3287"/>
    <w:rsid w:val="008B6E17"/>
    <w:rsid w:val="008C17FF"/>
    <w:rsid w:val="008C351B"/>
    <w:rsid w:val="008C3B1F"/>
    <w:rsid w:val="008C5E98"/>
    <w:rsid w:val="008D2444"/>
    <w:rsid w:val="008D29E0"/>
    <w:rsid w:val="008D5EF0"/>
    <w:rsid w:val="008E1119"/>
    <w:rsid w:val="008E51EB"/>
    <w:rsid w:val="008E56CB"/>
    <w:rsid w:val="008E6B48"/>
    <w:rsid w:val="008E7840"/>
    <w:rsid w:val="008E7E44"/>
    <w:rsid w:val="008F00AE"/>
    <w:rsid w:val="008F70B0"/>
    <w:rsid w:val="00900009"/>
    <w:rsid w:val="00901FFC"/>
    <w:rsid w:val="0090650C"/>
    <w:rsid w:val="0090685E"/>
    <w:rsid w:val="00906D3F"/>
    <w:rsid w:val="00920084"/>
    <w:rsid w:val="009316CE"/>
    <w:rsid w:val="00943267"/>
    <w:rsid w:val="00943654"/>
    <w:rsid w:val="0095621A"/>
    <w:rsid w:val="009656BD"/>
    <w:rsid w:val="00970882"/>
    <w:rsid w:val="0097783C"/>
    <w:rsid w:val="00990AB9"/>
    <w:rsid w:val="009920F5"/>
    <w:rsid w:val="009A1ADD"/>
    <w:rsid w:val="009A2D4D"/>
    <w:rsid w:val="009A2FCB"/>
    <w:rsid w:val="009B02D4"/>
    <w:rsid w:val="009B41F2"/>
    <w:rsid w:val="009C0A15"/>
    <w:rsid w:val="009C17D3"/>
    <w:rsid w:val="009C6AC5"/>
    <w:rsid w:val="009E0995"/>
    <w:rsid w:val="009E674D"/>
    <w:rsid w:val="009F35EF"/>
    <w:rsid w:val="009F6C4A"/>
    <w:rsid w:val="00A0659E"/>
    <w:rsid w:val="00A13ADD"/>
    <w:rsid w:val="00A154D5"/>
    <w:rsid w:val="00A2334F"/>
    <w:rsid w:val="00A25397"/>
    <w:rsid w:val="00A3201C"/>
    <w:rsid w:val="00A32342"/>
    <w:rsid w:val="00A3285F"/>
    <w:rsid w:val="00A32A6B"/>
    <w:rsid w:val="00A425A2"/>
    <w:rsid w:val="00A45847"/>
    <w:rsid w:val="00A479C5"/>
    <w:rsid w:val="00A52041"/>
    <w:rsid w:val="00A52D33"/>
    <w:rsid w:val="00A5774F"/>
    <w:rsid w:val="00A7268C"/>
    <w:rsid w:val="00A74AEA"/>
    <w:rsid w:val="00A74AFC"/>
    <w:rsid w:val="00A75C33"/>
    <w:rsid w:val="00A90B21"/>
    <w:rsid w:val="00A93BFF"/>
    <w:rsid w:val="00AA1C30"/>
    <w:rsid w:val="00AA29C5"/>
    <w:rsid w:val="00AA6387"/>
    <w:rsid w:val="00AB1AC3"/>
    <w:rsid w:val="00AB29A2"/>
    <w:rsid w:val="00AC4E43"/>
    <w:rsid w:val="00AD59B2"/>
    <w:rsid w:val="00AD64E2"/>
    <w:rsid w:val="00AD7252"/>
    <w:rsid w:val="00AE02F2"/>
    <w:rsid w:val="00AE04AE"/>
    <w:rsid w:val="00AE7187"/>
    <w:rsid w:val="00AF5A0F"/>
    <w:rsid w:val="00B1188E"/>
    <w:rsid w:val="00B11C55"/>
    <w:rsid w:val="00B170B4"/>
    <w:rsid w:val="00B24347"/>
    <w:rsid w:val="00B33EC5"/>
    <w:rsid w:val="00B34E71"/>
    <w:rsid w:val="00B351B8"/>
    <w:rsid w:val="00B351CD"/>
    <w:rsid w:val="00B37B7F"/>
    <w:rsid w:val="00B425DC"/>
    <w:rsid w:val="00B43A7D"/>
    <w:rsid w:val="00B47199"/>
    <w:rsid w:val="00B50608"/>
    <w:rsid w:val="00B54692"/>
    <w:rsid w:val="00B55A32"/>
    <w:rsid w:val="00B76B93"/>
    <w:rsid w:val="00B83A8C"/>
    <w:rsid w:val="00B92981"/>
    <w:rsid w:val="00B97743"/>
    <w:rsid w:val="00BB12B5"/>
    <w:rsid w:val="00BB4B56"/>
    <w:rsid w:val="00BC1101"/>
    <w:rsid w:val="00BC27E4"/>
    <w:rsid w:val="00BC3C4F"/>
    <w:rsid w:val="00BC50F4"/>
    <w:rsid w:val="00BD308D"/>
    <w:rsid w:val="00BF05A0"/>
    <w:rsid w:val="00BF35F9"/>
    <w:rsid w:val="00BF4976"/>
    <w:rsid w:val="00C117F7"/>
    <w:rsid w:val="00C315A4"/>
    <w:rsid w:val="00C369D6"/>
    <w:rsid w:val="00C402CA"/>
    <w:rsid w:val="00C42A29"/>
    <w:rsid w:val="00C43220"/>
    <w:rsid w:val="00C7441A"/>
    <w:rsid w:val="00C7769E"/>
    <w:rsid w:val="00C87CF9"/>
    <w:rsid w:val="00C90626"/>
    <w:rsid w:val="00C90EF2"/>
    <w:rsid w:val="00CA6C0A"/>
    <w:rsid w:val="00CB1FE1"/>
    <w:rsid w:val="00CD139E"/>
    <w:rsid w:val="00CD7A27"/>
    <w:rsid w:val="00CE1975"/>
    <w:rsid w:val="00CE2E8D"/>
    <w:rsid w:val="00CE780C"/>
    <w:rsid w:val="00CF62CA"/>
    <w:rsid w:val="00D004A5"/>
    <w:rsid w:val="00D11E7A"/>
    <w:rsid w:val="00D262C1"/>
    <w:rsid w:val="00D41FC6"/>
    <w:rsid w:val="00D429D3"/>
    <w:rsid w:val="00D43B4B"/>
    <w:rsid w:val="00D46D7B"/>
    <w:rsid w:val="00D46DB1"/>
    <w:rsid w:val="00D53C94"/>
    <w:rsid w:val="00D54F26"/>
    <w:rsid w:val="00D72ACA"/>
    <w:rsid w:val="00D8556C"/>
    <w:rsid w:val="00D90BB7"/>
    <w:rsid w:val="00D95338"/>
    <w:rsid w:val="00DA5E43"/>
    <w:rsid w:val="00DB163E"/>
    <w:rsid w:val="00DB5147"/>
    <w:rsid w:val="00DC3410"/>
    <w:rsid w:val="00DD5FD4"/>
    <w:rsid w:val="00DE2C66"/>
    <w:rsid w:val="00DE3D76"/>
    <w:rsid w:val="00DF602E"/>
    <w:rsid w:val="00E13631"/>
    <w:rsid w:val="00E20B9A"/>
    <w:rsid w:val="00E25E59"/>
    <w:rsid w:val="00E474D4"/>
    <w:rsid w:val="00E515B1"/>
    <w:rsid w:val="00E602EA"/>
    <w:rsid w:val="00E623EA"/>
    <w:rsid w:val="00E671B2"/>
    <w:rsid w:val="00E7470D"/>
    <w:rsid w:val="00E768CF"/>
    <w:rsid w:val="00E824DE"/>
    <w:rsid w:val="00E82A99"/>
    <w:rsid w:val="00E9460B"/>
    <w:rsid w:val="00EA4B40"/>
    <w:rsid w:val="00EB71B5"/>
    <w:rsid w:val="00EC4112"/>
    <w:rsid w:val="00ED0EDE"/>
    <w:rsid w:val="00ED2E53"/>
    <w:rsid w:val="00EE680C"/>
    <w:rsid w:val="00EF08CB"/>
    <w:rsid w:val="00F00766"/>
    <w:rsid w:val="00F0699D"/>
    <w:rsid w:val="00F242D6"/>
    <w:rsid w:val="00F247B9"/>
    <w:rsid w:val="00F262CF"/>
    <w:rsid w:val="00F44C5B"/>
    <w:rsid w:val="00F45107"/>
    <w:rsid w:val="00F523EC"/>
    <w:rsid w:val="00F7196C"/>
    <w:rsid w:val="00F76491"/>
    <w:rsid w:val="00F7750C"/>
    <w:rsid w:val="00F94BAE"/>
    <w:rsid w:val="00FA2D35"/>
    <w:rsid w:val="00FA66BB"/>
    <w:rsid w:val="00FA77DB"/>
    <w:rsid w:val="00FB2010"/>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 w:type="character" w:styleId="CommentReference">
    <w:name w:val="annotation reference"/>
    <w:basedOn w:val="DefaultParagraphFont"/>
    <w:uiPriority w:val="99"/>
    <w:semiHidden/>
    <w:unhideWhenUsed/>
    <w:rsid w:val="00F94BAE"/>
    <w:rPr>
      <w:sz w:val="16"/>
      <w:szCs w:val="16"/>
    </w:rPr>
  </w:style>
  <w:style w:type="paragraph" w:styleId="CommentText">
    <w:name w:val="annotation text"/>
    <w:basedOn w:val="Normal"/>
    <w:link w:val="CommentTextChar"/>
    <w:uiPriority w:val="99"/>
    <w:semiHidden/>
    <w:unhideWhenUsed/>
    <w:rsid w:val="00F94BAE"/>
    <w:rPr>
      <w:sz w:val="20"/>
      <w:szCs w:val="20"/>
    </w:rPr>
  </w:style>
  <w:style w:type="character" w:customStyle="1" w:styleId="CommentTextChar">
    <w:name w:val="Comment Text Char"/>
    <w:basedOn w:val="DefaultParagraphFont"/>
    <w:link w:val="CommentText"/>
    <w:uiPriority w:val="99"/>
    <w:semiHidden/>
    <w:rsid w:val="00F94BAE"/>
    <w:rPr>
      <w:sz w:val="20"/>
      <w:szCs w:val="20"/>
    </w:rPr>
  </w:style>
  <w:style w:type="paragraph" w:styleId="CommentSubject">
    <w:name w:val="annotation subject"/>
    <w:basedOn w:val="CommentText"/>
    <w:next w:val="CommentText"/>
    <w:link w:val="CommentSubjectChar"/>
    <w:uiPriority w:val="99"/>
    <w:semiHidden/>
    <w:unhideWhenUsed/>
    <w:rsid w:val="00F94BAE"/>
    <w:rPr>
      <w:b/>
      <w:bCs/>
    </w:rPr>
  </w:style>
  <w:style w:type="character" w:customStyle="1" w:styleId="CommentSubjectChar">
    <w:name w:val="Comment Subject Char"/>
    <w:basedOn w:val="CommentTextChar"/>
    <w:link w:val="CommentSubject"/>
    <w:uiPriority w:val="99"/>
    <w:semiHidden/>
    <w:rsid w:val="00F94BA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e.editorialmanager.com/" TargetMode="External"/><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microsoft.com/office/2011/relationships/people" Target="people.xml"/><Relationship Id="rId5" Type="http://schemas.microsoft.com/office/2011/relationships/commentsExtended" Target="commentsExtended.xml"/><Relationship Id="rId10" Type="http://schemas.openxmlformats.org/officeDocument/2006/relationships/fontTable" Target="fontTable.xml"/><Relationship Id="rId4" Type="http://schemas.openxmlformats.org/officeDocument/2006/relationships/comments" Target="comments.xml"/><Relationship Id="rId9" Type="http://schemas.openxmlformats.org/officeDocument/2006/relationships/hyperlink" Target="mailto:tree@cel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12</Pages>
  <Words>4649</Words>
  <Characters>26504</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23</cp:revision>
  <dcterms:created xsi:type="dcterms:W3CDTF">2025-10-17T04:31:00Z</dcterms:created>
  <dcterms:modified xsi:type="dcterms:W3CDTF">2025-10-20T04:31:00Z</dcterms:modified>
</cp:coreProperties>
</file>