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C75C" w14:textId="2C47C54C" w:rsidR="00656569" w:rsidRPr="00656569" w:rsidRDefault="00656569" w:rsidP="00656569">
      <w:pPr>
        <w:rPr>
          <w:b/>
          <w:bCs/>
        </w:rPr>
      </w:pPr>
      <w:r w:rsidRPr="00656569">
        <w:rPr>
          <w:b/>
          <w:bCs/>
        </w:rPr>
        <w:t>Editor</w:t>
      </w:r>
    </w:p>
    <w:p w14:paraId="62595D17" w14:textId="0503A5A1" w:rsidR="00656569" w:rsidRPr="00656569" w:rsidRDefault="00656569" w:rsidP="00656569">
      <w:r w:rsidRPr="00656569">
        <w:t xml:space="preserve">Referee 1 and 2 both point out that you discuss different models but give no advice as to how one might go about choosing a model, particularly important for practitioners - how your ideas might be applied. </w:t>
      </w:r>
      <w:r w:rsidRPr="00656569">
        <w:rPr>
          <w:highlight w:val="yellow"/>
        </w:rPr>
        <w:t>This would be good replacement for the current summary in the "Concluding Remarks" section (see my comments).</w:t>
      </w:r>
      <w:r w:rsidRPr="00656569">
        <w:t>  Many of Referee 3's comments indicate that you have made statement that "x should be done" but haven't provided the necessary information as to how to do this.</w:t>
      </w:r>
    </w:p>
    <w:p w14:paraId="5841DA97" w14:textId="77777777" w:rsidR="006A49DC" w:rsidRDefault="006A49DC" w:rsidP="00656569"/>
    <w:p w14:paraId="19551F16" w14:textId="74CF8583" w:rsidR="00656569" w:rsidRPr="00656569" w:rsidRDefault="00656569" w:rsidP="00656569">
      <w:r w:rsidRPr="00656569">
        <w:t>Referees 2 and 3 feels that you spend too much time on certain aspects which have been covered by recent reviews and, as such, skim over what is more interesting and novel about your approach. Again, this will free up space to discuss broader applications of your approach.</w:t>
      </w:r>
    </w:p>
    <w:p w14:paraId="4B797293" w14:textId="77777777" w:rsidR="006A49DC" w:rsidRDefault="006A49DC" w:rsidP="00656569"/>
    <w:p w14:paraId="71965FC3" w14:textId="716BB130" w:rsidR="00656569" w:rsidRPr="00656569" w:rsidRDefault="00656569" w:rsidP="00656569">
      <w:r w:rsidRPr="00656569">
        <w:t>Referee 3 comments on many of the figures and states that they found them hard to understand.</w:t>
      </w:r>
    </w:p>
    <w:p w14:paraId="0A803DCD" w14:textId="77777777" w:rsidR="006A49DC" w:rsidRDefault="006A49DC" w:rsidP="00656569"/>
    <w:p w14:paraId="20CB773F" w14:textId="77777777" w:rsidR="006A49DC" w:rsidRDefault="00656569" w:rsidP="00656569">
      <w:proofErr w:type="spellStart"/>
      <w:r w:rsidRPr="00656569">
        <w:t>Editorally</w:t>
      </w:r>
      <w:proofErr w:type="spellEnd"/>
      <w:r w:rsidRPr="00656569">
        <w:t xml:space="preserve">, I have </w:t>
      </w:r>
      <w:proofErr w:type="gramStart"/>
      <w:r w:rsidRPr="00656569">
        <w:t>a number of</w:t>
      </w:r>
      <w:proofErr w:type="gramEnd"/>
      <w:r w:rsidRPr="00656569">
        <w:t xml:space="preserve"> points I need you to address:</w:t>
      </w:r>
      <w:r w:rsidRPr="00656569">
        <w:br/>
        <w:t xml:space="preserve">(1) Many parts of the paper are over the various word counts - every section must be within 10% of the stated limits (except the Abstract, where 120 words is a hard limit). This has been categorised as an Opinion </w:t>
      </w:r>
      <w:proofErr w:type="gramStart"/>
      <w:r w:rsidRPr="00656569">
        <w:t>article</w:t>
      </w:r>
      <w:proofErr w:type="gramEnd"/>
      <w:r w:rsidRPr="00656569">
        <w:t xml:space="preserve"> and it appears you have used the guidelines for a Review article. The main text is 3810 words and needs to be reduced to no more than 2750. You currently have five elements (2 figures and 3 boxes), you must remove one (Box 3 is the obvious candidate). All Boxes need to be reduced to no more than 440 words and the main text figure captions to no more than 250. Box figure captions must be short (i.e. less than 100 words) - they are currently okay.</w:t>
      </w:r>
    </w:p>
    <w:p w14:paraId="7BD13C2D" w14:textId="77777777" w:rsidR="006A49DC" w:rsidRDefault="00656569" w:rsidP="00656569">
      <w:r w:rsidRPr="00656569">
        <w:br/>
        <w:t>(2) The Concluding Remarks need rewriting. You have just provided a summary of the paper. The Concluding Remarks section should aim to tie threads together and indicate the path forward</w:t>
      </w:r>
    </w:p>
    <w:p w14:paraId="54BCCD78" w14:textId="77777777" w:rsidR="006A49DC" w:rsidRDefault="00656569" w:rsidP="00656569">
      <w:r w:rsidRPr="00656569">
        <w:br/>
        <w:t xml:space="preserve">(3) The Supplementary Information is to go. I appreciate that you have put a lot of work into </w:t>
      </w:r>
      <w:proofErr w:type="gramStart"/>
      <w:r w:rsidRPr="00656569">
        <w:t>it</w:t>
      </w:r>
      <w:proofErr w:type="gramEnd"/>
      <w:r w:rsidRPr="00656569">
        <w:t xml:space="preserve"> but it is too extensive for a TREE article. You have essentially an additional paper in there. Either the information is important enough that it is brought into the text as a Box or it isn't important. Very few readers will access it (we have download figures).</w:t>
      </w:r>
    </w:p>
    <w:p w14:paraId="672BAE01" w14:textId="77777777" w:rsidR="006A49DC" w:rsidRDefault="00656569" w:rsidP="00656569">
      <w:r w:rsidRPr="00656569">
        <w:br/>
        <w:t>(4) The equations in the main text are to be replaced with a narrative discussion.</w:t>
      </w:r>
    </w:p>
    <w:p w14:paraId="30E4B4B3" w14:textId="6A234C1C" w:rsidR="00656569" w:rsidRPr="00656569" w:rsidRDefault="00656569" w:rsidP="00656569">
      <w:r w:rsidRPr="00656569">
        <w:br/>
        <w:t>(5) The Abstract &amp; the Highlights - currently they overlap, which is a lost opportunity. Consider these as a complementary pair and work on them together. The Abstract should cover the paper at hand - focus on your key findings, not what you are going to cover. The Highlights should place the article into the broader literature. The final bullet of the Highlights is your key "take-home" message - write this first. Then the ones above move up and out to be more general and broader.</w:t>
      </w:r>
    </w:p>
    <w:p w14:paraId="3C6300FE" w14:textId="77777777" w:rsidR="006A49DC" w:rsidRDefault="006A49DC" w:rsidP="00656569"/>
    <w:p w14:paraId="50F5106B" w14:textId="7CF0C92F" w:rsidR="00656569" w:rsidRPr="00656569" w:rsidRDefault="00656569" w:rsidP="00656569">
      <w:r w:rsidRPr="00656569">
        <w:t>I have also provided a marked up copy of your manuscript with comments and suggestions that I would like you to follow. I have also uploaded the Cell Press DI form, which you must provide on resubmission. </w:t>
      </w:r>
      <w:r w:rsidRPr="00656569">
        <w:rPr>
          <w:b/>
          <w:bCs/>
          <w:u w:val="single"/>
        </w:rPr>
        <w:t xml:space="preserve">Major (non-typographical) comments must </w:t>
      </w:r>
      <w:r w:rsidRPr="00656569">
        <w:rPr>
          <w:b/>
          <w:bCs/>
          <w:u w:val="single"/>
        </w:rPr>
        <w:lastRenderedPageBreak/>
        <w:t xml:space="preserve">also be included in your response to </w:t>
      </w:r>
      <w:proofErr w:type="gramStart"/>
      <w:r w:rsidRPr="00656569">
        <w:rPr>
          <w:b/>
          <w:bCs/>
          <w:u w:val="single"/>
        </w:rPr>
        <w:t>reviewers</w:t>
      </w:r>
      <w:proofErr w:type="gramEnd"/>
      <w:r w:rsidRPr="00656569">
        <w:rPr>
          <w:b/>
          <w:bCs/>
          <w:u w:val="single"/>
        </w:rPr>
        <w:t xml:space="preserve"> document</w:t>
      </w:r>
      <w:r w:rsidRPr="00656569">
        <w:t>.  To access this, please log into the Trends in Ecology and Evolution submission system at </w:t>
      </w:r>
      <w:hyperlink r:id="rId4" w:history="1">
        <w:r w:rsidRPr="00656569">
          <w:rPr>
            <w:rStyle w:val="Hyperlink"/>
          </w:rPr>
          <w:t>https://tree.editorialmanag</w:t>
        </w:r>
        <w:r w:rsidRPr="00656569">
          <w:rPr>
            <w:rStyle w:val="Hyperlink"/>
          </w:rPr>
          <w:t>e</w:t>
        </w:r>
        <w:r w:rsidRPr="00656569">
          <w:rPr>
            <w:rStyle w:val="Hyperlink"/>
          </w:rPr>
          <w:t>r.com/</w:t>
        </w:r>
      </w:hyperlink>
      <w:r w:rsidRPr="00656569">
        <w:t>, click on 'Submissions Needing Revision', then the blue 'Action links' on the left. You'll see the option 'View Attachments', the relevant file should be here. If you have trouble viewing this manuscript, please contact me at </w:t>
      </w:r>
      <w:hyperlink r:id="rId5" w:history="1">
        <w:r w:rsidRPr="00656569">
          <w:rPr>
            <w:rStyle w:val="Hyperlink"/>
          </w:rPr>
          <w:t>tree@cell.com</w:t>
        </w:r>
      </w:hyperlink>
      <w:r w:rsidRPr="00656569">
        <w:t>.</w:t>
      </w:r>
    </w:p>
    <w:p w14:paraId="6483A718" w14:textId="77777777" w:rsidR="00656569" w:rsidRPr="00656569" w:rsidRDefault="00656569" w:rsidP="00656569"/>
    <w:p w14:paraId="7265ACEF" w14:textId="77777777" w:rsidR="00656569" w:rsidRDefault="00656569" w:rsidP="00656569">
      <w:pPr>
        <w:rPr>
          <w:b/>
          <w:bCs/>
        </w:rPr>
      </w:pPr>
    </w:p>
    <w:p w14:paraId="439CBA5B" w14:textId="6EA606F4" w:rsidR="00656569" w:rsidRDefault="00656569" w:rsidP="00656569">
      <w:pPr>
        <w:rPr>
          <w:b/>
          <w:bCs/>
        </w:rPr>
      </w:pPr>
      <w:r w:rsidRPr="00656569">
        <w:rPr>
          <w:b/>
          <w:bCs/>
        </w:rPr>
        <w:t>Reviewer #1</w:t>
      </w:r>
    </w:p>
    <w:p w14:paraId="7EECA7C6" w14:textId="1005A522" w:rsidR="00656569" w:rsidRDefault="00656569" w:rsidP="00656569">
      <w:r>
        <w:t xml:space="preserve">This paper explores how linking different types of models (i.e., biophysical, physiological, population, community, and social-ecological models) operating at various scales can inform understanding of the impacts of extreme heat on ecological systems. The authors discuss the opportunities that model integration across scales can have for understanding the impacts of extreme heat as well as the challenges involved. They touch on implications for natural and agricultural systems, food security, and ecosystem services. I think that the overall conceptual approach is appealing and offers promise. My concern is that there are many specific models from which to choose within each of the categories. How should one choose from among the many available models when performing such an integration? The paper would be strengthened if the authors provided some advice for how to approach this (re. quality criteria for model selection). There is a growing literature on Good </w:t>
      </w:r>
      <w:proofErr w:type="spellStart"/>
      <w:r>
        <w:t>Modeling</w:t>
      </w:r>
      <w:proofErr w:type="spellEnd"/>
      <w:r>
        <w:t xml:space="preserve"> Practice and guidance on model documentation, development, validation, etc. that would be helpful to briefly describe and cite. These issues become even more important when the models will be used for real-world decision-making (often by non-modelers), rather than as research tools.</w:t>
      </w:r>
    </w:p>
    <w:p w14:paraId="28E17C9F" w14:textId="77777777" w:rsidR="006A49DC" w:rsidRPr="00656569" w:rsidRDefault="006A49DC" w:rsidP="00656569">
      <w:pPr>
        <w:rPr>
          <w:b/>
          <w:bCs/>
        </w:rPr>
      </w:pPr>
    </w:p>
    <w:p w14:paraId="57ED442D" w14:textId="77777777" w:rsidR="00656569" w:rsidRDefault="00656569" w:rsidP="00656569">
      <w:r>
        <w:t xml:space="preserve">I have mixed feelings about putting </w:t>
      </w:r>
      <w:proofErr w:type="gramStart"/>
      <w:r>
        <w:t>all of</w:t>
      </w:r>
      <w:proofErr w:type="gramEnd"/>
      <w:r>
        <w:t xml:space="preserve"> the case studies in the SI, which many people will not read. Including the case studies makes the proposed approach much more concrete and compelling. It may be worth considering either including </w:t>
      </w:r>
      <w:proofErr w:type="gramStart"/>
      <w:r>
        <w:t>a brief summary</w:t>
      </w:r>
      <w:proofErr w:type="gramEnd"/>
      <w:r>
        <w:t xml:space="preserve"> of one of the case studies in the main body of the manuscript as "proof of concept", referring to the SI for the rest. Alternatively, the case studies could potentially be published as a companion paper to the conceptual manuscript to give them more visibility and demonstrate how the proposed model integration would work in practice.</w:t>
      </w:r>
    </w:p>
    <w:p w14:paraId="7D428B8E" w14:textId="77777777" w:rsidR="006A49DC" w:rsidRDefault="006A49DC" w:rsidP="00656569"/>
    <w:p w14:paraId="445D45BE" w14:textId="6D76AFC8" w:rsidR="00656569" w:rsidRDefault="00656569" w:rsidP="00656569">
      <w:r>
        <w:t>Some specific comments:</w:t>
      </w:r>
    </w:p>
    <w:p w14:paraId="49496A3B" w14:textId="77777777" w:rsidR="00656569" w:rsidRDefault="00656569" w:rsidP="00656569">
      <w:r>
        <w:t>L 54: resulting should be result.</w:t>
      </w:r>
    </w:p>
    <w:p w14:paraId="207D3BF7" w14:textId="77777777" w:rsidR="00656569" w:rsidRDefault="00656569" w:rsidP="00656569">
      <w:r>
        <w:t xml:space="preserve">Figure 1, L 15 of caption: "novel integration of existing models in this novel way"; probably don't need </w:t>
      </w:r>
      <w:proofErr w:type="gramStart"/>
      <w:r>
        <w:t>both of these</w:t>
      </w:r>
      <w:proofErr w:type="gramEnd"/>
      <w:r>
        <w:t xml:space="preserve"> novels.</w:t>
      </w:r>
    </w:p>
    <w:p w14:paraId="7F724719" w14:textId="77777777" w:rsidR="00656569" w:rsidRDefault="00656569" w:rsidP="00656569">
      <w:r>
        <w:t>L 208: heat injures should be heat injuries.</w:t>
      </w:r>
    </w:p>
    <w:p w14:paraId="5E1E7826" w14:textId="77777777" w:rsidR="00656569" w:rsidRDefault="00656569" w:rsidP="00656569">
      <w:r>
        <w:t>Box 1, first line of P 13: "can also impact thermal sensitivity" is repeated twice.</w:t>
      </w:r>
    </w:p>
    <w:p w14:paraId="51F44390" w14:textId="77777777" w:rsidR="00656569" w:rsidRDefault="00656569" w:rsidP="00656569">
      <w:r>
        <w:t>Glossary, P 14, Coexistence: "A condition at odds with extreme heat events and directional climate change" is not a complete sentence. Also, delete "are" in the last line of this paragraph.</w:t>
      </w:r>
    </w:p>
    <w:p w14:paraId="22D0CB86" w14:textId="77777777" w:rsidR="00656569" w:rsidRDefault="00656569" w:rsidP="00656569">
      <w:r>
        <w:t>L 232 - 233: "DEB models integrate many processes in a parameter-sparse manner" - With this I must disagree. DEB has 18 parameters, and many of them do not reflect properties that one can measure in actual organisms. This is one of the disadvantages of DEB.</w:t>
      </w:r>
    </w:p>
    <w:p w14:paraId="3F1C8FD9" w14:textId="77777777" w:rsidR="00656569" w:rsidRDefault="00656569" w:rsidP="00656569">
      <w:r>
        <w:lastRenderedPageBreak/>
        <w:t xml:space="preserve">L 234 - 236: Although it is possible to estimate parameters without data, the jury is still out as to how robust such estimated parameters </w:t>
      </w:r>
      <w:proofErr w:type="gramStart"/>
      <w:r>
        <w:t>actually are</w:t>
      </w:r>
      <w:proofErr w:type="gramEnd"/>
      <w:r>
        <w:t>.</w:t>
      </w:r>
    </w:p>
    <w:p w14:paraId="45C74C34" w14:textId="77777777" w:rsidR="00656569" w:rsidRDefault="00656569" w:rsidP="00656569">
      <w:r>
        <w:t xml:space="preserve">L 276: Suggest </w:t>
      </w:r>
      <w:proofErr w:type="gramStart"/>
      <w:r>
        <w:t>to delete</w:t>
      </w:r>
      <w:proofErr w:type="gramEnd"/>
      <w:r>
        <w:t xml:space="preserve"> "ecological".</w:t>
      </w:r>
    </w:p>
    <w:p w14:paraId="6F5E6917" w14:textId="41A8350D" w:rsidR="003358BA" w:rsidRDefault="00656569" w:rsidP="00656569">
      <w:r>
        <w:t>Figure 4 caption: delete "and" before "compares" on line 9 and change "hazards" to "hazard" on line 21.</w:t>
      </w:r>
      <w:r>
        <w:br/>
      </w:r>
    </w:p>
    <w:p w14:paraId="77E1D465" w14:textId="77777777" w:rsidR="00656569" w:rsidRPr="00656569" w:rsidRDefault="00656569" w:rsidP="00656569">
      <w:pPr>
        <w:rPr>
          <w:b/>
          <w:bCs/>
        </w:rPr>
      </w:pPr>
      <w:r w:rsidRPr="00656569">
        <w:rPr>
          <w:b/>
          <w:bCs/>
        </w:rPr>
        <w:t>Reviewer #2</w:t>
      </w:r>
    </w:p>
    <w:p w14:paraId="5BA3ECE5" w14:textId="77777777" w:rsidR="006A49DC" w:rsidRDefault="00656569" w:rsidP="00656569">
      <w:r w:rsidRPr="00656569">
        <w:t xml:space="preserve">This is an ambitious review offering an integrated fusion of several relatively new approaches including mechanistic microclimate </w:t>
      </w:r>
      <w:proofErr w:type="spellStart"/>
      <w:r w:rsidRPr="00656569">
        <w:t>modeling</w:t>
      </w:r>
      <w:proofErr w:type="spellEnd"/>
      <w:r w:rsidRPr="00656569">
        <w:t xml:space="preserve">, biophysical </w:t>
      </w:r>
      <w:proofErr w:type="spellStart"/>
      <w:r w:rsidRPr="00656569">
        <w:t>modeling</w:t>
      </w:r>
      <w:proofErr w:type="spellEnd"/>
      <w:r w:rsidRPr="00656569">
        <w:t xml:space="preserve">, dynamic energy budgeting, and population/community </w:t>
      </w:r>
      <w:proofErr w:type="spellStart"/>
      <w:r w:rsidRPr="00656569">
        <w:t>modeling</w:t>
      </w:r>
      <w:proofErr w:type="spellEnd"/>
      <w:r w:rsidRPr="00656569">
        <w:t xml:space="preserve">. Either of these approaches could serve as the basis of their own review, but I appreciate this </w:t>
      </w:r>
      <w:proofErr w:type="spellStart"/>
      <w:r w:rsidRPr="00656569">
        <w:t>endeavor</w:t>
      </w:r>
      <w:proofErr w:type="spellEnd"/>
      <w:r w:rsidRPr="00656569">
        <w:t xml:space="preserve"> to create a blueprint for future efforts in combining these approaches to predict the consequences of extreme heat waves at the individual level and propagate these impacts to entire populations and ecosystems. I am particularly impressed by the extensive supplemental material and the example code that is offered, it is well documented and annotated. Given the wide-ranging nature of this review, however, I felt like there were sections that could probably be limited or removed and others that could use additional explanation.</w:t>
      </w:r>
      <w:r w:rsidRPr="00656569">
        <w:br/>
      </w:r>
      <w:r w:rsidRPr="00656569">
        <w:br/>
        <w:t xml:space="preserve">Although it was interesting, I felt like the section on the "current state of extreme weather </w:t>
      </w:r>
      <w:proofErr w:type="spellStart"/>
      <w:r w:rsidRPr="00656569">
        <w:t>modeling</w:t>
      </w:r>
      <w:proofErr w:type="spellEnd"/>
      <w:r w:rsidRPr="00656569">
        <w:t xml:space="preserve">" (L02-L21), could be sacrificed. There is so much to unpack with GCMs that the section is underdeveloped and is likely not necessary. I feel similarly about the discussion on LSMs. I think this could be more simply a quick justification and review of mechanistic microclimate </w:t>
      </w:r>
      <w:proofErr w:type="spellStart"/>
      <w:r w:rsidRPr="00656569">
        <w:t>modeling</w:t>
      </w:r>
      <w:proofErr w:type="spellEnd"/>
      <w:r w:rsidRPr="00656569">
        <w:t xml:space="preserve">. Other reviews already discuss mechanistic microclimate </w:t>
      </w:r>
      <w:proofErr w:type="spellStart"/>
      <w:r w:rsidRPr="00656569">
        <w:t>modeling</w:t>
      </w:r>
      <w:proofErr w:type="spellEnd"/>
      <w:r w:rsidRPr="00656569">
        <w:t xml:space="preserve"> (e.g., </w:t>
      </w:r>
      <w:proofErr w:type="spellStart"/>
      <w:r w:rsidRPr="00656569">
        <w:t>microclim</w:t>
      </w:r>
      <w:proofErr w:type="spellEnd"/>
      <w:r w:rsidRPr="00656569">
        <w:t xml:space="preserve">, etc.), and I think it can be a more succinct review of the general approach and how it can be used to capture extreme temperature conditions at the organismal level. By reducing the overview of GCMs and LSMs, there could be additional room for addressing other aspects of this approach that are more relevant. </w:t>
      </w:r>
      <w:r w:rsidRPr="006A49DC">
        <w:rPr>
          <w:highlight w:val="yellow"/>
        </w:rPr>
        <w:t xml:space="preserve">For example, there is very little on </w:t>
      </w:r>
      <w:proofErr w:type="spellStart"/>
      <w:r w:rsidRPr="006A49DC">
        <w:rPr>
          <w:highlight w:val="yellow"/>
        </w:rPr>
        <w:t>behavioral</w:t>
      </w:r>
      <w:proofErr w:type="spellEnd"/>
      <w:r w:rsidRPr="006A49DC">
        <w:rPr>
          <w:highlight w:val="yellow"/>
        </w:rPr>
        <w:t xml:space="preserve"> decision making and habitat selection, both of which are critical adaptive responses for species</w:t>
      </w:r>
      <w:r w:rsidRPr="00656569">
        <w:t xml:space="preserve">. </w:t>
      </w:r>
      <w:r w:rsidRPr="006A49DC">
        <w:rPr>
          <w:highlight w:val="yellow"/>
        </w:rPr>
        <w:t xml:space="preserve">Indeed, this is one of the more powerful capabilities of </w:t>
      </w:r>
      <w:proofErr w:type="spellStart"/>
      <w:r w:rsidRPr="006A49DC">
        <w:rPr>
          <w:highlight w:val="yellow"/>
        </w:rPr>
        <w:t>NicheMapper</w:t>
      </w:r>
      <w:proofErr w:type="spellEnd"/>
      <w:r w:rsidRPr="006A49DC">
        <w:rPr>
          <w:highlight w:val="yellow"/>
        </w:rPr>
        <w:t xml:space="preserve"> as is shown in the supplemental material (e.g., time spent foraging, nocturnal </w:t>
      </w:r>
      <w:proofErr w:type="spellStart"/>
      <w:r w:rsidRPr="006A49DC">
        <w:rPr>
          <w:highlight w:val="yellow"/>
        </w:rPr>
        <w:t>behavior</w:t>
      </w:r>
      <w:proofErr w:type="spellEnd"/>
      <w:r w:rsidRPr="006A49DC">
        <w:rPr>
          <w:highlight w:val="yellow"/>
        </w:rPr>
        <w:t>, etc.</w:t>
      </w:r>
      <w:proofErr w:type="gramStart"/>
      <w:r w:rsidRPr="006A49DC">
        <w:rPr>
          <w:highlight w:val="yellow"/>
        </w:rPr>
        <w:t>), but</w:t>
      </w:r>
      <w:proofErr w:type="gramEnd"/>
      <w:r w:rsidRPr="006A49DC">
        <w:rPr>
          <w:highlight w:val="yellow"/>
        </w:rPr>
        <w:t xml:space="preserve"> receives scant attention in the review.</w:t>
      </w:r>
      <w:r w:rsidRPr="00656569">
        <w:t xml:space="preserve"> </w:t>
      </w:r>
    </w:p>
    <w:p w14:paraId="0954C624" w14:textId="77777777" w:rsidR="006A49DC" w:rsidRDefault="006A49DC" w:rsidP="00656569"/>
    <w:p w14:paraId="670EB53A" w14:textId="3AC3EC80" w:rsidR="00656569" w:rsidRDefault="00656569" w:rsidP="00656569">
      <w:r w:rsidRPr="006A49DC">
        <w:rPr>
          <w:highlight w:val="yellow"/>
        </w:rPr>
        <w:t xml:space="preserve">Similarly, there is a fair amount of space devoted to thermal load </w:t>
      </w:r>
      <w:proofErr w:type="spellStart"/>
      <w:r w:rsidRPr="006A49DC">
        <w:rPr>
          <w:highlight w:val="yellow"/>
        </w:rPr>
        <w:t>sensivitiy</w:t>
      </w:r>
      <w:proofErr w:type="spellEnd"/>
      <w:r w:rsidRPr="006A49DC">
        <w:rPr>
          <w:highlight w:val="yellow"/>
        </w:rPr>
        <w:t xml:space="preserve"> but was not present in the case studies.</w:t>
      </w:r>
      <w:r w:rsidRPr="00656569">
        <w:t xml:space="preserve"> Overall, I think there could be a better balance between the approaches justified and explained in the review and the ones presented in the supplemental material.</w:t>
      </w:r>
      <w:r w:rsidRPr="00656569">
        <w:br/>
      </w:r>
      <w:r w:rsidRPr="00656569">
        <w:br/>
        <w:t xml:space="preserve">The biophysical </w:t>
      </w:r>
      <w:proofErr w:type="spellStart"/>
      <w:r w:rsidRPr="00656569">
        <w:t>modeling</w:t>
      </w:r>
      <w:proofErr w:type="spellEnd"/>
      <w:r w:rsidRPr="00656569">
        <w:t xml:space="preserve"> component, as illustrated in the supplementary material, requires a significant amount of parameterization (e.g., solar </w:t>
      </w:r>
      <w:proofErr w:type="spellStart"/>
      <w:r w:rsidRPr="00656569">
        <w:t>absorptivities</w:t>
      </w:r>
      <w:proofErr w:type="spellEnd"/>
      <w:r w:rsidRPr="00656569">
        <w:t xml:space="preserve">, </w:t>
      </w:r>
      <w:proofErr w:type="spellStart"/>
      <w:r w:rsidRPr="00656569">
        <w:t>emmissivities</w:t>
      </w:r>
      <w:proofErr w:type="spellEnd"/>
      <w:r w:rsidRPr="00656569">
        <w:t xml:space="preserve">, leaf orientation) as does the microclimate </w:t>
      </w:r>
      <w:proofErr w:type="spellStart"/>
      <w:r w:rsidRPr="00656569">
        <w:t>modeling</w:t>
      </w:r>
      <w:proofErr w:type="spellEnd"/>
      <w:r w:rsidRPr="00656569">
        <w:t xml:space="preserve"> (e.g., percent shade, etc.). I appreciate this is a general criticism (or advantage) of mechanistic </w:t>
      </w:r>
      <w:proofErr w:type="spellStart"/>
      <w:r w:rsidRPr="00656569">
        <w:t>modeling</w:t>
      </w:r>
      <w:proofErr w:type="spellEnd"/>
      <w:r w:rsidRPr="00656569">
        <w:t xml:space="preserve">, but it left me wondering what types of recommendations you would offer to researchers and conservation practitioners interested in parametrizing these models with empirical data. I think this is of critical importance given your use of a socio-ecological example of agricultural systems. Given the </w:t>
      </w:r>
      <w:proofErr w:type="gramStart"/>
      <w:r w:rsidRPr="00656569">
        <w:t>real world</w:t>
      </w:r>
      <w:proofErr w:type="gramEnd"/>
      <w:r w:rsidRPr="00656569">
        <w:t xml:space="preserve"> implications of managing these systems </w:t>
      </w:r>
      <w:r w:rsidRPr="00656569">
        <w:lastRenderedPageBreak/>
        <w:t>and their associated species during periods of extreme conditions, how can those in authority be assured that these models are realistic? What type of data would be needed at the habitat, organismal, population, and community level? What type of validation would be necessary?</w:t>
      </w:r>
    </w:p>
    <w:p w14:paraId="6A379A40" w14:textId="77777777" w:rsidR="00656569" w:rsidRDefault="00656569" w:rsidP="00656569"/>
    <w:p w14:paraId="4FE72D74" w14:textId="77777777" w:rsidR="00656569" w:rsidRPr="00656569" w:rsidRDefault="00656569" w:rsidP="00656569">
      <w:pPr>
        <w:rPr>
          <w:b/>
          <w:bCs/>
        </w:rPr>
      </w:pPr>
      <w:r w:rsidRPr="00656569">
        <w:rPr>
          <w:b/>
          <w:bCs/>
        </w:rPr>
        <w:t>Reviewer #3</w:t>
      </w:r>
    </w:p>
    <w:p w14:paraId="201AB23C" w14:textId="72C79966" w:rsidR="00656569" w:rsidRDefault="00656569" w:rsidP="00656569">
      <w:r w:rsidRPr="00656569">
        <w:t xml:space="preserve">The consequences of extreme events including extreme heat and heat waves are truly critical for our future. These types of events are inherently challenging to forecast as well as hard to understand the consequences of because they are rare and because they involve </w:t>
      </w:r>
      <w:proofErr w:type="spellStart"/>
      <w:proofErr w:type="gramStart"/>
      <w:r w:rsidRPr="00656569">
        <w:t>non linear</w:t>
      </w:r>
      <w:proofErr w:type="spellEnd"/>
      <w:proofErr w:type="gramEnd"/>
      <w:r w:rsidRPr="00656569">
        <w:t xml:space="preserve"> dose-response dynamics. From this perspective, the paper intents to provide inputs to a very important area. So, while I find the subject to be overly important and have deep sympathy for the intentions behind the paper, I am </w:t>
      </w:r>
      <w:proofErr w:type="gramStart"/>
      <w:r w:rsidRPr="00656569">
        <w:t>really sorry</w:t>
      </w:r>
      <w:proofErr w:type="gramEnd"/>
      <w:r w:rsidRPr="00656569">
        <w:t xml:space="preserve"> I cannot be more optimistic than my below review tells. I think the subject has great potential, but the paper is very difficult in its present form.</w:t>
      </w:r>
      <w:r w:rsidRPr="00656569">
        <w:br/>
      </w:r>
      <w:r w:rsidRPr="00656569">
        <w:br/>
        <w:t>The paper is said to be an "opinion" paper which gives some freedom for more open reflections and way forward thinking for the area, and the title indicates, that the paper describes an approach to modelling impacts of extreme heat at the systems level. Maybe this is a bit challenging, because an "approach" promises or indicates a more concrete solution, and the paper does not present any such approaches.</w:t>
      </w:r>
      <w:r w:rsidRPr="00656569">
        <w:br/>
      </w:r>
      <w:r w:rsidRPr="00656569">
        <w:br/>
        <w:t xml:space="preserve">The paper describes a </w:t>
      </w:r>
      <w:r w:rsidRPr="006A49DC">
        <w:rPr>
          <w:highlight w:val="yellow"/>
        </w:rPr>
        <w:t>range of relevant and correct perspectives</w:t>
      </w:r>
      <w:r w:rsidRPr="00656569">
        <w:t xml:space="preserve"> and examples with primary focus on heat wave related situations, </w:t>
      </w:r>
      <w:r w:rsidRPr="006A49DC">
        <w:rPr>
          <w:highlight w:val="red"/>
        </w:rPr>
        <w:t>but it appears more as a range of wishes, ideas and opinions rather than an "approach", and to a large extent these wishes and ideas are not put into any overall framework guiding the discussions, but rather seems to be some arbitrarily chosen examples that end up failing to present a comprehensive and holistic framework, which I would have liked and which I believe the authors have in mind</w:t>
      </w:r>
      <w:r w:rsidRPr="00656569">
        <w:t xml:space="preserve">. For example, the paper describes how our present understanding and modelling capacities makes it possible to model heat wave impacts across existing domains and disciplines, which is normally siloed. Likely, this is correct, but the </w:t>
      </w:r>
      <w:proofErr w:type="gramStart"/>
      <w:r w:rsidRPr="00656569">
        <w:t>cross boundary</w:t>
      </w:r>
      <w:proofErr w:type="gramEnd"/>
      <w:r w:rsidRPr="00656569">
        <w:t xml:space="preserve"> handling of the different </w:t>
      </w:r>
      <w:r w:rsidRPr="006A49DC">
        <w:rPr>
          <w:highlight w:val="red"/>
        </w:rPr>
        <w:t>aspects and challenges is nevertheless far from trivial, and the paper does not provide any operational ideas on how the different domains can interact for a comprehensive and holistic treatment</w:t>
      </w:r>
      <w:r w:rsidRPr="00656569">
        <w:t>. This is illustrated already by the 4 highlights at the very start of the paper which are correct, but also overly broad and generic and without any more specific suggestions for a way forward.</w:t>
      </w:r>
      <w:r w:rsidRPr="00656569">
        <w:br/>
      </w:r>
      <w:r w:rsidRPr="00656569">
        <w:br/>
      </w:r>
      <w:r w:rsidRPr="006A49DC">
        <w:rPr>
          <w:highlight w:val="yellow"/>
        </w:rPr>
        <w:t>The abstract sets the stage correctly - we need to integrate models across scales. However, it further claims to show how existing models can be linked, which it does not</w:t>
      </w:r>
      <w:r w:rsidRPr="00656569">
        <w:t>.</w:t>
      </w:r>
      <w:r w:rsidRPr="00656569">
        <w:br/>
      </w:r>
      <w:r w:rsidRPr="00656569">
        <w:br/>
        <w:t xml:space="preserve">The introduction explains how the underlying causes and ramifications of observed impacts of climate variability and extremes are not fully understood (lines 45-53). This is clearly correct, but the </w:t>
      </w:r>
      <w:r w:rsidRPr="006A49DC">
        <w:rPr>
          <w:highlight w:val="red"/>
        </w:rPr>
        <w:t>paper lacks to explain how an integrated modelling approach will or can change this problem</w:t>
      </w:r>
      <w:r w:rsidRPr="00656569">
        <w:t xml:space="preserve">, and to provide a clear link to the ecological understanding. There is no doubt that merging and integrating modelling approaches at different scales and domains would offer a strong potential, but this does not in itself provide the understanding we </w:t>
      </w:r>
      <w:proofErr w:type="gramStart"/>
      <w:r w:rsidRPr="00656569">
        <w:t>miss, but</w:t>
      </w:r>
      <w:proofErr w:type="gramEnd"/>
      <w:r w:rsidRPr="00656569">
        <w:t xml:space="preserve"> rather could serve as a strong tool for generating and testing </w:t>
      </w:r>
      <w:proofErr w:type="gramStart"/>
      <w:r w:rsidRPr="00656569">
        <w:t>model based</w:t>
      </w:r>
      <w:proofErr w:type="gramEnd"/>
      <w:r w:rsidRPr="00656569">
        <w:t xml:space="preserve"> hypothesis and create collaboration with and </w:t>
      </w:r>
      <w:r w:rsidRPr="00656569">
        <w:lastRenderedPageBreak/>
        <w:t xml:space="preserve">identify questions and understanding to be tested through observations and experiments. </w:t>
      </w:r>
      <w:r w:rsidRPr="006A49DC">
        <w:rPr>
          <w:highlight w:val="red"/>
        </w:rPr>
        <w:t>Part of the problem is that our ecological understanding of extremes and their impacts is missing and requires more observations and experiments to provide better biological understanding. This interaction and collaboration between models and observations is completely missing</w:t>
      </w:r>
      <w:r w:rsidRPr="00656569">
        <w:t>.</w:t>
      </w:r>
      <w:r w:rsidRPr="00656569">
        <w:br/>
      </w:r>
      <w:r w:rsidRPr="00656569">
        <w:br/>
        <w:t xml:space="preserve">I do not understand the statement in lines 54-58, and the statement in line 58-59 indicates that coupling of different model concepts does not take place today. I do not think this is correct. Several of the authors are deeply involved in different model concepts that to various degrees couple different domains. </w:t>
      </w:r>
      <w:r w:rsidRPr="006A49DC">
        <w:rPr>
          <w:highlight w:val="red"/>
        </w:rPr>
        <w:t>It may be that it is not good enough and there is a need for more, new or better coupling, especially when we speak about extremes and heat waves, but this has to be described much more precisely</w:t>
      </w:r>
      <w:r w:rsidRPr="00656569">
        <w:t>.</w:t>
      </w:r>
      <w:r w:rsidRPr="00656569">
        <w:br/>
      </w:r>
      <w:r w:rsidRPr="00656569">
        <w:br/>
        <w:t>Line 60 - I cannot read from the context and the previous paragraph what "feat" refers to?</w:t>
      </w:r>
      <w:r w:rsidRPr="00656569">
        <w:br/>
      </w:r>
      <w:r w:rsidRPr="00656569">
        <w:br/>
        <w:t xml:space="preserve">Line 62-66 - It is unclear what the challenge with heat waves relative to general temperature increases is and how general climate change driven temperature increases and extreme heat waves are different or connected. Much of the text and descriptions sound more like impacts of general temperature increases, but heat waves have some distinct differences. What specific challenges do you see in the understanding and the modelling, at different scales, and what are you delivering or proposing? Also, how are heat waves different from other extremes? It seems to me that a modelling approach with the characteristics the authors </w:t>
      </w:r>
      <w:proofErr w:type="gramStart"/>
      <w:r w:rsidRPr="00656569">
        <w:t>wants</w:t>
      </w:r>
      <w:proofErr w:type="gramEnd"/>
      <w:r w:rsidRPr="00656569">
        <w:t xml:space="preserve"> to present will include some basic features, solutions or principles which have common characters for extremes, yet also for the specific case having features that are specific for temperature and heat. I would expect some degree of treating the general aspects of extremes as well as the more specific heat aspects.</w:t>
      </w:r>
      <w:r w:rsidRPr="00656569">
        <w:br/>
      </w:r>
      <w:r w:rsidRPr="00656569">
        <w:br/>
        <w:t xml:space="preserve">Line 67-69 - it sounds like current modelling does not integrate detailed process modelling into community and population dimensions. I am sure there are important limitations that needs to be improved and developed, and that heat waves and other extremes provide much understudied cases, but I disagree that such integrations do not exist. Please do not simplify and </w:t>
      </w:r>
      <w:proofErr w:type="gramStart"/>
      <w:r w:rsidRPr="00656569">
        <w:t>overstate, but</w:t>
      </w:r>
      <w:proofErr w:type="gramEnd"/>
      <w:r w:rsidRPr="00656569">
        <w:t xml:space="preserve"> be precise and specific.</w:t>
      </w:r>
      <w:r w:rsidRPr="00656569">
        <w:br/>
      </w:r>
      <w:r w:rsidRPr="00656569">
        <w:br/>
        <w:t>Line 70 - "We bring together modelling approaches ….". No, you present some loose ideas and wishes, but I do not see an approach.</w:t>
      </w:r>
      <w:r w:rsidRPr="00656569">
        <w:br/>
      </w:r>
      <w:r w:rsidRPr="00656569">
        <w:br/>
        <w:t xml:space="preserve">Line 89-92 - I think there is a confusion or mixing of general thermal adaptation and extreme heat damage. The sentence suggests that individuals mitigate extreme heat through habitat selection, but I think there is a lack of ecological description or understanding here. Most ecosystems and habitats have a history of extremes to which they are adapted. This may involve severe damage to individuals and eventual dieback from which the system may recover and over time disappeared species may return. In a future climate with novel and more severe types and intensities of extremes, these may change the pressure on individuals with dieback and avoidance, but the actual adaptation and new habitat selection is not entirely driven by the extremes, but by the </w:t>
      </w:r>
      <w:r w:rsidRPr="00656569">
        <w:lastRenderedPageBreak/>
        <w:t xml:space="preserve">general </w:t>
      </w:r>
      <w:proofErr w:type="gramStart"/>
      <w:r w:rsidRPr="00656569">
        <w:t>site specific</w:t>
      </w:r>
      <w:proofErr w:type="gramEnd"/>
      <w:r w:rsidRPr="00656569">
        <w:t xml:space="preserve"> bio-geo-meteorological conditions. I think the paper would be strengthened by including ecological thinking and theory much better.</w:t>
      </w:r>
      <w:r w:rsidRPr="00656569">
        <w:br/>
      </w:r>
      <w:r w:rsidRPr="00656569">
        <w:br/>
        <w:t xml:space="preserve">Line 96-98 - Is this integration </w:t>
      </w:r>
      <w:proofErr w:type="gramStart"/>
      <w:r w:rsidRPr="00656569">
        <w:t>actually new</w:t>
      </w:r>
      <w:proofErr w:type="gramEnd"/>
      <w:r w:rsidRPr="00656569">
        <w:t xml:space="preserve"> - or what is new in your presentation? A link to experiments and observations would be great.</w:t>
      </w:r>
      <w:r w:rsidRPr="00656569">
        <w:br/>
      </w:r>
      <w:r w:rsidRPr="00656569">
        <w:br/>
        <w:t xml:space="preserve">Figure 1 - This is an extremely busy figure. It is </w:t>
      </w:r>
      <w:proofErr w:type="gramStart"/>
      <w:r w:rsidRPr="00656569">
        <w:t>really not</w:t>
      </w:r>
      <w:proofErr w:type="gramEnd"/>
      <w:r w:rsidRPr="00656569">
        <w:t xml:space="preserve"> easy to understand what the message or illustration is? At a first glance it seems to present general connection between basic ecological understanding and dynamics with some arbitrary or selected models, but it is unclear which boxes are </w:t>
      </w:r>
      <w:proofErr w:type="gramStart"/>
      <w:r w:rsidRPr="00656569">
        <w:t>models</w:t>
      </w:r>
      <w:proofErr w:type="gramEnd"/>
      <w:r w:rsidRPr="00656569">
        <w:t xml:space="preserve"> and which are system entities, it is unclear what the dotted lines </w:t>
      </w:r>
      <w:proofErr w:type="gramStart"/>
      <w:r w:rsidRPr="00656569">
        <w:t>indicates</w:t>
      </w:r>
      <w:proofErr w:type="gramEnd"/>
      <w:r w:rsidRPr="00656569">
        <w:t xml:space="preserve"> and it is unclear which aspects of the ecosystem functioning are involved and how they are linked. Are the ecosystem boxes separate from the modelling or are they part of the modelling (which must be the case for many of the models??). And finally, the figure claims to focus on extreme heat - but it is unclear how this is done and how it interacts with other drivers such as especially water and management. The figure is not entirely helpful and it is not clear when you refer to existing models, approaches and concepts and when you present a wish or suggestion for </w:t>
      </w:r>
      <w:proofErr w:type="spellStart"/>
      <w:r w:rsidRPr="00656569">
        <w:t>ssomething</w:t>
      </w:r>
      <w:proofErr w:type="spellEnd"/>
      <w:r w:rsidRPr="00656569">
        <w:t xml:space="preserve"> new.</w:t>
      </w:r>
      <w:r w:rsidRPr="00656569">
        <w:br/>
      </w:r>
      <w:r w:rsidRPr="00656569">
        <w:br/>
        <w:t xml:space="preserve">Line 101-121 - It is probably all true what is in here, but what is the purpose of spending 20 lines to describe weather modelling in general including the coding language? If weather and meteorological modelling is at all relevant in this context, I would suggest </w:t>
      </w:r>
      <w:proofErr w:type="gramStart"/>
      <w:r w:rsidRPr="00656569">
        <w:t>to focus</w:t>
      </w:r>
      <w:proofErr w:type="gramEnd"/>
      <w:r w:rsidRPr="00656569">
        <w:t xml:space="preserve"> on the aspects of meteorological modelling that are particularly challenged when it comes to extremes and specifically heat waves. I certainly agree that such meteorological modelling of extremes IS a big challenge. Long term and general climate modelling </w:t>
      </w:r>
      <w:proofErr w:type="gramStart"/>
      <w:r w:rsidRPr="00656569">
        <w:t>is</w:t>
      </w:r>
      <w:proofErr w:type="gramEnd"/>
      <w:r w:rsidRPr="00656569">
        <w:t xml:space="preserve"> reasonably good while the translation of the general weather patterns into local and regional extremes are really challenging. But this </w:t>
      </w:r>
      <w:proofErr w:type="gramStart"/>
      <w:r w:rsidRPr="00656569">
        <w:t>particular challenge</w:t>
      </w:r>
      <w:proofErr w:type="gramEnd"/>
      <w:r w:rsidRPr="00656569">
        <w:t xml:space="preserve"> is not what you describe.</w:t>
      </w:r>
      <w:r w:rsidRPr="00656569">
        <w:br/>
      </w:r>
      <w:r w:rsidRPr="00656569">
        <w:br/>
        <w:t xml:space="preserve">Line 122-135 - Again, I suggest you include some more specific ecological understanding here. The section looks at extremes mostly from a meteorological point of view, but this may not in itself be relevant if the ecosystems or species do not experience the pressure as extreme. Melinda Smith has a great paper where she </w:t>
      </w:r>
      <w:proofErr w:type="gramStart"/>
      <w:r w:rsidRPr="00656569">
        <w:t>distinguish</w:t>
      </w:r>
      <w:proofErr w:type="gramEnd"/>
      <w:r w:rsidRPr="00656569">
        <w:t xml:space="preserve"> between meteorological extremes and ecological extremes. That would be a relevant and great perspective to include.</w:t>
      </w:r>
      <w:r w:rsidRPr="00656569">
        <w:br/>
      </w:r>
      <w:r w:rsidRPr="00656569">
        <w:br/>
        <w:t>Line 133-135 - I miss a reference for this latter sentence, or a more comprehensive unfolding of the non-linearity aspects. It is a surprise how little space you offer to the non-linearity aspects of extremes and how to model them, despite they are crucial characteristics of such events.</w:t>
      </w:r>
      <w:r w:rsidRPr="00656569">
        <w:br/>
      </w:r>
      <w:r w:rsidRPr="00656569">
        <w:br/>
        <w:t>Line 159-161 - I do not understand what you try to say here? This sounds like what all models do (or try to do). What is the challenge you see here - is it modelling the thermal regime or the plant/system dynamics?</w:t>
      </w:r>
      <w:r w:rsidRPr="00656569">
        <w:br/>
      </w:r>
      <w:r w:rsidRPr="00656569">
        <w:br/>
        <w:t xml:space="preserve">Line 165-217 - There is a lot about responses of organisms and almost nothing about systems. And all examples given are for individual species. You claim that the papers </w:t>
      </w:r>
      <w:r w:rsidRPr="00656569">
        <w:lastRenderedPageBreak/>
        <w:t xml:space="preserve">should go across dimensions - but you give almost no ideas to provide the systems integration. I know that systems </w:t>
      </w:r>
      <w:proofErr w:type="gramStart"/>
      <w:r w:rsidRPr="00656569">
        <w:t>consists</w:t>
      </w:r>
      <w:proofErr w:type="gramEnd"/>
      <w:r w:rsidRPr="00656569">
        <w:t xml:space="preserve"> of individuals, but doing species and individuals right does not automatically lead to correct treatments of systems.</w:t>
      </w:r>
      <w:r w:rsidRPr="00656569">
        <w:br/>
      </w:r>
      <w:r w:rsidRPr="00656569">
        <w:br/>
        <w:t xml:space="preserve">Box 1 and Figure 2 - It is an important aspect to include - the mediation of heat waves at the systems level and through interaction with different other drivers. However, the figure is </w:t>
      </w:r>
      <w:proofErr w:type="gramStart"/>
      <w:r w:rsidRPr="00656569">
        <w:t>really hard</w:t>
      </w:r>
      <w:proofErr w:type="gramEnd"/>
      <w:r w:rsidRPr="00656569">
        <w:t xml:space="preserve"> to read and understand, and to me it is not enough to treat this in a box and figure, but the message </w:t>
      </w:r>
      <w:proofErr w:type="gramStart"/>
      <w:r w:rsidRPr="00656569">
        <w:t>has to</w:t>
      </w:r>
      <w:proofErr w:type="gramEnd"/>
      <w:r w:rsidRPr="00656569">
        <w:t xml:space="preserve"> be integrated into the text as well. You need to include the aspects of mediation into the description and not just rely on the reader being able to see the consequences of these aspects just by having it in a box or a figure. The figure text is not at all useful.</w:t>
      </w:r>
      <w:r w:rsidRPr="00656569">
        <w:br/>
      </w:r>
      <w:r w:rsidRPr="00656569">
        <w:br/>
        <w:t>Glossary - hmmm - not clear why you bring this and why exactly those words are explained?</w:t>
      </w:r>
      <w:r w:rsidRPr="00656569">
        <w:br/>
      </w:r>
      <w:r w:rsidRPr="00656569">
        <w:br/>
        <w:t>Line 248-253 - The interaction between temperature and water are really important, also for the case of heat waves, but I think it deserves a bit more attention in the paper.</w:t>
      </w:r>
      <w:r w:rsidRPr="00656569">
        <w:br/>
      </w:r>
      <w:r w:rsidRPr="00656569">
        <w:br/>
        <w:t xml:space="preserve">Line 256 - What is the idea behind the use of "coexistence" as a key explanatory model? It is true that species interactions are relevant for describing the interaction between two or more species relative to the site conditions at a given site. But how is that relevant for the understanding of the overall consequences of extremes and heat waves? I would think coexistence is of core relevance for general site conditions and for more gradual climatic changes, while the sudden and potentially dieback provoking nature of extreme events, also described here by damage and repair, would be different from classic coexistence. </w:t>
      </w:r>
      <w:proofErr w:type="spellStart"/>
      <w:r w:rsidRPr="00656569">
        <w:t>Ofcourse</w:t>
      </w:r>
      <w:proofErr w:type="spellEnd"/>
      <w:r w:rsidRPr="00656569">
        <w:t>, if future heat waves is a novel factor for a given site, the ability of a given specie and community to withstand this pressure is importance, but I do not really see how coexistence is the core logical framework to describe systems responses to heat waves (or other extremes). The authors may have a point, but it must be described.</w:t>
      </w:r>
      <w:r w:rsidRPr="00656569">
        <w:br/>
      </w:r>
      <w:r w:rsidRPr="00656569">
        <w:br/>
        <w:t xml:space="preserve">Box 2 - I think there is a time perspective missing in the description of heat waves as the driver for natural selection and evolution, and I think these two aspects are mistakenly mixed up. Extreme events may clearly drive selection of genetic variants that has the traits to survive the extreme pressure, but less so for evolution because it is a single and dramatic event. And evolution runs over longer time scales. Further, the consequence of extreme events may not be adaptation and evolution, but simply dieback, </w:t>
      </w:r>
      <w:proofErr w:type="spellStart"/>
      <w:r w:rsidRPr="00656569">
        <w:t>disappearence</w:t>
      </w:r>
      <w:proofErr w:type="spellEnd"/>
      <w:r w:rsidRPr="00656569">
        <w:t xml:space="preserve"> and replacement. Extreme events may cause dieback and complete removal of certain species or a complete exchange of existing species and systems with new and different species and system (e.g. desertification) meaning that survival and/or invasion may be more important. So, many of the aspects mentioned here clearly play an important </w:t>
      </w:r>
      <w:proofErr w:type="gramStart"/>
      <w:r w:rsidRPr="00656569">
        <w:t>role, but</w:t>
      </w:r>
      <w:proofErr w:type="gramEnd"/>
      <w:r w:rsidRPr="00656569">
        <w:t xml:space="preserve"> may only present part of the story and other relevant and equally important processes and </w:t>
      </w:r>
      <w:proofErr w:type="spellStart"/>
      <w:r w:rsidRPr="00656569">
        <w:t>ressponses</w:t>
      </w:r>
      <w:proofErr w:type="spellEnd"/>
      <w:r w:rsidRPr="00656569">
        <w:t xml:space="preserve"> are completely missing. For example, the equation 2 seems to be of minor importance (as also stated in the box text).</w:t>
      </w:r>
      <w:r w:rsidRPr="00656569">
        <w:br/>
      </w:r>
      <w:r w:rsidRPr="00656569">
        <w:br/>
        <w:t xml:space="preserve">Box 3 - I acknowledge that heat waves and other climatic extremes causing major impacts on plants and ecosystems will cascade to also have potentially significant </w:t>
      </w:r>
      <w:r w:rsidRPr="00656569">
        <w:lastRenderedPageBreak/>
        <w:t xml:space="preserve">societal impacts. However, the paper has a strange mismatch in scale with on the one hand quite some detailed description of single species and on the other hand attempts to embrace the entire global society - and these overly complex societal responses are handled by a single box and just 15 lines! This is just not convincing. The societal aspects of these changes may be </w:t>
      </w:r>
      <w:proofErr w:type="gramStart"/>
      <w:r w:rsidRPr="00656569">
        <w:t>really complex</w:t>
      </w:r>
      <w:proofErr w:type="gramEnd"/>
      <w:r w:rsidRPr="00656569">
        <w:t xml:space="preserve"> and involve severe impacts on anything from changes in classic </w:t>
      </w:r>
      <w:proofErr w:type="spellStart"/>
      <w:r w:rsidRPr="00656569">
        <w:t>provisionary</w:t>
      </w:r>
      <w:proofErr w:type="spellEnd"/>
      <w:r w:rsidRPr="00656569">
        <w:t xml:space="preserve"> ecosystems services like food, feed and fibre to economic progress, human </w:t>
      </w:r>
      <w:proofErr w:type="spellStart"/>
      <w:r w:rsidRPr="00656569">
        <w:t>behavior</w:t>
      </w:r>
      <w:proofErr w:type="spellEnd"/>
      <w:r w:rsidRPr="00656569">
        <w:t xml:space="preserve">, migration and political unrest. These are really complex changes which the paper does not really acknowledge, and therefore the statement in line 292 that systems modelling can provide us with quantitative tools for </w:t>
      </w:r>
      <w:proofErr w:type="spellStart"/>
      <w:r w:rsidRPr="00656569">
        <w:t>predictins</w:t>
      </w:r>
      <w:proofErr w:type="spellEnd"/>
      <w:r w:rsidRPr="00656569">
        <w:t xml:space="preserve"> and decisions may in principle be correct, but we do not get any clear descriptions or approaches (which was the promise in the title of the paper) - or even a glance of what need to be scientifically and </w:t>
      </w:r>
      <w:proofErr w:type="spellStart"/>
      <w:r w:rsidRPr="00656569">
        <w:t>modelwise</w:t>
      </w:r>
      <w:proofErr w:type="spellEnd"/>
      <w:r w:rsidRPr="00656569">
        <w:t xml:space="preserve"> developed to get there. It may be relevant to include these aspects, but it has to be carefully described and framed, and the modelling aspects must be treated with the same carefulness as the physical-biological systems.</w:t>
      </w:r>
      <w:r w:rsidRPr="00656569">
        <w:br/>
      </w:r>
      <w:r w:rsidRPr="00656569">
        <w:br/>
        <w:t>Figure 3 - This is an overly naïve figure that does not provide any useful information of the model approach.</w:t>
      </w:r>
      <w:r w:rsidRPr="00656569">
        <w:br/>
      </w:r>
      <w:r w:rsidRPr="00656569">
        <w:br/>
        <w:t>Figure 4 - Even with the long descriptive text, it is a very busy figure not giving a clear idea of what it wants to tell. It seems to be focused on a very limited system with just 2 species which is a bit contradictory to the concept of the paper that speaks about integration across domains and areas. The real challenge and the promise of the paper is about the comprehensive systems view and approach. The figure does not provide any solutions to the larger systems level.</w:t>
      </w:r>
      <w:r w:rsidRPr="00656569">
        <w:br/>
      </w:r>
      <w:r w:rsidRPr="00656569">
        <w:br/>
        <w:t xml:space="preserve">Outstanding questions - It is great with this attempt to summarize the messages into the next step or research needs for the future. </w:t>
      </w:r>
      <w:proofErr w:type="gramStart"/>
      <w:r w:rsidRPr="00656569">
        <w:t>But,</w:t>
      </w:r>
      <w:proofErr w:type="gramEnd"/>
      <w:r w:rsidRPr="00656569">
        <w:t xml:space="preserve"> these questions should follow logically from the paper, which I do not think they do. I cannot identify for any of the 8 points where this is a logical conclusion from things presented and discussed in the paper. Moreover, these 8 points are quite substantial outstanding questions which speaks against the title of the paper promising the reader an approach to model consequences of heat waves. It seems to me that the authors should </w:t>
      </w:r>
      <w:proofErr w:type="gramStart"/>
      <w:r w:rsidRPr="00656569">
        <w:t>consider,</w:t>
      </w:r>
      <w:proofErr w:type="gramEnd"/>
      <w:r w:rsidRPr="00656569">
        <w:t xml:space="preserve"> whether they actually </w:t>
      </w:r>
      <w:proofErr w:type="gramStart"/>
      <w:r w:rsidRPr="00656569">
        <w:t>believes</w:t>
      </w:r>
      <w:proofErr w:type="gramEnd"/>
      <w:r w:rsidRPr="00656569">
        <w:t xml:space="preserve"> they can present a model approach, and if so, then present the approach with clear documentation and figures that present the different elements and how they are linked. Or, if such an approach is more wishful thinking and not achievable </w:t>
      </w:r>
      <w:proofErr w:type="gramStart"/>
      <w:r w:rsidRPr="00656569">
        <w:t>at the moment</w:t>
      </w:r>
      <w:proofErr w:type="gramEnd"/>
      <w:r w:rsidRPr="00656569">
        <w:t xml:space="preserve">, then present an open review or "directions" paper on what we know and what we need </w:t>
      </w:r>
      <w:proofErr w:type="gramStart"/>
      <w:r w:rsidRPr="00656569">
        <w:t>in order to</w:t>
      </w:r>
      <w:proofErr w:type="gramEnd"/>
      <w:r w:rsidRPr="00656569">
        <w:t xml:space="preserve"> get there with clear identification of the elements we stand on and the steps of progress we should take. This should also include a better integration with ecological science to identify where we need more fundamental understanding that modelling alone cannot provide.</w:t>
      </w:r>
    </w:p>
    <w:sectPr w:rsidR="00656569" w:rsidSect="00AE02F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69"/>
    <w:rsid w:val="00000416"/>
    <w:rsid w:val="000233C9"/>
    <w:rsid w:val="00024C99"/>
    <w:rsid w:val="00032986"/>
    <w:rsid w:val="00042761"/>
    <w:rsid w:val="00045637"/>
    <w:rsid w:val="000567CD"/>
    <w:rsid w:val="00075457"/>
    <w:rsid w:val="000A6FAC"/>
    <w:rsid w:val="000C27E0"/>
    <w:rsid w:val="000D3E59"/>
    <w:rsid w:val="000D4183"/>
    <w:rsid w:val="000E3B4C"/>
    <w:rsid w:val="000E7B04"/>
    <w:rsid w:val="000F2FF9"/>
    <w:rsid w:val="00105DFA"/>
    <w:rsid w:val="00110352"/>
    <w:rsid w:val="00110B74"/>
    <w:rsid w:val="00111D81"/>
    <w:rsid w:val="001200A8"/>
    <w:rsid w:val="00155D12"/>
    <w:rsid w:val="0015623C"/>
    <w:rsid w:val="0015799B"/>
    <w:rsid w:val="00165E90"/>
    <w:rsid w:val="0018006C"/>
    <w:rsid w:val="00186B2C"/>
    <w:rsid w:val="00197746"/>
    <w:rsid w:val="001A79BF"/>
    <w:rsid w:val="001B63E7"/>
    <w:rsid w:val="001D5087"/>
    <w:rsid w:val="001D6DC9"/>
    <w:rsid w:val="001D795E"/>
    <w:rsid w:val="001E05A1"/>
    <w:rsid w:val="001E6D06"/>
    <w:rsid w:val="001F18A0"/>
    <w:rsid w:val="00216397"/>
    <w:rsid w:val="00217943"/>
    <w:rsid w:val="00217C2B"/>
    <w:rsid w:val="002222D9"/>
    <w:rsid w:val="002232D5"/>
    <w:rsid w:val="00247B66"/>
    <w:rsid w:val="00251896"/>
    <w:rsid w:val="00255CCF"/>
    <w:rsid w:val="00255E0C"/>
    <w:rsid w:val="002659C1"/>
    <w:rsid w:val="00271954"/>
    <w:rsid w:val="0027264C"/>
    <w:rsid w:val="00287B86"/>
    <w:rsid w:val="002948C2"/>
    <w:rsid w:val="002A2FD5"/>
    <w:rsid w:val="002A490E"/>
    <w:rsid w:val="002B6D26"/>
    <w:rsid w:val="002B6E09"/>
    <w:rsid w:val="002B7BFB"/>
    <w:rsid w:val="002B7F49"/>
    <w:rsid w:val="002C186C"/>
    <w:rsid w:val="002C2CA4"/>
    <w:rsid w:val="002C54A1"/>
    <w:rsid w:val="002C7C4D"/>
    <w:rsid w:val="002E2AB9"/>
    <w:rsid w:val="002F6DEA"/>
    <w:rsid w:val="003069B1"/>
    <w:rsid w:val="00321770"/>
    <w:rsid w:val="00330DB3"/>
    <w:rsid w:val="00330F70"/>
    <w:rsid w:val="003358BA"/>
    <w:rsid w:val="0033643F"/>
    <w:rsid w:val="00343EC0"/>
    <w:rsid w:val="003506A3"/>
    <w:rsid w:val="00357126"/>
    <w:rsid w:val="00363421"/>
    <w:rsid w:val="00386C7F"/>
    <w:rsid w:val="0039405D"/>
    <w:rsid w:val="00395031"/>
    <w:rsid w:val="00396F33"/>
    <w:rsid w:val="003A0A25"/>
    <w:rsid w:val="003A21AA"/>
    <w:rsid w:val="003A3646"/>
    <w:rsid w:val="003A6E94"/>
    <w:rsid w:val="003B7EF8"/>
    <w:rsid w:val="003C26C9"/>
    <w:rsid w:val="003D57EB"/>
    <w:rsid w:val="003E1471"/>
    <w:rsid w:val="003E46D5"/>
    <w:rsid w:val="003E6A2A"/>
    <w:rsid w:val="003F4DFC"/>
    <w:rsid w:val="00405171"/>
    <w:rsid w:val="004107B8"/>
    <w:rsid w:val="00412A47"/>
    <w:rsid w:val="00413BED"/>
    <w:rsid w:val="00415162"/>
    <w:rsid w:val="004165C5"/>
    <w:rsid w:val="004209B8"/>
    <w:rsid w:val="00422CE6"/>
    <w:rsid w:val="004351AE"/>
    <w:rsid w:val="00442AC5"/>
    <w:rsid w:val="0045362C"/>
    <w:rsid w:val="004600F1"/>
    <w:rsid w:val="004613AD"/>
    <w:rsid w:val="00462543"/>
    <w:rsid w:val="00463643"/>
    <w:rsid w:val="00475071"/>
    <w:rsid w:val="00477EA0"/>
    <w:rsid w:val="004804A9"/>
    <w:rsid w:val="00483943"/>
    <w:rsid w:val="004929B1"/>
    <w:rsid w:val="00495A0F"/>
    <w:rsid w:val="004A2BCA"/>
    <w:rsid w:val="004A4401"/>
    <w:rsid w:val="004A6708"/>
    <w:rsid w:val="004B4B68"/>
    <w:rsid w:val="004B611D"/>
    <w:rsid w:val="004C19E1"/>
    <w:rsid w:val="004C4A0B"/>
    <w:rsid w:val="004C67B7"/>
    <w:rsid w:val="004E07FA"/>
    <w:rsid w:val="004E15CC"/>
    <w:rsid w:val="004E18E3"/>
    <w:rsid w:val="004E1EF2"/>
    <w:rsid w:val="004E4F3F"/>
    <w:rsid w:val="004F1458"/>
    <w:rsid w:val="004F5E3E"/>
    <w:rsid w:val="00500848"/>
    <w:rsid w:val="00505C64"/>
    <w:rsid w:val="00506BA5"/>
    <w:rsid w:val="0053045F"/>
    <w:rsid w:val="0053680A"/>
    <w:rsid w:val="00542107"/>
    <w:rsid w:val="00550391"/>
    <w:rsid w:val="00555CA3"/>
    <w:rsid w:val="0055695B"/>
    <w:rsid w:val="00575331"/>
    <w:rsid w:val="005823DF"/>
    <w:rsid w:val="005826D8"/>
    <w:rsid w:val="00583703"/>
    <w:rsid w:val="005852F0"/>
    <w:rsid w:val="00586254"/>
    <w:rsid w:val="005A0282"/>
    <w:rsid w:val="005A199C"/>
    <w:rsid w:val="005A4B85"/>
    <w:rsid w:val="005A4EC5"/>
    <w:rsid w:val="005A5007"/>
    <w:rsid w:val="005B3588"/>
    <w:rsid w:val="005C3C77"/>
    <w:rsid w:val="005D0ADA"/>
    <w:rsid w:val="005D398C"/>
    <w:rsid w:val="005D3F0B"/>
    <w:rsid w:val="005D60BB"/>
    <w:rsid w:val="005E6E5C"/>
    <w:rsid w:val="005F6FE6"/>
    <w:rsid w:val="005F7442"/>
    <w:rsid w:val="0061349E"/>
    <w:rsid w:val="0063320D"/>
    <w:rsid w:val="00636436"/>
    <w:rsid w:val="00656569"/>
    <w:rsid w:val="00657DA9"/>
    <w:rsid w:val="006662F4"/>
    <w:rsid w:val="00675C8B"/>
    <w:rsid w:val="00681889"/>
    <w:rsid w:val="00687347"/>
    <w:rsid w:val="00687AC5"/>
    <w:rsid w:val="00693F1D"/>
    <w:rsid w:val="006A13EC"/>
    <w:rsid w:val="006A338A"/>
    <w:rsid w:val="006A49DC"/>
    <w:rsid w:val="006A78A0"/>
    <w:rsid w:val="006C4F7C"/>
    <w:rsid w:val="006D0E30"/>
    <w:rsid w:val="006E19FD"/>
    <w:rsid w:val="00705B1B"/>
    <w:rsid w:val="0070710D"/>
    <w:rsid w:val="00713839"/>
    <w:rsid w:val="00723A05"/>
    <w:rsid w:val="0073136A"/>
    <w:rsid w:val="007333F0"/>
    <w:rsid w:val="0073666D"/>
    <w:rsid w:val="00743A67"/>
    <w:rsid w:val="007460A7"/>
    <w:rsid w:val="00752988"/>
    <w:rsid w:val="00753270"/>
    <w:rsid w:val="007577FE"/>
    <w:rsid w:val="00763459"/>
    <w:rsid w:val="00772619"/>
    <w:rsid w:val="007766B8"/>
    <w:rsid w:val="007777A6"/>
    <w:rsid w:val="0078402A"/>
    <w:rsid w:val="007A10BA"/>
    <w:rsid w:val="007C45E1"/>
    <w:rsid w:val="007C480F"/>
    <w:rsid w:val="007C5111"/>
    <w:rsid w:val="007D3F8B"/>
    <w:rsid w:val="007D6C18"/>
    <w:rsid w:val="007E4DE6"/>
    <w:rsid w:val="007E546F"/>
    <w:rsid w:val="007E5667"/>
    <w:rsid w:val="007E72DF"/>
    <w:rsid w:val="00812249"/>
    <w:rsid w:val="00816CD8"/>
    <w:rsid w:val="008202DB"/>
    <w:rsid w:val="00821388"/>
    <w:rsid w:val="00821B4A"/>
    <w:rsid w:val="00832DE0"/>
    <w:rsid w:val="00835932"/>
    <w:rsid w:val="00840110"/>
    <w:rsid w:val="00846030"/>
    <w:rsid w:val="00846DE4"/>
    <w:rsid w:val="00857A23"/>
    <w:rsid w:val="00863554"/>
    <w:rsid w:val="00863C67"/>
    <w:rsid w:val="008679EC"/>
    <w:rsid w:val="0087472A"/>
    <w:rsid w:val="0087539F"/>
    <w:rsid w:val="0087669C"/>
    <w:rsid w:val="008829B4"/>
    <w:rsid w:val="00887625"/>
    <w:rsid w:val="00887DDA"/>
    <w:rsid w:val="008A01EC"/>
    <w:rsid w:val="008A604C"/>
    <w:rsid w:val="008B3287"/>
    <w:rsid w:val="008C17FF"/>
    <w:rsid w:val="008C351B"/>
    <w:rsid w:val="008C3B1F"/>
    <w:rsid w:val="008C5E98"/>
    <w:rsid w:val="008D2444"/>
    <w:rsid w:val="008D29E0"/>
    <w:rsid w:val="008D5EF0"/>
    <w:rsid w:val="008E1119"/>
    <w:rsid w:val="008E51EB"/>
    <w:rsid w:val="008E56CB"/>
    <w:rsid w:val="008E6B48"/>
    <w:rsid w:val="008E7840"/>
    <w:rsid w:val="008E7E44"/>
    <w:rsid w:val="008F00AE"/>
    <w:rsid w:val="008F70B0"/>
    <w:rsid w:val="00900009"/>
    <w:rsid w:val="00901FFC"/>
    <w:rsid w:val="0090650C"/>
    <w:rsid w:val="0090685E"/>
    <w:rsid w:val="00906D3F"/>
    <w:rsid w:val="00920084"/>
    <w:rsid w:val="00943267"/>
    <w:rsid w:val="0095621A"/>
    <w:rsid w:val="00970882"/>
    <w:rsid w:val="0097783C"/>
    <w:rsid w:val="00990AB9"/>
    <w:rsid w:val="009920F5"/>
    <w:rsid w:val="009A1ADD"/>
    <w:rsid w:val="009A2FCB"/>
    <w:rsid w:val="009B02D4"/>
    <w:rsid w:val="009B41F2"/>
    <w:rsid w:val="009C0A15"/>
    <w:rsid w:val="009C17D3"/>
    <w:rsid w:val="009E0995"/>
    <w:rsid w:val="009E674D"/>
    <w:rsid w:val="009F35EF"/>
    <w:rsid w:val="009F6C4A"/>
    <w:rsid w:val="00A0659E"/>
    <w:rsid w:val="00A13ADD"/>
    <w:rsid w:val="00A154D5"/>
    <w:rsid w:val="00A2334F"/>
    <w:rsid w:val="00A25397"/>
    <w:rsid w:val="00A3201C"/>
    <w:rsid w:val="00A32342"/>
    <w:rsid w:val="00A3285F"/>
    <w:rsid w:val="00A32A6B"/>
    <w:rsid w:val="00A425A2"/>
    <w:rsid w:val="00A45847"/>
    <w:rsid w:val="00A479C5"/>
    <w:rsid w:val="00A52041"/>
    <w:rsid w:val="00A52D33"/>
    <w:rsid w:val="00A5774F"/>
    <w:rsid w:val="00A7268C"/>
    <w:rsid w:val="00A74AEA"/>
    <w:rsid w:val="00A74AFC"/>
    <w:rsid w:val="00A75C33"/>
    <w:rsid w:val="00A90B21"/>
    <w:rsid w:val="00A93BFF"/>
    <w:rsid w:val="00AA1C30"/>
    <w:rsid w:val="00AA29C5"/>
    <w:rsid w:val="00AA6387"/>
    <w:rsid w:val="00AB1AC3"/>
    <w:rsid w:val="00AB29A2"/>
    <w:rsid w:val="00AC4E43"/>
    <w:rsid w:val="00AD59B2"/>
    <w:rsid w:val="00AD64E2"/>
    <w:rsid w:val="00AD7252"/>
    <w:rsid w:val="00AE02F2"/>
    <w:rsid w:val="00AE04AE"/>
    <w:rsid w:val="00AE7187"/>
    <w:rsid w:val="00B1188E"/>
    <w:rsid w:val="00B11C55"/>
    <w:rsid w:val="00B170B4"/>
    <w:rsid w:val="00B24347"/>
    <w:rsid w:val="00B34E71"/>
    <w:rsid w:val="00B351B8"/>
    <w:rsid w:val="00B351CD"/>
    <w:rsid w:val="00B37B7F"/>
    <w:rsid w:val="00B425DC"/>
    <w:rsid w:val="00B43A7D"/>
    <w:rsid w:val="00B47199"/>
    <w:rsid w:val="00B50608"/>
    <w:rsid w:val="00B54692"/>
    <w:rsid w:val="00B55A32"/>
    <w:rsid w:val="00B76B93"/>
    <w:rsid w:val="00B83A8C"/>
    <w:rsid w:val="00B92981"/>
    <w:rsid w:val="00B97743"/>
    <w:rsid w:val="00BB12B5"/>
    <w:rsid w:val="00BB4B56"/>
    <w:rsid w:val="00BC1101"/>
    <w:rsid w:val="00BC27E4"/>
    <w:rsid w:val="00BC3C4F"/>
    <w:rsid w:val="00BC50F4"/>
    <w:rsid w:val="00BD308D"/>
    <w:rsid w:val="00BF05A0"/>
    <w:rsid w:val="00BF35F9"/>
    <w:rsid w:val="00BF4976"/>
    <w:rsid w:val="00C117F7"/>
    <w:rsid w:val="00C315A4"/>
    <w:rsid w:val="00C369D6"/>
    <w:rsid w:val="00C402CA"/>
    <w:rsid w:val="00C42A29"/>
    <w:rsid w:val="00C43220"/>
    <w:rsid w:val="00C7441A"/>
    <w:rsid w:val="00C7769E"/>
    <w:rsid w:val="00C87CF9"/>
    <w:rsid w:val="00C90626"/>
    <w:rsid w:val="00C90EF2"/>
    <w:rsid w:val="00CA6C0A"/>
    <w:rsid w:val="00CD139E"/>
    <w:rsid w:val="00CD7A27"/>
    <w:rsid w:val="00CE1975"/>
    <w:rsid w:val="00CE2E8D"/>
    <w:rsid w:val="00CE780C"/>
    <w:rsid w:val="00CF62CA"/>
    <w:rsid w:val="00D004A5"/>
    <w:rsid w:val="00D11E7A"/>
    <w:rsid w:val="00D41FC6"/>
    <w:rsid w:val="00D429D3"/>
    <w:rsid w:val="00D43B4B"/>
    <w:rsid w:val="00D46D7B"/>
    <w:rsid w:val="00D46DB1"/>
    <w:rsid w:val="00D53C94"/>
    <w:rsid w:val="00D54F26"/>
    <w:rsid w:val="00D72ACA"/>
    <w:rsid w:val="00D8556C"/>
    <w:rsid w:val="00D90BB7"/>
    <w:rsid w:val="00D95338"/>
    <w:rsid w:val="00DA5E43"/>
    <w:rsid w:val="00DB163E"/>
    <w:rsid w:val="00DB5147"/>
    <w:rsid w:val="00DC3410"/>
    <w:rsid w:val="00DD5FD4"/>
    <w:rsid w:val="00DE2C66"/>
    <w:rsid w:val="00DE3D76"/>
    <w:rsid w:val="00DF602E"/>
    <w:rsid w:val="00E13631"/>
    <w:rsid w:val="00E20B9A"/>
    <w:rsid w:val="00E25E59"/>
    <w:rsid w:val="00E474D4"/>
    <w:rsid w:val="00E515B1"/>
    <w:rsid w:val="00E602EA"/>
    <w:rsid w:val="00E623EA"/>
    <w:rsid w:val="00E671B2"/>
    <w:rsid w:val="00E7470D"/>
    <w:rsid w:val="00E768CF"/>
    <w:rsid w:val="00E824DE"/>
    <w:rsid w:val="00E82A99"/>
    <w:rsid w:val="00E9460B"/>
    <w:rsid w:val="00EA4B40"/>
    <w:rsid w:val="00EB71B5"/>
    <w:rsid w:val="00EC4112"/>
    <w:rsid w:val="00ED0EDE"/>
    <w:rsid w:val="00ED2E53"/>
    <w:rsid w:val="00EE680C"/>
    <w:rsid w:val="00EF08CB"/>
    <w:rsid w:val="00F00766"/>
    <w:rsid w:val="00F242D6"/>
    <w:rsid w:val="00F247B9"/>
    <w:rsid w:val="00F262CF"/>
    <w:rsid w:val="00F44C5B"/>
    <w:rsid w:val="00F45107"/>
    <w:rsid w:val="00F7196C"/>
    <w:rsid w:val="00F76491"/>
    <w:rsid w:val="00F7750C"/>
    <w:rsid w:val="00FA2D35"/>
    <w:rsid w:val="00FA66BB"/>
    <w:rsid w:val="00FA77DB"/>
    <w:rsid w:val="00FE51A2"/>
    <w:rsid w:val="00FE6A7F"/>
    <w:rsid w:val="00FF03A3"/>
    <w:rsid w:val="00FF3DC1"/>
    <w:rsid w:val="00FF7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F672C9F"/>
  <w15:chartTrackingRefBased/>
  <w15:docId w15:val="{886AAA4D-0607-3C44-8040-AB4E1461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569"/>
    <w:rPr>
      <w:rFonts w:eastAsiaTheme="majorEastAsia" w:cstheme="majorBidi"/>
      <w:color w:val="272727" w:themeColor="text1" w:themeTint="D8"/>
    </w:rPr>
  </w:style>
  <w:style w:type="paragraph" w:styleId="Title">
    <w:name w:val="Title"/>
    <w:basedOn w:val="Normal"/>
    <w:next w:val="Normal"/>
    <w:link w:val="TitleChar"/>
    <w:uiPriority w:val="10"/>
    <w:qFormat/>
    <w:rsid w:val="006565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6569"/>
    <w:rPr>
      <w:i/>
      <w:iCs/>
      <w:color w:val="404040" w:themeColor="text1" w:themeTint="BF"/>
    </w:rPr>
  </w:style>
  <w:style w:type="paragraph" w:styleId="ListParagraph">
    <w:name w:val="List Paragraph"/>
    <w:basedOn w:val="Normal"/>
    <w:uiPriority w:val="34"/>
    <w:qFormat/>
    <w:rsid w:val="00656569"/>
    <w:pPr>
      <w:ind w:left="720"/>
      <w:contextualSpacing/>
    </w:pPr>
  </w:style>
  <w:style w:type="character" w:styleId="IntenseEmphasis">
    <w:name w:val="Intense Emphasis"/>
    <w:basedOn w:val="DefaultParagraphFont"/>
    <w:uiPriority w:val="21"/>
    <w:qFormat/>
    <w:rsid w:val="00656569"/>
    <w:rPr>
      <w:i/>
      <w:iCs/>
      <w:color w:val="0F4761" w:themeColor="accent1" w:themeShade="BF"/>
    </w:rPr>
  </w:style>
  <w:style w:type="paragraph" w:styleId="IntenseQuote">
    <w:name w:val="Intense Quote"/>
    <w:basedOn w:val="Normal"/>
    <w:next w:val="Normal"/>
    <w:link w:val="IntenseQuoteChar"/>
    <w:uiPriority w:val="30"/>
    <w:qFormat/>
    <w:rsid w:val="0065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569"/>
    <w:rPr>
      <w:i/>
      <w:iCs/>
      <w:color w:val="0F4761" w:themeColor="accent1" w:themeShade="BF"/>
    </w:rPr>
  </w:style>
  <w:style w:type="character" w:styleId="IntenseReference">
    <w:name w:val="Intense Reference"/>
    <w:basedOn w:val="DefaultParagraphFont"/>
    <w:uiPriority w:val="32"/>
    <w:qFormat/>
    <w:rsid w:val="00656569"/>
    <w:rPr>
      <w:b/>
      <w:bCs/>
      <w:smallCaps/>
      <w:color w:val="0F4761" w:themeColor="accent1" w:themeShade="BF"/>
      <w:spacing w:val="5"/>
    </w:rPr>
  </w:style>
  <w:style w:type="character" w:styleId="Hyperlink">
    <w:name w:val="Hyperlink"/>
    <w:basedOn w:val="DefaultParagraphFont"/>
    <w:uiPriority w:val="99"/>
    <w:unhideWhenUsed/>
    <w:rsid w:val="00656569"/>
    <w:rPr>
      <w:color w:val="467886" w:themeColor="hyperlink"/>
      <w:u w:val="single"/>
    </w:rPr>
  </w:style>
  <w:style w:type="character" w:styleId="UnresolvedMention">
    <w:name w:val="Unresolved Mention"/>
    <w:basedOn w:val="DefaultParagraphFont"/>
    <w:uiPriority w:val="99"/>
    <w:semiHidden/>
    <w:unhideWhenUsed/>
    <w:rsid w:val="00656569"/>
    <w:rPr>
      <w:color w:val="605E5C"/>
      <w:shd w:val="clear" w:color="auto" w:fill="E1DFDD"/>
    </w:rPr>
  </w:style>
  <w:style w:type="character" w:styleId="FollowedHyperlink">
    <w:name w:val="FollowedHyperlink"/>
    <w:basedOn w:val="DefaultParagraphFont"/>
    <w:uiPriority w:val="99"/>
    <w:semiHidden/>
    <w:unhideWhenUsed/>
    <w:rsid w:val="006A49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ree@cell.com" TargetMode="External"/><Relationship Id="rId4" Type="http://schemas.openxmlformats.org/officeDocument/2006/relationships/hyperlink" Target="https://tree.editorialmanag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3800</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Noble</dc:creator>
  <cp:keywords/>
  <dc:description/>
  <cp:lastModifiedBy>Daniel Noble</cp:lastModifiedBy>
  <cp:revision>1</cp:revision>
  <dcterms:created xsi:type="dcterms:W3CDTF">2025-09-23T23:33:00Z</dcterms:created>
  <dcterms:modified xsi:type="dcterms:W3CDTF">2025-09-24T00:31:00Z</dcterms:modified>
</cp:coreProperties>
</file>