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9F189" w14:textId="77777777" w:rsidR="002D548A" w:rsidRDefault="002D548A" w:rsidP="002D548A">
      <w:pPr>
        <w:spacing w:after="0"/>
        <w:ind w:left="351" w:hanging="55"/>
        <w:jc w:val="center"/>
        <w:rPr>
          <w:b/>
          <w:sz w:val="144"/>
        </w:rPr>
      </w:pPr>
      <w:proofErr w:type="spellStart"/>
      <w:r>
        <w:rPr>
          <w:b/>
          <w:sz w:val="144"/>
        </w:rPr>
        <w:t>TriWorld</w:t>
      </w:r>
      <w:proofErr w:type="spellEnd"/>
    </w:p>
    <w:p w14:paraId="0192BBA0" w14:textId="034F26B9" w:rsidR="008557AD" w:rsidRDefault="002D548A" w:rsidP="007B7197">
      <w:pPr>
        <w:jc w:val="center"/>
        <w:rPr>
          <w:b/>
          <w:bCs/>
          <w:sz w:val="32"/>
          <w:szCs w:val="32"/>
        </w:rPr>
      </w:pPr>
      <w:r>
        <w:rPr>
          <w:noProof/>
          <w:lang w:eastAsia="es-ES"/>
        </w:rPr>
        <w:drawing>
          <wp:inline distT="0" distB="0" distL="0" distR="0" wp14:anchorId="0E8D4793" wp14:editId="5CFF8701">
            <wp:extent cx="3914775" cy="3484245"/>
            <wp:effectExtent l="0" t="0" r="9525" b="1905"/>
            <wp:docPr id="1"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922791" cy="3491379"/>
                    </a:xfrm>
                    <a:prstGeom prst="rect">
                      <a:avLst/>
                    </a:prstGeom>
                  </pic:spPr>
                </pic:pic>
              </a:graphicData>
            </a:graphic>
          </wp:inline>
        </w:drawing>
      </w:r>
    </w:p>
    <w:p w14:paraId="5CA6CE13" w14:textId="77777777" w:rsidR="008557AD" w:rsidRDefault="008557AD" w:rsidP="007B7197">
      <w:pPr>
        <w:jc w:val="center"/>
        <w:rPr>
          <w:b/>
          <w:bCs/>
          <w:sz w:val="32"/>
          <w:szCs w:val="32"/>
        </w:rPr>
      </w:pPr>
    </w:p>
    <w:p w14:paraId="5B87907F" w14:textId="77777777" w:rsidR="008557AD" w:rsidRDefault="008557AD" w:rsidP="007B7197">
      <w:pPr>
        <w:jc w:val="center"/>
        <w:rPr>
          <w:b/>
          <w:bCs/>
          <w:sz w:val="32"/>
          <w:szCs w:val="32"/>
        </w:rPr>
      </w:pPr>
    </w:p>
    <w:p w14:paraId="14DBAAC3" w14:textId="77777777" w:rsidR="008557AD" w:rsidRDefault="008557AD" w:rsidP="007B7197">
      <w:pPr>
        <w:jc w:val="center"/>
        <w:rPr>
          <w:b/>
          <w:bCs/>
          <w:sz w:val="32"/>
          <w:szCs w:val="32"/>
        </w:rPr>
      </w:pPr>
    </w:p>
    <w:p w14:paraId="15C36630" w14:textId="77777777" w:rsidR="008557AD" w:rsidRDefault="008557AD" w:rsidP="007B7197">
      <w:pPr>
        <w:jc w:val="center"/>
        <w:rPr>
          <w:b/>
          <w:bCs/>
          <w:sz w:val="32"/>
          <w:szCs w:val="32"/>
        </w:rPr>
      </w:pPr>
    </w:p>
    <w:p w14:paraId="5770D2E3" w14:textId="77777777" w:rsidR="008557AD" w:rsidRDefault="008557AD" w:rsidP="007B7197">
      <w:pPr>
        <w:jc w:val="center"/>
        <w:rPr>
          <w:b/>
          <w:bCs/>
          <w:sz w:val="32"/>
          <w:szCs w:val="32"/>
        </w:rPr>
      </w:pPr>
    </w:p>
    <w:p w14:paraId="1186C071" w14:textId="77777777" w:rsidR="008557AD" w:rsidRDefault="008557AD" w:rsidP="007B7197">
      <w:pPr>
        <w:jc w:val="center"/>
        <w:rPr>
          <w:b/>
          <w:bCs/>
          <w:sz w:val="32"/>
          <w:szCs w:val="32"/>
        </w:rPr>
      </w:pPr>
    </w:p>
    <w:p w14:paraId="39F51346" w14:textId="77777777" w:rsidR="002D548A" w:rsidRDefault="002D548A" w:rsidP="002D548A">
      <w:pPr>
        <w:spacing w:after="68"/>
      </w:pPr>
    </w:p>
    <w:p w14:paraId="09F132F5" w14:textId="77777777" w:rsidR="002D548A" w:rsidRDefault="002D548A" w:rsidP="002D548A">
      <w:pPr>
        <w:jc w:val="right"/>
        <w:rPr>
          <w:b/>
          <w:sz w:val="24"/>
          <w:szCs w:val="24"/>
        </w:rPr>
      </w:pPr>
      <w:r>
        <w:rPr>
          <w:b/>
          <w:sz w:val="24"/>
          <w:szCs w:val="24"/>
        </w:rPr>
        <w:t>CFGS DAW</w:t>
      </w:r>
    </w:p>
    <w:p w14:paraId="053CA245" w14:textId="77777777" w:rsidR="002D548A" w:rsidRPr="00D62F79" w:rsidRDefault="002D548A" w:rsidP="002D548A">
      <w:pPr>
        <w:jc w:val="right"/>
        <w:rPr>
          <w:b/>
          <w:sz w:val="24"/>
          <w:szCs w:val="24"/>
        </w:rPr>
      </w:pPr>
      <w:r>
        <w:rPr>
          <w:b/>
          <w:sz w:val="24"/>
          <w:szCs w:val="24"/>
        </w:rPr>
        <w:t>CURSO 2023/2024</w:t>
      </w:r>
    </w:p>
    <w:p w14:paraId="0229EC90" w14:textId="5844F138" w:rsidR="002D548A" w:rsidRDefault="002D548A" w:rsidP="002D548A">
      <w:pPr>
        <w:jc w:val="right"/>
        <w:rPr>
          <w:b/>
          <w:sz w:val="24"/>
          <w:szCs w:val="24"/>
        </w:rPr>
      </w:pPr>
      <w:r>
        <w:rPr>
          <w:b/>
          <w:sz w:val="24"/>
          <w:szCs w:val="24"/>
        </w:rPr>
        <w:t>JOSÉ DANIEL VEGAS MARTÍN</w:t>
      </w:r>
    </w:p>
    <w:p w14:paraId="1D650C55" w14:textId="77777777" w:rsidR="002D548A" w:rsidRDefault="002D548A" w:rsidP="002D548A">
      <w:pPr>
        <w:spacing w:after="0"/>
        <w:jc w:val="right"/>
        <w:rPr>
          <w:b/>
          <w:sz w:val="32"/>
        </w:rPr>
      </w:pPr>
      <w:r>
        <w:rPr>
          <w:b/>
          <w:sz w:val="24"/>
          <w:szCs w:val="24"/>
        </w:rPr>
        <w:t>COLEGIO CALASANZ SALAMANCA</w:t>
      </w:r>
    </w:p>
    <w:p w14:paraId="7E741F78" w14:textId="47E84431" w:rsidR="008557AD" w:rsidRDefault="008557AD">
      <w:pPr>
        <w:rPr>
          <w:b/>
          <w:bCs/>
          <w:sz w:val="32"/>
          <w:szCs w:val="32"/>
        </w:rPr>
      </w:pPr>
      <w:r>
        <w:rPr>
          <w:b/>
          <w:bCs/>
          <w:sz w:val="32"/>
          <w:szCs w:val="32"/>
        </w:rPr>
        <w:br w:type="page"/>
      </w:r>
    </w:p>
    <w:p w14:paraId="348CE08C" w14:textId="7F5D1634" w:rsidR="008557AD" w:rsidRPr="00DA33E8" w:rsidRDefault="008557AD" w:rsidP="007B7197">
      <w:pPr>
        <w:jc w:val="center"/>
        <w:rPr>
          <w:b/>
          <w:bCs/>
          <w:sz w:val="32"/>
          <w:szCs w:val="32"/>
        </w:rPr>
      </w:pPr>
      <w:r>
        <w:rPr>
          <w:b/>
          <w:bCs/>
          <w:sz w:val="32"/>
          <w:szCs w:val="32"/>
        </w:rPr>
        <w:lastRenderedPageBreak/>
        <w:t>Índice</w:t>
      </w:r>
    </w:p>
    <w:p w14:paraId="163B5076" w14:textId="3A2ED4DF" w:rsidR="005227D1" w:rsidRDefault="00915451">
      <w:pPr>
        <w:pStyle w:val="TDC1"/>
        <w:tabs>
          <w:tab w:val="left" w:pos="440"/>
          <w:tab w:val="right" w:leader="dot" w:pos="8494"/>
        </w:tabs>
        <w:rPr>
          <w:rFonts w:eastAsiaTheme="minorEastAsia"/>
          <w:noProof/>
          <w:kern w:val="2"/>
          <w:lang w:eastAsia="es-ES"/>
          <w14:ligatures w14:val="standardContextual"/>
        </w:rPr>
      </w:pPr>
      <w:r w:rsidRPr="00DA33E8">
        <w:fldChar w:fldCharType="begin"/>
      </w:r>
      <w:r w:rsidRPr="00DA33E8">
        <w:instrText xml:space="preserve"> TOC \o "1-6" \h \z \u </w:instrText>
      </w:r>
      <w:r w:rsidRPr="00DA33E8">
        <w:fldChar w:fldCharType="separate"/>
      </w:r>
      <w:hyperlink w:anchor="_Toc166596844" w:history="1">
        <w:r w:rsidR="005227D1" w:rsidRPr="00BB2196">
          <w:rPr>
            <w:rStyle w:val="Hipervnculo"/>
            <w:noProof/>
          </w:rPr>
          <w:t>1.</w:t>
        </w:r>
        <w:r w:rsidR="005227D1">
          <w:rPr>
            <w:rFonts w:eastAsiaTheme="minorEastAsia"/>
            <w:noProof/>
            <w:kern w:val="2"/>
            <w:lang w:eastAsia="es-ES"/>
            <w14:ligatures w14:val="standardContextual"/>
          </w:rPr>
          <w:tab/>
        </w:r>
        <w:r w:rsidR="005227D1" w:rsidRPr="00BB2196">
          <w:rPr>
            <w:rStyle w:val="Hipervnculo"/>
            <w:noProof/>
          </w:rPr>
          <w:t>Introducción</w:t>
        </w:r>
        <w:r w:rsidR="005227D1">
          <w:rPr>
            <w:noProof/>
            <w:webHidden/>
          </w:rPr>
          <w:tab/>
        </w:r>
        <w:r w:rsidR="005227D1">
          <w:rPr>
            <w:noProof/>
            <w:webHidden/>
          </w:rPr>
          <w:fldChar w:fldCharType="begin"/>
        </w:r>
        <w:r w:rsidR="005227D1">
          <w:rPr>
            <w:noProof/>
            <w:webHidden/>
          </w:rPr>
          <w:instrText xml:space="preserve"> PAGEREF _Toc166596844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7C8A7590" w14:textId="5FA53C8C" w:rsidR="005227D1" w:rsidRDefault="00194801">
      <w:pPr>
        <w:pStyle w:val="TDC1"/>
        <w:tabs>
          <w:tab w:val="left" w:pos="440"/>
          <w:tab w:val="right" w:leader="dot" w:pos="8494"/>
        </w:tabs>
        <w:rPr>
          <w:rFonts w:eastAsiaTheme="minorEastAsia"/>
          <w:noProof/>
          <w:kern w:val="2"/>
          <w:lang w:eastAsia="es-ES"/>
          <w14:ligatures w14:val="standardContextual"/>
        </w:rPr>
      </w:pPr>
      <w:hyperlink w:anchor="_Toc166596845" w:history="1">
        <w:r w:rsidR="005227D1" w:rsidRPr="00BB2196">
          <w:rPr>
            <w:rStyle w:val="Hipervnculo"/>
            <w:noProof/>
          </w:rPr>
          <w:t>2.</w:t>
        </w:r>
        <w:r w:rsidR="005227D1">
          <w:rPr>
            <w:rFonts w:eastAsiaTheme="minorEastAsia"/>
            <w:noProof/>
            <w:kern w:val="2"/>
            <w:lang w:eastAsia="es-ES"/>
            <w14:ligatures w14:val="standardContextual"/>
          </w:rPr>
          <w:tab/>
        </w:r>
        <w:r w:rsidR="005227D1" w:rsidRPr="00BB2196">
          <w:rPr>
            <w:rStyle w:val="Hipervnculo"/>
            <w:noProof/>
          </w:rPr>
          <w:t>Descripción de la aplicación.</w:t>
        </w:r>
        <w:r w:rsidR="005227D1">
          <w:rPr>
            <w:noProof/>
            <w:webHidden/>
          </w:rPr>
          <w:tab/>
        </w:r>
        <w:r w:rsidR="005227D1">
          <w:rPr>
            <w:noProof/>
            <w:webHidden/>
          </w:rPr>
          <w:fldChar w:fldCharType="begin"/>
        </w:r>
        <w:r w:rsidR="005227D1">
          <w:rPr>
            <w:noProof/>
            <w:webHidden/>
          </w:rPr>
          <w:instrText xml:space="preserve"> PAGEREF _Toc166596845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66CD0614" w14:textId="526F07F4" w:rsidR="005227D1" w:rsidRDefault="00194801">
      <w:pPr>
        <w:pStyle w:val="TDC1"/>
        <w:tabs>
          <w:tab w:val="left" w:pos="440"/>
          <w:tab w:val="right" w:leader="dot" w:pos="8494"/>
        </w:tabs>
        <w:rPr>
          <w:rFonts w:eastAsiaTheme="minorEastAsia"/>
          <w:noProof/>
          <w:kern w:val="2"/>
          <w:lang w:eastAsia="es-ES"/>
          <w14:ligatures w14:val="standardContextual"/>
        </w:rPr>
      </w:pPr>
      <w:hyperlink w:anchor="_Toc166596846" w:history="1">
        <w:r w:rsidR="005227D1" w:rsidRPr="00BB2196">
          <w:rPr>
            <w:rStyle w:val="Hipervnculo"/>
            <w:noProof/>
          </w:rPr>
          <w:t>3.</w:t>
        </w:r>
        <w:r w:rsidR="005227D1">
          <w:rPr>
            <w:rFonts w:eastAsiaTheme="minorEastAsia"/>
            <w:noProof/>
            <w:kern w:val="2"/>
            <w:lang w:eastAsia="es-ES"/>
            <w14:ligatures w14:val="standardContextual"/>
          </w:rPr>
          <w:tab/>
        </w:r>
        <w:r w:rsidR="005227D1" w:rsidRPr="00BB2196">
          <w:rPr>
            <w:rStyle w:val="Hipervnculo"/>
            <w:noProof/>
          </w:rPr>
          <w:t>Plan de empresa</w:t>
        </w:r>
        <w:r w:rsidR="005227D1">
          <w:rPr>
            <w:noProof/>
            <w:webHidden/>
          </w:rPr>
          <w:tab/>
        </w:r>
        <w:r w:rsidR="005227D1">
          <w:rPr>
            <w:noProof/>
            <w:webHidden/>
          </w:rPr>
          <w:fldChar w:fldCharType="begin"/>
        </w:r>
        <w:r w:rsidR="005227D1">
          <w:rPr>
            <w:noProof/>
            <w:webHidden/>
          </w:rPr>
          <w:instrText xml:space="preserve"> PAGEREF _Toc166596846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626F1557" w14:textId="59F7FA0D" w:rsidR="005227D1" w:rsidRDefault="00194801">
      <w:pPr>
        <w:pStyle w:val="TDC1"/>
        <w:tabs>
          <w:tab w:val="left" w:pos="440"/>
          <w:tab w:val="right" w:leader="dot" w:pos="8494"/>
        </w:tabs>
        <w:rPr>
          <w:rFonts w:eastAsiaTheme="minorEastAsia"/>
          <w:noProof/>
          <w:kern w:val="2"/>
          <w:lang w:eastAsia="es-ES"/>
          <w14:ligatures w14:val="standardContextual"/>
        </w:rPr>
      </w:pPr>
      <w:hyperlink w:anchor="_Toc166596847" w:history="1">
        <w:r w:rsidR="005227D1" w:rsidRPr="00BB2196">
          <w:rPr>
            <w:rStyle w:val="Hipervnculo"/>
            <w:noProof/>
          </w:rPr>
          <w:t>4.</w:t>
        </w:r>
        <w:r w:rsidR="005227D1">
          <w:rPr>
            <w:rFonts w:eastAsiaTheme="minorEastAsia"/>
            <w:noProof/>
            <w:kern w:val="2"/>
            <w:lang w:eastAsia="es-ES"/>
            <w14:ligatures w14:val="standardContextual"/>
          </w:rPr>
          <w:tab/>
        </w:r>
        <w:r w:rsidR="005227D1" w:rsidRPr="00BB2196">
          <w:rPr>
            <w:rStyle w:val="Hipervnculo"/>
            <w:noProof/>
          </w:rPr>
          <w:t>Tecnologías escogidas y justificación</w:t>
        </w:r>
        <w:r w:rsidR="005227D1">
          <w:rPr>
            <w:noProof/>
            <w:webHidden/>
          </w:rPr>
          <w:tab/>
        </w:r>
        <w:r w:rsidR="005227D1">
          <w:rPr>
            <w:noProof/>
            <w:webHidden/>
          </w:rPr>
          <w:fldChar w:fldCharType="begin"/>
        </w:r>
        <w:r w:rsidR="005227D1">
          <w:rPr>
            <w:noProof/>
            <w:webHidden/>
          </w:rPr>
          <w:instrText xml:space="preserve"> PAGEREF _Toc166596847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5A928FE8" w14:textId="65B031F3" w:rsidR="005227D1" w:rsidRDefault="00194801">
      <w:pPr>
        <w:pStyle w:val="TDC1"/>
        <w:tabs>
          <w:tab w:val="left" w:pos="440"/>
          <w:tab w:val="right" w:leader="dot" w:pos="8494"/>
        </w:tabs>
        <w:rPr>
          <w:rFonts w:eastAsiaTheme="minorEastAsia"/>
          <w:noProof/>
          <w:kern w:val="2"/>
          <w:lang w:eastAsia="es-ES"/>
          <w14:ligatures w14:val="standardContextual"/>
        </w:rPr>
      </w:pPr>
      <w:hyperlink w:anchor="_Toc166596848" w:history="1">
        <w:r w:rsidR="005227D1" w:rsidRPr="00BB2196">
          <w:rPr>
            <w:rStyle w:val="Hipervnculo"/>
            <w:noProof/>
          </w:rPr>
          <w:t>5.</w:t>
        </w:r>
        <w:r w:rsidR="005227D1">
          <w:rPr>
            <w:rFonts w:eastAsiaTheme="minorEastAsia"/>
            <w:noProof/>
            <w:kern w:val="2"/>
            <w:lang w:eastAsia="es-ES"/>
            <w14:ligatures w14:val="standardContextual"/>
          </w:rPr>
          <w:tab/>
        </w:r>
        <w:r w:rsidR="005227D1" w:rsidRPr="00BB2196">
          <w:rPr>
            <w:rStyle w:val="Hipervnculo"/>
            <w:noProof/>
          </w:rPr>
          <w:t>Diseño de la aplicación</w:t>
        </w:r>
        <w:r w:rsidR="005227D1">
          <w:rPr>
            <w:noProof/>
            <w:webHidden/>
          </w:rPr>
          <w:tab/>
        </w:r>
        <w:r w:rsidR="005227D1">
          <w:rPr>
            <w:noProof/>
            <w:webHidden/>
          </w:rPr>
          <w:fldChar w:fldCharType="begin"/>
        </w:r>
        <w:r w:rsidR="005227D1">
          <w:rPr>
            <w:noProof/>
            <w:webHidden/>
          </w:rPr>
          <w:instrText xml:space="preserve"> PAGEREF _Toc166596848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43A7A74D" w14:textId="21E4DC64" w:rsidR="005227D1" w:rsidRDefault="00194801">
      <w:pPr>
        <w:pStyle w:val="TDC2"/>
        <w:tabs>
          <w:tab w:val="left" w:pos="880"/>
          <w:tab w:val="right" w:leader="dot" w:pos="8494"/>
        </w:tabs>
        <w:rPr>
          <w:rFonts w:eastAsiaTheme="minorEastAsia"/>
          <w:noProof/>
          <w:kern w:val="2"/>
          <w:lang w:eastAsia="es-ES"/>
          <w14:ligatures w14:val="standardContextual"/>
        </w:rPr>
      </w:pPr>
      <w:hyperlink w:anchor="_Toc166596849" w:history="1">
        <w:r w:rsidR="005227D1" w:rsidRPr="00BB2196">
          <w:rPr>
            <w:rStyle w:val="Hipervnculo"/>
            <w:noProof/>
          </w:rPr>
          <w:t>5.1.</w:t>
        </w:r>
        <w:r w:rsidR="005227D1">
          <w:rPr>
            <w:rFonts w:eastAsiaTheme="minorEastAsia"/>
            <w:noProof/>
            <w:kern w:val="2"/>
            <w:lang w:eastAsia="es-ES"/>
            <w14:ligatures w14:val="standardContextual"/>
          </w:rPr>
          <w:tab/>
        </w:r>
        <w:r w:rsidR="005227D1" w:rsidRPr="00BB2196">
          <w:rPr>
            <w:rStyle w:val="Hipervnculo"/>
            <w:noProof/>
          </w:rPr>
          <w:t>Diagramas y definición de casos de uso</w:t>
        </w:r>
        <w:r w:rsidR="005227D1">
          <w:rPr>
            <w:noProof/>
            <w:webHidden/>
          </w:rPr>
          <w:tab/>
        </w:r>
        <w:r w:rsidR="005227D1">
          <w:rPr>
            <w:noProof/>
            <w:webHidden/>
          </w:rPr>
          <w:fldChar w:fldCharType="begin"/>
        </w:r>
        <w:r w:rsidR="005227D1">
          <w:rPr>
            <w:noProof/>
            <w:webHidden/>
          </w:rPr>
          <w:instrText xml:space="preserve"> PAGEREF _Toc166596849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11C9FDA8" w14:textId="70E0AF5A" w:rsidR="005227D1" w:rsidRDefault="00194801">
      <w:pPr>
        <w:pStyle w:val="TDC2"/>
        <w:tabs>
          <w:tab w:val="left" w:pos="880"/>
          <w:tab w:val="right" w:leader="dot" w:pos="8494"/>
        </w:tabs>
        <w:rPr>
          <w:rFonts w:eastAsiaTheme="minorEastAsia"/>
          <w:noProof/>
          <w:kern w:val="2"/>
          <w:lang w:eastAsia="es-ES"/>
          <w14:ligatures w14:val="standardContextual"/>
        </w:rPr>
      </w:pPr>
      <w:hyperlink w:anchor="_Toc166596850" w:history="1">
        <w:r w:rsidR="005227D1" w:rsidRPr="00BB2196">
          <w:rPr>
            <w:rStyle w:val="Hipervnculo"/>
            <w:noProof/>
          </w:rPr>
          <w:t>5.2.</w:t>
        </w:r>
        <w:r w:rsidR="005227D1">
          <w:rPr>
            <w:rFonts w:eastAsiaTheme="minorEastAsia"/>
            <w:noProof/>
            <w:kern w:val="2"/>
            <w:lang w:eastAsia="es-ES"/>
            <w14:ligatures w14:val="standardContextual"/>
          </w:rPr>
          <w:tab/>
        </w:r>
        <w:r w:rsidR="005227D1" w:rsidRPr="00BB2196">
          <w:rPr>
            <w:rStyle w:val="Hipervnculo"/>
            <w:noProof/>
          </w:rPr>
          <w:t>Diagramas de clase</w:t>
        </w:r>
        <w:r w:rsidR="005227D1">
          <w:rPr>
            <w:noProof/>
            <w:webHidden/>
          </w:rPr>
          <w:tab/>
        </w:r>
        <w:r w:rsidR="005227D1">
          <w:rPr>
            <w:noProof/>
            <w:webHidden/>
          </w:rPr>
          <w:fldChar w:fldCharType="begin"/>
        </w:r>
        <w:r w:rsidR="005227D1">
          <w:rPr>
            <w:noProof/>
            <w:webHidden/>
          </w:rPr>
          <w:instrText xml:space="preserve"> PAGEREF _Toc166596850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0D14D0DA" w14:textId="542D27CF" w:rsidR="005227D1" w:rsidRDefault="00194801">
      <w:pPr>
        <w:pStyle w:val="TDC2"/>
        <w:tabs>
          <w:tab w:val="left" w:pos="880"/>
          <w:tab w:val="right" w:leader="dot" w:pos="8494"/>
        </w:tabs>
        <w:rPr>
          <w:rFonts w:eastAsiaTheme="minorEastAsia"/>
          <w:noProof/>
          <w:kern w:val="2"/>
          <w:lang w:eastAsia="es-ES"/>
          <w14:ligatures w14:val="standardContextual"/>
        </w:rPr>
      </w:pPr>
      <w:hyperlink w:anchor="_Toc166596851" w:history="1">
        <w:r w:rsidR="005227D1" w:rsidRPr="00BB2196">
          <w:rPr>
            <w:rStyle w:val="Hipervnculo"/>
            <w:noProof/>
          </w:rPr>
          <w:t>5.3.</w:t>
        </w:r>
        <w:r w:rsidR="005227D1">
          <w:rPr>
            <w:rFonts w:eastAsiaTheme="minorEastAsia"/>
            <w:noProof/>
            <w:kern w:val="2"/>
            <w:lang w:eastAsia="es-ES"/>
            <w14:ligatures w14:val="standardContextual"/>
          </w:rPr>
          <w:tab/>
        </w:r>
        <w:r w:rsidR="005227D1" w:rsidRPr="00BB2196">
          <w:rPr>
            <w:rStyle w:val="Hipervnculo"/>
            <w:noProof/>
          </w:rPr>
          <w:t>Modelo entidad relación</w:t>
        </w:r>
        <w:r w:rsidR="005227D1">
          <w:rPr>
            <w:noProof/>
            <w:webHidden/>
          </w:rPr>
          <w:tab/>
        </w:r>
        <w:r w:rsidR="005227D1">
          <w:rPr>
            <w:noProof/>
            <w:webHidden/>
          </w:rPr>
          <w:fldChar w:fldCharType="begin"/>
        </w:r>
        <w:r w:rsidR="005227D1">
          <w:rPr>
            <w:noProof/>
            <w:webHidden/>
          </w:rPr>
          <w:instrText xml:space="preserve"> PAGEREF _Toc166596851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729D0539" w14:textId="47110D2C" w:rsidR="005227D1" w:rsidRDefault="00194801">
      <w:pPr>
        <w:pStyle w:val="TDC1"/>
        <w:tabs>
          <w:tab w:val="left" w:pos="440"/>
          <w:tab w:val="right" w:leader="dot" w:pos="8494"/>
        </w:tabs>
        <w:rPr>
          <w:rFonts w:eastAsiaTheme="minorEastAsia"/>
          <w:noProof/>
          <w:kern w:val="2"/>
          <w:lang w:eastAsia="es-ES"/>
          <w14:ligatures w14:val="standardContextual"/>
        </w:rPr>
      </w:pPr>
      <w:hyperlink w:anchor="_Toc166596852" w:history="1">
        <w:r w:rsidR="005227D1" w:rsidRPr="00BB2196">
          <w:rPr>
            <w:rStyle w:val="Hipervnculo"/>
            <w:noProof/>
          </w:rPr>
          <w:t>6.</w:t>
        </w:r>
        <w:r w:rsidR="005227D1">
          <w:rPr>
            <w:rFonts w:eastAsiaTheme="minorEastAsia"/>
            <w:noProof/>
            <w:kern w:val="2"/>
            <w:lang w:eastAsia="es-ES"/>
            <w14:ligatures w14:val="standardContextual"/>
          </w:rPr>
          <w:tab/>
        </w:r>
        <w:r w:rsidR="005227D1" w:rsidRPr="00BB2196">
          <w:rPr>
            <w:rStyle w:val="Hipervnculo"/>
            <w:noProof/>
          </w:rPr>
          <w:t>Arquitectura de la aplicación</w:t>
        </w:r>
        <w:r w:rsidR="005227D1">
          <w:rPr>
            <w:noProof/>
            <w:webHidden/>
          </w:rPr>
          <w:tab/>
        </w:r>
        <w:r w:rsidR="005227D1">
          <w:rPr>
            <w:noProof/>
            <w:webHidden/>
          </w:rPr>
          <w:fldChar w:fldCharType="begin"/>
        </w:r>
        <w:r w:rsidR="005227D1">
          <w:rPr>
            <w:noProof/>
            <w:webHidden/>
          </w:rPr>
          <w:instrText xml:space="preserve"> PAGEREF _Toc166596852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0CDE473C" w14:textId="4F5374C3" w:rsidR="005227D1" w:rsidRDefault="00194801">
      <w:pPr>
        <w:pStyle w:val="TDC2"/>
        <w:tabs>
          <w:tab w:val="left" w:pos="880"/>
          <w:tab w:val="right" w:leader="dot" w:pos="8494"/>
        </w:tabs>
        <w:rPr>
          <w:rFonts w:eastAsiaTheme="minorEastAsia"/>
          <w:noProof/>
          <w:kern w:val="2"/>
          <w:lang w:eastAsia="es-ES"/>
          <w14:ligatures w14:val="standardContextual"/>
        </w:rPr>
      </w:pPr>
      <w:hyperlink w:anchor="_Toc166596853" w:history="1">
        <w:r w:rsidR="005227D1" w:rsidRPr="00BB2196">
          <w:rPr>
            <w:rStyle w:val="Hipervnculo"/>
            <w:noProof/>
          </w:rPr>
          <w:t>6.1.</w:t>
        </w:r>
        <w:r w:rsidR="005227D1">
          <w:rPr>
            <w:rFonts w:eastAsiaTheme="minorEastAsia"/>
            <w:noProof/>
            <w:kern w:val="2"/>
            <w:lang w:eastAsia="es-ES"/>
            <w14:ligatures w14:val="standardContextual"/>
          </w:rPr>
          <w:tab/>
        </w:r>
        <w:r w:rsidR="005227D1" w:rsidRPr="00BB2196">
          <w:rPr>
            <w:rStyle w:val="Hipervnculo"/>
            <w:noProof/>
          </w:rPr>
          <w:t>Estructura del proyecto</w:t>
        </w:r>
        <w:r w:rsidR="005227D1">
          <w:rPr>
            <w:noProof/>
            <w:webHidden/>
          </w:rPr>
          <w:tab/>
        </w:r>
        <w:r w:rsidR="005227D1">
          <w:rPr>
            <w:noProof/>
            <w:webHidden/>
          </w:rPr>
          <w:fldChar w:fldCharType="begin"/>
        </w:r>
        <w:r w:rsidR="005227D1">
          <w:rPr>
            <w:noProof/>
            <w:webHidden/>
          </w:rPr>
          <w:instrText xml:space="preserve"> PAGEREF _Toc166596853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465F6F16" w14:textId="0C8573DD" w:rsidR="005227D1" w:rsidRDefault="00194801">
      <w:pPr>
        <w:pStyle w:val="TDC2"/>
        <w:tabs>
          <w:tab w:val="left" w:pos="880"/>
          <w:tab w:val="right" w:leader="dot" w:pos="8494"/>
        </w:tabs>
        <w:rPr>
          <w:rFonts w:eastAsiaTheme="minorEastAsia"/>
          <w:noProof/>
          <w:kern w:val="2"/>
          <w:lang w:eastAsia="es-ES"/>
          <w14:ligatures w14:val="standardContextual"/>
        </w:rPr>
      </w:pPr>
      <w:hyperlink w:anchor="_Toc166596854" w:history="1">
        <w:r w:rsidR="005227D1" w:rsidRPr="00BB2196">
          <w:rPr>
            <w:rStyle w:val="Hipervnculo"/>
            <w:noProof/>
          </w:rPr>
          <w:t>6.2.</w:t>
        </w:r>
        <w:r w:rsidR="005227D1">
          <w:rPr>
            <w:rFonts w:eastAsiaTheme="minorEastAsia"/>
            <w:noProof/>
            <w:kern w:val="2"/>
            <w:lang w:eastAsia="es-ES"/>
            <w14:ligatures w14:val="standardContextual"/>
          </w:rPr>
          <w:tab/>
        </w:r>
        <w:r w:rsidR="005227D1" w:rsidRPr="00BB2196">
          <w:rPr>
            <w:rStyle w:val="Hipervnculo"/>
            <w:noProof/>
          </w:rPr>
          <w:t>Librerías externas utilizadas</w:t>
        </w:r>
        <w:r w:rsidR="005227D1">
          <w:rPr>
            <w:noProof/>
            <w:webHidden/>
          </w:rPr>
          <w:tab/>
        </w:r>
        <w:r w:rsidR="005227D1">
          <w:rPr>
            <w:noProof/>
            <w:webHidden/>
          </w:rPr>
          <w:fldChar w:fldCharType="begin"/>
        </w:r>
        <w:r w:rsidR="005227D1">
          <w:rPr>
            <w:noProof/>
            <w:webHidden/>
          </w:rPr>
          <w:instrText xml:space="preserve"> PAGEREF _Toc166596854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563571DD" w14:textId="179573E3" w:rsidR="005227D1" w:rsidRDefault="00194801">
      <w:pPr>
        <w:pStyle w:val="TDC1"/>
        <w:tabs>
          <w:tab w:val="left" w:pos="440"/>
          <w:tab w:val="right" w:leader="dot" w:pos="8494"/>
        </w:tabs>
        <w:rPr>
          <w:rFonts w:eastAsiaTheme="minorEastAsia"/>
          <w:noProof/>
          <w:kern w:val="2"/>
          <w:lang w:eastAsia="es-ES"/>
          <w14:ligatures w14:val="standardContextual"/>
        </w:rPr>
      </w:pPr>
      <w:hyperlink w:anchor="_Toc166596855" w:history="1">
        <w:r w:rsidR="005227D1" w:rsidRPr="00BB2196">
          <w:rPr>
            <w:rStyle w:val="Hipervnculo"/>
            <w:noProof/>
          </w:rPr>
          <w:t>7.</w:t>
        </w:r>
        <w:r w:rsidR="005227D1">
          <w:rPr>
            <w:rFonts w:eastAsiaTheme="minorEastAsia"/>
            <w:noProof/>
            <w:kern w:val="2"/>
            <w:lang w:eastAsia="es-ES"/>
            <w14:ligatures w14:val="standardContextual"/>
          </w:rPr>
          <w:tab/>
        </w:r>
        <w:r w:rsidR="005227D1" w:rsidRPr="00BB2196">
          <w:rPr>
            <w:rStyle w:val="Hipervnculo"/>
            <w:noProof/>
          </w:rPr>
          <w:t>Manual de despliegue</w:t>
        </w:r>
        <w:r w:rsidR="005227D1">
          <w:rPr>
            <w:noProof/>
            <w:webHidden/>
          </w:rPr>
          <w:tab/>
        </w:r>
        <w:r w:rsidR="005227D1">
          <w:rPr>
            <w:noProof/>
            <w:webHidden/>
          </w:rPr>
          <w:fldChar w:fldCharType="begin"/>
        </w:r>
        <w:r w:rsidR="005227D1">
          <w:rPr>
            <w:noProof/>
            <w:webHidden/>
          </w:rPr>
          <w:instrText xml:space="preserve"> PAGEREF _Toc166596855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30DCE0ED" w14:textId="5B5E0114" w:rsidR="001A61E9" w:rsidRPr="00DA33E8" w:rsidRDefault="00915451">
      <w:r w:rsidRPr="00DA33E8">
        <w:fldChar w:fldCharType="end"/>
      </w:r>
      <w:r w:rsidR="001A61E9" w:rsidRPr="00DA33E8">
        <w:br w:type="page"/>
      </w:r>
    </w:p>
    <w:p w14:paraId="352A8824" w14:textId="250D0037" w:rsidR="00376AE8" w:rsidRDefault="00376AE8" w:rsidP="00447B49">
      <w:pPr>
        <w:pStyle w:val="Ttulo1"/>
      </w:pPr>
      <w:bookmarkStart w:id="0" w:name="_Toc166596844"/>
      <w:r w:rsidRPr="00DA33E8">
        <w:lastRenderedPageBreak/>
        <w:t>Introducción</w:t>
      </w:r>
      <w:bookmarkEnd w:id="0"/>
      <w:r w:rsidRPr="00DA33E8">
        <w:t xml:space="preserve"> </w:t>
      </w:r>
    </w:p>
    <w:p w14:paraId="6E2C2324" w14:textId="77777777" w:rsidR="005227D1" w:rsidRDefault="005227D1" w:rsidP="005227D1">
      <w:pPr>
        <w:pStyle w:val="Prrafodelista"/>
        <w:spacing w:after="0"/>
        <w:ind w:left="345"/>
        <w:jc w:val="both"/>
      </w:pPr>
    </w:p>
    <w:p w14:paraId="2E4D1E15" w14:textId="0D8A310B" w:rsidR="005227D1" w:rsidRDefault="005227D1" w:rsidP="005227D1">
      <w:pPr>
        <w:pBdr>
          <w:top w:val="nil"/>
          <w:left w:val="nil"/>
          <w:bottom w:val="nil"/>
          <w:right w:val="nil"/>
          <w:between w:val="nil"/>
        </w:pBdr>
        <w:spacing w:after="0" w:line="276" w:lineRule="auto"/>
        <w:ind w:left="11" w:firstLine="567"/>
        <w:jc w:val="both"/>
      </w:pPr>
      <w:r>
        <w:t xml:space="preserve"> </w:t>
      </w:r>
      <w:r>
        <w:tab/>
        <w:t xml:space="preserve">La aplicación consistirá en un juego de un trivial, donde la gente responderá a preguntas, pueden </w:t>
      </w:r>
      <w:r w:rsidR="00B8004E">
        <w:t>elegir la dificultad a su gusto y habrá distintas categorías a la hora de jugar.</w:t>
      </w:r>
    </w:p>
    <w:p w14:paraId="0988292C" w14:textId="77777777" w:rsidR="00BC1FEA" w:rsidRDefault="00BC1FEA" w:rsidP="005227D1">
      <w:pPr>
        <w:pBdr>
          <w:top w:val="nil"/>
          <w:left w:val="nil"/>
          <w:bottom w:val="nil"/>
          <w:right w:val="nil"/>
          <w:between w:val="nil"/>
        </w:pBdr>
        <w:spacing w:after="0" w:line="276" w:lineRule="auto"/>
        <w:ind w:left="11" w:firstLine="567"/>
        <w:jc w:val="both"/>
      </w:pPr>
    </w:p>
    <w:p w14:paraId="5F87C4CC" w14:textId="548AC29A" w:rsidR="005227D1" w:rsidRDefault="005227D1" w:rsidP="005227D1">
      <w:pPr>
        <w:pBdr>
          <w:top w:val="nil"/>
          <w:left w:val="nil"/>
          <w:bottom w:val="nil"/>
          <w:right w:val="nil"/>
          <w:between w:val="nil"/>
        </w:pBdr>
        <w:spacing w:after="0" w:line="276" w:lineRule="auto"/>
        <w:ind w:left="11" w:firstLine="567"/>
        <w:jc w:val="both"/>
      </w:pPr>
      <w:r>
        <w:t>El usuario tendrá que registrarse para poder jugar al trivial (mediante una API).</w:t>
      </w:r>
    </w:p>
    <w:p w14:paraId="6A58671C" w14:textId="77777777" w:rsidR="00BC1FEA" w:rsidRDefault="00BC1FEA" w:rsidP="005227D1">
      <w:pPr>
        <w:pBdr>
          <w:top w:val="nil"/>
          <w:left w:val="nil"/>
          <w:bottom w:val="nil"/>
          <w:right w:val="nil"/>
          <w:between w:val="nil"/>
        </w:pBdr>
        <w:spacing w:after="0" w:line="276" w:lineRule="auto"/>
        <w:ind w:left="11" w:firstLine="567"/>
        <w:jc w:val="both"/>
      </w:pPr>
    </w:p>
    <w:p w14:paraId="7695B6A6" w14:textId="77777777" w:rsidR="005227D1" w:rsidRDefault="005227D1" w:rsidP="005227D1">
      <w:pPr>
        <w:pBdr>
          <w:top w:val="nil"/>
          <w:left w:val="nil"/>
          <w:bottom w:val="nil"/>
          <w:right w:val="nil"/>
          <w:between w:val="nil"/>
        </w:pBdr>
        <w:spacing w:after="0" w:line="276" w:lineRule="auto"/>
        <w:ind w:left="11" w:firstLine="567"/>
        <w:jc w:val="both"/>
      </w:pPr>
      <w:r>
        <w:t>También se hará uso de un ranking donde se podrá ver quienes han ganado más puntos.</w:t>
      </w:r>
    </w:p>
    <w:p w14:paraId="2D47D61E" w14:textId="77777777" w:rsidR="008557AD" w:rsidRDefault="008557AD" w:rsidP="008557AD"/>
    <w:p w14:paraId="4494BAB4" w14:textId="77777777" w:rsidR="008557AD" w:rsidRDefault="008557AD" w:rsidP="008557AD"/>
    <w:p w14:paraId="1E813976" w14:textId="77777777" w:rsidR="008557AD" w:rsidRPr="008557AD" w:rsidRDefault="008557AD" w:rsidP="008557AD"/>
    <w:p w14:paraId="549E577B" w14:textId="41744DF1" w:rsidR="00D8727B" w:rsidRPr="00DA33E8" w:rsidRDefault="008557AD" w:rsidP="00447B49">
      <w:pPr>
        <w:pStyle w:val="Ttulo1"/>
      </w:pPr>
      <w:bookmarkStart w:id="1" w:name="_Toc166596845"/>
      <w:r>
        <w:t>Descripción de la aplicación</w:t>
      </w:r>
      <w:r w:rsidR="00D8727B" w:rsidRPr="00DA33E8">
        <w:t>.</w:t>
      </w:r>
      <w:bookmarkEnd w:id="1"/>
    </w:p>
    <w:p w14:paraId="054505F1" w14:textId="77777777" w:rsidR="005227D1" w:rsidRDefault="005227D1" w:rsidP="005227D1">
      <w:pPr>
        <w:spacing w:after="161"/>
        <w:jc w:val="both"/>
      </w:pPr>
    </w:p>
    <w:p w14:paraId="0ACEF9BF" w14:textId="77777777" w:rsidR="006A20B0" w:rsidRDefault="006A20B0" w:rsidP="006A20B0">
      <w:pPr>
        <w:spacing w:after="0" w:line="276" w:lineRule="auto"/>
        <w:ind w:firstLine="567"/>
        <w:jc w:val="both"/>
      </w:pPr>
      <w:r>
        <w:t>El inicio de la página será el logo de la página en mitad de la pantalla. Justo debajo del logo, encontraremos el botón para iniciar la partida.</w:t>
      </w:r>
    </w:p>
    <w:p w14:paraId="414FBA60" w14:textId="77777777" w:rsidR="006A20B0" w:rsidRDefault="006A20B0" w:rsidP="006A20B0">
      <w:pPr>
        <w:spacing w:after="0" w:line="276" w:lineRule="auto"/>
        <w:ind w:firstLine="567"/>
        <w:jc w:val="both"/>
      </w:pPr>
      <w:r>
        <w:t>Si el usuario no ha iniciado sesión o no se ha registrado e inmediatamente accede a jugar, se le redirigirá al inicio de sesión o registro.</w:t>
      </w:r>
    </w:p>
    <w:p w14:paraId="2AADD23D" w14:textId="77777777" w:rsidR="006A20B0" w:rsidRDefault="006A20B0" w:rsidP="006A20B0">
      <w:pPr>
        <w:spacing w:after="0" w:line="276" w:lineRule="auto"/>
        <w:ind w:firstLine="567"/>
        <w:jc w:val="both"/>
      </w:pPr>
      <w:r>
        <w:t>En la página de juego, se irán cargando las preguntas dependiendo de la dificultad que haya elegido.</w:t>
      </w:r>
    </w:p>
    <w:p w14:paraId="69672E12" w14:textId="77777777" w:rsidR="006A20B0" w:rsidRDefault="006A20B0" w:rsidP="006A20B0">
      <w:pPr>
        <w:spacing w:after="0" w:line="276" w:lineRule="auto"/>
        <w:ind w:firstLine="567"/>
        <w:jc w:val="both"/>
      </w:pPr>
      <w:r>
        <w:t>Las preguntas, por ser más difíciles, no darán más puntos que las fáciles; todas sumarán 10 puntos y restarán 5 puntos si fallas. Las preguntas difíciles son únicamente para aquellos que quieren un mayor reto.</w:t>
      </w:r>
    </w:p>
    <w:p w14:paraId="365F666B" w14:textId="77777777" w:rsidR="006A20B0" w:rsidRDefault="006A20B0" w:rsidP="006A20B0">
      <w:pPr>
        <w:spacing w:after="0" w:line="276" w:lineRule="auto"/>
        <w:ind w:firstLine="567"/>
        <w:jc w:val="both"/>
      </w:pPr>
      <w:r>
        <w:t>El ranking estará ordenado por quien haya conseguido más puntos.</w:t>
      </w:r>
    </w:p>
    <w:p w14:paraId="04E8F6B5" w14:textId="77777777" w:rsidR="006A20B0" w:rsidRDefault="006A20B0" w:rsidP="006A20B0">
      <w:pPr>
        <w:spacing w:after="0" w:line="276" w:lineRule="auto"/>
        <w:ind w:firstLine="567"/>
        <w:jc w:val="both"/>
      </w:pPr>
    </w:p>
    <w:p w14:paraId="6960E3EC" w14:textId="784D3D71" w:rsidR="005227D1" w:rsidRDefault="006A20B0" w:rsidP="006A20B0">
      <w:pPr>
        <w:spacing w:after="0" w:line="276" w:lineRule="auto"/>
        <w:ind w:firstLine="567"/>
        <w:jc w:val="both"/>
      </w:pPr>
      <w:r>
        <w:t>En el ranking, aparecerán los nombres junto a su puesto actual y la puntuación.</w:t>
      </w:r>
    </w:p>
    <w:p w14:paraId="16CEC605" w14:textId="77777777" w:rsidR="004B6F55" w:rsidRDefault="004B6F55" w:rsidP="004B6F55"/>
    <w:p w14:paraId="4B0E0DB9" w14:textId="77777777" w:rsidR="008557AD" w:rsidRDefault="008557AD" w:rsidP="004B6F55"/>
    <w:p w14:paraId="62B187A6" w14:textId="77777777" w:rsidR="008557AD" w:rsidRDefault="008557AD" w:rsidP="004B6F55"/>
    <w:p w14:paraId="5E86952D" w14:textId="60F6C706" w:rsidR="00B14BC8" w:rsidRDefault="00B14BC8" w:rsidP="004B6F55"/>
    <w:p w14:paraId="763E2624" w14:textId="076C8F13" w:rsidR="00B8004E" w:rsidRDefault="00B8004E" w:rsidP="004B6F55"/>
    <w:p w14:paraId="6AB98299" w14:textId="5C3840B4" w:rsidR="00B8004E" w:rsidRDefault="00B8004E" w:rsidP="004B6F55"/>
    <w:p w14:paraId="75171088" w14:textId="64F934CE" w:rsidR="00B8004E" w:rsidRDefault="00B8004E" w:rsidP="004B6F55"/>
    <w:p w14:paraId="476BA897" w14:textId="77777777" w:rsidR="00B8004E" w:rsidRDefault="00B8004E" w:rsidP="004B6F55"/>
    <w:p w14:paraId="19262FD6" w14:textId="77777777" w:rsidR="00B14BC8" w:rsidRPr="00DA33E8" w:rsidRDefault="00B14BC8" w:rsidP="004B6F55"/>
    <w:p w14:paraId="2758106A" w14:textId="63C5BBDA" w:rsidR="00F12747" w:rsidRPr="00DA33E8" w:rsidRDefault="008557AD" w:rsidP="00447B49">
      <w:pPr>
        <w:pStyle w:val="Ttulo1"/>
      </w:pPr>
      <w:bookmarkStart w:id="2" w:name="_Toc166596846"/>
      <w:r>
        <w:t>Plan de empresa</w:t>
      </w:r>
      <w:bookmarkEnd w:id="2"/>
    </w:p>
    <w:p w14:paraId="70B034B4" w14:textId="339893E0" w:rsidR="00830702" w:rsidRDefault="005227D1" w:rsidP="008557AD">
      <w:r>
        <w:br/>
      </w:r>
    </w:p>
    <w:p w14:paraId="1405AB0B" w14:textId="77777777" w:rsidR="005227D1" w:rsidRPr="00C8159B" w:rsidRDefault="005227D1" w:rsidP="00D233CE">
      <w:pPr>
        <w:spacing w:line="276" w:lineRule="auto"/>
        <w:ind w:firstLine="567"/>
        <w:jc w:val="both"/>
      </w:pPr>
      <w:proofErr w:type="spellStart"/>
      <w:r w:rsidRPr="00C8159B">
        <w:rPr>
          <w:b/>
          <w:bCs/>
        </w:rPr>
        <w:lastRenderedPageBreak/>
        <w:t>TriWorld</w:t>
      </w:r>
      <w:proofErr w:type="spellEnd"/>
      <w:r w:rsidRPr="00C8159B">
        <w:t xml:space="preserve"> es una plataforma en línea que ofrece un juego de trivial interactivo diseñado para entretener y educar a los usuarios de todas las edades. </w:t>
      </w:r>
    </w:p>
    <w:p w14:paraId="387F7780" w14:textId="77777777" w:rsidR="005227D1" w:rsidRPr="00C8159B" w:rsidRDefault="005227D1" w:rsidP="00D233CE">
      <w:pPr>
        <w:spacing w:line="276" w:lineRule="auto"/>
        <w:ind w:firstLine="567"/>
        <w:jc w:val="both"/>
      </w:pPr>
      <w:r w:rsidRPr="00C8159B">
        <w:t xml:space="preserve">Nuestro objetivo es proporcionar una experiencia divertida y estimulante que fomente el aprendizaje a través del juego, al tiempo que se promueve la competencia amistosa entre los jugadores. </w:t>
      </w:r>
    </w:p>
    <w:p w14:paraId="0D182D50" w14:textId="77777777" w:rsidR="005227D1" w:rsidRPr="00C8159B" w:rsidRDefault="005227D1" w:rsidP="00D233CE">
      <w:pPr>
        <w:spacing w:line="276" w:lineRule="auto"/>
        <w:ind w:firstLine="567"/>
        <w:jc w:val="both"/>
      </w:pPr>
      <w:proofErr w:type="spellStart"/>
      <w:r w:rsidRPr="00C8159B">
        <w:rPr>
          <w:b/>
          <w:bCs/>
        </w:rPr>
        <w:t>TriWorld</w:t>
      </w:r>
      <w:proofErr w:type="spellEnd"/>
      <w:r w:rsidRPr="00C8159B">
        <w:t xml:space="preserve"> se diferenciará de otros juegos de trivial en línea por su interfaz intuitiva, su amplia variedad de preguntas y su enfoque en la educación lúdica.</w:t>
      </w:r>
    </w:p>
    <w:p w14:paraId="434AF346" w14:textId="272CAE73" w:rsidR="000A2A1F" w:rsidRDefault="005227D1" w:rsidP="00D233CE">
      <w:pPr>
        <w:spacing w:line="276" w:lineRule="auto"/>
        <w:ind w:firstLine="567"/>
        <w:jc w:val="both"/>
      </w:pPr>
      <w:r w:rsidRPr="00C8159B">
        <w:t xml:space="preserve">Usaremos estrategias de promoción en redes sociales para aumentar la visibilidad y atraer usuarios. Colaboraciones con </w:t>
      </w:r>
      <w:proofErr w:type="spellStart"/>
      <w:r w:rsidRPr="00C8159B">
        <w:t>influencers</w:t>
      </w:r>
      <w:proofErr w:type="spellEnd"/>
      <w:r w:rsidRPr="00C8159B">
        <w:t xml:space="preserve"> y </w:t>
      </w:r>
      <w:proofErr w:type="spellStart"/>
      <w:r w:rsidRPr="00C8159B">
        <w:t>bloggers</w:t>
      </w:r>
      <w:proofErr w:type="spellEnd"/>
      <w:r w:rsidRPr="00C8159B">
        <w:t xml:space="preserve"> de juegos para llegar a audiencias específicas. Estrategias de SEO para mejorar el posicionamiento en los motores de búsqueda y aumentar el tráfico orgánico. Campañas de marketing de contenidos para generar interés y compromiso con la marca.</w:t>
      </w:r>
    </w:p>
    <w:p w14:paraId="486D0B39" w14:textId="77777777" w:rsidR="002A76DD" w:rsidRDefault="002A76DD" w:rsidP="00D233CE">
      <w:pPr>
        <w:spacing w:line="276" w:lineRule="auto"/>
        <w:ind w:firstLine="567"/>
        <w:jc w:val="both"/>
      </w:pPr>
    </w:p>
    <w:p w14:paraId="62AA2401" w14:textId="13572F51" w:rsidR="000A2A1F" w:rsidRDefault="000A2A1F" w:rsidP="00D233CE">
      <w:pPr>
        <w:spacing w:line="276" w:lineRule="auto"/>
        <w:ind w:firstLine="567"/>
        <w:jc w:val="both"/>
      </w:pPr>
      <w:r>
        <w:t xml:space="preserve">Nuestra </w:t>
      </w:r>
      <w:r w:rsidR="00571E07">
        <w:t xml:space="preserve">estructura organizativa </w:t>
      </w:r>
      <w:r>
        <w:t>va a basarse de esta manera</w:t>
      </w:r>
      <w:r w:rsidR="00B11E69">
        <w:t>:</w:t>
      </w:r>
    </w:p>
    <w:p w14:paraId="343416FA" w14:textId="77777777" w:rsidR="000A2A1F" w:rsidRDefault="000A2A1F" w:rsidP="00D233CE">
      <w:pPr>
        <w:pStyle w:val="Prrafodelista"/>
        <w:numPr>
          <w:ilvl w:val="0"/>
          <w:numId w:val="19"/>
        </w:numPr>
        <w:spacing w:line="276" w:lineRule="auto"/>
        <w:ind w:firstLine="567"/>
        <w:jc w:val="both"/>
      </w:pPr>
      <w:r w:rsidRPr="00D233CE">
        <w:rPr>
          <w:b/>
          <w:bCs/>
        </w:rPr>
        <w:t>CEO</w:t>
      </w:r>
      <w:r>
        <w:t>: Responsable de la dirección estratégica y la toma de decisiones clave.</w:t>
      </w:r>
    </w:p>
    <w:p w14:paraId="4D623BC7" w14:textId="77777777" w:rsidR="000A2A1F" w:rsidRDefault="000A2A1F" w:rsidP="00D233CE">
      <w:pPr>
        <w:pStyle w:val="Prrafodelista"/>
        <w:numPr>
          <w:ilvl w:val="0"/>
          <w:numId w:val="19"/>
        </w:numPr>
        <w:spacing w:line="276" w:lineRule="auto"/>
        <w:ind w:firstLine="567"/>
        <w:jc w:val="both"/>
      </w:pPr>
      <w:r w:rsidRPr="00D233CE">
        <w:rPr>
          <w:b/>
          <w:bCs/>
        </w:rPr>
        <w:t>Equipo de Desarrollo</w:t>
      </w:r>
      <w:r>
        <w:t>: Encargado del diseño, programación y mantenimiento de la plataforma web y aplicaciones móviles.</w:t>
      </w:r>
    </w:p>
    <w:p w14:paraId="4C9C1BA8" w14:textId="77777777" w:rsidR="000A2A1F" w:rsidRDefault="000A2A1F" w:rsidP="00D233CE">
      <w:pPr>
        <w:pStyle w:val="Prrafodelista"/>
        <w:numPr>
          <w:ilvl w:val="0"/>
          <w:numId w:val="19"/>
        </w:numPr>
        <w:spacing w:line="276" w:lineRule="auto"/>
        <w:ind w:firstLine="567"/>
        <w:jc w:val="both"/>
      </w:pPr>
      <w:r w:rsidRPr="00D233CE">
        <w:rPr>
          <w:b/>
          <w:bCs/>
        </w:rPr>
        <w:t>Equipo de Contenidos</w:t>
      </w:r>
      <w:r>
        <w:t>: Responsable de la creación y curación de las preguntas y temáticas de los juegos.</w:t>
      </w:r>
    </w:p>
    <w:p w14:paraId="1BDDD81F" w14:textId="77777777" w:rsidR="000A2A1F" w:rsidRDefault="000A2A1F" w:rsidP="00D233CE">
      <w:pPr>
        <w:pStyle w:val="Prrafodelista"/>
        <w:numPr>
          <w:ilvl w:val="0"/>
          <w:numId w:val="19"/>
        </w:numPr>
        <w:spacing w:line="276" w:lineRule="auto"/>
        <w:ind w:firstLine="567"/>
        <w:jc w:val="both"/>
      </w:pPr>
      <w:r w:rsidRPr="00D233CE">
        <w:rPr>
          <w:b/>
          <w:bCs/>
        </w:rPr>
        <w:t>Equipo de Marketing</w:t>
      </w:r>
      <w:r>
        <w:t>: Encargado de promocionar la plataforma, gestionar redes sociales y estrategias publicitarias.</w:t>
      </w:r>
    </w:p>
    <w:p w14:paraId="28B8D9CE" w14:textId="77777777" w:rsidR="000A2A1F" w:rsidRDefault="000A2A1F" w:rsidP="00D233CE">
      <w:pPr>
        <w:pStyle w:val="Prrafodelista"/>
        <w:numPr>
          <w:ilvl w:val="0"/>
          <w:numId w:val="19"/>
        </w:numPr>
        <w:spacing w:line="276" w:lineRule="auto"/>
        <w:ind w:firstLine="567"/>
        <w:jc w:val="both"/>
      </w:pPr>
      <w:r w:rsidRPr="00D233CE">
        <w:rPr>
          <w:b/>
          <w:bCs/>
        </w:rPr>
        <w:t>Equipo de Soporte</w:t>
      </w:r>
      <w:r>
        <w:t>: Atiende las consultas y problemas técnicos de los usuarios, garantizando una experiencia óptima.</w:t>
      </w:r>
    </w:p>
    <w:p w14:paraId="1C1AA421" w14:textId="77777777" w:rsidR="00B11E69" w:rsidRDefault="00B11E69" w:rsidP="00D233CE">
      <w:pPr>
        <w:spacing w:line="276" w:lineRule="auto"/>
        <w:ind w:firstLine="567"/>
        <w:jc w:val="both"/>
      </w:pPr>
    </w:p>
    <w:p w14:paraId="4E57070A" w14:textId="12C7F54F" w:rsidR="000A2A1F" w:rsidRDefault="000A2A1F" w:rsidP="00D233CE">
      <w:pPr>
        <w:spacing w:line="276" w:lineRule="auto"/>
        <w:ind w:firstLine="567"/>
        <w:jc w:val="both"/>
      </w:pPr>
      <w:r>
        <w:t>El mercado de los juegos en línea ha experimentado un crecimiento significativo en los últimos años, con una demanda creciente de experiencias interactivas y socialmente conectadas. Existe una tendencia hacia el entretenimiento educativo, donde los usuarios buscan juegos que les permitan aprender mientras se divierten.</w:t>
      </w:r>
    </w:p>
    <w:p w14:paraId="4FF2CE3D" w14:textId="77777777" w:rsidR="000849EB" w:rsidRDefault="000849EB" w:rsidP="00D233CE">
      <w:pPr>
        <w:spacing w:line="276" w:lineRule="auto"/>
        <w:ind w:firstLine="567"/>
        <w:jc w:val="both"/>
      </w:pPr>
    </w:p>
    <w:p w14:paraId="51CB7FA9" w14:textId="77777777" w:rsidR="00883E1F" w:rsidRDefault="000A2A1F" w:rsidP="00D233CE">
      <w:pPr>
        <w:spacing w:line="276" w:lineRule="auto"/>
        <w:ind w:firstLine="567"/>
        <w:jc w:val="both"/>
      </w:pPr>
      <w:r>
        <w:t>Las oportunidades de negocio en el sector de los juegos en línea son prometedoras, con un amplio mercado objetivo que incluye desde jóvenes estudiantes hasta adultos interesados en actividades de ocio intelectual. Además, la posibilidad de ofrecer versiones premium, publicidad integrada y asociaciones con marcas puede generar ingresos adicionales.</w:t>
      </w:r>
    </w:p>
    <w:p w14:paraId="730320D2" w14:textId="216C4623" w:rsidR="000A2A1F" w:rsidRDefault="000A2A1F" w:rsidP="00675A2C">
      <w:pPr>
        <w:spacing w:line="276" w:lineRule="auto"/>
        <w:ind w:firstLine="567"/>
        <w:jc w:val="both"/>
      </w:pPr>
      <w:proofErr w:type="spellStart"/>
      <w:r>
        <w:t>TriWorld</w:t>
      </w:r>
      <w:proofErr w:type="spellEnd"/>
      <w:r>
        <w:t xml:space="preserve"> es un proyecto innovador que combina la diversión de los juegos de trivia con la accesibilidad de una plataforma en línea. Nuestra propuesta de valor radica en la variedad de categorías de preguntas, la interactividad de los desafíos y la posibilidad de competir con amigos y familiares en tiempo real.</w:t>
      </w:r>
    </w:p>
    <w:p w14:paraId="38466D2E" w14:textId="77777777" w:rsidR="002F0FDF" w:rsidRDefault="002F0FDF" w:rsidP="00D233CE">
      <w:pPr>
        <w:spacing w:line="276" w:lineRule="auto"/>
        <w:ind w:firstLine="567"/>
        <w:jc w:val="both"/>
      </w:pPr>
    </w:p>
    <w:p w14:paraId="1111612D" w14:textId="06ED5329" w:rsidR="000A2A1F" w:rsidRPr="001301DA" w:rsidRDefault="000A2A1F" w:rsidP="00D233CE">
      <w:pPr>
        <w:spacing w:line="276" w:lineRule="auto"/>
        <w:ind w:firstLine="567"/>
        <w:jc w:val="both"/>
      </w:pPr>
      <w:r w:rsidRPr="001301DA">
        <w:lastRenderedPageBreak/>
        <w:t>Características</w:t>
      </w:r>
      <w:r w:rsidR="001301DA" w:rsidRPr="001301DA">
        <w:t xml:space="preserve"> de </w:t>
      </w:r>
      <w:proofErr w:type="spellStart"/>
      <w:r w:rsidR="001301DA" w:rsidRPr="001301DA">
        <w:t>Triworld</w:t>
      </w:r>
      <w:proofErr w:type="spellEnd"/>
      <w:r w:rsidR="00883E1F">
        <w:t>,</w:t>
      </w:r>
      <w:r w:rsidR="001301DA" w:rsidRPr="001301DA">
        <w:t xml:space="preserve"> podemos destacar las siguien</w:t>
      </w:r>
      <w:r w:rsidR="001301DA">
        <w:t>tes:</w:t>
      </w:r>
    </w:p>
    <w:p w14:paraId="62C9C4ED" w14:textId="77777777" w:rsidR="000A2A1F" w:rsidRPr="001301DA" w:rsidRDefault="000A2A1F" w:rsidP="00D233CE">
      <w:pPr>
        <w:spacing w:line="276" w:lineRule="auto"/>
        <w:ind w:firstLine="567"/>
        <w:jc w:val="both"/>
      </w:pPr>
    </w:p>
    <w:p w14:paraId="7194A02C" w14:textId="77777777" w:rsidR="000A2A1F" w:rsidRDefault="000A2A1F" w:rsidP="00D233CE">
      <w:pPr>
        <w:pStyle w:val="Prrafodelista"/>
        <w:numPr>
          <w:ilvl w:val="0"/>
          <w:numId w:val="20"/>
        </w:numPr>
        <w:spacing w:line="276" w:lineRule="auto"/>
        <w:ind w:firstLine="567"/>
        <w:jc w:val="both"/>
      </w:pPr>
      <w:r w:rsidRPr="00D233CE">
        <w:rPr>
          <w:b/>
          <w:bCs/>
        </w:rPr>
        <w:t>Interfaz de Usuario Intuitiva</w:t>
      </w:r>
      <w:r>
        <w:t>: Diseño atractivo y fácil de usar para una experiencia de usuario óptima.</w:t>
      </w:r>
    </w:p>
    <w:p w14:paraId="6DD19D49" w14:textId="77777777" w:rsidR="000A2A1F" w:rsidRDefault="000A2A1F" w:rsidP="00D233CE">
      <w:pPr>
        <w:pStyle w:val="Prrafodelista"/>
        <w:numPr>
          <w:ilvl w:val="0"/>
          <w:numId w:val="20"/>
        </w:numPr>
        <w:spacing w:line="276" w:lineRule="auto"/>
        <w:ind w:firstLine="567"/>
        <w:jc w:val="both"/>
      </w:pPr>
      <w:r w:rsidRPr="00D233CE">
        <w:rPr>
          <w:b/>
          <w:bCs/>
        </w:rPr>
        <w:t>Amplia Variedad de Categorías</w:t>
      </w:r>
      <w:r>
        <w:t>: Diversidad de temas para adaptarse a los intereses de diferentes usuarios.</w:t>
      </w:r>
    </w:p>
    <w:p w14:paraId="1D8BE98A" w14:textId="5685C067" w:rsidR="000A2A1F" w:rsidRDefault="000A2A1F" w:rsidP="00D233CE">
      <w:pPr>
        <w:pStyle w:val="Prrafodelista"/>
        <w:numPr>
          <w:ilvl w:val="0"/>
          <w:numId w:val="20"/>
        </w:numPr>
        <w:spacing w:line="276" w:lineRule="auto"/>
        <w:ind w:firstLine="567"/>
        <w:jc w:val="both"/>
      </w:pPr>
      <w:r w:rsidRPr="00D233CE">
        <w:rPr>
          <w:b/>
          <w:bCs/>
        </w:rPr>
        <w:t>Modos de Juego Interactivos:</w:t>
      </w:r>
      <w:r>
        <w:t xml:space="preserve"> Opciones para jugar individualmente</w:t>
      </w:r>
      <w:r w:rsidR="00D7364D">
        <w:t xml:space="preserve"> tranquilamente o de manera competitiva mediante el uso del ranking. Puedes jugar como </w:t>
      </w:r>
      <w:r w:rsidR="002F0FDF">
        <w:t xml:space="preserve">tú </w:t>
      </w:r>
      <w:r w:rsidR="00D7364D">
        <w:t>prefieras</w:t>
      </w:r>
      <w:r w:rsidR="002F0FDF">
        <w:t>.</w:t>
      </w:r>
    </w:p>
    <w:p w14:paraId="42B9BB9E" w14:textId="5192E4AE" w:rsidR="000A2A1F" w:rsidRDefault="000A2A1F" w:rsidP="00D233CE">
      <w:pPr>
        <w:pStyle w:val="Prrafodelista"/>
        <w:numPr>
          <w:ilvl w:val="0"/>
          <w:numId w:val="20"/>
        </w:numPr>
        <w:spacing w:line="276" w:lineRule="auto"/>
        <w:ind w:firstLine="567"/>
        <w:jc w:val="both"/>
      </w:pPr>
      <w:r w:rsidRPr="00D233CE">
        <w:rPr>
          <w:b/>
          <w:bCs/>
        </w:rPr>
        <w:t>Integración Social</w:t>
      </w:r>
      <w:r>
        <w:t>: Funcionalidades para compartir resultados, retar a amigos y participar en rankings globales.</w:t>
      </w:r>
    </w:p>
    <w:p w14:paraId="5871FB5C" w14:textId="77777777" w:rsidR="00010DB0" w:rsidRDefault="00010DB0" w:rsidP="00D233CE">
      <w:pPr>
        <w:spacing w:line="276" w:lineRule="auto"/>
        <w:ind w:firstLine="567"/>
        <w:jc w:val="both"/>
      </w:pPr>
    </w:p>
    <w:p w14:paraId="6A5F624E" w14:textId="77777777" w:rsidR="000A2A1F" w:rsidRDefault="000A2A1F" w:rsidP="00D233CE">
      <w:pPr>
        <w:spacing w:line="276" w:lineRule="auto"/>
        <w:ind w:firstLine="567"/>
        <w:jc w:val="both"/>
      </w:pPr>
      <w:proofErr w:type="spellStart"/>
      <w:r>
        <w:t>TriWorld</w:t>
      </w:r>
      <w:proofErr w:type="spellEnd"/>
      <w:r>
        <w:t xml:space="preserve"> se compromete a cumplir con todas las regulaciones legales y fiscales aplicables en su jurisdicción, incluyendo el cumplimiento de normativas de protección de datos, derechos de autor y comercio electrónico.</w:t>
      </w:r>
    </w:p>
    <w:p w14:paraId="684B363B" w14:textId="77777777" w:rsidR="000A2A1F" w:rsidRDefault="000A2A1F" w:rsidP="00D233CE">
      <w:pPr>
        <w:spacing w:line="276" w:lineRule="auto"/>
        <w:ind w:firstLine="567"/>
        <w:jc w:val="both"/>
      </w:pPr>
    </w:p>
    <w:p w14:paraId="6165DCDB" w14:textId="77777777" w:rsidR="000A2A1F" w:rsidRDefault="000A2A1F" w:rsidP="00D233CE">
      <w:pPr>
        <w:spacing w:line="276" w:lineRule="auto"/>
        <w:ind w:firstLine="567"/>
        <w:jc w:val="both"/>
      </w:pPr>
      <w:r>
        <w:t xml:space="preserve">Para la financiación inicial del proyecto </w:t>
      </w:r>
      <w:proofErr w:type="spellStart"/>
      <w:r>
        <w:t>TriWorld</w:t>
      </w:r>
      <w:proofErr w:type="spellEnd"/>
      <w:r>
        <w:t>, se buscarán inversores interesados en apoyar iniciativas innovadoras en el sector de los juegos en línea. Además, se explorarán posibles subvenciones y programas de financiamiento para empresas emergentes en tecnología y entretenimiento.</w:t>
      </w:r>
    </w:p>
    <w:p w14:paraId="313C9A9D" w14:textId="77777777" w:rsidR="002667E5" w:rsidRDefault="002667E5" w:rsidP="00D233CE">
      <w:pPr>
        <w:spacing w:line="276" w:lineRule="auto"/>
        <w:ind w:firstLine="567"/>
        <w:jc w:val="both"/>
      </w:pPr>
    </w:p>
    <w:p w14:paraId="45587B1E" w14:textId="089402D0" w:rsidR="000A2A1F" w:rsidRDefault="000A2A1F" w:rsidP="00D233CE">
      <w:pPr>
        <w:spacing w:line="276" w:lineRule="auto"/>
        <w:ind w:firstLine="567"/>
        <w:jc w:val="both"/>
      </w:pPr>
      <w:r>
        <w:t xml:space="preserve">El guion de trabajo para la elaboración del proyecto </w:t>
      </w:r>
      <w:proofErr w:type="spellStart"/>
      <w:r>
        <w:t>TriWorld</w:t>
      </w:r>
      <w:proofErr w:type="spellEnd"/>
      <w:r>
        <w:t xml:space="preserve"> incluye las siguientes etapas:</w:t>
      </w:r>
    </w:p>
    <w:p w14:paraId="6E7805DD" w14:textId="77777777" w:rsidR="000A2A1F" w:rsidRDefault="000A2A1F" w:rsidP="00D233CE">
      <w:pPr>
        <w:spacing w:line="276" w:lineRule="auto"/>
        <w:ind w:firstLine="567"/>
        <w:jc w:val="both"/>
      </w:pPr>
    </w:p>
    <w:p w14:paraId="0D85D292" w14:textId="170FAFC1" w:rsidR="000A2A1F" w:rsidRPr="00D233CE" w:rsidRDefault="000A2A1F" w:rsidP="00D233CE">
      <w:pPr>
        <w:pStyle w:val="Prrafodelista"/>
        <w:numPr>
          <w:ilvl w:val="0"/>
          <w:numId w:val="21"/>
        </w:numPr>
        <w:spacing w:line="276" w:lineRule="auto"/>
        <w:ind w:firstLine="567"/>
        <w:jc w:val="both"/>
        <w:rPr>
          <w:rFonts w:cstheme="minorHAnsi"/>
        </w:rPr>
      </w:pPr>
      <w:r w:rsidRPr="00D233CE">
        <w:rPr>
          <w:rFonts w:cstheme="minorHAnsi"/>
          <w:b/>
          <w:bCs/>
        </w:rPr>
        <w:t>Investigación de Mercado</w:t>
      </w:r>
      <w:r w:rsidR="00DD7E9B" w:rsidRPr="00D233CE">
        <w:rPr>
          <w:rFonts w:cstheme="minorHAnsi"/>
        </w:rPr>
        <w:t xml:space="preserve">: </w:t>
      </w:r>
      <w:r w:rsidR="00DD7E9B" w:rsidRPr="00D233CE">
        <w:rPr>
          <w:rFonts w:cstheme="minorHAnsi"/>
          <w:color w:val="0D0D0D"/>
          <w:shd w:val="clear" w:color="auto" w:fill="FFFFFF"/>
        </w:rPr>
        <w:t>En esta etapa, realizaremos un estudio exhaustivo del mercado de los juegos en línea y específicamente del segmento de juegos de trivia. Analizaremos tendencias actuales, demanda del mercado, competencia, perfiles de usuarios y oportunidades de crecimiento.</w:t>
      </w:r>
      <w:r w:rsidR="006352D4" w:rsidRPr="00D233CE">
        <w:rPr>
          <w:rFonts w:cstheme="minorHAnsi"/>
          <w:color w:val="0D0D0D"/>
          <w:shd w:val="clear" w:color="auto" w:fill="FFFFFF"/>
        </w:rPr>
        <w:t xml:space="preserve"> Esta fase o etapa ya ha sido realizada, y nuestr</w:t>
      </w:r>
      <w:r w:rsidR="008C2C4F" w:rsidRPr="00D233CE">
        <w:rPr>
          <w:rFonts w:cstheme="minorHAnsi"/>
          <w:color w:val="0D0D0D"/>
          <w:shd w:val="clear" w:color="auto" w:fill="FFFFFF"/>
        </w:rPr>
        <w:t>o mayor competidor sería la empresa creadora de Preguntados.</w:t>
      </w:r>
    </w:p>
    <w:p w14:paraId="61EBD213" w14:textId="002381A1" w:rsidR="000A2A1F" w:rsidRPr="00D233CE" w:rsidRDefault="000A2A1F" w:rsidP="00D233CE">
      <w:pPr>
        <w:pStyle w:val="Prrafodelista"/>
        <w:numPr>
          <w:ilvl w:val="0"/>
          <w:numId w:val="21"/>
        </w:numPr>
        <w:spacing w:line="276" w:lineRule="auto"/>
        <w:ind w:firstLine="567"/>
        <w:jc w:val="both"/>
        <w:rPr>
          <w:rFonts w:cstheme="minorHAnsi"/>
        </w:rPr>
      </w:pPr>
      <w:r w:rsidRPr="00D233CE">
        <w:rPr>
          <w:rFonts w:cstheme="minorHAnsi"/>
          <w:b/>
          <w:bCs/>
        </w:rPr>
        <w:t>Desarrollo de la Plataforma</w:t>
      </w:r>
      <w:r w:rsidR="008C2C4F" w:rsidRPr="00D233CE">
        <w:rPr>
          <w:rFonts w:cstheme="minorHAnsi"/>
          <w:b/>
          <w:bCs/>
        </w:rPr>
        <w:t>:</w:t>
      </w:r>
      <w:r w:rsidR="00FA375C" w:rsidRPr="00D233CE">
        <w:rPr>
          <w:rFonts w:cstheme="minorHAnsi"/>
        </w:rPr>
        <w:t xml:space="preserve"> </w:t>
      </w:r>
      <w:r w:rsidR="00FA375C" w:rsidRPr="00D233CE">
        <w:rPr>
          <w:rFonts w:cstheme="minorHAnsi"/>
          <w:color w:val="0D0D0D"/>
          <w:shd w:val="clear" w:color="auto" w:fill="FFFFFF"/>
        </w:rPr>
        <w:t xml:space="preserve">Con base en los hallazgos de la investigación de mercado, procederemos al desarrollo de la plataforma </w:t>
      </w:r>
      <w:proofErr w:type="spellStart"/>
      <w:r w:rsidR="00FA375C" w:rsidRPr="00D233CE">
        <w:rPr>
          <w:rFonts w:cstheme="minorHAnsi"/>
          <w:color w:val="0D0D0D"/>
          <w:shd w:val="clear" w:color="auto" w:fill="FFFFFF"/>
        </w:rPr>
        <w:t>TriWorld</w:t>
      </w:r>
      <w:proofErr w:type="spellEnd"/>
      <w:r w:rsidR="00FA375C" w:rsidRPr="00D233CE">
        <w:rPr>
          <w:rFonts w:cstheme="minorHAnsi"/>
          <w:color w:val="0D0D0D"/>
          <w:shd w:val="clear" w:color="auto" w:fill="FFFFFF"/>
        </w:rPr>
        <w:t xml:space="preserve">. Esta fase incluirá la creación de la arquitectura de software, diseño de la interfaz de usuario, programación de funcionalidades clave y configuración de servidores. Nos enfocaremos en garantizar que la plataforma sea robusta, escalable, segura y fácil de usar. </w:t>
      </w:r>
      <w:r w:rsidR="00BD13D8" w:rsidRPr="00D233CE">
        <w:rPr>
          <w:rFonts w:cstheme="minorHAnsi"/>
          <w:color w:val="0D0D0D"/>
          <w:shd w:val="clear" w:color="auto" w:fill="FFFFFF"/>
        </w:rPr>
        <w:t>Podemos contar de que esta etapa también ya ha sido realizada.</w:t>
      </w:r>
    </w:p>
    <w:p w14:paraId="2EE71518" w14:textId="396D1B25" w:rsidR="000A2A1F" w:rsidRDefault="000A2A1F" w:rsidP="00D233CE">
      <w:pPr>
        <w:pStyle w:val="Prrafodelista"/>
        <w:numPr>
          <w:ilvl w:val="0"/>
          <w:numId w:val="21"/>
        </w:numPr>
        <w:spacing w:line="276" w:lineRule="auto"/>
        <w:ind w:firstLine="567"/>
        <w:jc w:val="both"/>
      </w:pPr>
      <w:r w:rsidRPr="00D233CE">
        <w:rPr>
          <w:b/>
          <w:bCs/>
        </w:rPr>
        <w:t>Creación de Contenidos</w:t>
      </w:r>
      <w:r w:rsidR="008824B9">
        <w:t xml:space="preserve">: Nosotros usaremos una API gratuita, </w:t>
      </w:r>
      <w:proofErr w:type="spellStart"/>
      <w:r w:rsidR="008824B9">
        <w:t>Triworld</w:t>
      </w:r>
      <w:proofErr w:type="spellEnd"/>
      <w:r w:rsidR="00CD020D">
        <w:t xml:space="preserve"> cargará las preguntas de la API las cuales nunca se van a repetir ya que hay múltiples categorías</w:t>
      </w:r>
      <w:r w:rsidR="00F54FBC">
        <w:t xml:space="preserve"> y dentro de esas categorías miles de preguntas.</w:t>
      </w:r>
    </w:p>
    <w:p w14:paraId="72210CA9" w14:textId="55AA6A25" w:rsidR="000A2A1F" w:rsidRDefault="000A2A1F" w:rsidP="00D233CE">
      <w:pPr>
        <w:pStyle w:val="Prrafodelista"/>
        <w:numPr>
          <w:ilvl w:val="0"/>
          <w:numId w:val="21"/>
        </w:numPr>
        <w:spacing w:line="276" w:lineRule="auto"/>
        <w:ind w:firstLine="567"/>
        <w:jc w:val="both"/>
      </w:pPr>
      <w:r w:rsidRPr="00D233CE">
        <w:rPr>
          <w:b/>
          <w:bCs/>
        </w:rPr>
        <w:t>Pruebas y Mejoras</w:t>
      </w:r>
      <w:r w:rsidR="00B663A8">
        <w:t xml:space="preserve">: </w:t>
      </w:r>
      <w:r w:rsidR="00B663A8" w:rsidRPr="00D233CE">
        <w:rPr>
          <w:rFonts w:cstheme="minorHAnsi"/>
          <w:color w:val="0D0D0D"/>
          <w:shd w:val="clear" w:color="auto" w:fill="FFFFFF"/>
        </w:rPr>
        <w:t xml:space="preserve">Una vez completado el desarrollo inicial de la plataforma y los contenidos, procederemos a realizar pruebas exhaustivas. Identificaremos y </w:t>
      </w:r>
      <w:r w:rsidR="00B663A8" w:rsidRPr="00D233CE">
        <w:rPr>
          <w:rFonts w:cstheme="minorHAnsi"/>
          <w:color w:val="0D0D0D"/>
          <w:shd w:val="clear" w:color="auto" w:fill="FFFFFF"/>
        </w:rPr>
        <w:lastRenderedPageBreak/>
        <w:t>corregiremos errores, optimizaremos el rendimiento y ajustaremos la experiencia del usuario según los comentarios recibidos durante las pruebas.</w:t>
      </w:r>
    </w:p>
    <w:p w14:paraId="78EFB284" w14:textId="0132A76D" w:rsidR="000A2A1F" w:rsidRDefault="000A2A1F" w:rsidP="00D233CE">
      <w:pPr>
        <w:pStyle w:val="Prrafodelista"/>
        <w:numPr>
          <w:ilvl w:val="0"/>
          <w:numId w:val="21"/>
        </w:numPr>
        <w:spacing w:line="276" w:lineRule="auto"/>
        <w:ind w:firstLine="567"/>
        <w:jc w:val="both"/>
      </w:pPr>
      <w:r w:rsidRPr="00D233CE">
        <w:rPr>
          <w:b/>
          <w:bCs/>
        </w:rPr>
        <w:t>Lanzamiento y Promoción</w:t>
      </w:r>
      <w:r w:rsidR="00B663A8">
        <w:t>:</w:t>
      </w:r>
      <w:r w:rsidR="00A86647">
        <w:t xml:space="preserve"> </w:t>
      </w:r>
      <w:r w:rsidR="00A86647" w:rsidRPr="00A86647">
        <w:t xml:space="preserve">Con la plataforma y los contenidos probados y optimizados, procederemos al lanzamiento oficial de </w:t>
      </w:r>
      <w:proofErr w:type="spellStart"/>
      <w:r w:rsidR="00A86647" w:rsidRPr="00A86647">
        <w:t>TriWorld</w:t>
      </w:r>
      <w:proofErr w:type="spellEnd"/>
      <w:r w:rsidR="00A86647" w:rsidRPr="00A86647">
        <w:t>. Durante esta fase, implementaremos estrategias de promoción y marketing para generar conciencia y atraer a nuevos usuarios. Utilizaremos una combinación de tácticas de marketing digital</w:t>
      </w:r>
      <w:r w:rsidR="00B35895">
        <w:t xml:space="preserve">, </w:t>
      </w:r>
      <w:r w:rsidR="002667E5">
        <w:t xml:space="preserve">promociones con </w:t>
      </w:r>
      <w:proofErr w:type="spellStart"/>
      <w:r w:rsidR="002667E5">
        <w:t>influencers</w:t>
      </w:r>
      <w:proofErr w:type="spellEnd"/>
      <w:r w:rsidR="002667E5">
        <w:t xml:space="preserve"> y anuncios también en otros juegos.</w:t>
      </w:r>
    </w:p>
    <w:p w14:paraId="1EA06D5D" w14:textId="21E2DA9E" w:rsidR="000A2A1F" w:rsidRDefault="000A2A1F" w:rsidP="00D233CE">
      <w:pPr>
        <w:pStyle w:val="Prrafodelista"/>
        <w:numPr>
          <w:ilvl w:val="0"/>
          <w:numId w:val="21"/>
        </w:numPr>
        <w:spacing w:line="276" w:lineRule="auto"/>
        <w:ind w:firstLine="567"/>
        <w:jc w:val="both"/>
      </w:pPr>
      <w:r w:rsidRPr="00D233CE">
        <w:rPr>
          <w:b/>
          <w:bCs/>
        </w:rPr>
        <w:t>Soporte y Mantenimiento</w:t>
      </w:r>
      <w:r w:rsidR="00B663A8">
        <w:t>:</w:t>
      </w:r>
      <w:r w:rsidR="00B35895" w:rsidRPr="00B35895">
        <w:t xml:space="preserve"> Una vez lanzada la plataforma, nos comprometeremos a brindar un soporte continuo a nuestros usuarios. Esto incluirá la atención de consultas, solución de problemas técnicos, actualizaciones periódicas de contenido y mantenimiento de la plataforma para garantizar su funcionamiento óptimo.</w:t>
      </w:r>
      <w:r w:rsidR="00B35895">
        <w:br/>
      </w:r>
      <w:r w:rsidR="00B35895">
        <w:br/>
      </w:r>
    </w:p>
    <w:p w14:paraId="13F6DA22" w14:textId="77777777" w:rsidR="00985A22" w:rsidRDefault="00985A22" w:rsidP="00D233CE">
      <w:pPr>
        <w:spacing w:line="276" w:lineRule="auto"/>
        <w:ind w:firstLine="567"/>
        <w:jc w:val="both"/>
      </w:pPr>
    </w:p>
    <w:p w14:paraId="14E52C0B" w14:textId="17F64124" w:rsidR="000A2A1F" w:rsidRPr="00C8159B" w:rsidRDefault="004513BF" w:rsidP="00D233CE">
      <w:pPr>
        <w:spacing w:line="276" w:lineRule="auto"/>
        <w:ind w:firstLine="567"/>
        <w:jc w:val="both"/>
      </w:pPr>
      <w:r>
        <w:t>Por último, se</w:t>
      </w:r>
      <w:r w:rsidR="000A2A1F">
        <w:t xml:space="preserve"> establecerá un sistema de evaluación continua para monitorear el rendimiento de la plataforma, recopilar retroalimentación de los usuarios y realizar ajustes según sea necesario para garantizar la calidad y satisfacción del cliente.</w:t>
      </w:r>
      <w:r>
        <w:t xml:space="preserve"> La opinión del usuario es importantísima para nosotros y valoraremos cada propue</w:t>
      </w:r>
      <w:r w:rsidR="00CB5BF7">
        <w:t>sta.</w:t>
      </w:r>
    </w:p>
    <w:p w14:paraId="7B869F14" w14:textId="77777777" w:rsidR="008557AD" w:rsidRDefault="008557AD" w:rsidP="008557AD"/>
    <w:p w14:paraId="51A49E57" w14:textId="77777777" w:rsidR="008557AD" w:rsidRDefault="008557AD" w:rsidP="008557AD"/>
    <w:p w14:paraId="537045CE" w14:textId="09993550" w:rsidR="008557AD" w:rsidRDefault="008557AD" w:rsidP="008557AD">
      <w:pPr>
        <w:pStyle w:val="Ttulo1"/>
      </w:pPr>
      <w:bookmarkStart w:id="3" w:name="_Toc166596847"/>
      <w:r>
        <w:t>Tecnologías escogidas y justificación</w:t>
      </w:r>
      <w:bookmarkEnd w:id="3"/>
    </w:p>
    <w:p w14:paraId="4FC1747E" w14:textId="77777777" w:rsidR="008557AD" w:rsidRDefault="008557AD" w:rsidP="008557AD"/>
    <w:p w14:paraId="4496F588" w14:textId="77777777" w:rsidR="005227D1" w:rsidRDefault="005227D1" w:rsidP="005227D1"/>
    <w:p w14:paraId="6E564BD4" w14:textId="77777777" w:rsidR="005227D1" w:rsidRDefault="005227D1" w:rsidP="005227D1">
      <w:pPr>
        <w:pStyle w:val="Prrafodelista"/>
        <w:numPr>
          <w:ilvl w:val="0"/>
          <w:numId w:val="11"/>
        </w:numPr>
        <w:spacing w:line="276" w:lineRule="auto"/>
        <w:ind w:firstLine="567"/>
      </w:pPr>
      <w:r w:rsidRPr="00C10E4E">
        <w:rPr>
          <w:b/>
          <w:bCs/>
        </w:rPr>
        <w:t xml:space="preserve">Spring </w:t>
      </w:r>
      <w:proofErr w:type="spellStart"/>
      <w:r w:rsidRPr="00C10E4E">
        <w:rPr>
          <w:b/>
          <w:bCs/>
        </w:rPr>
        <w:t>Boot</w:t>
      </w:r>
      <w:proofErr w:type="spellEnd"/>
      <w:r w:rsidRPr="0035117B">
        <w:t xml:space="preserve">: Spring </w:t>
      </w:r>
      <w:proofErr w:type="spellStart"/>
      <w:r w:rsidRPr="0035117B">
        <w:t>Boot</w:t>
      </w:r>
      <w:proofErr w:type="spellEnd"/>
      <w:r w:rsidRPr="0035117B">
        <w:t xml:space="preserve"> es una opción popular para el desarrollo de aplicaciones web y servicios </w:t>
      </w:r>
      <w:proofErr w:type="spellStart"/>
      <w:r w:rsidRPr="0035117B">
        <w:t>RESTful</w:t>
      </w:r>
      <w:proofErr w:type="spellEnd"/>
      <w:r w:rsidRPr="0035117B">
        <w:t xml:space="preserve"> por varias razones:</w:t>
      </w:r>
    </w:p>
    <w:p w14:paraId="7FA7F3A8" w14:textId="77777777" w:rsidR="005227D1" w:rsidRPr="00C7059A" w:rsidRDefault="005227D1" w:rsidP="005227D1">
      <w:pPr>
        <w:pStyle w:val="Prrafodelista"/>
        <w:numPr>
          <w:ilvl w:val="1"/>
          <w:numId w:val="11"/>
        </w:numPr>
        <w:spacing w:after="112" w:line="276" w:lineRule="auto"/>
        <w:ind w:firstLine="567"/>
      </w:pPr>
      <w:r w:rsidRPr="00C7059A">
        <w:t>Por su facilidad a la hora de configurarse.</w:t>
      </w:r>
    </w:p>
    <w:p w14:paraId="693B66BF" w14:textId="77777777" w:rsidR="005227D1" w:rsidRPr="00C7059A" w:rsidRDefault="005227D1" w:rsidP="005227D1">
      <w:pPr>
        <w:pStyle w:val="Prrafodelista"/>
        <w:numPr>
          <w:ilvl w:val="1"/>
          <w:numId w:val="11"/>
        </w:numPr>
        <w:spacing w:after="112" w:line="276" w:lineRule="auto"/>
        <w:ind w:firstLine="567"/>
      </w:pPr>
      <w:r w:rsidRPr="00C7059A">
        <w:t xml:space="preserve">Productividad mejorada: Spring </w:t>
      </w:r>
      <w:proofErr w:type="spellStart"/>
      <w:r w:rsidRPr="00C7059A">
        <w:t>Boot</w:t>
      </w:r>
      <w:proofErr w:type="spellEnd"/>
      <w:r w:rsidRPr="00C7059A">
        <w:t xml:space="preserve"> proporciona un conjunto de herramientas y funcionalidades que ayudan a los desarrolladores a ser más productivos.</w:t>
      </w:r>
    </w:p>
    <w:p w14:paraId="26E18AD3" w14:textId="77777777" w:rsidR="005227D1" w:rsidRPr="00C7059A" w:rsidRDefault="005227D1" w:rsidP="005227D1">
      <w:pPr>
        <w:pStyle w:val="Prrafodelista"/>
        <w:numPr>
          <w:ilvl w:val="1"/>
          <w:numId w:val="11"/>
        </w:numPr>
        <w:spacing w:after="112" w:line="276" w:lineRule="auto"/>
        <w:ind w:firstLine="567"/>
      </w:pPr>
      <w:r w:rsidRPr="00C7059A">
        <w:t xml:space="preserve">Spring </w:t>
      </w:r>
      <w:proofErr w:type="spellStart"/>
      <w:r w:rsidRPr="00C7059A">
        <w:t>Boot</w:t>
      </w:r>
      <w:proofErr w:type="spellEnd"/>
      <w:r w:rsidRPr="00C7059A">
        <w:t xml:space="preserve"> se basa en el marco de trabajo Spring, lo que significa que hereda todas las características y beneficios de Spring</w:t>
      </w:r>
    </w:p>
    <w:p w14:paraId="35978789" w14:textId="77777777" w:rsidR="005227D1" w:rsidRDefault="005227D1" w:rsidP="005227D1">
      <w:pPr>
        <w:pStyle w:val="Prrafodelista"/>
        <w:numPr>
          <w:ilvl w:val="1"/>
          <w:numId w:val="11"/>
        </w:numPr>
        <w:spacing w:after="112" w:line="276" w:lineRule="auto"/>
        <w:ind w:firstLine="567"/>
      </w:pPr>
      <w:r w:rsidRPr="00C7059A">
        <w:t xml:space="preserve">Spring </w:t>
      </w:r>
      <w:proofErr w:type="spellStart"/>
      <w:r w:rsidRPr="00C7059A">
        <w:t>Boot</w:t>
      </w:r>
      <w:proofErr w:type="spellEnd"/>
      <w:r w:rsidRPr="00C7059A">
        <w:t xml:space="preserve"> es respaldado por una comunidad activa de desarrolladores. Esto significa que hay una gran cantidad de recursos disponibles, incluida la documentación detallada, tutoriales, ejemplos de código y ayuda en línea.</w:t>
      </w:r>
    </w:p>
    <w:p w14:paraId="1137662B" w14:textId="77777777" w:rsidR="005227D1" w:rsidRDefault="005227D1" w:rsidP="005227D1">
      <w:pPr>
        <w:spacing w:line="276" w:lineRule="auto"/>
        <w:ind w:firstLine="567"/>
      </w:pPr>
    </w:p>
    <w:p w14:paraId="15573978" w14:textId="309E047B" w:rsidR="005227D1" w:rsidRDefault="005227D1" w:rsidP="005227D1">
      <w:pPr>
        <w:pStyle w:val="Prrafodelista"/>
        <w:numPr>
          <w:ilvl w:val="0"/>
          <w:numId w:val="11"/>
        </w:numPr>
        <w:spacing w:after="112" w:line="276" w:lineRule="auto"/>
        <w:ind w:firstLine="567"/>
      </w:pPr>
      <w:r w:rsidRPr="00C10E4E">
        <w:rPr>
          <w:b/>
          <w:bCs/>
        </w:rPr>
        <w:t>MySQL</w:t>
      </w:r>
      <w:r>
        <w:t xml:space="preserve">: Es un sistema de gestión de BBDD. Este es uno de los más usados y también cuenta con una comunidad activa, por </w:t>
      </w:r>
      <w:r w:rsidR="00B8004E">
        <w:t>tanto,</w:t>
      </w:r>
      <w:r>
        <w:t xml:space="preserve"> es de gran utilidad ya que podremos encontrar una gran cantidad de recursos.</w:t>
      </w:r>
    </w:p>
    <w:p w14:paraId="4E446CC3" w14:textId="77777777" w:rsidR="005227D1" w:rsidRDefault="005227D1" w:rsidP="005227D1">
      <w:pPr>
        <w:spacing w:line="276" w:lineRule="auto"/>
        <w:ind w:firstLine="567"/>
      </w:pPr>
    </w:p>
    <w:p w14:paraId="320D4936" w14:textId="77777777" w:rsidR="005227D1" w:rsidRDefault="005227D1" w:rsidP="005227D1">
      <w:pPr>
        <w:pStyle w:val="Prrafodelista"/>
        <w:numPr>
          <w:ilvl w:val="0"/>
          <w:numId w:val="11"/>
        </w:numPr>
        <w:spacing w:after="112" w:line="276" w:lineRule="auto"/>
        <w:ind w:firstLine="567"/>
      </w:pPr>
      <w:r w:rsidRPr="00C10E4E">
        <w:rPr>
          <w:b/>
          <w:bCs/>
        </w:rPr>
        <w:lastRenderedPageBreak/>
        <w:t>Bootstrap</w:t>
      </w:r>
      <w:r w:rsidRPr="00C7059A">
        <w:t xml:space="preserve">: Bootstrap es un marco de trabajo de </w:t>
      </w:r>
      <w:proofErr w:type="spellStart"/>
      <w:r w:rsidRPr="00C7059A">
        <w:t>front-end</w:t>
      </w:r>
      <w:proofErr w:type="spellEnd"/>
      <w:r w:rsidRPr="00C7059A">
        <w:t xml:space="preserve"> que proporciona herramientas y componentes CSS y JavaScript </w:t>
      </w:r>
      <w:proofErr w:type="spellStart"/>
      <w:r w:rsidRPr="00C7059A">
        <w:t>preestilizados</w:t>
      </w:r>
      <w:proofErr w:type="spellEnd"/>
      <w:r w:rsidRPr="00C7059A">
        <w:t xml:space="preserve"> para el desarrollo rápido y fácil de sitios web y aplicaciones web responsivas. Ofrece una amplia gama de componentes listos para usar, como botones, formularios, barras de navegación</w:t>
      </w:r>
      <w:r>
        <w:t>, etc.</w:t>
      </w:r>
    </w:p>
    <w:p w14:paraId="42BE6453" w14:textId="77777777" w:rsidR="005227D1" w:rsidRDefault="005227D1" w:rsidP="005227D1">
      <w:pPr>
        <w:pStyle w:val="Prrafodelista"/>
        <w:spacing w:line="276" w:lineRule="auto"/>
        <w:ind w:firstLine="567"/>
      </w:pPr>
      <w:r>
        <w:br/>
      </w:r>
    </w:p>
    <w:p w14:paraId="1D1B977A" w14:textId="0D9E0710" w:rsidR="005227D1" w:rsidRDefault="005227D1" w:rsidP="005227D1">
      <w:pPr>
        <w:pStyle w:val="Prrafodelista"/>
        <w:numPr>
          <w:ilvl w:val="0"/>
          <w:numId w:val="11"/>
        </w:numPr>
        <w:spacing w:after="112" w:line="276" w:lineRule="auto"/>
        <w:ind w:firstLine="567"/>
      </w:pPr>
      <w:proofErr w:type="spellStart"/>
      <w:r w:rsidRPr="00C10E4E">
        <w:rPr>
          <w:b/>
          <w:bCs/>
        </w:rPr>
        <w:t>Vue</w:t>
      </w:r>
      <w:proofErr w:type="spellEnd"/>
      <w:r>
        <w:t xml:space="preserve">: </w:t>
      </w:r>
      <w:r w:rsidR="00AB7874">
        <w:t>Me</w:t>
      </w:r>
      <w:r>
        <w:t xml:space="preserve"> ha sido útil usar </w:t>
      </w:r>
      <w:proofErr w:type="spellStart"/>
      <w:r>
        <w:t>vue</w:t>
      </w:r>
      <w:proofErr w:type="spellEnd"/>
      <w:r>
        <w:t xml:space="preserve"> sobre</w:t>
      </w:r>
      <w:r w:rsidR="009F0C90">
        <w:t xml:space="preserve"> </w:t>
      </w:r>
      <w:r>
        <w:t>todo por la</w:t>
      </w:r>
      <w:r w:rsidR="00AB7874">
        <w:t>s vistas y componentes que he</w:t>
      </w:r>
      <w:r>
        <w:t xml:space="preserve"> ido creando y por tener su característica principal de </w:t>
      </w:r>
      <w:proofErr w:type="spellStart"/>
      <w:r>
        <w:t>html</w:t>
      </w:r>
      <w:proofErr w:type="spellEnd"/>
      <w:r>
        <w:t xml:space="preserve">, </w:t>
      </w:r>
      <w:proofErr w:type="spellStart"/>
      <w:r>
        <w:t>css</w:t>
      </w:r>
      <w:proofErr w:type="spellEnd"/>
      <w:r>
        <w:t xml:space="preserve"> y </w:t>
      </w:r>
      <w:proofErr w:type="spellStart"/>
      <w:r>
        <w:t>javascript</w:t>
      </w:r>
      <w:proofErr w:type="spellEnd"/>
      <w:r>
        <w:t xml:space="preserve"> en un mismo archivo. </w:t>
      </w:r>
      <w:r>
        <w:br/>
      </w:r>
    </w:p>
    <w:p w14:paraId="468ED632" w14:textId="79504571" w:rsidR="005227D1" w:rsidRPr="008B6BE4" w:rsidRDefault="005227D1" w:rsidP="005227D1">
      <w:pPr>
        <w:pStyle w:val="Prrafodelista"/>
        <w:numPr>
          <w:ilvl w:val="0"/>
          <w:numId w:val="11"/>
        </w:numPr>
        <w:spacing w:after="112" w:line="276" w:lineRule="auto"/>
        <w:ind w:firstLine="567"/>
      </w:pPr>
      <w:r w:rsidRPr="00C10E4E">
        <w:rPr>
          <w:b/>
          <w:bCs/>
        </w:rPr>
        <w:t>Open Trivia DB</w:t>
      </w:r>
      <w:r w:rsidRPr="008B6BE4">
        <w:t>: API gratuita la cual nos da una amplia gama de opciones</w:t>
      </w:r>
      <w:r>
        <w:t xml:space="preserve"> para elegir </w:t>
      </w:r>
      <w:r w:rsidR="00BD5577">
        <w:t>la categoría</w:t>
      </w:r>
      <w:r>
        <w:t>, cu</w:t>
      </w:r>
      <w:r w:rsidR="001713D0">
        <w:t>á</w:t>
      </w:r>
      <w:r>
        <w:t>ntas</w:t>
      </w:r>
      <w:r w:rsidR="00BD5577">
        <w:t xml:space="preserve"> preguntas</w:t>
      </w:r>
      <w:r>
        <w:t xml:space="preserve"> en total y en qu</w:t>
      </w:r>
      <w:r w:rsidR="001713D0">
        <w:t>é</w:t>
      </w:r>
      <w:r>
        <w:t xml:space="preserve"> dificultad queremos estas preguntas. Esta API la hemos usado en la parte del </w:t>
      </w:r>
      <w:proofErr w:type="spellStart"/>
      <w:r>
        <w:t>front-end</w:t>
      </w:r>
      <w:proofErr w:type="spellEnd"/>
      <w:r>
        <w:t>.</w:t>
      </w:r>
    </w:p>
    <w:p w14:paraId="4648C05E" w14:textId="77777777" w:rsidR="008557AD" w:rsidRDefault="008557AD" w:rsidP="008557AD"/>
    <w:p w14:paraId="27C4A96B" w14:textId="30342C25" w:rsidR="008557AD" w:rsidRDefault="008557AD" w:rsidP="008557AD">
      <w:pPr>
        <w:pStyle w:val="Ttulo1"/>
      </w:pPr>
      <w:bookmarkStart w:id="4" w:name="_Toc166596848"/>
      <w:r>
        <w:t>Diseño de la aplicación</w:t>
      </w:r>
      <w:bookmarkEnd w:id="4"/>
    </w:p>
    <w:p w14:paraId="5AB5D5AB" w14:textId="77777777" w:rsidR="008557AD" w:rsidRDefault="008557AD" w:rsidP="008557AD"/>
    <w:p w14:paraId="323DEDF3" w14:textId="77777777" w:rsidR="008557AD" w:rsidRDefault="008557AD" w:rsidP="008557AD"/>
    <w:p w14:paraId="0FD384CB" w14:textId="329E2A4D" w:rsidR="008557AD" w:rsidRDefault="008557AD" w:rsidP="008557AD">
      <w:pPr>
        <w:pStyle w:val="Ttulo2"/>
      </w:pPr>
      <w:bookmarkStart w:id="5" w:name="_Toc166596849"/>
      <w:r>
        <w:t>Diagramas y definición de casos de uso</w:t>
      </w:r>
      <w:bookmarkEnd w:id="5"/>
    </w:p>
    <w:p w14:paraId="6A60F471" w14:textId="77777777" w:rsidR="008557AD" w:rsidRDefault="008557AD" w:rsidP="008557AD"/>
    <w:p w14:paraId="23D74603" w14:textId="245C99C2" w:rsidR="008557AD" w:rsidRDefault="005227D1" w:rsidP="008557AD">
      <w:r w:rsidRPr="008B6BE4">
        <w:rPr>
          <w:noProof/>
          <w:lang w:eastAsia="es-ES"/>
        </w:rPr>
        <w:drawing>
          <wp:inline distT="0" distB="0" distL="0" distR="0" wp14:anchorId="0F836838" wp14:editId="6AD71F42">
            <wp:extent cx="5400040" cy="3268713"/>
            <wp:effectExtent l="0" t="0" r="0" b="8255"/>
            <wp:docPr id="17361124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12462" name="Imagen 1" descr="Diagrama&#10;&#10;Descripción generada automáticamente"/>
                    <pic:cNvPicPr/>
                  </pic:nvPicPr>
                  <pic:blipFill>
                    <a:blip r:embed="rId12"/>
                    <a:stretch>
                      <a:fillRect/>
                    </a:stretch>
                  </pic:blipFill>
                  <pic:spPr>
                    <a:xfrm>
                      <a:off x="0" y="0"/>
                      <a:ext cx="5400040" cy="3268713"/>
                    </a:xfrm>
                    <a:prstGeom prst="rect">
                      <a:avLst/>
                    </a:prstGeom>
                  </pic:spPr>
                </pic:pic>
              </a:graphicData>
            </a:graphic>
          </wp:inline>
        </w:drawing>
      </w:r>
    </w:p>
    <w:p w14:paraId="7CBE77FF" w14:textId="77777777" w:rsidR="00962ACA" w:rsidRDefault="00962ACA" w:rsidP="008557AD"/>
    <w:p w14:paraId="6B9D2008" w14:textId="77777777" w:rsidR="00962ACA" w:rsidRDefault="00962ACA" w:rsidP="008557AD"/>
    <w:p w14:paraId="6C2B055F" w14:textId="77777777" w:rsidR="00962ACA" w:rsidRDefault="00962ACA" w:rsidP="008557AD"/>
    <w:p w14:paraId="07CEAEAD" w14:textId="32AD52F6" w:rsidR="008557AD" w:rsidRDefault="008557AD" w:rsidP="008557AD">
      <w:pPr>
        <w:pStyle w:val="Ttulo2"/>
      </w:pPr>
      <w:bookmarkStart w:id="6" w:name="_Toc166596850"/>
      <w:r>
        <w:lastRenderedPageBreak/>
        <w:t>Diagramas de clase</w:t>
      </w:r>
      <w:bookmarkEnd w:id="6"/>
    </w:p>
    <w:p w14:paraId="4B57FB24" w14:textId="77777777" w:rsidR="008557AD" w:rsidRDefault="008557AD" w:rsidP="008557AD"/>
    <w:p w14:paraId="18F5810E" w14:textId="07E12198" w:rsidR="008557AD" w:rsidRDefault="00B8004E" w:rsidP="008557AD">
      <w:r w:rsidRPr="00B8004E">
        <w:rPr>
          <w:noProof/>
          <w:lang w:eastAsia="es-ES"/>
        </w:rPr>
        <w:drawing>
          <wp:inline distT="0" distB="0" distL="0" distR="0" wp14:anchorId="62D2839B" wp14:editId="197668B1">
            <wp:extent cx="5400040" cy="2964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4815"/>
                    </a:xfrm>
                    <a:prstGeom prst="rect">
                      <a:avLst/>
                    </a:prstGeom>
                  </pic:spPr>
                </pic:pic>
              </a:graphicData>
            </a:graphic>
          </wp:inline>
        </w:drawing>
      </w:r>
    </w:p>
    <w:p w14:paraId="077BC124" w14:textId="55EC80BC" w:rsidR="008557AD" w:rsidRDefault="008557AD" w:rsidP="008557AD">
      <w:pPr>
        <w:pStyle w:val="Ttulo2"/>
      </w:pPr>
      <w:bookmarkStart w:id="7" w:name="_Toc166596851"/>
      <w:r>
        <w:t>Modelo entidad relación</w:t>
      </w:r>
      <w:bookmarkEnd w:id="7"/>
    </w:p>
    <w:p w14:paraId="233E452C" w14:textId="086657C2" w:rsidR="008557AD" w:rsidRDefault="00B8004E" w:rsidP="008557AD">
      <w:r w:rsidRPr="00B8004E">
        <w:rPr>
          <w:noProof/>
          <w:lang w:eastAsia="es-ES"/>
        </w:rPr>
        <w:drawing>
          <wp:inline distT="0" distB="0" distL="0" distR="0" wp14:anchorId="5941532A" wp14:editId="3A205A1C">
            <wp:extent cx="2715004" cy="449642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5004" cy="4496427"/>
                    </a:xfrm>
                    <a:prstGeom prst="rect">
                      <a:avLst/>
                    </a:prstGeom>
                  </pic:spPr>
                </pic:pic>
              </a:graphicData>
            </a:graphic>
          </wp:inline>
        </w:drawing>
      </w:r>
    </w:p>
    <w:p w14:paraId="39207C83" w14:textId="77777777" w:rsidR="008557AD" w:rsidRDefault="008557AD" w:rsidP="008557AD"/>
    <w:p w14:paraId="6E5729B1" w14:textId="1956BDC9" w:rsidR="008557AD" w:rsidRDefault="008557AD" w:rsidP="008557AD">
      <w:pPr>
        <w:pStyle w:val="Ttulo1"/>
      </w:pPr>
      <w:bookmarkStart w:id="8" w:name="_Toc166596852"/>
      <w:r>
        <w:lastRenderedPageBreak/>
        <w:t>Arquitectura de la aplicación</w:t>
      </w:r>
      <w:bookmarkEnd w:id="8"/>
    </w:p>
    <w:p w14:paraId="46440B65" w14:textId="77777777" w:rsidR="008557AD" w:rsidRDefault="008557AD" w:rsidP="008557AD"/>
    <w:p w14:paraId="46DBA637" w14:textId="77777777" w:rsidR="008557AD" w:rsidRDefault="008557AD" w:rsidP="008557AD"/>
    <w:p w14:paraId="39089907" w14:textId="0270070F" w:rsidR="008557AD" w:rsidRDefault="008557AD" w:rsidP="008557AD">
      <w:pPr>
        <w:pStyle w:val="Ttulo2"/>
      </w:pPr>
      <w:bookmarkStart w:id="9" w:name="_Toc166596853"/>
      <w:r>
        <w:t>Estructura del proyecto</w:t>
      </w:r>
      <w:bookmarkEnd w:id="9"/>
    </w:p>
    <w:p w14:paraId="75E21E96" w14:textId="77777777" w:rsidR="006A20B0" w:rsidRPr="006A20B0" w:rsidRDefault="006A20B0" w:rsidP="00FB5994">
      <w:pPr>
        <w:spacing w:line="276" w:lineRule="auto"/>
        <w:ind w:firstLine="567"/>
        <w:jc w:val="both"/>
        <w:rPr>
          <w:rFonts w:cstheme="minorHAnsi"/>
        </w:rPr>
      </w:pPr>
      <w:proofErr w:type="spellStart"/>
      <w:r w:rsidRPr="006A20B0">
        <w:rPr>
          <w:rFonts w:cstheme="minorHAnsi"/>
        </w:rPr>
        <w:t>TriWorld</w:t>
      </w:r>
      <w:proofErr w:type="spellEnd"/>
      <w:r w:rsidRPr="006A20B0">
        <w:rPr>
          <w:rFonts w:cstheme="minorHAnsi"/>
        </w:rPr>
        <w:t xml:space="preserve"> cuenta con una base de datos propia, su parte </w:t>
      </w:r>
      <w:proofErr w:type="spellStart"/>
      <w:r w:rsidRPr="006A20B0">
        <w:rPr>
          <w:rFonts w:cstheme="minorHAnsi"/>
        </w:rPr>
        <w:t>front-end</w:t>
      </w:r>
      <w:proofErr w:type="spellEnd"/>
      <w:r w:rsidRPr="006A20B0">
        <w:rPr>
          <w:rFonts w:cstheme="minorHAnsi"/>
        </w:rPr>
        <w:t xml:space="preserve"> y su parte back-</w:t>
      </w:r>
      <w:proofErr w:type="spellStart"/>
      <w:r w:rsidRPr="006A20B0">
        <w:rPr>
          <w:rFonts w:cstheme="minorHAnsi"/>
        </w:rPr>
        <w:t>end</w:t>
      </w:r>
      <w:proofErr w:type="spellEnd"/>
      <w:r w:rsidRPr="006A20B0">
        <w:rPr>
          <w:rFonts w:cstheme="minorHAnsi"/>
        </w:rPr>
        <w:t xml:space="preserve">. Nuestra base de datos contiene todos los usuarios, la información de estos usuarios y sus roles. En cuanto al </w:t>
      </w:r>
      <w:proofErr w:type="spellStart"/>
      <w:r w:rsidRPr="006A20B0">
        <w:rPr>
          <w:rFonts w:cstheme="minorHAnsi"/>
        </w:rPr>
        <w:t>front-end</w:t>
      </w:r>
      <w:proofErr w:type="spellEnd"/>
      <w:r w:rsidRPr="006A20B0">
        <w:rPr>
          <w:rFonts w:cstheme="minorHAnsi"/>
        </w:rPr>
        <w:t xml:space="preserve">, usamos </w:t>
      </w:r>
      <w:proofErr w:type="spellStart"/>
      <w:r w:rsidRPr="006A20B0">
        <w:rPr>
          <w:rFonts w:cstheme="minorHAnsi"/>
        </w:rPr>
        <w:t>Vue</w:t>
      </w:r>
      <w:proofErr w:type="spellEnd"/>
      <w:r w:rsidRPr="006A20B0">
        <w:rPr>
          <w:rFonts w:cstheme="minorHAnsi"/>
        </w:rPr>
        <w:t>, que maneja vistas y componentes. También maneja una API para cargar las preguntas. Por último, hablaremos del back-</w:t>
      </w:r>
      <w:proofErr w:type="spellStart"/>
      <w:r w:rsidRPr="006A20B0">
        <w:rPr>
          <w:rFonts w:cstheme="minorHAnsi"/>
        </w:rPr>
        <w:t>end</w:t>
      </w:r>
      <w:proofErr w:type="spellEnd"/>
      <w:r w:rsidRPr="006A20B0">
        <w:rPr>
          <w:rFonts w:cstheme="minorHAnsi"/>
        </w:rPr>
        <w:t>, el cual es una API-REST que se encarga de hacer un CRUD de los usuarios.</w:t>
      </w:r>
    </w:p>
    <w:p w14:paraId="7EBC50CE" w14:textId="77777777" w:rsidR="006A20B0" w:rsidRPr="006A20B0" w:rsidRDefault="006A20B0" w:rsidP="00FB5994">
      <w:pPr>
        <w:spacing w:line="276" w:lineRule="auto"/>
        <w:ind w:firstLine="567"/>
        <w:jc w:val="both"/>
        <w:rPr>
          <w:rFonts w:cstheme="minorHAnsi"/>
        </w:rPr>
      </w:pPr>
      <w:r w:rsidRPr="006A20B0">
        <w:rPr>
          <w:rFonts w:cstheme="minorHAnsi"/>
        </w:rPr>
        <w:t xml:space="preserve">El </w:t>
      </w:r>
      <w:proofErr w:type="spellStart"/>
      <w:r w:rsidRPr="006A20B0">
        <w:rPr>
          <w:rFonts w:cstheme="minorHAnsi"/>
        </w:rPr>
        <w:t>front-end</w:t>
      </w:r>
      <w:proofErr w:type="spellEnd"/>
      <w:r w:rsidRPr="006A20B0">
        <w:rPr>
          <w:rFonts w:cstheme="minorHAnsi"/>
        </w:rPr>
        <w:t xml:space="preserve"> se encuentra dividido de la siguiente forma: Hemos usado </w:t>
      </w:r>
      <w:proofErr w:type="spellStart"/>
      <w:r w:rsidRPr="006A20B0">
        <w:rPr>
          <w:rFonts w:cstheme="minorHAnsi"/>
        </w:rPr>
        <w:t>Vue</w:t>
      </w:r>
      <w:proofErr w:type="spellEnd"/>
      <w:r w:rsidRPr="006A20B0">
        <w:rPr>
          <w:rFonts w:cstheme="minorHAnsi"/>
        </w:rPr>
        <w:t>, donde tenemos vistas y varios componentes que comentaremos ahora.</w:t>
      </w:r>
    </w:p>
    <w:p w14:paraId="1974F9D5" w14:textId="77777777" w:rsidR="006A20B0" w:rsidRPr="006A20B0" w:rsidRDefault="006A20B0" w:rsidP="00FB5994">
      <w:pPr>
        <w:spacing w:line="276" w:lineRule="auto"/>
        <w:ind w:firstLine="567"/>
        <w:jc w:val="both"/>
        <w:rPr>
          <w:rFonts w:cstheme="minorHAnsi"/>
        </w:rPr>
      </w:pPr>
      <w:r w:rsidRPr="006A20B0">
        <w:rPr>
          <w:rFonts w:cstheme="minorHAnsi"/>
        </w:rPr>
        <w:t>En cuanto a las vistas, tenemos:</w:t>
      </w:r>
    </w:p>
    <w:p w14:paraId="37A111C2" w14:textId="77777777" w:rsidR="006A20B0" w:rsidRPr="006A20B0" w:rsidRDefault="006A20B0" w:rsidP="00FB5994">
      <w:pPr>
        <w:numPr>
          <w:ilvl w:val="0"/>
          <w:numId w:val="24"/>
        </w:numPr>
        <w:spacing w:line="276" w:lineRule="auto"/>
        <w:ind w:firstLine="567"/>
        <w:jc w:val="both"/>
        <w:rPr>
          <w:rFonts w:cstheme="minorHAnsi"/>
        </w:rPr>
      </w:pPr>
      <w:proofErr w:type="spellStart"/>
      <w:r w:rsidRPr="006A20B0">
        <w:rPr>
          <w:rFonts w:cstheme="minorHAnsi"/>
          <w:b/>
          <w:bCs/>
        </w:rPr>
        <w:t>HomeView</w:t>
      </w:r>
      <w:proofErr w:type="spellEnd"/>
      <w:r w:rsidRPr="006A20B0">
        <w:rPr>
          <w:rFonts w:cstheme="minorHAnsi"/>
          <w:b/>
          <w:bCs/>
        </w:rPr>
        <w:t>:</w:t>
      </w:r>
      <w:r w:rsidRPr="006A20B0">
        <w:rPr>
          <w:rFonts w:cstheme="minorHAnsi"/>
        </w:rPr>
        <w:t xml:space="preserve"> Contiene la página principal de </w:t>
      </w:r>
      <w:proofErr w:type="spellStart"/>
      <w:r w:rsidRPr="006A20B0">
        <w:rPr>
          <w:rFonts w:cstheme="minorHAnsi"/>
        </w:rPr>
        <w:t>TriWorld</w:t>
      </w:r>
      <w:proofErr w:type="spellEnd"/>
      <w:r w:rsidRPr="006A20B0">
        <w:rPr>
          <w:rFonts w:cstheme="minorHAnsi"/>
        </w:rPr>
        <w:t xml:space="preserve">, el botón de iniciar partida, el menú de navegación para ir a inicio, ranking, </w:t>
      </w:r>
      <w:proofErr w:type="spellStart"/>
      <w:r w:rsidRPr="006A20B0">
        <w:rPr>
          <w:rFonts w:cstheme="minorHAnsi"/>
        </w:rPr>
        <w:t>login</w:t>
      </w:r>
      <w:proofErr w:type="spellEnd"/>
      <w:r w:rsidRPr="006A20B0">
        <w:rPr>
          <w:rFonts w:cstheme="minorHAnsi"/>
        </w:rPr>
        <w:t xml:space="preserve"> y registro. En el </w:t>
      </w:r>
      <w:proofErr w:type="spellStart"/>
      <w:r w:rsidRPr="006A20B0">
        <w:rPr>
          <w:rFonts w:cstheme="minorHAnsi"/>
        </w:rPr>
        <w:t>footer</w:t>
      </w:r>
      <w:proofErr w:type="spellEnd"/>
      <w:r w:rsidRPr="006A20B0">
        <w:rPr>
          <w:rFonts w:cstheme="minorHAnsi"/>
        </w:rPr>
        <w:t xml:space="preserve"> se encuentran las redes sociales, las políticas de protección de datos y cookies, y el aviso legal.</w:t>
      </w:r>
    </w:p>
    <w:p w14:paraId="39330DDA" w14:textId="77777777" w:rsidR="006A20B0" w:rsidRPr="006A20B0" w:rsidRDefault="006A20B0" w:rsidP="00FB5994">
      <w:pPr>
        <w:numPr>
          <w:ilvl w:val="0"/>
          <w:numId w:val="24"/>
        </w:numPr>
        <w:spacing w:line="276" w:lineRule="auto"/>
        <w:ind w:firstLine="567"/>
        <w:jc w:val="both"/>
        <w:rPr>
          <w:rFonts w:cstheme="minorHAnsi"/>
        </w:rPr>
      </w:pPr>
      <w:proofErr w:type="spellStart"/>
      <w:r w:rsidRPr="006A20B0">
        <w:rPr>
          <w:rFonts w:cstheme="minorHAnsi"/>
          <w:b/>
          <w:bCs/>
        </w:rPr>
        <w:t>RankingView</w:t>
      </w:r>
      <w:proofErr w:type="spellEnd"/>
      <w:r w:rsidRPr="006A20B0">
        <w:rPr>
          <w:rFonts w:cstheme="minorHAnsi"/>
          <w:b/>
          <w:bCs/>
        </w:rPr>
        <w:t>:</w:t>
      </w:r>
      <w:r w:rsidRPr="006A20B0">
        <w:rPr>
          <w:rFonts w:cstheme="minorHAnsi"/>
        </w:rPr>
        <w:t xml:space="preserve"> Contiene la puntuación de los usuarios ordenada de mayor a menor.</w:t>
      </w:r>
    </w:p>
    <w:p w14:paraId="76A73DE2" w14:textId="77777777" w:rsidR="006A20B0" w:rsidRPr="006A20B0" w:rsidRDefault="006A20B0" w:rsidP="00FB5994">
      <w:pPr>
        <w:numPr>
          <w:ilvl w:val="0"/>
          <w:numId w:val="24"/>
        </w:numPr>
        <w:spacing w:line="276" w:lineRule="auto"/>
        <w:ind w:firstLine="567"/>
        <w:jc w:val="both"/>
        <w:rPr>
          <w:rFonts w:cstheme="minorHAnsi"/>
        </w:rPr>
      </w:pPr>
      <w:proofErr w:type="spellStart"/>
      <w:r w:rsidRPr="006A20B0">
        <w:rPr>
          <w:rFonts w:cstheme="minorHAnsi"/>
          <w:b/>
          <w:bCs/>
        </w:rPr>
        <w:t>PreguntasView</w:t>
      </w:r>
      <w:proofErr w:type="spellEnd"/>
      <w:r w:rsidRPr="006A20B0">
        <w:rPr>
          <w:rFonts w:cstheme="minorHAnsi"/>
          <w:b/>
          <w:bCs/>
        </w:rPr>
        <w:t>:</w:t>
      </w:r>
      <w:r w:rsidRPr="006A20B0">
        <w:rPr>
          <w:rFonts w:cstheme="minorHAnsi"/>
        </w:rPr>
        <w:t xml:space="preserve"> En esta página nos encontraremos con las preguntas una vez elegida la dificultad. En la vista también aparecerá la puntuación que llevemos. Una vez terminadas las preguntas, se nos redirigirá al inicio y se actualizará la puntuación.</w:t>
      </w:r>
    </w:p>
    <w:p w14:paraId="08FDF134" w14:textId="77777777" w:rsidR="006A20B0" w:rsidRPr="006A20B0" w:rsidRDefault="006A20B0" w:rsidP="00FB5994">
      <w:pPr>
        <w:spacing w:line="276" w:lineRule="auto"/>
        <w:ind w:firstLine="567"/>
        <w:jc w:val="both"/>
        <w:rPr>
          <w:rFonts w:cstheme="minorHAnsi"/>
        </w:rPr>
      </w:pPr>
      <w:r w:rsidRPr="006A20B0">
        <w:rPr>
          <w:rFonts w:cstheme="minorHAnsi"/>
        </w:rPr>
        <w:t>En cuanto a los componentes, tenemos los siguientes:</w:t>
      </w:r>
    </w:p>
    <w:p w14:paraId="111B1329"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SeleccionDificultad</w:t>
      </w:r>
      <w:proofErr w:type="spellEnd"/>
      <w:r w:rsidRPr="006A20B0">
        <w:rPr>
          <w:rFonts w:cstheme="minorHAnsi"/>
          <w:b/>
          <w:bCs/>
        </w:rPr>
        <w:t>:</w:t>
      </w:r>
      <w:r w:rsidRPr="006A20B0">
        <w:rPr>
          <w:rFonts w:cstheme="minorHAnsi"/>
        </w:rPr>
        <w:t xml:space="preserve"> Este componente aparece antes de la vista de las preguntas. Cuando pulsamos el botón de iniciar partida, aparecerá este componente con las opciones de dificultad. Dependiendo de la dificultad que elijamos, en </w:t>
      </w:r>
      <w:proofErr w:type="spellStart"/>
      <w:r w:rsidRPr="006A20B0">
        <w:rPr>
          <w:rFonts w:cstheme="minorHAnsi"/>
        </w:rPr>
        <w:t>PreguntasView</w:t>
      </w:r>
      <w:proofErr w:type="spellEnd"/>
      <w:r w:rsidRPr="006A20B0">
        <w:rPr>
          <w:rFonts w:cstheme="minorHAnsi"/>
        </w:rPr>
        <w:t xml:space="preserve"> las preguntas tendrán esa dificultad. Si no se ha iniciado sesión, se mostrará un mensaje indicando que primero debemos iniciar sesión.</w:t>
      </w:r>
    </w:p>
    <w:p w14:paraId="56BAD95F"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AvisoLegal</w:t>
      </w:r>
      <w:proofErr w:type="spellEnd"/>
      <w:r w:rsidRPr="006A20B0">
        <w:rPr>
          <w:rFonts w:cstheme="minorHAnsi"/>
          <w:b/>
          <w:bCs/>
        </w:rPr>
        <w:t>:</w:t>
      </w:r>
      <w:r w:rsidRPr="006A20B0">
        <w:rPr>
          <w:rFonts w:cstheme="minorHAnsi"/>
        </w:rPr>
        <w:t xml:space="preserve"> Este componente contiene el aviso legal de la web, donde informamos a los usuarios sobre una serie de datos relacionados con el titular y el funcionamiento de la página web.</w:t>
      </w:r>
    </w:p>
    <w:p w14:paraId="5931E44E"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PoliticaProteccionDatos</w:t>
      </w:r>
      <w:proofErr w:type="spellEnd"/>
      <w:r w:rsidRPr="006A20B0">
        <w:rPr>
          <w:rFonts w:cstheme="minorHAnsi"/>
          <w:b/>
          <w:bCs/>
        </w:rPr>
        <w:t>:</w:t>
      </w:r>
      <w:r w:rsidRPr="006A20B0">
        <w:rPr>
          <w:rFonts w:cstheme="minorHAnsi"/>
        </w:rPr>
        <w:t xml:space="preserve"> En esta vista encontraremos la protección de datos, donde informamos sobre el uso de los datos que nos ha aportado el usuario.</w:t>
      </w:r>
    </w:p>
    <w:p w14:paraId="6A107986"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PoliticaCookies</w:t>
      </w:r>
      <w:proofErr w:type="spellEnd"/>
      <w:r w:rsidRPr="006A20B0">
        <w:rPr>
          <w:rFonts w:cstheme="minorHAnsi"/>
          <w:b/>
          <w:bCs/>
        </w:rPr>
        <w:t>:</w:t>
      </w:r>
      <w:r w:rsidRPr="006A20B0">
        <w:rPr>
          <w:rFonts w:cstheme="minorHAnsi"/>
        </w:rPr>
        <w:t xml:space="preserve"> En esta vista encontraremos la política de cookies que usamos, donde informamos sobre los distintos tipos de cookies que empleamos.</w:t>
      </w:r>
    </w:p>
    <w:p w14:paraId="28E49EBC" w14:textId="77777777" w:rsidR="006A20B0" w:rsidRDefault="006A20B0" w:rsidP="00FB5994">
      <w:pPr>
        <w:spacing w:line="276" w:lineRule="auto"/>
        <w:ind w:firstLine="567"/>
        <w:jc w:val="both"/>
        <w:rPr>
          <w:rFonts w:cstheme="minorHAnsi"/>
        </w:rPr>
      </w:pPr>
    </w:p>
    <w:p w14:paraId="0C575B98" w14:textId="77777777" w:rsidR="006A20B0" w:rsidRDefault="006A20B0" w:rsidP="00FB5994">
      <w:pPr>
        <w:spacing w:line="276" w:lineRule="auto"/>
        <w:ind w:firstLine="567"/>
        <w:jc w:val="both"/>
        <w:rPr>
          <w:rFonts w:cstheme="minorHAnsi"/>
        </w:rPr>
      </w:pPr>
    </w:p>
    <w:p w14:paraId="2A96BF1A" w14:textId="77777777" w:rsidR="006A20B0" w:rsidRDefault="006A20B0" w:rsidP="00FB5994">
      <w:pPr>
        <w:spacing w:line="276" w:lineRule="auto"/>
        <w:ind w:firstLine="567"/>
        <w:jc w:val="both"/>
        <w:rPr>
          <w:rFonts w:cstheme="minorHAnsi"/>
        </w:rPr>
      </w:pPr>
    </w:p>
    <w:p w14:paraId="1512E6D2" w14:textId="461EE728" w:rsidR="006A20B0" w:rsidRPr="006A20B0" w:rsidRDefault="006A20B0" w:rsidP="00FB5994">
      <w:pPr>
        <w:spacing w:line="276" w:lineRule="auto"/>
        <w:ind w:firstLine="567"/>
        <w:jc w:val="both"/>
        <w:rPr>
          <w:rFonts w:cstheme="minorHAnsi"/>
        </w:rPr>
      </w:pPr>
      <w:r w:rsidRPr="006A20B0">
        <w:rPr>
          <w:rFonts w:cstheme="minorHAnsi"/>
        </w:rPr>
        <w:lastRenderedPageBreak/>
        <w:t>Procedamos con la parte del back-</w:t>
      </w:r>
      <w:proofErr w:type="spellStart"/>
      <w:r w:rsidRPr="006A20B0">
        <w:rPr>
          <w:rFonts w:cstheme="minorHAnsi"/>
        </w:rPr>
        <w:t>end</w:t>
      </w:r>
      <w:proofErr w:type="spellEnd"/>
      <w:r w:rsidRPr="006A20B0">
        <w:rPr>
          <w:rFonts w:cstheme="minorHAnsi"/>
        </w:rPr>
        <w:t>: Se trata de una arquitectura REST, cuya función es escuchar las peticiones que envía el cliente y responder con los datos de la petición. Estará estructurado de la siguiente forma:</w:t>
      </w:r>
    </w:p>
    <w:p w14:paraId="112DB14D" w14:textId="77777777" w:rsidR="006A20B0" w:rsidRPr="006A20B0" w:rsidRDefault="006A20B0" w:rsidP="00FB5994">
      <w:pPr>
        <w:numPr>
          <w:ilvl w:val="0"/>
          <w:numId w:val="26"/>
        </w:numPr>
        <w:spacing w:line="276" w:lineRule="auto"/>
        <w:ind w:firstLine="567"/>
        <w:jc w:val="both"/>
        <w:rPr>
          <w:rFonts w:cstheme="minorHAnsi"/>
        </w:rPr>
      </w:pPr>
      <w:proofErr w:type="spellStart"/>
      <w:r w:rsidRPr="006A20B0">
        <w:rPr>
          <w:rFonts w:cstheme="minorHAnsi"/>
          <w:b/>
          <w:bCs/>
        </w:rPr>
        <w:t>ProyectoTrivialApplication</w:t>
      </w:r>
      <w:proofErr w:type="spellEnd"/>
      <w:r w:rsidRPr="006A20B0">
        <w:rPr>
          <w:rFonts w:cstheme="minorHAnsi"/>
          <w:b/>
          <w:bCs/>
        </w:rPr>
        <w:t>:</w:t>
      </w:r>
      <w:r w:rsidRPr="006A20B0">
        <w:rPr>
          <w:rFonts w:cstheme="minorHAnsi"/>
        </w:rPr>
        <w:t xml:space="preserve"> Esta clase es la clase principal donde se inicia el back-</w:t>
      </w:r>
      <w:proofErr w:type="spellStart"/>
      <w:r w:rsidRPr="006A20B0">
        <w:rPr>
          <w:rFonts w:cstheme="minorHAnsi"/>
        </w:rPr>
        <w:t>end</w:t>
      </w:r>
      <w:proofErr w:type="spellEnd"/>
      <w:r w:rsidRPr="006A20B0">
        <w:rPr>
          <w:rFonts w:cstheme="minorHAnsi"/>
        </w:rPr>
        <w:t>.</w:t>
      </w:r>
    </w:p>
    <w:p w14:paraId="20F7947E" w14:textId="77777777" w:rsidR="006A20B0" w:rsidRPr="006A20B0" w:rsidRDefault="006A20B0" w:rsidP="00FB5994">
      <w:pPr>
        <w:spacing w:line="276" w:lineRule="auto"/>
        <w:ind w:firstLine="567"/>
        <w:jc w:val="both"/>
        <w:rPr>
          <w:rFonts w:cstheme="minorHAnsi"/>
        </w:rPr>
      </w:pPr>
      <w:r w:rsidRPr="006A20B0">
        <w:rPr>
          <w:rFonts w:cstheme="minorHAnsi"/>
        </w:rPr>
        <w:t xml:space="preserve">La clase mencionada sería la clase </w:t>
      </w:r>
      <w:proofErr w:type="spellStart"/>
      <w:r w:rsidRPr="006A20B0">
        <w:rPr>
          <w:rFonts w:cstheme="minorHAnsi"/>
        </w:rPr>
        <w:t>main</w:t>
      </w:r>
      <w:proofErr w:type="spellEnd"/>
      <w:r w:rsidRPr="006A20B0">
        <w:rPr>
          <w:rFonts w:cstheme="minorHAnsi"/>
        </w:rPr>
        <w:t>. Ahora iremos con la parte de configuración, donde tenemos la clase que trata los errores del CORS:</w:t>
      </w:r>
    </w:p>
    <w:p w14:paraId="55085E1E" w14:textId="73E2719D" w:rsidR="006A20B0" w:rsidRDefault="006A20B0" w:rsidP="00FB5994">
      <w:pPr>
        <w:numPr>
          <w:ilvl w:val="0"/>
          <w:numId w:val="27"/>
        </w:numPr>
        <w:spacing w:line="276" w:lineRule="auto"/>
        <w:ind w:firstLine="567"/>
        <w:jc w:val="both"/>
        <w:rPr>
          <w:rFonts w:cstheme="minorHAnsi"/>
        </w:rPr>
      </w:pPr>
      <w:proofErr w:type="spellStart"/>
      <w:r w:rsidRPr="006A20B0">
        <w:rPr>
          <w:rFonts w:cstheme="minorHAnsi"/>
          <w:b/>
          <w:bCs/>
        </w:rPr>
        <w:t>CorsConfig</w:t>
      </w:r>
      <w:proofErr w:type="spellEnd"/>
      <w:r w:rsidRPr="006A20B0">
        <w:rPr>
          <w:rFonts w:cstheme="minorHAnsi"/>
          <w:b/>
          <w:bCs/>
        </w:rPr>
        <w:t>:</w:t>
      </w:r>
      <w:r w:rsidRPr="006A20B0">
        <w:rPr>
          <w:rFonts w:cstheme="minorHAnsi"/>
        </w:rPr>
        <w:t xml:space="preserve"> Da permisos al </w:t>
      </w:r>
      <w:proofErr w:type="spellStart"/>
      <w:r w:rsidRPr="006A20B0">
        <w:rPr>
          <w:rFonts w:cstheme="minorHAnsi"/>
        </w:rPr>
        <w:t>front-end</w:t>
      </w:r>
      <w:proofErr w:type="spellEnd"/>
      <w:r w:rsidRPr="006A20B0">
        <w:rPr>
          <w:rFonts w:cstheme="minorHAnsi"/>
        </w:rPr>
        <w:t xml:space="preserve"> para que reciba peticiones del back-</w:t>
      </w:r>
      <w:proofErr w:type="spellStart"/>
      <w:r w:rsidRPr="006A20B0">
        <w:rPr>
          <w:rFonts w:cstheme="minorHAnsi"/>
        </w:rPr>
        <w:t>end</w:t>
      </w:r>
      <w:proofErr w:type="spellEnd"/>
      <w:r w:rsidRPr="006A20B0">
        <w:rPr>
          <w:rFonts w:cstheme="minorHAnsi"/>
        </w:rPr>
        <w:t xml:space="preserve"> y trata los errores que pueda ocasionar el CORS.</w:t>
      </w:r>
    </w:p>
    <w:p w14:paraId="512D9185" w14:textId="77777777" w:rsidR="006A20B0" w:rsidRPr="006A20B0" w:rsidRDefault="006A20B0" w:rsidP="00FB5994">
      <w:pPr>
        <w:spacing w:line="276" w:lineRule="auto"/>
        <w:ind w:left="720" w:firstLine="567"/>
        <w:jc w:val="both"/>
        <w:rPr>
          <w:rFonts w:cstheme="minorHAnsi"/>
        </w:rPr>
      </w:pPr>
    </w:p>
    <w:p w14:paraId="3D0F9584" w14:textId="77777777" w:rsidR="006A20B0" w:rsidRPr="006A20B0" w:rsidRDefault="006A20B0" w:rsidP="00FB5994">
      <w:pPr>
        <w:spacing w:line="276" w:lineRule="auto"/>
        <w:ind w:firstLine="567"/>
        <w:jc w:val="both"/>
        <w:rPr>
          <w:rFonts w:cstheme="minorHAnsi"/>
        </w:rPr>
      </w:pPr>
      <w:r w:rsidRPr="006A20B0">
        <w:rPr>
          <w:rFonts w:cstheme="minorHAnsi"/>
        </w:rPr>
        <w:t xml:space="preserve">De momento, esa sería la parte de configuración. Ahora pasamos a los </w:t>
      </w:r>
      <w:proofErr w:type="spellStart"/>
      <w:r w:rsidRPr="006A20B0">
        <w:rPr>
          <w:rFonts w:cstheme="minorHAnsi"/>
        </w:rPr>
        <w:t>controllers</w:t>
      </w:r>
      <w:proofErr w:type="spellEnd"/>
      <w:r w:rsidRPr="006A20B0">
        <w:rPr>
          <w:rFonts w:cstheme="minorHAnsi"/>
        </w:rPr>
        <w:t>:</w:t>
      </w:r>
    </w:p>
    <w:p w14:paraId="19E7C305" w14:textId="59236617" w:rsidR="006A20B0" w:rsidRDefault="006A20B0" w:rsidP="00FB5994">
      <w:pPr>
        <w:numPr>
          <w:ilvl w:val="0"/>
          <w:numId w:val="28"/>
        </w:numPr>
        <w:spacing w:line="276" w:lineRule="auto"/>
        <w:ind w:firstLine="567"/>
        <w:jc w:val="both"/>
        <w:rPr>
          <w:rFonts w:cstheme="minorHAnsi"/>
        </w:rPr>
      </w:pPr>
      <w:proofErr w:type="spellStart"/>
      <w:r w:rsidRPr="006A20B0">
        <w:rPr>
          <w:rFonts w:cstheme="minorHAnsi"/>
          <w:b/>
          <w:bCs/>
        </w:rPr>
        <w:t>UserRestController</w:t>
      </w:r>
      <w:proofErr w:type="spellEnd"/>
      <w:r w:rsidRPr="006A20B0">
        <w:rPr>
          <w:rFonts w:cstheme="minorHAnsi"/>
          <w:b/>
          <w:bCs/>
        </w:rPr>
        <w:t>:</w:t>
      </w:r>
      <w:r w:rsidRPr="006A20B0">
        <w:rPr>
          <w:rFonts w:cstheme="minorHAnsi"/>
        </w:rPr>
        <w:t xml:space="preserve"> Responde a las llamadas para obtener, crear, actualizar y borrar datos de la tabla de usuario.</w:t>
      </w:r>
    </w:p>
    <w:p w14:paraId="3E1064AF" w14:textId="364D4154" w:rsidR="00671C7D" w:rsidRPr="00671C7D" w:rsidRDefault="00671C7D" w:rsidP="00671C7D">
      <w:pPr>
        <w:spacing w:line="276" w:lineRule="auto"/>
        <w:ind w:left="720"/>
        <w:jc w:val="both"/>
        <w:rPr>
          <w:rFonts w:cstheme="minorHAnsi"/>
        </w:rPr>
      </w:pPr>
      <w:r>
        <w:rPr>
          <w:rFonts w:cstheme="minorHAnsi"/>
          <w:bCs/>
        </w:rPr>
        <w:t xml:space="preserve">El resto de </w:t>
      </w:r>
      <w:proofErr w:type="spellStart"/>
      <w:r>
        <w:rPr>
          <w:rFonts w:cstheme="minorHAnsi"/>
          <w:bCs/>
        </w:rPr>
        <w:t>controllers</w:t>
      </w:r>
      <w:proofErr w:type="spellEnd"/>
      <w:r>
        <w:rPr>
          <w:rFonts w:cstheme="minorHAnsi"/>
          <w:bCs/>
        </w:rPr>
        <w:t xml:space="preserve"> que hay en el proyecto actualmente están en desuso por eso solo menciono al </w:t>
      </w:r>
      <w:proofErr w:type="spellStart"/>
      <w:r>
        <w:rPr>
          <w:rFonts w:cstheme="minorHAnsi"/>
          <w:bCs/>
        </w:rPr>
        <w:t>controller</w:t>
      </w:r>
      <w:proofErr w:type="spellEnd"/>
      <w:r>
        <w:rPr>
          <w:rFonts w:cstheme="minorHAnsi"/>
          <w:bCs/>
        </w:rPr>
        <w:t xml:space="preserve"> de </w:t>
      </w:r>
      <w:proofErr w:type="spellStart"/>
      <w:r>
        <w:rPr>
          <w:rFonts w:cstheme="minorHAnsi"/>
          <w:bCs/>
        </w:rPr>
        <w:t>User</w:t>
      </w:r>
      <w:proofErr w:type="spellEnd"/>
      <w:r>
        <w:rPr>
          <w:rFonts w:cstheme="minorHAnsi"/>
          <w:bCs/>
        </w:rPr>
        <w:t>.</w:t>
      </w:r>
    </w:p>
    <w:p w14:paraId="345893C2" w14:textId="77777777" w:rsidR="00962ACA" w:rsidRDefault="00962ACA" w:rsidP="005227D1">
      <w:pPr>
        <w:spacing w:line="276" w:lineRule="auto"/>
        <w:ind w:firstLine="567"/>
        <w:jc w:val="both"/>
        <w:rPr>
          <w:rFonts w:cstheme="minorHAnsi"/>
        </w:rPr>
      </w:pPr>
    </w:p>
    <w:p w14:paraId="3FD90918" w14:textId="0EB0EBF3" w:rsidR="005227D1" w:rsidRPr="00BD4FC8" w:rsidRDefault="005227D1" w:rsidP="005227D1">
      <w:pPr>
        <w:spacing w:line="276" w:lineRule="auto"/>
        <w:ind w:firstLine="567"/>
        <w:jc w:val="both"/>
        <w:rPr>
          <w:rFonts w:cstheme="minorHAnsi"/>
        </w:rPr>
      </w:pPr>
      <w:r w:rsidRPr="00BD4FC8">
        <w:rPr>
          <w:rFonts w:cstheme="minorHAnsi"/>
        </w:rPr>
        <w:t>Estos son los DTOS:</w:t>
      </w:r>
    </w:p>
    <w:p w14:paraId="043EC054" w14:textId="77777777" w:rsidR="005227D1" w:rsidRPr="00BD4FC8" w:rsidRDefault="005227D1" w:rsidP="005227D1">
      <w:pPr>
        <w:pStyle w:val="Prrafodelista"/>
        <w:numPr>
          <w:ilvl w:val="0"/>
          <w:numId w:val="15"/>
        </w:numPr>
        <w:spacing w:line="276" w:lineRule="auto"/>
        <w:ind w:firstLine="567"/>
        <w:jc w:val="both"/>
        <w:rPr>
          <w:rFonts w:cstheme="minorHAnsi"/>
        </w:rPr>
      </w:pPr>
      <w:proofErr w:type="spellStart"/>
      <w:r w:rsidRPr="00BD4FC8">
        <w:rPr>
          <w:rFonts w:cstheme="minorHAnsi"/>
          <w:b/>
          <w:bCs/>
        </w:rPr>
        <w:t>CategoriasDTO</w:t>
      </w:r>
      <w:proofErr w:type="spellEnd"/>
      <w:r w:rsidRPr="00BD4FC8">
        <w:rPr>
          <w:rFonts w:cstheme="minorHAnsi"/>
        </w:rPr>
        <w:t>.</w:t>
      </w:r>
    </w:p>
    <w:p w14:paraId="76650B7D" w14:textId="77777777" w:rsidR="005227D1" w:rsidRPr="00BD4FC8" w:rsidRDefault="005227D1" w:rsidP="005227D1">
      <w:pPr>
        <w:pStyle w:val="Prrafodelista"/>
        <w:numPr>
          <w:ilvl w:val="0"/>
          <w:numId w:val="15"/>
        </w:numPr>
        <w:spacing w:line="276" w:lineRule="auto"/>
        <w:ind w:firstLine="567"/>
        <w:jc w:val="both"/>
        <w:rPr>
          <w:rFonts w:cstheme="minorHAnsi"/>
          <w:b/>
          <w:bCs/>
        </w:rPr>
      </w:pPr>
      <w:proofErr w:type="spellStart"/>
      <w:r w:rsidRPr="00BD4FC8">
        <w:rPr>
          <w:rFonts w:cstheme="minorHAnsi"/>
          <w:b/>
          <w:bCs/>
        </w:rPr>
        <w:t>RankingDTO</w:t>
      </w:r>
      <w:proofErr w:type="spellEnd"/>
      <w:r w:rsidRPr="00BD4FC8">
        <w:rPr>
          <w:rFonts w:cstheme="minorHAnsi"/>
          <w:b/>
          <w:bCs/>
        </w:rPr>
        <w:t>.</w:t>
      </w:r>
    </w:p>
    <w:p w14:paraId="1D76A45C" w14:textId="77777777" w:rsidR="005227D1" w:rsidRPr="00BD4FC8" w:rsidRDefault="005227D1" w:rsidP="005227D1">
      <w:pPr>
        <w:pStyle w:val="Prrafodelista"/>
        <w:numPr>
          <w:ilvl w:val="0"/>
          <w:numId w:val="15"/>
        </w:numPr>
        <w:spacing w:line="276" w:lineRule="auto"/>
        <w:ind w:firstLine="567"/>
        <w:jc w:val="both"/>
        <w:rPr>
          <w:rFonts w:cstheme="minorHAnsi"/>
          <w:b/>
          <w:bCs/>
        </w:rPr>
      </w:pPr>
      <w:proofErr w:type="spellStart"/>
      <w:r w:rsidRPr="00BD4FC8">
        <w:rPr>
          <w:rFonts w:cstheme="minorHAnsi"/>
          <w:b/>
          <w:bCs/>
        </w:rPr>
        <w:t>RolesDTO</w:t>
      </w:r>
      <w:proofErr w:type="spellEnd"/>
      <w:r w:rsidRPr="00BD4FC8">
        <w:rPr>
          <w:rFonts w:cstheme="minorHAnsi"/>
          <w:b/>
          <w:bCs/>
        </w:rPr>
        <w:t>.</w:t>
      </w:r>
    </w:p>
    <w:p w14:paraId="6B8C3144" w14:textId="77777777" w:rsidR="005227D1" w:rsidRPr="00BD4FC8" w:rsidRDefault="005227D1" w:rsidP="005227D1">
      <w:pPr>
        <w:pStyle w:val="Prrafodelista"/>
        <w:numPr>
          <w:ilvl w:val="0"/>
          <w:numId w:val="15"/>
        </w:numPr>
        <w:spacing w:line="276" w:lineRule="auto"/>
        <w:ind w:firstLine="567"/>
        <w:jc w:val="both"/>
        <w:rPr>
          <w:rFonts w:cstheme="minorHAnsi"/>
          <w:b/>
          <w:bCs/>
        </w:rPr>
      </w:pPr>
      <w:proofErr w:type="spellStart"/>
      <w:r w:rsidRPr="00BD4FC8">
        <w:rPr>
          <w:rFonts w:cstheme="minorHAnsi"/>
          <w:b/>
          <w:bCs/>
        </w:rPr>
        <w:t>UsersDTO</w:t>
      </w:r>
      <w:proofErr w:type="spellEnd"/>
      <w:r w:rsidRPr="00BD4FC8">
        <w:rPr>
          <w:rFonts w:cstheme="minorHAnsi"/>
          <w:b/>
          <w:bCs/>
        </w:rPr>
        <w:t>.</w:t>
      </w:r>
    </w:p>
    <w:p w14:paraId="7C4AE15B" w14:textId="2B3756DC" w:rsidR="005227D1" w:rsidRPr="00BD4FC8" w:rsidRDefault="005227D1" w:rsidP="005227D1">
      <w:pPr>
        <w:spacing w:line="276" w:lineRule="auto"/>
        <w:ind w:firstLine="567"/>
        <w:jc w:val="both"/>
        <w:rPr>
          <w:rFonts w:cstheme="minorHAnsi"/>
        </w:rPr>
      </w:pPr>
      <w:r w:rsidRPr="00BD4FC8">
        <w:rPr>
          <w:rFonts w:cstheme="minorHAnsi"/>
        </w:rPr>
        <w:t xml:space="preserve">A </w:t>
      </w:r>
      <w:r w:rsidR="00FB5994" w:rsidRPr="00BD4FC8">
        <w:rPr>
          <w:rFonts w:cstheme="minorHAnsi"/>
        </w:rPr>
        <w:t>continuación,</w:t>
      </w:r>
      <w:r w:rsidRPr="00BD4FC8">
        <w:rPr>
          <w:rFonts w:cstheme="minorHAnsi"/>
        </w:rPr>
        <w:t xml:space="preserve"> las </w:t>
      </w:r>
      <w:proofErr w:type="spellStart"/>
      <w:r w:rsidRPr="00BD4FC8">
        <w:rPr>
          <w:rFonts w:cstheme="minorHAnsi"/>
          <w:b/>
          <w:bCs/>
        </w:rPr>
        <w:t>entities</w:t>
      </w:r>
      <w:proofErr w:type="spellEnd"/>
      <w:r w:rsidRPr="00BD4FC8">
        <w:rPr>
          <w:rFonts w:cstheme="minorHAnsi"/>
        </w:rPr>
        <w:t>:</w:t>
      </w:r>
    </w:p>
    <w:p w14:paraId="5FB45060"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CategoriaEntity</w:t>
      </w:r>
      <w:proofErr w:type="spellEnd"/>
      <w:r w:rsidRPr="00BD4FC8">
        <w:rPr>
          <w:rFonts w:cstheme="minorHAnsi"/>
          <w:b/>
          <w:bCs/>
        </w:rPr>
        <w:t>.</w:t>
      </w:r>
    </w:p>
    <w:p w14:paraId="237C5781"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RankingEntity</w:t>
      </w:r>
      <w:proofErr w:type="spellEnd"/>
      <w:r w:rsidRPr="00BD4FC8">
        <w:rPr>
          <w:rFonts w:cstheme="minorHAnsi"/>
          <w:b/>
          <w:bCs/>
        </w:rPr>
        <w:t>.</w:t>
      </w:r>
    </w:p>
    <w:p w14:paraId="7435C787"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RolEntity</w:t>
      </w:r>
      <w:proofErr w:type="spellEnd"/>
      <w:r w:rsidRPr="00BD4FC8">
        <w:rPr>
          <w:rFonts w:cstheme="minorHAnsi"/>
          <w:b/>
          <w:bCs/>
        </w:rPr>
        <w:t>.</w:t>
      </w:r>
    </w:p>
    <w:p w14:paraId="4E3473D0"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UserEntity</w:t>
      </w:r>
      <w:proofErr w:type="spellEnd"/>
      <w:r w:rsidRPr="00BD4FC8">
        <w:rPr>
          <w:rFonts w:cstheme="minorHAnsi"/>
          <w:b/>
          <w:bCs/>
        </w:rPr>
        <w:t>.</w:t>
      </w:r>
    </w:p>
    <w:p w14:paraId="4D4BD072" w14:textId="77777777" w:rsidR="005227D1" w:rsidRPr="00BD4FC8" w:rsidRDefault="005227D1" w:rsidP="005227D1">
      <w:pPr>
        <w:spacing w:line="276" w:lineRule="auto"/>
        <w:ind w:firstLine="567"/>
        <w:jc w:val="both"/>
        <w:rPr>
          <w:rFonts w:cstheme="minorHAnsi"/>
        </w:rPr>
      </w:pPr>
    </w:p>
    <w:p w14:paraId="7088961B" w14:textId="77777777" w:rsidR="005227D1" w:rsidRPr="00BD4FC8" w:rsidRDefault="005227D1" w:rsidP="005227D1">
      <w:pPr>
        <w:spacing w:line="276" w:lineRule="auto"/>
        <w:ind w:firstLine="567"/>
        <w:jc w:val="both"/>
        <w:rPr>
          <w:rFonts w:cstheme="minorHAnsi"/>
        </w:rPr>
      </w:pPr>
    </w:p>
    <w:p w14:paraId="42F36AD7" w14:textId="0C90C40C" w:rsidR="005227D1" w:rsidRPr="00BD4FC8" w:rsidRDefault="005227D1" w:rsidP="005227D1">
      <w:pPr>
        <w:spacing w:line="276" w:lineRule="auto"/>
        <w:ind w:firstLine="567"/>
        <w:jc w:val="both"/>
        <w:rPr>
          <w:rFonts w:cstheme="minorHAnsi"/>
        </w:rPr>
      </w:pPr>
      <w:r w:rsidRPr="00BD4FC8">
        <w:rPr>
          <w:rFonts w:cstheme="minorHAnsi"/>
        </w:rPr>
        <w:t xml:space="preserve">A </w:t>
      </w:r>
      <w:r w:rsidR="00FB5994" w:rsidRPr="00BD4FC8">
        <w:rPr>
          <w:rFonts w:cstheme="minorHAnsi"/>
        </w:rPr>
        <w:t>continuación,</w:t>
      </w:r>
      <w:r w:rsidRPr="00BD4FC8">
        <w:rPr>
          <w:rFonts w:cstheme="minorHAnsi"/>
        </w:rPr>
        <w:t xml:space="preserve"> los </w:t>
      </w:r>
      <w:proofErr w:type="spellStart"/>
      <w:r w:rsidRPr="00BD4FC8">
        <w:rPr>
          <w:rFonts w:cstheme="minorHAnsi"/>
          <w:b/>
          <w:bCs/>
        </w:rPr>
        <w:t>repositories</w:t>
      </w:r>
      <w:proofErr w:type="spellEnd"/>
      <w:r w:rsidRPr="00BD4FC8">
        <w:rPr>
          <w:rFonts w:cstheme="minorHAnsi"/>
        </w:rPr>
        <w:t>:</w:t>
      </w:r>
    </w:p>
    <w:p w14:paraId="0F569CA4" w14:textId="77777777" w:rsidR="005227D1" w:rsidRPr="00BD4FC8" w:rsidRDefault="005227D1" w:rsidP="005227D1">
      <w:pPr>
        <w:pStyle w:val="Prrafodelista"/>
        <w:numPr>
          <w:ilvl w:val="0"/>
          <w:numId w:val="17"/>
        </w:numPr>
        <w:spacing w:line="276" w:lineRule="auto"/>
        <w:ind w:firstLine="567"/>
        <w:jc w:val="both"/>
        <w:rPr>
          <w:rFonts w:cstheme="minorHAnsi"/>
          <w:b/>
          <w:bCs/>
        </w:rPr>
      </w:pPr>
      <w:proofErr w:type="spellStart"/>
      <w:r w:rsidRPr="00BD4FC8">
        <w:rPr>
          <w:rFonts w:cstheme="minorHAnsi"/>
          <w:b/>
          <w:bCs/>
        </w:rPr>
        <w:t>ICategoriasRepository</w:t>
      </w:r>
      <w:proofErr w:type="spellEnd"/>
      <w:r w:rsidRPr="00BD4FC8">
        <w:rPr>
          <w:rFonts w:cstheme="minorHAnsi"/>
          <w:b/>
          <w:bCs/>
        </w:rPr>
        <w:t>.</w:t>
      </w:r>
    </w:p>
    <w:p w14:paraId="08C3ED96" w14:textId="77777777" w:rsidR="005227D1" w:rsidRPr="00BD4FC8" w:rsidRDefault="005227D1" w:rsidP="005227D1">
      <w:pPr>
        <w:pStyle w:val="Prrafodelista"/>
        <w:numPr>
          <w:ilvl w:val="0"/>
          <w:numId w:val="17"/>
        </w:numPr>
        <w:spacing w:line="276" w:lineRule="auto"/>
        <w:ind w:firstLine="567"/>
        <w:jc w:val="both"/>
        <w:rPr>
          <w:rFonts w:cstheme="minorHAnsi"/>
          <w:b/>
          <w:bCs/>
        </w:rPr>
      </w:pPr>
      <w:proofErr w:type="spellStart"/>
      <w:r w:rsidRPr="00BD4FC8">
        <w:rPr>
          <w:rFonts w:cstheme="minorHAnsi"/>
          <w:b/>
          <w:bCs/>
        </w:rPr>
        <w:t>IRankingRepository</w:t>
      </w:r>
      <w:proofErr w:type="spellEnd"/>
      <w:r w:rsidRPr="00BD4FC8">
        <w:rPr>
          <w:rFonts w:cstheme="minorHAnsi"/>
          <w:b/>
          <w:bCs/>
        </w:rPr>
        <w:t>.</w:t>
      </w:r>
    </w:p>
    <w:p w14:paraId="5F7E5B32" w14:textId="77777777" w:rsidR="005227D1" w:rsidRPr="00BD4FC8" w:rsidRDefault="005227D1" w:rsidP="005227D1">
      <w:pPr>
        <w:pStyle w:val="Prrafodelista"/>
        <w:numPr>
          <w:ilvl w:val="0"/>
          <w:numId w:val="17"/>
        </w:numPr>
        <w:spacing w:line="276" w:lineRule="auto"/>
        <w:ind w:firstLine="567"/>
        <w:jc w:val="both"/>
        <w:rPr>
          <w:rFonts w:cstheme="minorHAnsi"/>
          <w:b/>
          <w:bCs/>
        </w:rPr>
      </w:pPr>
      <w:proofErr w:type="spellStart"/>
      <w:r w:rsidRPr="00BD4FC8">
        <w:rPr>
          <w:rFonts w:cstheme="minorHAnsi"/>
          <w:b/>
          <w:bCs/>
        </w:rPr>
        <w:t>IRolesRepository</w:t>
      </w:r>
      <w:proofErr w:type="spellEnd"/>
      <w:r w:rsidRPr="00BD4FC8">
        <w:rPr>
          <w:rFonts w:cstheme="minorHAnsi"/>
          <w:b/>
          <w:bCs/>
        </w:rPr>
        <w:t>.</w:t>
      </w:r>
    </w:p>
    <w:p w14:paraId="0D7D86DA" w14:textId="77777777" w:rsidR="005227D1" w:rsidRPr="00BD4FC8" w:rsidRDefault="005227D1" w:rsidP="005227D1">
      <w:pPr>
        <w:pStyle w:val="Prrafodelista"/>
        <w:numPr>
          <w:ilvl w:val="0"/>
          <w:numId w:val="17"/>
        </w:numPr>
        <w:spacing w:line="276" w:lineRule="auto"/>
        <w:ind w:firstLine="567"/>
        <w:jc w:val="both"/>
        <w:rPr>
          <w:rFonts w:cstheme="minorHAnsi"/>
        </w:rPr>
      </w:pPr>
      <w:proofErr w:type="spellStart"/>
      <w:r w:rsidRPr="00BD4FC8">
        <w:rPr>
          <w:rFonts w:cstheme="minorHAnsi"/>
          <w:b/>
          <w:bCs/>
        </w:rPr>
        <w:t>IUsersRepository</w:t>
      </w:r>
      <w:proofErr w:type="spellEnd"/>
      <w:r w:rsidRPr="00BD4FC8">
        <w:rPr>
          <w:rFonts w:cstheme="minorHAnsi"/>
          <w:b/>
          <w:bCs/>
        </w:rPr>
        <w:t>.</w:t>
      </w:r>
      <w:r w:rsidRPr="00BD4FC8">
        <w:rPr>
          <w:rFonts w:cstheme="minorHAnsi"/>
        </w:rPr>
        <w:br/>
      </w:r>
    </w:p>
    <w:p w14:paraId="23AB0C13" w14:textId="77777777" w:rsidR="005227D1" w:rsidRPr="00BD4FC8" w:rsidRDefault="005227D1" w:rsidP="005227D1">
      <w:pPr>
        <w:spacing w:line="276" w:lineRule="auto"/>
        <w:ind w:firstLine="567"/>
        <w:jc w:val="both"/>
        <w:rPr>
          <w:rFonts w:cstheme="minorHAnsi"/>
        </w:rPr>
      </w:pPr>
    </w:p>
    <w:p w14:paraId="6620142B" w14:textId="77777777" w:rsidR="00FB5994" w:rsidRDefault="00FB5994" w:rsidP="005227D1">
      <w:pPr>
        <w:spacing w:line="276" w:lineRule="auto"/>
        <w:ind w:firstLine="567"/>
        <w:jc w:val="both"/>
        <w:rPr>
          <w:rFonts w:cstheme="minorHAnsi"/>
        </w:rPr>
      </w:pPr>
    </w:p>
    <w:p w14:paraId="73FAF530" w14:textId="36EABB4C" w:rsidR="005227D1" w:rsidRPr="00BD4FC8" w:rsidRDefault="005227D1" w:rsidP="005227D1">
      <w:pPr>
        <w:spacing w:line="276" w:lineRule="auto"/>
        <w:ind w:firstLine="567"/>
        <w:jc w:val="both"/>
        <w:rPr>
          <w:rFonts w:cstheme="minorHAnsi"/>
        </w:rPr>
      </w:pPr>
      <w:r w:rsidRPr="00BD4FC8">
        <w:rPr>
          <w:rFonts w:cstheme="minorHAnsi"/>
        </w:rPr>
        <w:t xml:space="preserve">Ya por último por comentar de todo esto sería la carpeta de </w:t>
      </w:r>
      <w:proofErr w:type="spellStart"/>
      <w:r w:rsidRPr="00BD4FC8">
        <w:rPr>
          <w:rFonts w:cstheme="minorHAnsi"/>
          <w:b/>
          <w:bCs/>
        </w:rPr>
        <w:t>resources</w:t>
      </w:r>
      <w:proofErr w:type="spellEnd"/>
      <w:r w:rsidRPr="00BD4FC8">
        <w:rPr>
          <w:rFonts w:cstheme="minorHAnsi"/>
        </w:rPr>
        <w:t xml:space="preserve">, donde hemos añadido ahí la </w:t>
      </w:r>
      <w:proofErr w:type="spellStart"/>
      <w:r w:rsidRPr="00BD4FC8">
        <w:rPr>
          <w:rFonts w:cstheme="minorHAnsi"/>
        </w:rPr>
        <w:t>url</w:t>
      </w:r>
      <w:proofErr w:type="spellEnd"/>
      <w:r w:rsidRPr="00BD4FC8">
        <w:rPr>
          <w:rFonts w:cstheme="minorHAnsi"/>
        </w:rPr>
        <w:t xml:space="preserve"> de la base de datos con el usuario y contraseña que debe usar y otras herramientas aparte para el buen funciona</w:t>
      </w:r>
      <w:bookmarkStart w:id="10" w:name="_GoBack"/>
      <w:bookmarkEnd w:id="10"/>
      <w:r w:rsidRPr="00BD4FC8">
        <w:rPr>
          <w:rFonts w:cstheme="minorHAnsi"/>
        </w:rPr>
        <w:t>miento de la aplicación.</w:t>
      </w:r>
      <w:r w:rsidRPr="00BD4FC8">
        <w:rPr>
          <w:rFonts w:cstheme="minorHAnsi"/>
        </w:rPr>
        <w:br/>
      </w:r>
    </w:p>
    <w:p w14:paraId="7D9D2CCB" w14:textId="77777777" w:rsidR="005227D1" w:rsidRPr="0027585D" w:rsidRDefault="005227D1" w:rsidP="005227D1">
      <w:r>
        <w:tab/>
      </w:r>
    </w:p>
    <w:p w14:paraId="11CC596A" w14:textId="77777777" w:rsidR="005227D1" w:rsidRPr="0027585D" w:rsidRDefault="005227D1" w:rsidP="005227D1">
      <w:pPr>
        <w:spacing w:after="239"/>
      </w:pPr>
      <w:r w:rsidRPr="0027585D">
        <w:t xml:space="preserve"> </w:t>
      </w:r>
    </w:p>
    <w:p w14:paraId="020F033B" w14:textId="77777777" w:rsidR="008557AD" w:rsidRDefault="008557AD" w:rsidP="008557AD"/>
    <w:p w14:paraId="4B29332A" w14:textId="2F5D201D" w:rsidR="00A5292C" w:rsidRDefault="00A5292C" w:rsidP="008557AD">
      <w:r>
        <w:br/>
      </w:r>
    </w:p>
    <w:p w14:paraId="158BCDA6" w14:textId="2689432F" w:rsidR="008557AD" w:rsidRDefault="00A5292C" w:rsidP="008557AD">
      <w:r>
        <w:br w:type="page"/>
      </w:r>
    </w:p>
    <w:p w14:paraId="12D00CB8" w14:textId="6B79EB55" w:rsidR="008557AD" w:rsidRDefault="008557AD" w:rsidP="008557AD">
      <w:pPr>
        <w:pStyle w:val="Ttulo2"/>
      </w:pPr>
      <w:bookmarkStart w:id="11" w:name="_Toc166596854"/>
      <w:r>
        <w:lastRenderedPageBreak/>
        <w:t>Librerías externas utilizadas</w:t>
      </w:r>
      <w:bookmarkEnd w:id="11"/>
    </w:p>
    <w:p w14:paraId="7BDECF58" w14:textId="77777777" w:rsidR="008557AD" w:rsidRDefault="008557AD" w:rsidP="008557AD"/>
    <w:p w14:paraId="5A62BF9B" w14:textId="22685536" w:rsidR="00FB5994" w:rsidRPr="00FB5994" w:rsidRDefault="00FB5994" w:rsidP="00FB5994">
      <w:pPr>
        <w:spacing w:after="384" w:line="276" w:lineRule="auto"/>
        <w:ind w:firstLine="567"/>
        <w:jc w:val="both"/>
      </w:pPr>
      <w:r w:rsidRPr="00FB5994">
        <w:t xml:space="preserve">Las librerías que </w:t>
      </w:r>
      <w:r>
        <w:t>se han</w:t>
      </w:r>
      <w:r w:rsidRPr="00FB5994">
        <w:t xml:space="preserve"> usado han sido las siguientes:</w:t>
      </w:r>
    </w:p>
    <w:p w14:paraId="195D7221" w14:textId="77777777" w:rsidR="00FB5994" w:rsidRPr="00FB5994" w:rsidRDefault="00FB5994" w:rsidP="00FB5994">
      <w:pPr>
        <w:numPr>
          <w:ilvl w:val="0"/>
          <w:numId w:val="29"/>
        </w:numPr>
        <w:spacing w:after="384" w:line="276" w:lineRule="auto"/>
        <w:ind w:firstLine="567"/>
        <w:jc w:val="both"/>
      </w:pPr>
      <w:proofErr w:type="spellStart"/>
      <w:r w:rsidRPr="00FB5994">
        <w:rPr>
          <w:b/>
          <w:bCs/>
        </w:rPr>
        <w:t>Bootstrap</w:t>
      </w:r>
      <w:proofErr w:type="spellEnd"/>
      <w:r w:rsidRPr="00FB5994">
        <w:rPr>
          <w:b/>
          <w:bCs/>
        </w:rPr>
        <w:t>:</w:t>
      </w:r>
      <w:r w:rsidRPr="00FB5994">
        <w:t xml:space="preserve"> </w:t>
      </w:r>
      <w:proofErr w:type="spellStart"/>
      <w:r w:rsidRPr="00FB5994">
        <w:t>Bootstrap</w:t>
      </w:r>
      <w:proofErr w:type="spellEnd"/>
      <w:r w:rsidRPr="00FB5994">
        <w:t xml:space="preserve"> es un </w:t>
      </w:r>
      <w:proofErr w:type="spellStart"/>
      <w:r w:rsidRPr="00FB5994">
        <w:t>framework</w:t>
      </w:r>
      <w:proofErr w:type="spellEnd"/>
      <w:r w:rsidRPr="00FB5994">
        <w:t xml:space="preserve"> </w:t>
      </w:r>
      <w:proofErr w:type="spellStart"/>
      <w:r w:rsidRPr="00FB5994">
        <w:t>front-end</w:t>
      </w:r>
      <w:proofErr w:type="spellEnd"/>
      <w:r w:rsidRPr="00FB5994">
        <w:t xml:space="preserve"> utilizado para desarrollar aplicaciones web y sitios </w:t>
      </w:r>
      <w:proofErr w:type="spellStart"/>
      <w:r w:rsidRPr="00FB5994">
        <w:t>mobile</w:t>
      </w:r>
      <w:proofErr w:type="spellEnd"/>
      <w:r w:rsidRPr="00FB5994">
        <w:t xml:space="preserve"> </w:t>
      </w:r>
      <w:proofErr w:type="spellStart"/>
      <w:r w:rsidRPr="00FB5994">
        <w:t>first</w:t>
      </w:r>
      <w:proofErr w:type="spellEnd"/>
      <w:r w:rsidRPr="00FB5994">
        <w:t>, es decir, con un diseño que se adapta a la pantalla del dispositivo utilizado por el usuario.</w:t>
      </w:r>
    </w:p>
    <w:p w14:paraId="30F02725" w14:textId="77777777" w:rsidR="00FB5994" w:rsidRPr="00FB5994" w:rsidRDefault="00FB5994" w:rsidP="00FB5994">
      <w:pPr>
        <w:numPr>
          <w:ilvl w:val="0"/>
          <w:numId w:val="29"/>
        </w:numPr>
        <w:spacing w:after="384" w:line="276" w:lineRule="auto"/>
        <w:ind w:firstLine="567"/>
        <w:jc w:val="both"/>
      </w:pPr>
      <w:proofErr w:type="spellStart"/>
      <w:r w:rsidRPr="00FB5994">
        <w:rPr>
          <w:b/>
          <w:bCs/>
        </w:rPr>
        <w:t>Axios</w:t>
      </w:r>
      <w:proofErr w:type="spellEnd"/>
      <w:r w:rsidRPr="00FB5994">
        <w:rPr>
          <w:b/>
          <w:bCs/>
        </w:rPr>
        <w:t>:</w:t>
      </w:r>
      <w:r w:rsidRPr="00FB5994">
        <w:t xml:space="preserve"> </w:t>
      </w:r>
      <w:proofErr w:type="spellStart"/>
      <w:r w:rsidRPr="00FB5994">
        <w:t>Axios</w:t>
      </w:r>
      <w:proofErr w:type="spellEnd"/>
      <w:r w:rsidRPr="00FB5994">
        <w:t xml:space="preserve"> es una biblioteca JavaScript que simplifica la realización de solicitudes HTTP desde el navegador o desde Node.js. Proporciona una interfaz fácil de usar para enviar solicitudes AJAX y manejar respuestas de manera eficiente.</w:t>
      </w:r>
    </w:p>
    <w:p w14:paraId="081A710A" w14:textId="77777777" w:rsidR="00FB5994" w:rsidRPr="00FB5994" w:rsidRDefault="00FB5994" w:rsidP="00FB5994">
      <w:pPr>
        <w:spacing w:after="384" w:line="276" w:lineRule="auto"/>
        <w:ind w:firstLine="567"/>
        <w:jc w:val="both"/>
      </w:pPr>
      <w:r w:rsidRPr="00FB5994">
        <w:t xml:space="preserve">Además, se ha utilizado </w:t>
      </w:r>
      <w:proofErr w:type="spellStart"/>
      <w:r w:rsidRPr="00FB5994">
        <w:rPr>
          <w:b/>
          <w:bCs/>
        </w:rPr>
        <w:t>LocalStorage</w:t>
      </w:r>
      <w:proofErr w:type="spellEnd"/>
      <w:r w:rsidRPr="00FB5994">
        <w:t xml:space="preserve"> para almacenar datos de manera persistente en el navegador del usuario. Aunque </w:t>
      </w:r>
      <w:proofErr w:type="spellStart"/>
      <w:r w:rsidRPr="00FB5994">
        <w:t>LocalStorage</w:t>
      </w:r>
      <w:proofErr w:type="spellEnd"/>
      <w:r w:rsidRPr="00FB5994">
        <w:t xml:space="preserve"> no es una librería externa, es una funcionalidad importante proporcionada por los navegadores modernos. Los datos almacenados en </w:t>
      </w:r>
      <w:proofErr w:type="spellStart"/>
      <w:r w:rsidRPr="00FB5994">
        <w:t>LocalStorage</w:t>
      </w:r>
      <w:proofErr w:type="spellEnd"/>
      <w:r w:rsidRPr="00FB5994">
        <w:t xml:space="preserve"> no tienen fecha de expiración y se mantienen incluso si se cierra el navegador, lo que es útil para guardar información del usuario, configuraciones o cualquier dato que deba ser persistente entre sesiones.</w:t>
      </w:r>
    </w:p>
    <w:p w14:paraId="4D61087C" w14:textId="77777777" w:rsidR="005227D1" w:rsidRDefault="005227D1" w:rsidP="005227D1">
      <w:pPr>
        <w:spacing w:after="384"/>
      </w:pPr>
      <w:r>
        <w:t xml:space="preserve"> </w:t>
      </w:r>
    </w:p>
    <w:p w14:paraId="0FFC2334" w14:textId="77777777" w:rsidR="008557AD" w:rsidRDefault="008557AD" w:rsidP="008557AD"/>
    <w:p w14:paraId="766B54C1" w14:textId="29412B2C" w:rsidR="005227D1" w:rsidRDefault="008557AD" w:rsidP="00BC1FEA">
      <w:pPr>
        <w:pStyle w:val="Ttulo1"/>
      </w:pPr>
      <w:bookmarkStart w:id="12" w:name="_Toc166596855"/>
      <w:r>
        <w:t>Manual de despliegue</w:t>
      </w:r>
      <w:bookmarkEnd w:id="12"/>
    </w:p>
    <w:p w14:paraId="442201B0" w14:textId="77777777" w:rsidR="00BC1FEA" w:rsidRPr="00BC1FEA" w:rsidRDefault="00BC1FEA" w:rsidP="00BC1FEA"/>
    <w:p w14:paraId="2517CE11" w14:textId="2FDE18D4" w:rsidR="005227D1" w:rsidRDefault="005227D1" w:rsidP="005227D1">
      <w:pPr>
        <w:spacing w:after="161" w:line="276" w:lineRule="auto"/>
        <w:ind w:firstLine="567"/>
        <w:jc w:val="both"/>
      </w:pPr>
      <w:r>
        <w:t xml:space="preserve">Despliegue usando </w:t>
      </w:r>
      <w:proofErr w:type="spellStart"/>
      <w:r w:rsidRPr="0012581E">
        <w:rPr>
          <w:b/>
          <w:bCs/>
        </w:rPr>
        <w:t>Github</w:t>
      </w:r>
      <w:proofErr w:type="spellEnd"/>
      <w:r>
        <w:t>:</w:t>
      </w:r>
    </w:p>
    <w:p w14:paraId="1D4927C9" w14:textId="77777777" w:rsidR="005227D1" w:rsidRDefault="005227D1" w:rsidP="005227D1">
      <w:pPr>
        <w:spacing w:after="161" w:line="276" w:lineRule="auto"/>
        <w:ind w:firstLine="567"/>
        <w:jc w:val="both"/>
      </w:pPr>
    </w:p>
    <w:p w14:paraId="1A881A0C" w14:textId="77777777" w:rsidR="005227D1" w:rsidRDefault="005227D1" w:rsidP="005227D1">
      <w:pPr>
        <w:spacing w:after="161" w:line="276" w:lineRule="auto"/>
        <w:ind w:firstLine="567"/>
        <w:jc w:val="both"/>
      </w:pPr>
      <w:r>
        <w:t xml:space="preserve">Suponiendo que nuestro repositorio de </w:t>
      </w:r>
      <w:proofErr w:type="spellStart"/>
      <w:r>
        <w:t>Github</w:t>
      </w:r>
      <w:proofErr w:type="spellEnd"/>
      <w:r>
        <w:t xml:space="preserve"> ya ha sido clonado en el dispositivo, desplegaremos la aplicación de manera local.</w:t>
      </w:r>
      <w:r>
        <w:br/>
        <w:t xml:space="preserve">Lo primero y más importante es tener la base de datos ya preparada con el script de la BBDD. Una vez tengamos esto, abrir la aplicación de Eclipse </w:t>
      </w:r>
      <w:proofErr w:type="spellStart"/>
      <w:r>
        <w:t>Workspace</w:t>
      </w:r>
      <w:proofErr w:type="spellEnd"/>
      <w:r>
        <w:t xml:space="preserve"> para abrir nuestro proyecto del back-</w:t>
      </w:r>
      <w:proofErr w:type="spellStart"/>
      <w:r>
        <w:t>end</w:t>
      </w:r>
      <w:proofErr w:type="spellEnd"/>
      <w:r>
        <w:t xml:space="preserve"> e iniciarlo. Se iniciará en el puerto 8080. Iniciado así escuchará las peticiones que le haga el cliente.</w:t>
      </w:r>
    </w:p>
    <w:p w14:paraId="725BF188" w14:textId="77777777" w:rsidR="005227D1" w:rsidRDefault="005227D1" w:rsidP="005227D1">
      <w:pPr>
        <w:spacing w:after="161" w:line="276" w:lineRule="auto"/>
        <w:ind w:firstLine="567"/>
        <w:jc w:val="both"/>
      </w:pPr>
    </w:p>
    <w:p w14:paraId="4C4DF0EE" w14:textId="77777777" w:rsidR="005227D1" w:rsidRDefault="005227D1" w:rsidP="005227D1">
      <w:pPr>
        <w:spacing w:after="161" w:line="276" w:lineRule="auto"/>
        <w:ind w:firstLine="567"/>
        <w:jc w:val="both"/>
      </w:pPr>
      <w:r>
        <w:t xml:space="preserve">Y por parte del </w:t>
      </w:r>
      <w:proofErr w:type="spellStart"/>
      <w:r>
        <w:t>front-end</w:t>
      </w:r>
      <w:proofErr w:type="spellEnd"/>
      <w:r>
        <w:t xml:space="preserve">, abriremos el Visual Studio </w:t>
      </w:r>
      <w:proofErr w:type="spellStart"/>
      <w:r>
        <w:t>Code</w:t>
      </w:r>
      <w:proofErr w:type="spellEnd"/>
      <w:r>
        <w:t xml:space="preserve"> o cualquier editor de código que sea parecido a Visual (</w:t>
      </w:r>
      <w:r w:rsidRPr="00C8159B">
        <w:t>IntelliJ</w:t>
      </w:r>
      <w:r>
        <w:t xml:space="preserve"> </w:t>
      </w:r>
      <w:proofErr w:type="gramStart"/>
      <w:r>
        <w:t>IDEA</w:t>
      </w:r>
      <w:proofErr w:type="gramEnd"/>
      <w:r>
        <w:t xml:space="preserve"> por ejemplo), abrimos la terminal del editor de código y tendremos que instalar las dependencias del proyecto, para ello usar este comando. </w:t>
      </w:r>
      <w:proofErr w:type="spellStart"/>
      <w:r w:rsidRPr="00C8159B">
        <w:rPr>
          <w:b/>
          <w:bCs/>
        </w:rPr>
        <w:t>npm</w:t>
      </w:r>
      <w:proofErr w:type="spellEnd"/>
      <w:r w:rsidRPr="00C8159B">
        <w:rPr>
          <w:b/>
          <w:bCs/>
        </w:rPr>
        <w:t xml:space="preserve"> </w:t>
      </w:r>
      <w:proofErr w:type="spellStart"/>
      <w:r w:rsidRPr="00C8159B">
        <w:rPr>
          <w:b/>
          <w:bCs/>
        </w:rPr>
        <w:t>install</w:t>
      </w:r>
      <w:proofErr w:type="spellEnd"/>
      <w:r>
        <w:rPr>
          <w:b/>
          <w:bCs/>
        </w:rPr>
        <w:t xml:space="preserve"> </w:t>
      </w:r>
      <w:r>
        <w:t xml:space="preserve">y ejecutamos la parte del </w:t>
      </w:r>
      <w:proofErr w:type="spellStart"/>
      <w:r>
        <w:t>front-end</w:t>
      </w:r>
      <w:proofErr w:type="spellEnd"/>
      <w:r>
        <w:t xml:space="preserve"> con </w:t>
      </w:r>
      <w:proofErr w:type="spellStart"/>
      <w:r w:rsidRPr="00C8159B">
        <w:rPr>
          <w:b/>
          <w:bCs/>
        </w:rPr>
        <w:t>npm</w:t>
      </w:r>
      <w:proofErr w:type="spellEnd"/>
      <w:r w:rsidRPr="00C8159B">
        <w:rPr>
          <w:b/>
          <w:bCs/>
        </w:rPr>
        <w:t xml:space="preserve"> run serve</w:t>
      </w:r>
      <w:r>
        <w:t xml:space="preserve">. </w:t>
      </w:r>
    </w:p>
    <w:p w14:paraId="6520C47C" w14:textId="77777777" w:rsidR="005227D1" w:rsidRDefault="005227D1" w:rsidP="005227D1">
      <w:pPr>
        <w:spacing w:after="161" w:line="276" w:lineRule="auto"/>
        <w:ind w:firstLine="567"/>
        <w:jc w:val="both"/>
      </w:pPr>
    </w:p>
    <w:p w14:paraId="351EA3B6" w14:textId="77777777" w:rsidR="005227D1" w:rsidRDefault="005227D1" w:rsidP="005227D1">
      <w:pPr>
        <w:spacing w:after="161" w:line="276" w:lineRule="auto"/>
        <w:ind w:firstLine="567"/>
        <w:jc w:val="both"/>
      </w:pPr>
      <w:r>
        <w:lastRenderedPageBreak/>
        <w:t xml:space="preserve">En este caso al estar ocupado el puerto 8080, se asigna automáticamente el puerto 8081. En caso de que queramos acceder a la página web, en la terminal se nos mostrará con cuales </w:t>
      </w:r>
      <w:proofErr w:type="spellStart"/>
      <w:r>
        <w:t>IPs</w:t>
      </w:r>
      <w:proofErr w:type="spellEnd"/>
      <w:r>
        <w:t xml:space="preserve"> podemos abrir la página. </w:t>
      </w:r>
    </w:p>
    <w:p w14:paraId="737B4EB6" w14:textId="77777777" w:rsidR="005227D1" w:rsidRPr="00C8159B" w:rsidRDefault="005227D1" w:rsidP="005227D1">
      <w:pPr>
        <w:spacing w:after="161" w:line="276" w:lineRule="auto"/>
        <w:ind w:firstLine="567"/>
        <w:jc w:val="both"/>
      </w:pPr>
      <w:r>
        <w:t xml:space="preserve">Si por algún casual no sale en la terminal, escribir en la barra de navegador </w:t>
      </w:r>
      <w:r w:rsidRPr="00C8159B">
        <w:rPr>
          <w:b/>
          <w:bCs/>
        </w:rPr>
        <w:t>localhost:8081</w:t>
      </w:r>
    </w:p>
    <w:p w14:paraId="5C8794E6" w14:textId="77777777" w:rsidR="005227D1" w:rsidRDefault="005227D1" w:rsidP="005227D1">
      <w:pPr>
        <w:spacing w:after="0"/>
      </w:pPr>
      <w:r>
        <w:t xml:space="preserve"> </w:t>
      </w:r>
    </w:p>
    <w:p w14:paraId="062CC9E0" w14:textId="77777777" w:rsidR="008557AD" w:rsidRDefault="008557AD" w:rsidP="008557AD"/>
    <w:p w14:paraId="391BE7F2" w14:textId="77777777" w:rsidR="008557AD" w:rsidRPr="008557AD" w:rsidRDefault="008557AD" w:rsidP="008557AD"/>
    <w:p w14:paraId="3F73D818" w14:textId="6BB490B8" w:rsidR="00F419B1" w:rsidRPr="00F419B1" w:rsidRDefault="00F419B1" w:rsidP="00F419B1"/>
    <w:sectPr w:rsidR="00F419B1" w:rsidRPr="00F419B1">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51A18" w14:textId="77777777" w:rsidR="00194801" w:rsidRPr="00DA33E8" w:rsidRDefault="00194801" w:rsidP="007554F2">
      <w:pPr>
        <w:spacing w:after="0" w:line="240" w:lineRule="auto"/>
      </w:pPr>
      <w:r w:rsidRPr="00DA33E8">
        <w:separator/>
      </w:r>
    </w:p>
  </w:endnote>
  <w:endnote w:type="continuationSeparator" w:id="0">
    <w:p w14:paraId="3A29F9D5" w14:textId="77777777" w:rsidR="00194801" w:rsidRPr="00DA33E8" w:rsidRDefault="00194801" w:rsidP="007554F2">
      <w:pPr>
        <w:spacing w:after="0" w:line="240" w:lineRule="auto"/>
      </w:pPr>
      <w:r w:rsidRPr="00DA33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661612724"/>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2BFEB856" w14:textId="79445B9A" w:rsidR="00ED439E" w:rsidRPr="00DA33E8" w:rsidRDefault="00ED439E">
            <w:pPr>
              <w:rPr>
                <w:rFonts w:asciiTheme="majorHAnsi" w:eastAsiaTheme="majorEastAsia" w:hAnsiTheme="majorHAnsi" w:cstheme="majorBidi"/>
              </w:rPr>
            </w:pPr>
            <w:r w:rsidRPr="00DA33E8">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14:anchorId="7DB46D47" wp14:editId="46B56B99">
                      <wp:simplePos x="0" y="0"/>
                      <wp:positionH relativeFrom="margin">
                        <wp:align>center</wp:align>
                      </wp:positionH>
                      <wp:positionV relativeFrom="bottomMargin">
                        <wp:align>center</wp:align>
                      </wp:positionV>
                      <wp:extent cx="626745" cy="626745"/>
                      <wp:effectExtent l="0" t="0" r="1905" b="1905"/>
                      <wp:wrapNone/>
                      <wp:docPr id="1146863195"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00B050"/>
                              </a:solidFill>
                              <a:ln>
                                <a:noFill/>
                              </a:ln>
                            </wps:spPr>
                            <wps:txbx>
                              <w:txbxContent>
                                <w:p w14:paraId="0DD1282B" w14:textId="755A7DD1" w:rsidR="00ED439E" w:rsidRPr="00DA33E8" w:rsidRDefault="00ED439E">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00CE253A" w:rsidRPr="00CE253A">
                                    <w:rPr>
                                      <w:b/>
                                      <w:bCs/>
                                      <w:noProof/>
                                      <w:color w:val="FFFFFF" w:themeColor="background1"/>
                                      <w:sz w:val="32"/>
                                      <w:szCs w:val="32"/>
                                    </w:rPr>
                                    <w:t>11</w:t>
                                  </w:r>
                                  <w:r w:rsidRPr="00DA33E8">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B46D47" id="Elipse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" fillcolor="#00b050" stroked="f">
                      <v:textbox>
                        <w:txbxContent>
                          <w:p w14:paraId="0DD1282B" w14:textId="755A7DD1" w:rsidR="00ED439E" w:rsidRPr="00DA33E8" w:rsidRDefault="00ED439E">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00CE253A" w:rsidRPr="00CE253A">
                              <w:rPr>
                                <w:b/>
                                <w:bCs/>
                                <w:noProof/>
                                <w:color w:val="FFFFFF" w:themeColor="background1"/>
                                <w:sz w:val="32"/>
                                <w:szCs w:val="32"/>
                              </w:rPr>
                              <w:t>11</w:t>
                            </w:r>
                            <w:r w:rsidRPr="00DA33E8">
                              <w:rPr>
                                <w:b/>
                                <w:bCs/>
                                <w:color w:val="FFFFFF" w:themeColor="background1"/>
                                <w:sz w:val="32"/>
                                <w:szCs w:val="32"/>
                              </w:rPr>
                              <w:fldChar w:fldCharType="end"/>
                            </w:r>
                          </w:p>
                        </w:txbxContent>
                      </v:textbox>
                      <w10:wrap anchorx="margin" anchory="margin"/>
                    </v:oval>
                  </w:pict>
                </mc:Fallback>
              </mc:AlternateContent>
            </w:r>
          </w:p>
        </w:sdtContent>
      </w:sdt>
    </w:sdtContent>
  </w:sdt>
  <w:p w14:paraId="1BFC1CEE" w14:textId="77777777" w:rsidR="00ED439E" w:rsidRPr="00DA33E8" w:rsidRDefault="00ED43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2DE92" w14:textId="77777777" w:rsidR="00194801" w:rsidRPr="00DA33E8" w:rsidRDefault="00194801" w:rsidP="007554F2">
      <w:pPr>
        <w:spacing w:after="0" w:line="240" w:lineRule="auto"/>
      </w:pPr>
      <w:r w:rsidRPr="00DA33E8">
        <w:separator/>
      </w:r>
    </w:p>
  </w:footnote>
  <w:footnote w:type="continuationSeparator" w:id="0">
    <w:p w14:paraId="2DC86F82" w14:textId="77777777" w:rsidR="00194801" w:rsidRPr="00DA33E8" w:rsidRDefault="00194801" w:rsidP="007554F2">
      <w:pPr>
        <w:spacing w:after="0" w:line="240" w:lineRule="auto"/>
      </w:pPr>
      <w:r w:rsidRPr="00DA33E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40F"/>
    <w:multiLevelType w:val="hybridMultilevel"/>
    <w:tmpl w:val="A8765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A73764"/>
    <w:multiLevelType w:val="hybridMultilevel"/>
    <w:tmpl w:val="4B429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0049B"/>
    <w:multiLevelType w:val="multilevel"/>
    <w:tmpl w:val="B4D6FD32"/>
    <w:styleLink w:val="MiEstilo"/>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CB6B8A"/>
    <w:multiLevelType w:val="hybridMultilevel"/>
    <w:tmpl w:val="1FF0B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3807A0"/>
    <w:multiLevelType w:val="hybridMultilevel"/>
    <w:tmpl w:val="D68067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A15925"/>
    <w:multiLevelType w:val="multilevel"/>
    <w:tmpl w:val="6D4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C37D1"/>
    <w:multiLevelType w:val="multilevel"/>
    <w:tmpl w:val="3034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C75B7"/>
    <w:multiLevelType w:val="multilevel"/>
    <w:tmpl w:val="5AD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106B0"/>
    <w:multiLevelType w:val="multilevel"/>
    <w:tmpl w:val="2BA26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B190C83"/>
    <w:multiLevelType w:val="multilevel"/>
    <w:tmpl w:val="A4247E46"/>
    <w:styleLink w:val="Estilo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B773AB7"/>
    <w:multiLevelType w:val="multilevel"/>
    <w:tmpl w:val="7AF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87354"/>
    <w:multiLevelType w:val="hybridMultilevel"/>
    <w:tmpl w:val="7A4E7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813201"/>
    <w:multiLevelType w:val="multilevel"/>
    <w:tmpl w:val="1AF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05D06"/>
    <w:multiLevelType w:val="hybridMultilevel"/>
    <w:tmpl w:val="D23E18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711FE4"/>
    <w:multiLevelType w:val="hybridMultilevel"/>
    <w:tmpl w:val="713C7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180EA9"/>
    <w:multiLevelType w:val="hybridMultilevel"/>
    <w:tmpl w:val="2FBA6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F661F2"/>
    <w:multiLevelType w:val="hybridMultilevel"/>
    <w:tmpl w:val="8160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A67666"/>
    <w:multiLevelType w:val="hybridMultilevel"/>
    <w:tmpl w:val="7BC00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5F056A"/>
    <w:multiLevelType w:val="multilevel"/>
    <w:tmpl w:val="A48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C02A3"/>
    <w:multiLevelType w:val="hybridMultilevel"/>
    <w:tmpl w:val="E2E40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80678B"/>
    <w:multiLevelType w:val="hybridMultilevel"/>
    <w:tmpl w:val="13D09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E95303"/>
    <w:multiLevelType w:val="hybridMultilevel"/>
    <w:tmpl w:val="96CCB5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322638"/>
    <w:multiLevelType w:val="hybridMultilevel"/>
    <w:tmpl w:val="F38C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FF5290"/>
    <w:multiLevelType w:val="hybridMultilevel"/>
    <w:tmpl w:val="2676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7F1057"/>
    <w:multiLevelType w:val="multilevel"/>
    <w:tmpl w:val="B61E51A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A724731"/>
    <w:multiLevelType w:val="hybridMultilevel"/>
    <w:tmpl w:val="D0FC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4557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2F1411"/>
    <w:multiLevelType w:val="hybridMultilevel"/>
    <w:tmpl w:val="F0A2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EEC0A54"/>
    <w:multiLevelType w:val="multilevel"/>
    <w:tmpl w:val="4420E9A6"/>
    <w:styleLink w:val="MiEstiloList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6"/>
  </w:num>
  <w:num w:numId="3">
    <w:abstractNumId w:val="26"/>
  </w:num>
  <w:num w:numId="4">
    <w:abstractNumId w:val="0"/>
  </w:num>
  <w:num w:numId="5">
    <w:abstractNumId w:val="3"/>
  </w:num>
  <w:num w:numId="6">
    <w:abstractNumId w:val="2"/>
  </w:num>
  <w:num w:numId="7">
    <w:abstractNumId w:val="9"/>
  </w:num>
  <w:num w:numId="8">
    <w:abstractNumId w:val="8"/>
  </w:num>
  <w:num w:numId="9">
    <w:abstractNumId w:val="28"/>
  </w:num>
  <w:num w:numId="10">
    <w:abstractNumId w:val="24"/>
  </w:num>
  <w:num w:numId="11">
    <w:abstractNumId w:val="21"/>
  </w:num>
  <w:num w:numId="12">
    <w:abstractNumId w:val="4"/>
  </w:num>
  <w:num w:numId="13">
    <w:abstractNumId w:val="13"/>
  </w:num>
  <w:num w:numId="14">
    <w:abstractNumId w:val="19"/>
  </w:num>
  <w:num w:numId="15">
    <w:abstractNumId w:val="22"/>
  </w:num>
  <w:num w:numId="16">
    <w:abstractNumId w:val="23"/>
  </w:num>
  <w:num w:numId="17">
    <w:abstractNumId w:val="14"/>
  </w:num>
  <w:num w:numId="18">
    <w:abstractNumId w:val="17"/>
  </w:num>
  <w:num w:numId="19">
    <w:abstractNumId w:val="15"/>
  </w:num>
  <w:num w:numId="20">
    <w:abstractNumId w:val="27"/>
  </w:num>
  <w:num w:numId="21">
    <w:abstractNumId w:val="25"/>
  </w:num>
  <w:num w:numId="22">
    <w:abstractNumId w:val="20"/>
  </w:num>
  <w:num w:numId="23">
    <w:abstractNumId w:val="1"/>
  </w:num>
  <w:num w:numId="24">
    <w:abstractNumId w:val="6"/>
  </w:num>
  <w:num w:numId="25">
    <w:abstractNumId w:val="7"/>
  </w:num>
  <w:num w:numId="26">
    <w:abstractNumId w:val="10"/>
  </w:num>
  <w:num w:numId="27">
    <w:abstractNumId w:val="18"/>
  </w:num>
  <w:num w:numId="28">
    <w:abstractNumId w:val="12"/>
  </w:num>
  <w:num w:numId="2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9A3"/>
    <w:rsid w:val="0000019D"/>
    <w:rsid w:val="00006884"/>
    <w:rsid w:val="00010DB0"/>
    <w:rsid w:val="0001318D"/>
    <w:rsid w:val="00017898"/>
    <w:rsid w:val="00024648"/>
    <w:rsid w:val="00035E55"/>
    <w:rsid w:val="00036286"/>
    <w:rsid w:val="00042347"/>
    <w:rsid w:val="00047B96"/>
    <w:rsid w:val="00057579"/>
    <w:rsid w:val="00061B45"/>
    <w:rsid w:val="00067B12"/>
    <w:rsid w:val="00071665"/>
    <w:rsid w:val="00077648"/>
    <w:rsid w:val="00082E89"/>
    <w:rsid w:val="000849EB"/>
    <w:rsid w:val="000A2A1F"/>
    <w:rsid w:val="000A522F"/>
    <w:rsid w:val="000A61E6"/>
    <w:rsid w:val="000A6ADA"/>
    <w:rsid w:val="000B0026"/>
    <w:rsid w:val="000B1059"/>
    <w:rsid w:val="000C1012"/>
    <w:rsid w:val="000C351D"/>
    <w:rsid w:val="000D03C8"/>
    <w:rsid w:val="000D51B8"/>
    <w:rsid w:val="000F6B64"/>
    <w:rsid w:val="00102327"/>
    <w:rsid w:val="0011635A"/>
    <w:rsid w:val="001267CE"/>
    <w:rsid w:val="00127713"/>
    <w:rsid w:val="001301DA"/>
    <w:rsid w:val="0014227F"/>
    <w:rsid w:val="00155E19"/>
    <w:rsid w:val="00166176"/>
    <w:rsid w:val="001713D0"/>
    <w:rsid w:val="0017283C"/>
    <w:rsid w:val="00175EB8"/>
    <w:rsid w:val="00175EEF"/>
    <w:rsid w:val="00194801"/>
    <w:rsid w:val="001951D7"/>
    <w:rsid w:val="001A2198"/>
    <w:rsid w:val="001A33EA"/>
    <w:rsid w:val="001A48DE"/>
    <w:rsid w:val="001A52BC"/>
    <w:rsid w:val="001A61E9"/>
    <w:rsid w:val="001B0A39"/>
    <w:rsid w:val="001B36B1"/>
    <w:rsid w:val="001B771D"/>
    <w:rsid w:val="001C6DD6"/>
    <w:rsid w:val="001D1B9B"/>
    <w:rsid w:val="001D7E03"/>
    <w:rsid w:val="001E31B7"/>
    <w:rsid w:val="001F1F43"/>
    <w:rsid w:val="001F6049"/>
    <w:rsid w:val="001F6096"/>
    <w:rsid w:val="001F70DE"/>
    <w:rsid w:val="0020163F"/>
    <w:rsid w:val="00230A01"/>
    <w:rsid w:val="00241B63"/>
    <w:rsid w:val="00256CCD"/>
    <w:rsid w:val="00257DF0"/>
    <w:rsid w:val="0026253D"/>
    <w:rsid w:val="0026288D"/>
    <w:rsid w:val="002667E5"/>
    <w:rsid w:val="00274779"/>
    <w:rsid w:val="002764F0"/>
    <w:rsid w:val="00277DB4"/>
    <w:rsid w:val="00280075"/>
    <w:rsid w:val="00280A13"/>
    <w:rsid w:val="00280A3F"/>
    <w:rsid w:val="00280E88"/>
    <w:rsid w:val="00283CAE"/>
    <w:rsid w:val="00283D78"/>
    <w:rsid w:val="00285BE7"/>
    <w:rsid w:val="00286D11"/>
    <w:rsid w:val="00286F48"/>
    <w:rsid w:val="002A3489"/>
    <w:rsid w:val="002A6B01"/>
    <w:rsid w:val="002A76DD"/>
    <w:rsid w:val="002B1244"/>
    <w:rsid w:val="002B2699"/>
    <w:rsid w:val="002D548A"/>
    <w:rsid w:val="002D62D1"/>
    <w:rsid w:val="002E0AE4"/>
    <w:rsid w:val="002F0B27"/>
    <w:rsid w:val="002F0FDF"/>
    <w:rsid w:val="002F1B4E"/>
    <w:rsid w:val="002F261E"/>
    <w:rsid w:val="002F7FF7"/>
    <w:rsid w:val="00305CBF"/>
    <w:rsid w:val="00321CE2"/>
    <w:rsid w:val="00336D7B"/>
    <w:rsid w:val="0035690B"/>
    <w:rsid w:val="00370CA4"/>
    <w:rsid w:val="00376AE8"/>
    <w:rsid w:val="003A3170"/>
    <w:rsid w:val="003A4190"/>
    <w:rsid w:val="003A6D64"/>
    <w:rsid w:val="003B79A3"/>
    <w:rsid w:val="003D0620"/>
    <w:rsid w:val="003E72D6"/>
    <w:rsid w:val="00413F59"/>
    <w:rsid w:val="00416097"/>
    <w:rsid w:val="00417E6D"/>
    <w:rsid w:val="00421420"/>
    <w:rsid w:val="00425DF7"/>
    <w:rsid w:val="00427C58"/>
    <w:rsid w:val="00436B90"/>
    <w:rsid w:val="00446AD8"/>
    <w:rsid w:val="00447B49"/>
    <w:rsid w:val="004513BF"/>
    <w:rsid w:val="00460790"/>
    <w:rsid w:val="00462BC2"/>
    <w:rsid w:val="00464F39"/>
    <w:rsid w:val="00470D4B"/>
    <w:rsid w:val="004768A9"/>
    <w:rsid w:val="00476AEE"/>
    <w:rsid w:val="00483712"/>
    <w:rsid w:val="00496B13"/>
    <w:rsid w:val="004A246C"/>
    <w:rsid w:val="004A3081"/>
    <w:rsid w:val="004A4BEA"/>
    <w:rsid w:val="004B423E"/>
    <w:rsid w:val="004B6F55"/>
    <w:rsid w:val="004B6FD9"/>
    <w:rsid w:val="004C42CE"/>
    <w:rsid w:val="004D208B"/>
    <w:rsid w:val="004D2835"/>
    <w:rsid w:val="004D4E3D"/>
    <w:rsid w:val="004D7BEB"/>
    <w:rsid w:val="004F3CCA"/>
    <w:rsid w:val="00502BB3"/>
    <w:rsid w:val="00506717"/>
    <w:rsid w:val="005071D9"/>
    <w:rsid w:val="00510F05"/>
    <w:rsid w:val="00512312"/>
    <w:rsid w:val="0051519F"/>
    <w:rsid w:val="005227D1"/>
    <w:rsid w:val="00523854"/>
    <w:rsid w:val="0052685F"/>
    <w:rsid w:val="0053732E"/>
    <w:rsid w:val="00545513"/>
    <w:rsid w:val="00547E77"/>
    <w:rsid w:val="00553C0C"/>
    <w:rsid w:val="00561B3A"/>
    <w:rsid w:val="00562CC1"/>
    <w:rsid w:val="00567566"/>
    <w:rsid w:val="00571E07"/>
    <w:rsid w:val="005720F0"/>
    <w:rsid w:val="005820CE"/>
    <w:rsid w:val="00583C71"/>
    <w:rsid w:val="005972C7"/>
    <w:rsid w:val="005A50D8"/>
    <w:rsid w:val="005C4FC6"/>
    <w:rsid w:val="005C6164"/>
    <w:rsid w:val="005D6107"/>
    <w:rsid w:val="005E622B"/>
    <w:rsid w:val="005F236C"/>
    <w:rsid w:val="00610DE8"/>
    <w:rsid w:val="006110C9"/>
    <w:rsid w:val="00612215"/>
    <w:rsid w:val="00613620"/>
    <w:rsid w:val="00621A23"/>
    <w:rsid w:val="006233B3"/>
    <w:rsid w:val="00631165"/>
    <w:rsid w:val="00631266"/>
    <w:rsid w:val="00632A67"/>
    <w:rsid w:val="006352D4"/>
    <w:rsid w:val="00642FCF"/>
    <w:rsid w:val="006433EA"/>
    <w:rsid w:val="00646616"/>
    <w:rsid w:val="0065155E"/>
    <w:rsid w:val="00651E65"/>
    <w:rsid w:val="00653815"/>
    <w:rsid w:val="006556AA"/>
    <w:rsid w:val="00661633"/>
    <w:rsid w:val="0066293B"/>
    <w:rsid w:val="00666274"/>
    <w:rsid w:val="006705A1"/>
    <w:rsid w:val="00670A03"/>
    <w:rsid w:val="00671BEF"/>
    <w:rsid w:val="00671C7D"/>
    <w:rsid w:val="00675A2C"/>
    <w:rsid w:val="00682629"/>
    <w:rsid w:val="00685E0D"/>
    <w:rsid w:val="00691EDE"/>
    <w:rsid w:val="006A20B0"/>
    <w:rsid w:val="006B01E2"/>
    <w:rsid w:val="006C7B2A"/>
    <w:rsid w:val="006E2CCD"/>
    <w:rsid w:val="00722220"/>
    <w:rsid w:val="00725DC7"/>
    <w:rsid w:val="00730564"/>
    <w:rsid w:val="007332CA"/>
    <w:rsid w:val="00736441"/>
    <w:rsid w:val="00747716"/>
    <w:rsid w:val="00750C0A"/>
    <w:rsid w:val="007554F2"/>
    <w:rsid w:val="007572E5"/>
    <w:rsid w:val="00762B8A"/>
    <w:rsid w:val="00780F69"/>
    <w:rsid w:val="00783023"/>
    <w:rsid w:val="00786020"/>
    <w:rsid w:val="00791C93"/>
    <w:rsid w:val="0079207E"/>
    <w:rsid w:val="007A3D44"/>
    <w:rsid w:val="007B7197"/>
    <w:rsid w:val="007C037C"/>
    <w:rsid w:val="007C07F1"/>
    <w:rsid w:val="007C60D9"/>
    <w:rsid w:val="007D4677"/>
    <w:rsid w:val="007D6766"/>
    <w:rsid w:val="007D71CA"/>
    <w:rsid w:val="008100A5"/>
    <w:rsid w:val="00820B62"/>
    <w:rsid w:val="00825774"/>
    <w:rsid w:val="00830702"/>
    <w:rsid w:val="00835D28"/>
    <w:rsid w:val="00843954"/>
    <w:rsid w:val="00847D21"/>
    <w:rsid w:val="00853A5C"/>
    <w:rsid w:val="008557AD"/>
    <w:rsid w:val="00861CC9"/>
    <w:rsid w:val="00864272"/>
    <w:rsid w:val="00873F1B"/>
    <w:rsid w:val="008818D7"/>
    <w:rsid w:val="008824B9"/>
    <w:rsid w:val="00883E1F"/>
    <w:rsid w:val="00894D7E"/>
    <w:rsid w:val="008A0E1F"/>
    <w:rsid w:val="008A75BC"/>
    <w:rsid w:val="008B06D4"/>
    <w:rsid w:val="008B08E3"/>
    <w:rsid w:val="008B26A1"/>
    <w:rsid w:val="008C2C4F"/>
    <w:rsid w:val="008C2E8B"/>
    <w:rsid w:val="008F3826"/>
    <w:rsid w:val="008F48DB"/>
    <w:rsid w:val="009021E7"/>
    <w:rsid w:val="00910776"/>
    <w:rsid w:val="0091234A"/>
    <w:rsid w:val="00915451"/>
    <w:rsid w:val="00924B0F"/>
    <w:rsid w:val="00925EA3"/>
    <w:rsid w:val="0093094C"/>
    <w:rsid w:val="00940F87"/>
    <w:rsid w:val="00942CAA"/>
    <w:rsid w:val="0095419F"/>
    <w:rsid w:val="00962ACA"/>
    <w:rsid w:val="009717C1"/>
    <w:rsid w:val="00972B8F"/>
    <w:rsid w:val="00980063"/>
    <w:rsid w:val="00985A22"/>
    <w:rsid w:val="0098709B"/>
    <w:rsid w:val="00992921"/>
    <w:rsid w:val="00993CB5"/>
    <w:rsid w:val="009B0FAC"/>
    <w:rsid w:val="009C4DB8"/>
    <w:rsid w:val="009C6A32"/>
    <w:rsid w:val="009E17B0"/>
    <w:rsid w:val="009E338B"/>
    <w:rsid w:val="009E70DE"/>
    <w:rsid w:val="009E7C21"/>
    <w:rsid w:val="009F0C90"/>
    <w:rsid w:val="00A07912"/>
    <w:rsid w:val="00A10378"/>
    <w:rsid w:val="00A1471B"/>
    <w:rsid w:val="00A1670E"/>
    <w:rsid w:val="00A3201A"/>
    <w:rsid w:val="00A358F4"/>
    <w:rsid w:val="00A446F0"/>
    <w:rsid w:val="00A44ECC"/>
    <w:rsid w:val="00A47CDF"/>
    <w:rsid w:val="00A47E31"/>
    <w:rsid w:val="00A5292C"/>
    <w:rsid w:val="00A53695"/>
    <w:rsid w:val="00A61FDD"/>
    <w:rsid w:val="00A86647"/>
    <w:rsid w:val="00A86769"/>
    <w:rsid w:val="00A91C6D"/>
    <w:rsid w:val="00A91EBD"/>
    <w:rsid w:val="00A97494"/>
    <w:rsid w:val="00AB3775"/>
    <w:rsid w:val="00AB5F6D"/>
    <w:rsid w:val="00AB7874"/>
    <w:rsid w:val="00AC7B48"/>
    <w:rsid w:val="00AD3931"/>
    <w:rsid w:val="00AE0EA4"/>
    <w:rsid w:val="00AF26B9"/>
    <w:rsid w:val="00AF3C5F"/>
    <w:rsid w:val="00B05B45"/>
    <w:rsid w:val="00B11E69"/>
    <w:rsid w:val="00B14BC8"/>
    <w:rsid w:val="00B21670"/>
    <w:rsid w:val="00B25D8C"/>
    <w:rsid w:val="00B27DA6"/>
    <w:rsid w:val="00B331B7"/>
    <w:rsid w:val="00B35895"/>
    <w:rsid w:val="00B40EBE"/>
    <w:rsid w:val="00B46C4D"/>
    <w:rsid w:val="00B54DDD"/>
    <w:rsid w:val="00B6237D"/>
    <w:rsid w:val="00B663A8"/>
    <w:rsid w:val="00B749E1"/>
    <w:rsid w:val="00B8004E"/>
    <w:rsid w:val="00B86576"/>
    <w:rsid w:val="00B86775"/>
    <w:rsid w:val="00BA69CE"/>
    <w:rsid w:val="00BC1FEA"/>
    <w:rsid w:val="00BC24B0"/>
    <w:rsid w:val="00BD0382"/>
    <w:rsid w:val="00BD13D8"/>
    <w:rsid w:val="00BD376E"/>
    <w:rsid w:val="00BD5577"/>
    <w:rsid w:val="00BE1394"/>
    <w:rsid w:val="00BE533D"/>
    <w:rsid w:val="00BE5977"/>
    <w:rsid w:val="00BE66DF"/>
    <w:rsid w:val="00C0102E"/>
    <w:rsid w:val="00C02744"/>
    <w:rsid w:val="00C03E1E"/>
    <w:rsid w:val="00C04B0C"/>
    <w:rsid w:val="00C164EC"/>
    <w:rsid w:val="00C16B2F"/>
    <w:rsid w:val="00C26DF7"/>
    <w:rsid w:val="00C30214"/>
    <w:rsid w:val="00C31DE1"/>
    <w:rsid w:val="00C50FF2"/>
    <w:rsid w:val="00C5351D"/>
    <w:rsid w:val="00C6679A"/>
    <w:rsid w:val="00C66B19"/>
    <w:rsid w:val="00C67778"/>
    <w:rsid w:val="00C76867"/>
    <w:rsid w:val="00C9553D"/>
    <w:rsid w:val="00C95ADE"/>
    <w:rsid w:val="00CA744B"/>
    <w:rsid w:val="00CB1D0A"/>
    <w:rsid w:val="00CB5BF7"/>
    <w:rsid w:val="00CC26E3"/>
    <w:rsid w:val="00CD020D"/>
    <w:rsid w:val="00CD3368"/>
    <w:rsid w:val="00CE04AA"/>
    <w:rsid w:val="00CE253A"/>
    <w:rsid w:val="00CE440D"/>
    <w:rsid w:val="00CE4AD5"/>
    <w:rsid w:val="00CE6F11"/>
    <w:rsid w:val="00CF0D34"/>
    <w:rsid w:val="00CF215F"/>
    <w:rsid w:val="00CF756A"/>
    <w:rsid w:val="00D220A3"/>
    <w:rsid w:val="00D233CE"/>
    <w:rsid w:val="00D36CEE"/>
    <w:rsid w:val="00D40EC1"/>
    <w:rsid w:val="00D43BA3"/>
    <w:rsid w:val="00D46505"/>
    <w:rsid w:val="00D46A87"/>
    <w:rsid w:val="00D517B4"/>
    <w:rsid w:val="00D630D2"/>
    <w:rsid w:val="00D712C4"/>
    <w:rsid w:val="00D731F4"/>
    <w:rsid w:val="00D7364D"/>
    <w:rsid w:val="00D76CE4"/>
    <w:rsid w:val="00D80345"/>
    <w:rsid w:val="00D83724"/>
    <w:rsid w:val="00D8727B"/>
    <w:rsid w:val="00D922D7"/>
    <w:rsid w:val="00D96B12"/>
    <w:rsid w:val="00DA0F67"/>
    <w:rsid w:val="00DA1CA0"/>
    <w:rsid w:val="00DA2275"/>
    <w:rsid w:val="00DA23D1"/>
    <w:rsid w:val="00DA33E8"/>
    <w:rsid w:val="00DA662A"/>
    <w:rsid w:val="00DB0B14"/>
    <w:rsid w:val="00DB43E4"/>
    <w:rsid w:val="00DB65B5"/>
    <w:rsid w:val="00DC32F3"/>
    <w:rsid w:val="00DD575D"/>
    <w:rsid w:val="00DD7E9B"/>
    <w:rsid w:val="00DE1E8A"/>
    <w:rsid w:val="00DE578E"/>
    <w:rsid w:val="00DF1F2B"/>
    <w:rsid w:val="00DF4758"/>
    <w:rsid w:val="00E00F0D"/>
    <w:rsid w:val="00E046FB"/>
    <w:rsid w:val="00E12791"/>
    <w:rsid w:val="00E209E4"/>
    <w:rsid w:val="00E43E9E"/>
    <w:rsid w:val="00E51480"/>
    <w:rsid w:val="00E55522"/>
    <w:rsid w:val="00E625CA"/>
    <w:rsid w:val="00E62DAC"/>
    <w:rsid w:val="00E65AD5"/>
    <w:rsid w:val="00E67A3C"/>
    <w:rsid w:val="00E879BF"/>
    <w:rsid w:val="00E903B3"/>
    <w:rsid w:val="00E917F9"/>
    <w:rsid w:val="00E9264D"/>
    <w:rsid w:val="00E9408A"/>
    <w:rsid w:val="00EA1E30"/>
    <w:rsid w:val="00EA2D47"/>
    <w:rsid w:val="00EB467C"/>
    <w:rsid w:val="00EB5594"/>
    <w:rsid w:val="00EC4739"/>
    <w:rsid w:val="00ED439E"/>
    <w:rsid w:val="00ED4A58"/>
    <w:rsid w:val="00ED5A09"/>
    <w:rsid w:val="00EE1C2C"/>
    <w:rsid w:val="00EE40D3"/>
    <w:rsid w:val="00EE62D3"/>
    <w:rsid w:val="00EE79D7"/>
    <w:rsid w:val="00F0402E"/>
    <w:rsid w:val="00F12747"/>
    <w:rsid w:val="00F1788A"/>
    <w:rsid w:val="00F20A7B"/>
    <w:rsid w:val="00F20BBD"/>
    <w:rsid w:val="00F21D51"/>
    <w:rsid w:val="00F27890"/>
    <w:rsid w:val="00F30F94"/>
    <w:rsid w:val="00F33051"/>
    <w:rsid w:val="00F4165D"/>
    <w:rsid w:val="00F419B1"/>
    <w:rsid w:val="00F4445B"/>
    <w:rsid w:val="00F5237C"/>
    <w:rsid w:val="00F54FBC"/>
    <w:rsid w:val="00F56427"/>
    <w:rsid w:val="00F6371B"/>
    <w:rsid w:val="00F66BAC"/>
    <w:rsid w:val="00F7261C"/>
    <w:rsid w:val="00F85642"/>
    <w:rsid w:val="00FA375C"/>
    <w:rsid w:val="00FB461C"/>
    <w:rsid w:val="00FB5994"/>
    <w:rsid w:val="00FB6B10"/>
    <w:rsid w:val="00FD0D47"/>
    <w:rsid w:val="00FD2102"/>
    <w:rsid w:val="00FE00F1"/>
    <w:rsid w:val="00FE037F"/>
    <w:rsid w:val="00FE173F"/>
    <w:rsid w:val="00FE6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3F7F2"/>
  <w15:docId w15:val="{C4FCF7AC-DBC8-43F0-B25F-09DE18A3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3CB5"/>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7C21"/>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7C21"/>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5F6D"/>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94D7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7B4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7B4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7B4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7B4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6AE8"/>
    <w:pPr>
      <w:ind w:left="720"/>
      <w:contextualSpacing/>
    </w:pPr>
  </w:style>
  <w:style w:type="character" w:customStyle="1" w:styleId="Ttulo1Car">
    <w:name w:val="Título 1 Car"/>
    <w:basedOn w:val="Fuentedeprrafopredeter"/>
    <w:link w:val="Ttulo1"/>
    <w:uiPriority w:val="9"/>
    <w:rsid w:val="00376A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A61E9"/>
    <w:pPr>
      <w:outlineLvl w:val="9"/>
    </w:pPr>
    <w:rPr>
      <w:lang w:eastAsia="es-ES"/>
    </w:rPr>
  </w:style>
  <w:style w:type="paragraph" w:styleId="TDC1">
    <w:name w:val="toc 1"/>
    <w:basedOn w:val="Normal"/>
    <w:next w:val="Normal"/>
    <w:autoRedefine/>
    <w:uiPriority w:val="39"/>
    <w:unhideWhenUsed/>
    <w:rsid w:val="001A61E9"/>
    <w:pPr>
      <w:spacing w:after="100"/>
    </w:pPr>
  </w:style>
  <w:style w:type="character" w:styleId="Hipervnculo">
    <w:name w:val="Hyperlink"/>
    <w:basedOn w:val="Fuentedeprrafopredeter"/>
    <w:uiPriority w:val="99"/>
    <w:unhideWhenUsed/>
    <w:rsid w:val="001A61E9"/>
    <w:rPr>
      <w:color w:val="0563C1" w:themeColor="hyperlink"/>
      <w:u w:val="single"/>
    </w:rPr>
  </w:style>
  <w:style w:type="table" w:styleId="Tablaconcuadrcula">
    <w:name w:val="Table Grid"/>
    <w:basedOn w:val="Tablanormal"/>
    <w:uiPriority w:val="39"/>
    <w:rsid w:val="00861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E7C2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E7C2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B5F6D"/>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8B06D4"/>
    <w:pPr>
      <w:spacing w:after="100"/>
      <w:ind w:left="220"/>
    </w:pPr>
  </w:style>
  <w:style w:type="paragraph" w:styleId="TDC3">
    <w:name w:val="toc 3"/>
    <w:basedOn w:val="Normal"/>
    <w:next w:val="Normal"/>
    <w:autoRedefine/>
    <w:uiPriority w:val="39"/>
    <w:unhideWhenUsed/>
    <w:rsid w:val="008B06D4"/>
    <w:pPr>
      <w:spacing w:after="100"/>
      <w:ind w:left="440"/>
    </w:pPr>
  </w:style>
  <w:style w:type="character" w:styleId="Refdecomentario">
    <w:name w:val="annotation reference"/>
    <w:basedOn w:val="Fuentedeprrafopredeter"/>
    <w:uiPriority w:val="99"/>
    <w:semiHidden/>
    <w:unhideWhenUsed/>
    <w:rsid w:val="006433EA"/>
    <w:rPr>
      <w:sz w:val="16"/>
      <w:szCs w:val="16"/>
    </w:rPr>
  </w:style>
  <w:style w:type="paragraph" w:styleId="Textocomentario">
    <w:name w:val="annotation text"/>
    <w:basedOn w:val="Normal"/>
    <w:link w:val="TextocomentarioCar"/>
    <w:uiPriority w:val="99"/>
    <w:semiHidden/>
    <w:unhideWhenUsed/>
    <w:rsid w:val="006433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33EA"/>
    <w:rPr>
      <w:sz w:val="20"/>
      <w:szCs w:val="20"/>
    </w:rPr>
  </w:style>
  <w:style w:type="paragraph" w:styleId="Asuntodelcomentario">
    <w:name w:val="annotation subject"/>
    <w:basedOn w:val="Textocomentario"/>
    <w:next w:val="Textocomentario"/>
    <w:link w:val="AsuntodelcomentarioCar"/>
    <w:uiPriority w:val="99"/>
    <w:semiHidden/>
    <w:unhideWhenUsed/>
    <w:rsid w:val="006433EA"/>
    <w:rPr>
      <w:b/>
      <w:bCs/>
    </w:rPr>
  </w:style>
  <w:style w:type="character" w:customStyle="1" w:styleId="AsuntodelcomentarioCar">
    <w:name w:val="Asunto del comentario Car"/>
    <w:basedOn w:val="TextocomentarioCar"/>
    <w:link w:val="Asuntodelcomentario"/>
    <w:uiPriority w:val="99"/>
    <w:semiHidden/>
    <w:rsid w:val="006433EA"/>
    <w:rPr>
      <w:b/>
      <w:bCs/>
      <w:sz w:val="20"/>
      <w:szCs w:val="20"/>
    </w:rPr>
  </w:style>
  <w:style w:type="paragraph" w:styleId="TDC4">
    <w:name w:val="toc 4"/>
    <w:basedOn w:val="Normal"/>
    <w:next w:val="Normal"/>
    <w:autoRedefine/>
    <w:uiPriority w:val="39"/>
    <w:unhideWhenUsed/>
    <w:rsid w:val="00915451"/>
    <w:pPr>
      <w:spacing w:after="100"/>
      <w:ind w:left="660"/>
    </w:pPr>
  </w:style>
  <w:style w:type="character" w:customStyle="1" w:styleId="Ttulo5Car">
    <w:name w:val="Título 5 Car"/>
    <w:basedOn w:val="Fuentedeprrafopredeter"/>
    <w:link w:val="Ttulo5"/>
    <w:uiPriority w:val="9"/>
    <w:rsid w:val="00894D7E"/>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70A03"/>
    <w:pPr>
      <w:spacing w:after="100"/>
      <w:ind w:left="880"/>
    </w:pPr>
  </w:style>
  <w:style w:type="paragraph" w:styleId="Encabezado">
    <w:name w:val="header"/>
    <w:basedOn w:val="Normal"/>
    <w:link w:val="EncabezadoCar"/>
    <w:uiPriority w:val="99"/>
    <w:unhideWhenUsed/>
    <w:rsid w:val="00755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54F2"/>
  </w:style>
  <w:style w:type="paragraph" w:styleId="Piedepgina">
    <w:name w:val="footer"/>
    <w:basedOn w:val="Normal"/>
    <w:link w:val="PiedepginaCar"/>
    <w:uiPriority w:val="99"/>
    <w:unhideWhenUsed/>
    <w:rsid w:val="00755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54F2"/>
  </w:style>
  <w:style w:type="numbering" w:customStyle="1" w:styleId="MiEstilo">
    <w:name w:val="MiEstilo"/>
    <w:uiPriority w:val="99"/>
    <w:rsid w:val="00993CB5"/>
    <w:pPr>
      <w:numPr>
        <w:numId w:val="6"/>
      </w:numPr>
    </w:pPr>
  </w:style>
  <w:style w:type="numbering" w:customStyle="1" w:styleId="Estilo1">
    <w:name w:val="Estilo1"/>
    <w:uiPriority w:val="99"/>
    <w:rsid w:val="00993CB5"/>
    <w:pPr>
      <w:numPr>
        <w:numId w:val="7"/>
      </w:numPr>
    </w:pPr>
  </w:style>
  <w:style w:type="character" w:customStyle="1" w:styleId="Ttulo6Car">
    <w:name w:val="Título 6 Car"/>
    <w:basedOn w:val="Fuentedeprrafopredeter"/>
    <w:link w:val="Ttulo6"/>
    <w:uiPriority w:val="9"/>
    <w:semiHidden/>
    <w:rsid w:val="00447B4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47B4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47B4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47B49"/>
    <w:rPr>
      <w:rFonts w:asciiTheme="majorHAnsi" w:eastAsiaTheme="majorEastAsia" w:hAnsiTheme="majorHAnsi" w:cstheme="majorBidi"/>
      <w:i/>
      <w:iCs/>
      <w:color w:val="272727" w:themeColor="text1" w:themeTint="D8"/>
      <w:sz w:val="21"/>
      <w:szCs w:val="21"/>
    </w:rPr>
  </w:style>
  <w:style w:type="numbering" w:customStyle="1" w:styleId="MiEstiloLista">
    <w:name w:val="MiEstiloLista"/>
    <w:uiPriority w:val="99"/>
    <w:rsid w:val="00447B49"/>
    <w:pPr>
      <w:numPr>
        <w:numId w:val="9"/>
      </w:numPr>
    </w:pPr>
  </w:style>
  <w:style w:type="paragraph" w:styleId="Sinespaciado">
    <w:name w:val="No Spacing"/>
    <w:uiPriority w:val="1"/>
    <w:qFormat/>
    <w:rsid w:val="00447B49"/>
    <w:pPr>
      <w:spacing w:after="0" w:line="240" w:lineRule="auto"/>
    </w:pPr>
  </w:style>
  <w:style w:type="character" w:customStyle="1" w:styleId="UnresolvedMention">
    <w:name w:val="Unresolved Mention"/>
    <w:basedOn w:val="Fuentedeprrafopredeter"/>
    <w:uiPriority w:val="99"/>
    <w:semiHidden/>
    <w:unhideWhenUsed/>
    <w:rsid w:val="00A10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2119">
      <w:bodyDiv w:val="1"/>
      <w:marLeft w:val="0"/>
      <w:marRight w:val="0"/>
      <w:marTop w:val="0"/>
      <w:marBottom w:val="0"/>
      <w:divBdr>
        <w:top w:val="none" w:sz="0" w:space="0" w:color="auto"/>
        <w:left w:val="none" w:sz="0" w:space="0" w:color="auto"/>
        <w:bottom w:val="none" w:sz="0" w:space="0" w:color="auto"/>
        <w:right w:val="none" w:sz="0" w:space="0" w:color="auto"/>
      </w:divBdr>
    </w:div>
    <w:div w:id="740252531">
      <w:bodyDiv w:val="1"/>
      <w:marLeft w:val="0"/>
      <w:marRight w:val="0"/>
      <w:marTop w:val="0"/>
      <w:marBottom w:val="0"/>
      <w:divBdr>
        <w:top w:val="none" w:sz="0" w:space="0" w:color="auto"/>
        <w:left w:val="none" w:sz="0" w:space="0" w:color="auto"/>
        <w:bottom w:val="none" w:sz="0" w:space="0" w:color="auto"/>
        <w:right w:val="none" w:sz="0" w:space="0" w:color="auto"/>
      </w:divBdr>
    </w:div>
    <w:div w:id="845510429">
      <w:bodyDiv w:val="1"/>
      <w:marLeft w:val="0"/>
      <w:marRight w:val="0"/>
      <w:marTop w:val="0"/>
      <w:marBottom w:val="0"/>
      <w:divBdr>
        <w:top w:val="none" w:sz="0" w:space="0" w:color="auto"/>
        <w:left w:val="none" w:sz="0" w:space="0" w:color="auto"/>
        <w:bottom w:val="none" w:sz="0" w:space="0" w:color="auto"/>
        <w:right w:val="none" w:sz="0" w:space="0" w:color="auto"/>
      </w:divBdr>
    </w:div>
    <w:div w:id="1033264679">
      <w:bodyDiv w:val="1"/>
      <w:marLeft w:val="0"/>
      <w:marRight w:val="0"/>
      <w:marTop w:val="0"/>
      <w:marBottom w:val="0"/>
      <w:divBdr>
        <w:top w:val="none" w:sz="0" w:space="0" w:color="auto"/>
        <w:left w:val="none" w:sz="0" w:space="0" w:color="auto"/>
        <w:bottom w:val="none" w:sz="0" w:space="0" w:color="auto"/>
        <w:right w:val="none" w:sz="0" w:space="0" w:color="auto"/>
      </w:divBdr>
    </w:div>
    <w:div w:id="1199970101">
      <w:bodyDiv w:val="1"/>
      <w:marLeft w:val="0"/>
      <w:marRight w:val="0"/>
      <w:marTop w:val="0"/>
      <w:marBottom w:val="0"/>
      <w:divBdr>
        <w:top w:val="none" w:sz="0" w:space="0" w:color="auto"/>
        <w:left w:val="none" w:sz="0" w:space="0" w:color="auto"/>
        <w:bottom w:val="none" w:sz="0" w:space="0" w:color="auto"/>
        <w:right w:val="none" w:sz="0" w:space="0" w:color="auto"/>
      </w:divBdr>
    </w:div>
    <w:div w:id="1270236217">
      <w:bodyDiv w:val="1"/>
      <w:marLeft w:val="0"/>
      <w:marRight w:val="0"/>
      <w:marTop w:val="0"/>
      <w:marBottom w:val="0"/>
      <w:divBdr>
        <w:top w:val="none" w:sz="0" w:space="0" w:color="auto"/>
        <w:left w:val="none" w:sz="0" w:space="0" w:color="auto"/>
        <w:bottom w:val="none" w:sz="0" w:space="0" w:color="auto"/>
        <w:right w:val="none" w:sz="0" w:space="0" w:color="auto"/>
      </w:divBdr>
    </w:div>
    <w:div w:id="1303390143">
      <w:bodyDiv w:val="1"/>
      <w:marLeft w:val="0"/>
      <w:marRight w:val="0"/>
      <w:marTop w:val="0"/>
      <w:marBottom w:val="0"/>
      <w:divBdr>
        <w:top w:val="none" w:sz="0" w:space="0" w:color="auto"/>
        <w:left w:val="none" w:sz="0" w:space="0" w:color="auto"/>
        <w:bottom w:val="none" w:sz="0" w:space="0" w:color="auto"/>
        <w:right w:val="none" w:sz="0" w:space="0" w:color="auto"/>
      </w:divBdr>
      <w:divsChild>
        <w:div w:id="1392192712">
          <w:marLeft w:val="0"/>
          <w:marRight w:val="0"/>
          <w:marTop w:val="0"/>
          <w:marBottom w:val="0"/>
          <w:divBdr>
            <w:top w:val="none" w:sz="0" w:space="0" w:color="auto"/>
            <w:left w:val="none" w:sz="0" w:space="0" w:color="auto"/>
            <w:bottom w:val="none" w:sz="0" w:space="0" w:color="auto"/>
            <w:right w:val="none" w:sz="0" w:space="0" w:color="auto"/>
          </w:divBdr>
        </w:div>
        <w:div w:id="307132932">
          <w:marLeft w:val="0"/>
          <w:marRight w:val="0"/>
          <w:marTop w:val="0"/>
          <w:marBottom w:val="0"/>
          <w:divBdr>
            <w:top w:val="none" w:sz="0" w:space="0" w:color="auto"/>
            <w:left w:val="none" w:sz="0" w:space="0" w:color="auto"/>
            <w:bottom w:val="none" w:sz="0" w:space="0" w:color="auto"/>
            <w:right w:val="none" w:sz="0" w:space="0" w:color="auto"/>
          </w:divBdr>
        </w:div>
        <w:div w:id="625887392">
          <w:marLeft w:val="0"/>
          <w:marRight w:val="0"/>
          <w:marTop w:val="0"/>
          <w:marBottom w:val="0"/>
          <w:divBdr>
            <w:top w:val="none" w:sz="0" w:space="0" w:color="auto"/>
            <w:left w:val="none" w:sz="0" w:space="0" w:color="auto"/>
            <w:bottom w:val="none" w:sz="0" w:space="0" w:color="auto"/>
            <w:right w:val="none" w:sz="0" w:space="0" w:color="auto"/>
          </w:divBdr>
        </w:div>
        <w:div w:id="1003313854">
          <w:marLeft w:val="0"/>
          <w:marRight w:val="0"/>
          <w:marTop w:val="0"/>
          <w:marBottom w:val="0"/>
          <w:divBdr>
            <w:top w:val="none" w:sz="0" w:space="0" w:color="auto"/>
            <w:left w:val="none" w:sz="0" w:space="0" w:color="auto"/>
            <w:bottom w:val="none" w:sz="0" w:space="0" w:color="auto"/>
            <w:right w:val="none" w:sz="0" w:space="0" w:color="auto"/>
          </w:divBdr>
        </w:div>
      </w:divsChild>
    </w:div>
    <w:div w:id="1475100856">
      <w:bodyDiv w:val="1"/>
      <w:marLeft w:val="0"/>
      <w:marRight w:val="0"/>
      <w:marTop w:val="0"/>
      <w:marBottom w:val="0"/>
      <w:divBdr>
        <w:top w:val="none" w:sz="0" w:space="0" w:color="auto"/>
        <w:left w:val="none" w:sz="0" w:space="0" w:color="auto"/>
        <w:bottom w:val="none" w:sz="0" w:space="0" w:color="auto"/>
        <w:right w:val="none" w:sz="0" w:space="0" w:color="auto"/>
      </w:divBdr>
    </w:div>
    <w:div w:id="1604724192">
      <w:bodyDiv w:val="1"/>
      <w:marLeft w:val="0"/>
      <w:marRight w:val="0"/>
      <w:marTop w:val="0"/>
      <w:marBottom w:val="0"/>
      <w:divBdr>
        <w:top w:val="none" w:sz="0" w:space="0" w:color="auto"/>
        <w:left w:val="none" w:sz="0" w:space="0" w:color="auto"/>
        <w:bottom w:val="none" w:sz="0" w:space="0" w:color="auto"/>
        <w:right w:val="none" w:sz="0" w:space="0" w:color="auto"/>
      </w:divBdr>
    </w:div>
    <w:div w:id="1672639712">
      <w:bodyDiv w:val="1"/>
      <w:marLeft w:val="0"/>
      <w:marRight w:val="0"/>
      <w:marTop w:val="0"/>
      <w:marBottom w:val="0"/>
      <w:divBdr>
        <w:top w:val="none" w:sz="0" w:space="0" w:color="auto"/>
        <w:left w:val="none" w:sz="0" w:space="0" w:color="auto"/>
        <w:bottom w:val="none" w:sz="0" w:space="0" w:color="auto"/>
        <w:right w:val="none" w:sz="0" w:space="0" w:color="auto"/>
      </w:divBdr>
    </w:div>
    <w:div w:id="1976448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3614af2-e635-4072-be10-70b8c906c008" xsi:nil="true"/>
    <lcf76f155ced4ddcb4097134ff3c332f xmlns="8fcaa2d4-51b8-4b8f-b7bc-98cf4b2177e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2BA20E8D966040A082E36E8561CD84" ma:contentTypeVersion="16" ma:contentTypeDescription="Crear nuevo documento." ma:contentTypeScope="" ma:versionID="77f031515d3d6aa4a272761676301d24">
  <xsd:schema xmlns:xsd="http://www.w3.org/2001/XMLSchema" xmlns:xs="http://www.w3.org/2001/XMLSchema" xmlns:p="http://schemas.microsoft.com/office/2006/metadata/properties" xmlns:ns2="8fcaa2d4-51b8-4b8f-b7bc-98cf4b2177e8" xmlns:ns3="c3614af2-e635-4072-be10-70b8c906c008" targetNamespace="http://schemas.microsoft.com/office/2006/metadata/properties" ma:root="true" ma:fieldsID="5ccf140876ae2b01cdb9492acee26f31" ns2:_="" ns3:_="">
    <xsd:import namespace="8fcaa2d4-51b8-4b8f-b7bc-98cf4b2177e8"/>
    <xsd:import namespace="c3614af2-e635-4072-be10-70b8c906c0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a2d4-51b8-4b8f-b7bc-98cf4b217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3f73dce-e8ad-4172-98d8-8b4029c2c6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14af2-e635-4072-be10-70b8c906c00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52d4fcfe-659d-4243-a178-073425e7c551}" ma:internalName="TaxCatchAll" ma:showField="CatchAllData" ma:web="c3614af2-e635-4072-be10-70b8c906c0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F66F9-DA77-4432-A9F8-7B88E125BEC2}">
  <ds:schemaRefs>
    <ds:schemaRef ds:uri="http://schemas.microsoft.com/sharepoint/v3/contenttype/forms"/>
  </ds:schemaRefs>
</ds:datastoreItem>
</file>

<file path=customXml/itemProps2.xml><?xml version="1.0" encoding="utf-8"?>
<ds:datastoreItem xmlns:ds="http://schemas.openxmlformats.org/officeDocument/2006/customXml" ds:itemID="{88A6ECAC-0B71-40C3-919D-6A07C4453A27}">
  <ds:schemaRefs>
    <ds:schemaRef ds:uri="http://schemas.microsoft.com/office/2006/metadata/properties"/>
    <ds:schemaRef ds:uri="http://schemas.microsoft.com/office/infopath/2007/PartnerControls"/>
    <ds:schemaRef ds:uri="c3614af2-e635-4072-be10-70b8c906c008"/>
    <ds:schemaRef ds:uri="8fcaa2d4-51b8-4b8f-b7bc-98cf4b2177e8"/>
  </ds:schemaRefs>
</ds:datastoreItem>
</file>

<file path=customXml/itemProps3.xml><?xml version="1.0" encoding="utf-8"?>
<ds:datastoreItem xmlns:ds="http://schemas.openxmlformats.org/officeDocument/2006/customXml" ds:itemID="{53247D0B-7D92-45C7-A6F8-1FEF48082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a2d4-51b8-4b8f-b7bc-98cf4b2177e8"/>
    <ds:schemaRef ds:uri="c3614af2-e635-4072-be10-70b8c906c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5C6C07-B29C-4A2E-8D33-F86B56306B38}">
  <ds:schemaRefs>
    <ds:schemaRef ds:uri="http://schemas.openxmlformats.org/officeDocument/2006/bibliography"/>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Template>
  <TotalTime>420</TotalTime>
  <Pages>1</Pages>
  <Words>2450</Words>
  <Characters>13478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kikesainz .</dc:creator>
  <cp:keywords/>
  <dc:description/>
  <cp:lastModifiedBy>Usuario</cp:lastModifiedBy>
  <cp:revision>17</cp:revision>
  <dcterms:created xsi:type="dcterms:W3CDTF">2024-05-15T14:46:00Z</dcterms:created>
  <dcterms:modified xsi:type="dcterms:W3CDTF">2024-06-20T15:27:00Z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0x010100C62BA20E8D966040A082E36E8561CD84</vt:lpwstr>
  </property>
</Properties>
</file>