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317FC" w14:textId="36C6F181" w:rsidR="00C00E8B" w:rsidRDefault="00000000">
      <w:pPr>
        <w:spacing w:before="60" w:after="60"/>
      </w:pPr>
      <w:r>
        <w:t xml:space="preserve">Nombre: Daniel Torres Felipe                          Fecha: </w:t>
      </w:r>
      <w:r w:rsidR="009C0A1A">
        <w:t>25</w:t>
      </w:r>
      <w:r>
        <w:t>/06/2026</w:t>
      </w:r>
    </w:p>
    <w:p w14:paraId="70BC166E" w14:textId="3481E3A6" w:rsidR="00C00E8B" w:rsidRDefault="00000000">
      <w:pPr>
        <w:spacing w:before="60" w:after="60"/>
      </w:pPr>
      <w:r>
        <w:t xml:space="preserve">Curso: Prueba y Calidad de Software – DSI V Ciclo </w:t>
      </w:r>
      <w:r w:rsidR="009C0A1A">
        <w:t>Diurno</w:t>
      </w:r>
    </w:p>
    <w:p w14:paraId="7AB56BC6" w14:textId="77777777" w:rsidR="00C00E8B" w:rsidRDefault="00000000">
      <w:pPr>
        <w:spacing w:before="80" w:after="60"/>
      </w:pPr>
      <w:r>
        <w:rPr>
          <w:b/>
          <w:bCs/>
          <w:sz w:val="24"/>
          <w:szCs w:val="24"/>
        </w:rPr>
        <w:t>Cuestionario – Sesión 10: ISO/IEC 25000 (</w:t>
      </w:r>
      <w:proofErr w:type="spellStart"/>
      <w:r>
        <w:rPr>
          <w:b/>
          <w:bCs/>
          <w:sz w:val="24"/>
          <w:szCs w:val="24"/>
        </w:rPr>
        <w:t>SQuaRE</w:t>
      </w:r>
      <w:proofErr w:type="spellEnd"/>
      <w:r>
        <w:rPr>
          <w:b/>
          <w:bCs/>
          <w:sz w:val="24"/>
          <w:szCs w:val="24"/>
        </w:rPr>
        <w:t>)</w:t>
      </w:r>
    </w:p>
    <w:p w14:paraId="1CF487D6" w14:textId="77777777" w:rsidR="00C00E8B" w:rsidRDefault="00C00E8B">
      <w:pPr>
        <w:spacing w:before="40" w:after="40"/>
      </w:pPr>
    </w:p>
    <w:p w14:paraId="6C0BEEC9" w14:textId="77777777" w:rsidR="00C00E8B" w:rsidRDefault="00000000">
      <w:pPr>
        <w:spacing w:before="60" w:after="60"/>
      </w:pPr>
      <w:r>
        <w:rPr>
          <w:b/>
          <w:bCs/>
          <w:u w:val="single"/>
        </w:rPr>
        <w:t>SECCIÓN A – Preguntas Conceptuales</w:t>
      </w:r>
    </w:p>
    <w:p w14:paraId="20D49141" w14:textId="77777777" w:rsidR="00C00E8B" w:rsidRDefault="00C00E8B">
      <w:pPr>
        <w:spacing w:before="40" w:after="40"/>
      </w:pPr>
    </w:p>
    <w:p w14:paraId="15D52463" w14:textId="77777777" w:rsidR="00C00E8B" w:rsidRDefault="00000000">
      <w:pPr>
        <w:spacing w:before="60" w:after="60"/>
      </w:pPr>
      <w:r>
        <w:rPr>
          <w:b/>
          <w:bCs/>
        </w:rPr>
        <w:t xml:space="preserve">1. ¿Qué significa </w:t>
      </w:r>
      <w:proofErr w:type="spellStart"/>
      <w:r>
        <w:rPr>
          <w:b/>
          <w:bCs/>
        </w:rPr>
        <w:t>SQuaRE</w:t>
      </w:r>
      <w:proofErr w:type="spellEnd"/>
      <w:r>
        <w:rPr>
          <w:b/>
          <w:bCs/>
        </w:rPr>
        <w:t xml:space="preserve"> y con qué normas anteriores reemplaza?</w:t>
      </w:r>
    </w:p>
    <w:p w14:paraId="2CE19F2A" w14:textId="77777777" w:rsidR="00C00E8B" w:rsidRDefault="00C00E8B">
      <w:pPr>
        <w:spacing w:before="40" w:after="40"/>
      </w:pPr>
    </w:p>
    <w:p w14:paraId="66A3E6BF" w14:textId="77777777" w:rsidR="00C00E8B" w:rsidRDefault="00000000">
      <w:pPr>
        <w:spacing w:before="60" w:after="60"/>
      </w:pPr>
      <w:proofErr w:type="spellStart"/>
      <w:r>
        <w:t>SQuaRE</w:t>
      </w:r>
      <w:proofErr w:type="spellEnd"/>
      <w:r>
        <w:t xml:space="preserve"> significa Software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and </w:t>
      </w:r>
      <w:proofErr w:type="spellStart"/>
      <w:r>
        <w:t>Evaluation</w:t>
      </w:r>
      <w:proofErr w:type="spellEnd"/>
      <w:r>
        <w:t xml:space="preserve">. Es la familia de normas ISO/IEC 25000 que está vigente desde el 2005. Reemplaza a las normas ISO/IEC 9126 que era la primera norma de calidad de </w:t>
      </w:r>
      <w:proofErr w:type="gramStart"/>
      <w:r>
        <w:t>software</w:t>
      </w:r>
      <w:proofErr w:type="gramEnd"/>
      <w:r>
        <w:t xml:space="preserve"> pero </w:t>
      </w:r>
      <w:proofErr w:type="spellStart"/>
      <w:r>
        <w:t>tenia</w:t>
      </w:r>
      <w:proofErr w:type="spellEnd"/>
      <w:r>
        <w:t xml:space="preserve"> definiciones muy ambiguas y </w:t>
      </w:r>
      <w:proofErr w:type="spellStart"/>
      <w:r>
        <w:t>dificil</w:t>
      </w:r>
      <w:proofErr w:type="spellEnd"/>
      <w:r>
        <w:t xml:space="preserve"> de medir, y </w:t>
      </w:r>
      <w:proofErr w:type="spellStart"/>
      <w:r>
        <w:t>tambien</w:t>
      </w:r>
      <w:proofErr w:type="spellEnd"/>
      <w:r>
        <w:t xml:space="preserve"> a la ISO/IEC 14598 que complementaba a la 9126 explicando como evaluar un producto software.</w:t>
      </w:r>
    </w:p>
    <w:p w14:paraId="38D81B15" w14:textId="77777777" w:rsidR="00C00E8B" w:rsidRDefault="00C00E8B">
      <w:pPr>
        <w:spacing w:before="40" w:after="40"/>
      </w:pPr>
    </w:p>
    <w:p w14:paraId="5593CB78" w14:textId="77777777" w:rsidR="00C00E8B" w:rsidRDefault="00000000">
      <w:pPr>
        <w:spacing w:before="60" w:after="60"/>
      </w:pPr>
      <w:r>
        <w:rPr>
          <w:b/>
          <w:bCs/>
        </w:rPr>
        <w:t>2. Las 8 características del Modelo de Calidad (ISO/IEC 25010)</w:t>
      </w:r>
    </w:p>
    <w:p w14:paraId="21F1A871" w14:textId="77777777" w:rsidR="00C00E8B" w:rsidRDefault="00C00E8B">
      <w:pPr>
        <w:spacing w:before="40" w:after="40"/>
      </w:pPr>
    </w:p>
    <w:p w14:paraId="4ED7B577" w14:textId="77777777" w:rsidR="00C00E8B" w:rsidRDefault="00000000">
      <w:pPr>
        <w:spacing w:before="60" w:after="60"/>
      </w:pPr>
      <w:r>
        <w:t>a) Adecuación Funcional: que el software haga lo que se supone que debe hacer, es decir que cumpla con las funciones que el usuario necesita.</w:t>
      </w:r>
    </w:p>
    <w:p w14:paraId="44597BD5" w14:textId="77777777" w:rsidR="00C00E8B" w:rsidRDefault="00000000">
      <w:pPr>
        <w:spacing w:before="60" w:after="60"/>
      </w:pPr>
      <w:r>
        <w:t xml:space="preserve">b) Eficiencia de Desempeño: que el software responda </w:t>
      </w:r>
      <w:proofErr w:type="spellStart"/>
      <w:r>
        <w:t>rapido</w:t>
      </w:r>
      <w:proofErr w:type="spellEnd"/>
      <w:r>
        <w:t xml:space="preserve"> y sin desperdiciar recursos como memoria o CPU.</w:t>
      </w:r>
    </w:p>
    <w:p w14:paraId="37F07FE8" w14:textId="77777777" w:rsidR="00C00E8B" w:rsidRDefault="00000000">
      <w:pPr>
        <w:spacing w:before="60" w:after="60"/>
      </w:pPr>
      <w:r>
        <w:t>c) Compatibilidad: que pueda funcionar junto a otros sistemas o intercambiar datos con ellos sin problemas.</w:t>
      </w:r>
    </w:p>
    <w:p w14:paraId="2067C5D8" w14:textId="77777777" w:rsidR="00C00E8B" w:rsidRDefault="00000000">
      <w:pPr>
        <w:spacing w:before="60" w:after="60"/>
      </w:pPr>
      <w:r>
        <w:t xml:space="preserve">d) Usabilidad: que sea </w:t>
      </w:r>
      <w:proofErr w:type="spellStart"/>
      <w:r>
        <w:t>facil</w:t>
      </w:r>
      <w:proofErr w:type="spellEnd"/>
      <w:r>
        <w:t xml:space="preserve"> de usar para el usuario, que pueda aprender a usarlo sin mucha dificultad.</w:t>
      </w:r>
    </w:p>
    <w:p w14:paraId="481DABC9" w14:textId="77777777" w:rsidR="00C00E8B" w:rsidRDefault="00000000">
      <w:pPr>
        <w:spacing w:before="60" w:after="60"/>
      </w:pPr>
      <w:r>
        <w:t>e) Fiabilidad: que el sistema no falle seguido y que si falla pueda recuperarse bien.</w:t>
      </w:r>
    </w:p>
    <w:p w14:paraId="35542054" w14:textId="77777777" w:rsidR="00C00E8B" w:rsidRDefault="00000000">
      <w:pPr>
        <w:spacing w:before="60" w:after="60"/>
      </w:pPr>
      <w:r>
        <w:t>f) Seguridad: que proteja los datos y que solo accedan las personas autorizadas.</w:t>
      </w:r>
    </w:p>
    <w:p w14:paraId="7768F5FA" w14:textId="77777777" w:rsidR="00C00E8B" w:rsidRDefault="00000000">
      <w:pPr>
        <w:spacing w:before="60" w:after="60"/>
      </w:pPr>
      <w:r>
        <w:t xml:space="preserve">g) Mantenibilidad: que sea </w:t>
      </w:r>
      <w:proofErr w:type="spellStart"/>
      <w:r>
        <w:t>facil</w:t>
      </w:r>
      <w:proofErr w:type="spellEnd"/>
      <w:r>
        <w:t xml:space="preserve"> de modificar o corregir sin que se rompan otras partes del sistema.</w:t>
      </w:r>
    </w:p>
    <w:p w14:paraId="10B17242" w14:textId="77777777" w:rsidR="00C00E8B" w:rsidRDefault="00000000">
      <w:pPr>
        <w:spacing w:before="60" w:after="60"/>
      </w:pPr>
      <w:r>
        <w:t>h) Portabilidad: que pueda funcionar en distintos entornos o sistemas operativos sin muchos cambios.</w:t>
      </w:r>
    </w:p>
    <w:p w14:paraId="0278F9F7" w14:textId="77777777" w:rsidR="00C00E8B" w:rsidRDefault="00C00E8B">
      <w:pPr>
        <w:spacing w:before="40" w:after="40"/>
      </w:pPr>
    </w:p>
    <w:p w14:paraId="761A1DBE" w14:textId="77777777" w:rsidR="00C00E8B" w:rsidRDefault="00000000">
      <w:pPr>
        <w:spacing w:before="60" w:after="60"/>
      </w:pPr>
      <w:r>
        <w:rPr>
          <w:b/>
          <w:bCs/>
        </w:rPr>
        <w:t>3. Diferencia entre Severidad y Prioridad</w:t>
      </w:r>
    </w:p>
    <w:p w14:paraId="62F3F7E3" w14:textId="77777777" w:rsidR="00C00E8B" w:rsidRDefault="00C00E8B">
      <w:pPr>
        <w:spacing w:before="40" w:after="40"/>
      </w:pPr>
    </w:p>
    <w:p w14:paraId="4479A598" w14:textId="77777777" w:rsidR="00C00E8B" w:rsidRDefault="00000000">
      <w:pPr>
        <w:spacing w:before="60" w:after="60"/>
      </w:pPr>
      <w:r>
        <w:t xml:space="preserve">La Severidad es el impacto </w:t>
      </w:r>
      <w:proofErr w:type="spellStart"/>
      <w:r>
        <w:t>tecnico</w:t>
      </w:r>
      <w:proofErr w:type="spellEnd"/>
      <w:r>
        <w:t xml:space="preserve"> que tiene el defecto en el sistema, lo </w:t>
      </w:r>
      <w:proofErr w:type="spellStart"/>
      <w:r>
        <w:t>evalua</w:t>
      </w:r>
      <w:proofErr w:type="spellEnd"/>
      <w:r>
        <w:t xml:space="preserve"> el analista QA. La Prioridad es la urgencia con que hay que resolverlo, eso lo decide el jefe de proyecto o el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>. Son cosas diferentes porque un bug puede ser muy grave pero no urgente, o puede ser leve pero urgente.</w:t>
      </w:r>
    </w:p>
    <w:p w14:paraId="09D281CD" w14:textId="77777777" w:rsidR="00C00E8B" w:rsidRDefault="00C00E8B">
      <w:pPr>
        <w:spacing w:before="40" w:after="40"/>
      </w:pPr>
    </w:p>
    <w:p w14:paraId="6BCA572F" w14:textId="77777777" w:rsidR="00C00E8B" w:rsidRDefault="00000000">
      <w:pPr>
        <w:spacing w:before="60" w:after="60"/>
      </w:pPr>
      <w:r>
        <w:t xml:space="preserve">Ejemplo Alta Severidad / Baja Prioridad: un bug que hace que se borren datos del </w:t>
      </w:r>
      <w:proofErr w:type="spellStart"/>
      <w:r>
        <w:t>modulo</w:t>
      </w:r>
      <w:proofErr w:type="spellEnd"/>
      <w:r>
        <w:t xml:space="preserve"> de auditoria (muy grave </w:t>
      </w:r>
      <w:proofErr w:type="spellStart"/>
      <w:r>
        <w:t>tecnicamente</w:t>
      </w:r>
      <w:proofErr w:type="spellEnd"/>
      <w:r>
        <w:t>) pero ese modulo no se va a lanzar hasta dentro de 3 meses, entonces no hay urgencia de resolverlo ahora.</w:t>
      </w:r>
    </w:p>
    <w:p w14:paraId="4C7F8B60" w14:textId="77777777" w:rsidR="00C00E8B" w:rsidRDefault="00C00E8B">
      <w:pPr>
        <w:spacing w:before="40" w:after="40"/>
      </w:pPr>
    </w:p>
    <w:p w14:paraId="5412D1E4" w14:textId="77777777" w:rsidR="00C00E8B" w:rsidRDefault="00000000">
      <w:pPr>
        <w:spacing w:before="60" w:after="60"/>
      </w:pPr>
      <w:r>
        <w:t xml:space="preserve">Ejemplo Baja Severidad / Alta Prioridad: un error de escritura en el nombre del CEO en la pantalla de inicio, no afecta ninguna </w:t>
      </w:r>
      <w:proofErr w:type="spellStart"/>
      <w:proofErr w:type="gramStart"/>
      <w:r>
        <w:t>funcion</w:t>
      </w:r>
      <w:proofErr w:type="spellEnd"/>
      <w:proofErr w:type="gramEnd"/>
      <w:r>
        <w:t xml:space="preserve"> pero hay que corregirlo hoy porque el CEO va a ver una demo mañana.</w:t>
      </w:r>
    </w:p>
    <w:p w14:paraId="710B06DF" w14:textId="77777777" w:rsidR="00C00E8B" w:rsidRDefault="00C00E8B">
      <w:pPr>
        <w:spacing w:before="40" w:after="40"/>
      </w:pPr>
    </w:p>
    <w:p w14:paraId="4F137A31" w14:textId="77777777" w:rsidR="00C00E8B" w:rsidRDefault="00000000">
      <w:pPr>
        <w:spacing w:before="60" w:after="60"/>
      </w:pPr>
      <w:r>
        <w:rPr>
          <w:b/>
          <w:bCs/>
        </w:rPr>
        <w:lastRenderedPageBreak/>
        <w:t>4. Divisiones de ISO/IEC 25000 para: ISO/IEC 25010, ISO/IEC 25023 e ISO/IEC 25040</w:t>
      </w:r>
    </w:p>
    <w:p w14:paraId="39439A45" w14:textId="77777777" w:rsidR="00C00E8B" w:rsidRDefault="00C00E8B">
      <w:pPr>
        <w:spacing w:before="40" w:after="40"/>
      </w:pPr>
    </w:p>
    <w:p w14:paraId="71821531" w14:textId="77777777" w:rsidR="00C00E8B" w:rsidRDefault="00000000">
      <w:pPr>
        <w:spacing w:before="60" w:after="60"/>
      </w:pPr>
      <w:r>
        <w:t xml:space="preserve">ISO/IEC 25010 pertenece a la </w:t>
      </w:r>
      <w:proofErr w:type="spellStart"/>
      <w:r>
        <w:t>division</w:t>
      </w:r>
      <w:proofErr w:type="spellEnd"/>
      <w:r>
        <w:t xml:space="preserve"> 2501n que es el Modelo de Calidad, </w:t>
      </w:r>
      <w:proofErr w:type="spellStart"/>
      <w:r>
        <w:t>ahi</w:t>
      </w:r>
      <w:proofErr w:type="spellEnd"/>
      <w:r>
        <w:t xml:space="preserve"> se definen las 8 </w:t>
      </w:r>
      <w:proofErr w:type="spellStart"/>
      <w:r>
        <w:t>caracteristicas</w:t>
      </w:r>
      <w:proofErr w:type="spellEnd"/>
      <w:r>
        <w:t xml:space="preserve"> y </w:t>
      </w:r>
      <w:proofErr w:type="spellStart"/>
      <w:r>
        <w:t>subcaracteristicas</w:t>
      </w:r>
      <w:proofErr w:type="spellEnd"/>
      <w:r>
        <w:t xml:space="preserve"> que debe tener un software de calidad.</w:t>
      </w:r>
    </w:p>
    <w:p w14:paraId="2673E79F" w14:textId="77777777" w:rsidR="00C00E8B" w:rsidRDefault="00C00E8B">
      <w:pPr>
        <w:spacing w:before="40" w:after="40"/>
      </w:pPr>
    </w:p>
    <w:p w14:paraId="47898B1D" w14:textId="77777777" w:rsidR="00C00E8B" w:rsidRDefault="00000000">
      <w:pPr>
        <w:spacing w:before="60" w:after="60"/>
      </w:pPr>
      <w:r>
        <w:t xml:space="preserve">ISO/IEC 25023 pertenece a la </w:t>
      </w:r>
      <w:proofErr w:type="spellStart"/>
      <w:r>
        <w:t>division</w:t>
      </w:r>
      <w:proofErr w:type="spellEnd"/>
      <w:r>
        <w:t xml:space="preserve"> 2502n que es </w:t>
      </w:r>
      <w:proofErr w:type="spellStart"/>
      <w:r>
        <w:t>Medicion</w:t>
      </w:r>
      <w:proofErr w:type="spellEnd"/>
      <w:r>
        <w:t xml:space="preserve"> de la Calidad, define las </w:t>
      </w:r>
      <w:proofErr w:type="spellStart"/>
      <w:r>
        <w:t>metricas</w:t>
      </w:r>
      <w:proofErr w:type="spellEnd"/>
      <w:r>
        <w:t xml:space="preserve"> para poder medir cada </w:t>
      </w:r>
      <w:proofErr w:type="spellStart"/>
      <w:r>
        <w:t>caracteristica</w:t>
      </w:r>
      <w:proofErr w:type="spellEnd"/>
      <w:r>
        <w:t xml:space="preserve"> del producto.</w:t>
      </w:r>
    </w:p>
    <w:p w14:paraId="02AAB4E6" w14:textId="77777777" w:rsidR="00C00E8B" w:rsidRDefault="00C00E8B">
      <w:pPr>
        <w:spacing w:before="40" w:after="40"/>
      </w:pPr>
    </w:p>
    <w:p w14:paraId="69EA9B77" w14:textId="77777777" w:rsidR="00C00E8B" w:rsidRDefault="00000000">
      <w:pPr>
        <w:spacing w:before="60" w:after="60"/>
      </w:pPr>
      <w:r>
        <w:t xml:space="preserve">ISO/IEC 25040 pertenece a la </w:t>
      </w:r>
      <w:proofErr w:type="spellStart"/>
      <w:r>
        <w:t>division</w:t>
      </w:r>
      <w:proofErr w:type="spellEnd"/>
      <w:r>
        <w:t xml:space="preserve"> 2504n que es </w:t>
      </w:r>
      <w:proofErr w:type="spellStart"/>
      <w:r>
        <w:t>Evaluacion</w:t>
      </w:r>
      <w:proofErr w:type="spellEnd"/>
      <w:r>
        <w:t xml:space="preserve"> de la Calidad, explica el proceso paso a paso para hacer una </w:t>
      </w:r>
      <w:proofErr w:type="spellStart"/>
      <w:r>
        <w:t>evaluacion</w:t>
      </w:r>
      <w:proofErr w:type="spellEnd"/>
      <w:r>
        <w:t xml:space="preserve"> formal de un producto software.</w:t>
      </w:r>
    </w:p>
    <w:p w14:paraId="38C70D55" w14:textId="167EB0A5" w:rsidR="00C00E8B" w:rsidRDefault="00C00E8B">
      <w:pPr>
        <w:spacing w:before="60" w:after="60"/>
      </w:pPr>
    </w:p>
    <w:sectPr w:rsidR="00C00E8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441DB"/>
    <w:multiLevelType w:val="hybridMultilevel"/>
    <w:tmpl w:val="5ACE180A"/>
    <w:lvl w:ilvl="0" w:tplc="A6C0C842">
      <w:start w:val="1"/>
      <w:numFmt w:val="bullet"/>
      <w:lvlText w:val="-"/>
      <w:lvlJc w:val="left"/>
      <w:pPr>
        <w:ind w:left="480" w:hanging="240"/>
      </w:pPr>
    </w:lvl>
    <w:lvl w:ilvl="1" w:tplc="31BA38C0">
      <w:numFmt w:val="decimal"/>
      <w:lvlText w:val=""/>
      <w:lvlJc w:val="left"/>
    </w:lvl>
    <w:lvl w:ilvl="2" w:tplc="654C7720">
      <w:numFmt w:val="decimal"/>
      <w:lvlText w:val=""/>
      <w:lvlJc w:val="left"/>
    </w:lvl>
    <w:lvl w:ilvl="3" w:tplc="86D87EF4">
      <w:numFmt w:val="decimal"/>
      <w:lvlText w:val=""/>
      <w:lvlJc w:val="left"/>
    </w:lvl>
    <w:lvl w:ilvl="4" w:tplc="D8723BBA">
      <w:numFmt w:val="decimal"/>
      <w:lvlText w:val=""/>
      <w:lvlJc w:val="left"/>
    </w:lvl>
    <w:lvl w:ilvl="5" w:tplc="D2745CE2">
      <w:numFmt w:val="decimal"/>
      <w:lvlText w:val=""/>
      <w:lvlJc w:val="left"/>
    </w:lvl>
    <w:lvl w:ilvl="6" w:tplc="E758D6CA">
      <w:numFmt w:val="decimal"/>
      <w:lvlText w:val=""/>
      <w:lvlJc w:val="left"/>
    </w:lvl>
    <w:lvl w:ilvl="7" w:tplc="9A7E639C">
      <w:numFmt w:val="decimal"/>
      <w:lvlText w:val=""/>
      <w:lvlJc w:val="left"/>
    </w:lvl>
    <w:lvl w:ilvl="8" w:tplc="D3A05E30">
      <w:numFmt w:val="decimal"/>
      <w:lvlText w:val=""/>
      <w:lvlJc w:val="left"/>
    </w:lvl>
  </w:abstractNum>
  <w:abstractNum w:abstractNumId="1" w15:restartNumberingAfterBreak="0">
    <w:nsid w:val="1E52626F"/>
    <w:multiLevelType w:val="hybridMultilevel"/>
    <w:tmpl w:val="36441C06"/>
    <w:lvl w:ilvl="0" w:tplc="63309FB4">
      <w:start w:val="1"/>
      <w:numFmt w:val="bullet"/>
      <w:lvlText w:val="●"/>
      <w:lvlJc w:val="left"/>
      <w:pPr>
        <w:ind w:left="720" w:hanging="360"/>
      </w:pPr>
    </w:lvl>
    <w:lvl w:ilvl="1" w:tplc="3AEA8F52">
      <w:start w:val="1"/>
      <w:numFmt w:val="bullet"/>
      <w:lvlText w:val="○"/>
      <w:lvlJc w:val="left"/>
      <w:pPr>
        <w:ind w:left="1440" w:hanging="360"/>
      </w:pPr>
    </w:lvl>
    <w:lvl w:ilvl="2" w:tplc="D5FA9082">
      <w:start w:val="1"/>
      <w:numFmt w:val="bullet"/>
      <w:lvlText w:val="■"/>
      <w:lvlJc w:val="left"/>
      <w:pPr>
        <w:ind w:left="2160" w:hanging="360"/>
      </w:pPr>
    </w:lvl>
    <w:lvl w:ilvl="3" w:tplc="7486A916">
      <w:start w:val="1"/>
      <w:numFmt w:val="bullet"/>
      <w:lvlText w:val="●"/>
      <w:lvlJc w:val="left"/>
      <w:pPr>
        <w:ind w:left="2880" w:hanging="360"/>
      </w:pPr>
    </w:lvl>
    <w:lvl w:ilvl="4" w:tplc="20A60A08">
      <w:start w:val="1"/>
      <w:numFmt w:val="bullet"/>
      <w:lvlText w:val="○"/>
      <w:lvlJc w:val="left"/>
      <w:pPr>
        <w:ind w:left="3600" w:hanging="360"/>
      </w:pPr>
    </w:lvl>
    <w:lvl w:ilvl="5" w:tplc="23E0AE62">
      <w:start w:val="1"/>
      <w:numFmt w:val="bullet"/>
      <w:lvlText w:val="■"/>
      <w:lvlJc w:val="left"/>
      <w:pPr>
        <w:ind w:left="4320" w:hanging="360"/>
      </w:pPr>
    </w:lvl>
    <w:lvl w:ilvl="6" w:tplc="8A542402">
      <w:start w:val="1"/>
      <w:numFmt w:val="bullet"/>
      <w:lvlText w:val="●"/>
      <w:lvlJc w:val="left"/>
      <w:pPr>
        <w:ind w:left="5040" w:hanging="360"/>
      </w:pPr>
    </w:lvl>
    <w:lvl w:ilvl="7" w:tplc="D59654A6">
      <w:start w:val="1"/>
      <w:numFmt w:val="bullet"/>
      <w:lvlText w:val="●"/>
      <w:lvlJc w:val="left"/>
      <w:pPr>
        <w:ind w:left="5760" w:hanging="360"/>
      </w:pPr>
    </w:lvl>
    <w:lvl w:ilvl="8" w:tplc="BBB24676">
      <w:start w:val="1"/>
      <w:numFmt w:val="bullet"/>
      <w:lvlText w:val="●"/>
      <w:lvlJc w:val="left"/>
      <w:pPr>
        <w:ind w:left="6480" w:hanging="360"/>
      </w:pPr>
    </w:lvl>
  </w:abstractNum>
  <w:num w:numId="1" w16cid:durableId="12037145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E8B"/>
    <w:rsid w:val="002E1FBD"/>
    <w:rsid w:val="009C0A1A"/>
    <w:rsid w:val="00C00E8B"/>
    <w:rsid w:val="00CE7271"/>
    <w:rsid w:val="00D7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A04810"/>
  <w15:docId w15:val="{7025113A-A5E4-410B-96D2-618EAEBE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448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ALUMNO - WILLIAMS DANIEL TORRES FELIPE</cp:lastModifiedBy>
  <cp:revision>2</cp:revision>
  <dcterms:created xsi:type="dcterms:W3CDTF">2026-06-25T15:42:00Z</dcterms:created>
  <dcterms:modified xsi:type="dcterms:W3CDTF">2026-06-25T15:42:00Z</dcterms:modified>
</cp:coreProperties>
</file>