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475E0" w14:textId="3719017A" w:rsidR="008A0B09" w:rsidRDefault="00FB4A7E">
      <w:pPr>
        <w:pStyle w:val="Ttulo"/>
        <w:jc w:val="center"/>
      </w:pPr>
      <w:bookmarkStart w:id="0" w:name="_krukc75i75gc" w:colFirst="0" w:colLast="0"/>
      <w:bookmarkEnd w:id="0"/>
      <w:r>
        <w:t xml:space="preserve">  La API de GPT</w:t>
      </w:r>
    </w:p>
    <w:p w14:paraId="545475E1" w14:textId="77777777" w:rsidR="008A0B09" w:rsidRDefault="001A4A84">
      <w:pPr>
        <w:pStyle w:val="Ttulo1"/>
      </w:pPr>
      <w:bookmarkStart w:id="1" w:name="_9hsxj83mm8im" w:colFirst="0" w:colLast="0"/>
      <w:bookmarkEnd w:id="1"/>
      <w:r>
        <w:t>Objetivo</w:t>
      </w:r>
    </w:p>
    <w:p w14:paraId="545475E2" w14:textId="77777777" w:rsidR="008A0B09" w:rsidRDefault="001A4A84">
      <w:r>
        <w:t xml:space="preserve">El principal objetivo de este taller es el de afianzar los conocimientos adquiridos sobre API y arriesgarnos a usar una de las API (Generative </w:t>
      </w:r>
      <w:proofErr w:type="spellStart"/>
      <w:r>
        <w:t>Pre-trained</w:t>
      </w:r>
      <w:proofErr w:type="spellEnd"/>
      <w:r>
        <w:t xml:space="preserve"> </w:t>
      </w:r>
      <w:proofErr w:type="spellStart"/>
      <w:r>
        <w:t>Transformer</w:t>
      </w:r>
      <w:proofErr w:type="spellEnd"/>
      <w:r>
        <w:t xml:space="preserve">) de </w:t>
      </w:r>
      <w:proofErr w:type="spellStart"/>
      <w:r>
        <w:t>OpenAI</w:t>
      </w:r>
      <w:proofErr w:type="spellEnd"/>
      <w:r>
        <w:t xml:space="preserve"> más modernas y complejas que existen hoy como lo es la API de GPT y a descubrir cómo podría ser aprovechada en soluciones </w:t>
      </w:r>
      <w:proofErr w:type="spellStart"/>
      <w:r>
        <w:t>IoT</w:t>
      </w:r>
      <w:proofErr w:type="spellEnd"/>
      <w:r>
        <w:t>.</w:t>
      </w:r>
    </w:p>
    <w:p w14:paraId="545475E3" w14:textId="77777777" w:rsidR="008A0B09" w:rsidRDefault="001A4A84">
      <w:r>
        <w:t>Los estudiantes entenderán cómo utilizar esta API en diversos contextos, desde generación de texto hasta comprensión del lenguaje natural, explorando su valor y potencial en aplicaciones de inteligencia artificial y procesamiento del lenguaje natural.</w:t>
      </w:r>
    </w:p>
    <w:p w14:paraId="545475E4" w14:textId="77777777" w:rsidR="008A0B09" w:rsidRDefault="001A4A84">
      <w:pPr>
        <w:pStyle w:val="Ttulo1"/>
      </w:pPr>
      <w:bookmarkStart w:id="2" w:name="_lfuj1emla5uf" w:colFirst="0" w:colLast="0"/>
      <w:bookmarkEnd w:id="2"/>
      <w:r>
        <w:t>Conocimientos previos</w:t>
      </w:r>
    </w:p>
    <w:p w14:paraId="545475E5" w14:textId="77777777" w:rsidR="008A0B09" w:rsidRDefault="001A4A84">
      <w:pPr>
        <w:spacing w:after="240"/>
      </w:pPr>
      <w:r>
        <w:rPr>
          <w:b/>
        </w:rPr>
        <w:t xml:space="preserve">¿Qué es la API de GPT de </w:t>
      </w:r>
      <w:proofErr w:type="spellStart"/>
      <w:r>
        <w:rPr>
          <w:b/>
        </w:rPr>
        <w:t>OpenAI</w:t>
      </w:r>
      <w:proofErr w:type="spellEnd"/>
      <w:r>
        <w:rPr>
          <w:b/>
        </w:rPr>
        <w:t>?</w:t>
      </w:r>
      <w:r>
        <w:t xml:space="preserve"> La API GPT (Generative </w:t>
      </w:r>
      <w:proofErr w:type="spellStart"/>
      <w:r>
        <w:t>Pre-trained</w:t>
      </w:r>
      <w:proofErr w:type="spellEnd"/>
      <w:r>
        <w:t xml:space="preserve"> </w:t>
      </w:r>
      <w:proofErr w:type="spellStart"/>
      <w:r>
        <w:t>Transformer</w:t>
      </w:r>
      <w:proofErr w:type="spellEnd"/>
      <w:r>
        <w:t xml:space="preserve">) de </w:t>
      </w:r>
      <w:proofErr w:type="spellStart"/>
      <w:r>
        <w:t>OpenAI</w:t>
      </w:r>
      <w:proofErr w:type="spellEnd"/>
      <w:r>
        <w:t xml:space="preserve"> está diseñada para permitir a los desarrolladores integrar capacidades avanzadas de procesamiento del lenguaje natural (NLP) en cualquiera de sus aplicaciones y proyectos. GPT es un modelo de lenguaje de inteligencia artificial que ha sido </w:t>
      </w:r>
      <w:proofErr w:type="spellStart"/>
      <w:r>
        <w:t>pre-entrenado</w:t>
      </w:r>
      <w:proofErr w:type="spellEnd"/>
      <w:r>
        <w:t xml:space="preserve"> con vastas cantidades de texto y puede generar texto coherente y relevante en respuesta a una variedad de entradas y consultas.</w:t>
      </w:r>
    </w:p>
    <w:p w14:paraId="545475E6" w14:textId="77777777" w:rsidR="008A0B09" w:rsidRDefault="001A4A84">
      <w:pPr>
        <w:spacing w:before="240" w:after="240"/>
        <w:rPr>
          <w:b/>
        </w:rPr>
      </w:pPr>
      <w:r>
        <w:rPr>
          <w:b/>
        </w:rPr>
        <w:t>Características Clave de la API de GPT:</w:t>
      </w:r>
    </w:p>
    <w:p w14:paraId="545475E7" w14:textId="77777777" w:rsidR="008A0B09" w:rsidRDefault="001A4A84">
      <w:pPr>
        <w:numPr>
          <w:ilvl w:val="0"/>
          <w:numId w:val="2"/>
        </w:numPr>
        <w:spacing w:before="240"/>
      </w:pPr>
      <w:r>
        <w:rPr>
          <w:b/>
        </w:rPr>
        <w:t>Generación de Texto:</w:t>
      </w:r>
      <w:r>
        <w:t xml:space="preserve"> La API de GPT permite generar texto auténtico y coherente en respuesta a preguntas, consultas o estímulos de entrada.</w:t>
      </w:r>
    </w:p>
    <w:p w14:paraId="545475E8" w14:textId="77777777" w:rsidR="008A0B09" w:rsidRDefault="001A4A84">
      <w:pPr>
        <w:numPr>
          <w:ilvl w:val="0"/>
          <w:numId w:val="2"/>
        </w:numPr>
      </w:pPr>
      <w:r>
        <w:rPr>
          <w:b/>
        </w:rPr>
        <w:t>Comprensión del Lenguaje Natural:</w:t>
      </w:r>
      <w:r>
        <w:t xml:space="preserve"> Utiliza técnicas de procesamiento del lenguaje natural para comprender y responder de manera contextualmente relevante.</w:t>
      </w:r>
    </w:p>
    <w:p w14:paraId="545475E9" w14:textId="77777777" w:rsidR="008A0B09" w:rsidRDefault="001A4A84">
      <w:pPr>
        <w:numPr>
          <w:ilvl w:val="0"/>
          <w:numId w:val="2"/>
        </w:numPr>
      </w:pPr>
      <w:r>
        <w:rPr>
          <w:b/>
        </w:rPr>
        <w:t>Flexibilidad en el Uso:</w:t>
      </w:r>
      <w:r>
        <w:t xml:space="preserve"> Se puede integrar en una variedad de aplicaciones y plataformas, desde </w:t>
      </w:r>
      <w:proofErr w:type="spellStart"/>
      <w:r>
        <w:t>chatbots</w:t>
      </w:r>
      <w:proofErr w:type="spellEnd"/>
      <w:r>
        <w:t xml:space="preserve"> hasta sistemas de recomendación y más.</w:t>
      </w:r>
    </w:p>
    <w:p w14:paraId="545475EA" w14:textId="77777777" w:rsidR="008A0B09" w:rsidRDefault="001A4A84">
      <w:pPr>
        <w:numPr>
          <w:ilvl w:val="0"/>
          <w:numId w:val="2"/>
        </w:numPr>
      </w:pPr>
      <w:r>
        <w:rPr>
          <w:b/>
        </w:rPr>
        <w:t xml:space="preserve">Modelos </w:t>
      </w:r>
      <w:proofErr w:type="spellStart"/>
      <w:r>
        <w:rPr>
          <w:b/>
        </w:rPr>
        <w:t>Pre-entrenados</w:t>
      </w:r>
      <w:proofErr w:type="spellEnd"/>
      <w:r>
        <w:rPr>
          <w:b/>
        </w:rPr>
        <w:t>:</w:t>
      </w:r>
      <w:r>
        <w:t xml:space="preserve"> Basada en modelos de lenguaje </w:t>
      </w:r>
      <w:proofErr w:type="spellStart"/>
      <w:r>
        <w:t>pre-entrenados</w:t>
      </w:r>
      <w:proofErr w:type="spellEnd"/>
      <w:r>
        <w:t>, lo que significa que ya ha aprendido patrones lingüísticos y contextuales a partir de grandes conjuntos de datos.</w:t>
      </w:r>
    </w:p>
    <w:p w14:paraId="545475EB" w14:textId="77777777" w:rsidR="008A0B09" w:rsidRDefault="001A4A84">
      <w:pPr>
        <w:numPr>
          <w:ilvl w:val="0"/>
          <w:numId w:val="2"/>
        </w:numPr>
      </w:pPr>
      <w:r>
        <w:rPr>
          <w:b/>
        </w:rPr>
        <w:t>Documentación Detallada:</w:t>
      </w:r>
      <w:r>
        <w:t xml:space="preserve"> La API de GPT está acompañada de una documentación exhaustiva que describe cómo interactuar con ella, qué parámetros son necesarios y qué resultados se pueden esperar.</w:t>
      </w:r>
    </w:p>
    <w:p w14:paraId="545475EC" w14:textId="77777777" w:rsidR="008A0B09" w:rsidRDefault="001A4A84">
      <w:pPr>
        <w:numPr>
          <w:ilvl w:val="0"/>
          <w:numId w:val="2"/>
        </w:numPr>
        <w:spacing w:after="240"/>
      </w:pPr>
      <w:r>
        <w:rPr>
          <w:b/>
        </w:rPr>
        <w:t>Seguridad y Privacidad:</w:t>
      </w:r>
      <w:r>
        <w:t xml:space="preserve"> </w:t>
      </w:r>
      <w:proofErr w:type="spellStart"/>
      <w:r>
        <w:t>OpenAI</w:t>
      </w:r>
      <w:proofErr w:type="spellEnd"/>
      <w:r>
        <w:t xml:space="preserve"> ha implementado medidas de seguridad y privacidad para proteger los datos y la información procesada a través de la API.</w:t>
      </w:r>
    </w:p>
    <w:p w14:paraId="545475ED" w14:textId="77777777" w:rsidR="008A0B09" w:rsidRDefault="001A4A84">
      <w:pPr>
        <w:spacing w:before="240" w:after="240"/>
      </w:pPr>
      <w:r>
        <w:rPr>
          <w:b/>
        </w:rPr>
        <w:t>Ejemplos de Uso:</w:t>
      </w:r>
      <w:r>
        <w:t xml:space="preserve"> La API de GPT se puede aplicar en una amplia gama de escenarios, como la generación de contenido para redes sociales, la redacción de textos creativos, la asistencia en la escritura de correos electrónicos o informes, la traducción automática de idiomas, entre otros.</w:t>
      </w:r>
    </w:p>
    <w:p w14:paraId="545475EE" w14:textId="77777777" w:rsidR="008A0B09" w:rsidRDefault="001A4A84">
      <w:pPr>
        <w:spacing w:before="240" w:after="240"/>
      </w:pPr>
      <w:r>
        <w:t>Este entendimiento previo de la API de GPT sienta las bases para explorar y aprovechar sus capacidades en diversas aplicaciones y proyectos que requieran procesamiento avanzado del lenguaje natural.</w:t>
      </w:r>
    </w:p>
    <w:p w14:paraId="545475EF" w14:textId="77777777" w:rsidR="008A0B09" w:rsidRDefault="008A0B09">
      <w:pPr>
        <w:spacing w:before="240" w:after="240"/>
      </w:pPr>
    </w:p>
    <w:p w14:paraId="545475F0" w14:textId="77777777" w:rsidR="008A0B09" w:rsidRDefault="001A4A84">
      <w:pPr>
        <w:spacing w:before="240" w:after="240"/>
        <w:rPr>
          <w:b/>
        </w:rPr>
      </w:pPr>
      <w:r>
        <w:rPr>
          <w:b/>
        </w:rPr>
        <w:t>Lo que necesitas saber sobre pagos por uso de la API:</w:t>
      </w:r>
    </w:p>
    <w:p w14:paraId="545475F1" w14:textId="77777777" w:rsidR="008A0B09" w:rsidRDefault="008A0B09">
      <w:pPr>
        <w:spacing w:before="240" w:after="240"/>
      </w:pPr>
    </w:p>
    <w:p w14:paraId="545475F2" w14:textId="77777777" w:rsidR="008A0B09" w:rsidRDefault="008A0B09">
      <w:pPr>
        <w:jc w:val="both"/>
      </w:pPr>
    </w:p>
    <w:p w14:paraId="545475F3" w14:textId="77777777" w:rsidR="008A0B09" w:rsidRDefault="001A4A84">
      <w:pPr>
        <w:pStyle w:val="Ttulo1"/>
        <w:jc w:val="both"/>
        <w:rPr>
          <w:b/>
        </w:rPr>
      </w:pPr>
      <w:bookmarkStart w:id="3" w:name="_rwiopto260fw" w:colFirst="0" w:colLast="0"/>
      <w:bookmarkEnd w:id="3"/>
      <w:r>
        <w:t xml:space="preserve">Tarea 1. </w:t>
      </w:r>
      <w:r>
        <w:rPr>
          <w:b/>
        </w:rPr>
        <w:t xml:space="preserve">Registro en </w:t>
      </w:r>
      <w:proofErr w:type="spellStart"/>
      <w:r>
        <w:rPr>
          <w:b/>
        </w:rPr>
        <w:t>OpenAI</w:t>
      </w:r>
      <w:proofErr w:type="spellEnd"/>
      <w:r>
        <w:rPr>
          <w:b/>
        </w:rPr>
        <w:t xml:space="preserve"> y Obtención de Credenciales</w:t>
      </w:r>
    </w:p>
    <w:p w14:paraId="545475F4" w14:textId="77777777" w:rsidR="008A0B09" w:rsidRDefault="008A0B09"/>
    <w:p w14:paraId="545475F5" w14:textId="77777777" w:rsidR="008A0B09" w:rsidRDefault="008A0B09"/>
    <w:p w14:paraId="545475F6" w14:textId="77777777" w:rsidR="008A0B09" w:rsidRDefault="001A4A84">
      <w:r>
        <w:rPr>
          <w:b/>
        </w:rPr>
        <w:t>Paso 1</w:t>
      </w:r>
      <w:r>
        <w:t xml:space="preserve">: Visita el sitio de </w:t>
      </w:r>
      <w:hyperlink r:id="rId5">
        <w:proofErr w:type="spellStart"/>
        <w:r>
          <w:rPr>
            <w:color w:val="1155CC"/>
            <w:u w:val="single"/>
          </w:rPr>
          <w:t>OpenAI</w:t>
        </w:r>
        <w:proofErr w:type="spellEnd"/>
        <w:r>
          <w:rPr>
            <w:color w:val="1155CC"/>
            <w:u w:val="single"/>
          </w:rPr>
          <w:t xml:space="preserve"> </w:t>
        </w:r>
      </w:hyperlink>
      <w:r>
        <w:t xml:space="preserve"> y </w:t>
      </w:r>
      <w:proofErr w:type="spellStart"/>
      <w:r>
        <w:t>registrate</w:t>
      </w:r>
      <w:proofErr w:type="spellEnd"/>
      <w:r>
        <w:t>.</w:t>
      </w:r>
    </w:p>
    <w:p w14:paraId="545475F7" w14:textId="77777777" w:rsidR="008A0B09" w:rsidRDefault="001A4A84">
      <w:r>
        <w:rPr>
          <w:noProof/>
        </w:rPr>
        <w:drawing>
          <wp:inline distT="114300" distB="114300" distL="114300" distR="114300" wp14:anchorId="54547695" wp14:editId="54547696">
            <wp:extent cx="5567363" cy="276518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567363" cy="2765185"/>
                    </a:xfrm>
                    <a:prstGeom prst="rect">
                      <a:avLst/>
                    </a:prstGeom>
                    <a:ln/>
                  </pic:spPr>
                </pic:pic>
              </a:graphicData>
            </a:graphic>
          </wp:inline>
        </w:drawing>
      </w:r>
    </w:p>
    <w:p w14:paraId="545475F8" w14:textId="77777777" w:rsidR="008A0B09" w:rsidRDefault="008A0B09"/>
    <w:p w14:paraId="545475F9" w14:textId="77777777" w:rsidR="008A0B09" w:rsidRDefault="008A0B09"/>
    <w:p w14:paraId="545475FA" w14:textId="77777777" w:rsidR="008A0B09" w:rsidRDefault="008A0B09"/>
    <w:p w14:paraId="545475FB" w14:textId="77777777" w:rsidR="008A0B09" w:rsidRDefault="001A4A84">
      <w:r>
        <w:rPr>
          <w:b/>
        </w:rPr>
        <w:t>Paso 2.</w:t>
      </w:r>
      <w:r>
        <w:t xml:space="preserve"> Una vez registrado entra a la sección de API </w:t>
      </w:r>
      <w:proofErr w:type="spellStart"/>
      <w:r>
        <w:t>keys</w:t>
      </w:r>
      <w:proofErr w:type="spellEnd"/>
      <w:r>
        <w:t xml:space="preserve"> en la parte izquierda y una vez ahí genera la API_KEY. Asegura la llave debido a que una vez salgas de esa pestaña no podrás volver a obtenerla y tendrás que crear otra.</w:t>
      </w:r>
    </w:p>
    <w:p w14:paraId="545475FC" w14:textId="77777777" w:rsidR="008A0B09" w:rsidRDefault="001A4A84">
      <w:pPr>
        <w:rPr>
          <w:rFonts w:ascii="Courier New" w:eastAsia="Courier New" w:hAnsi="Courier New" w:cs="Courier New"/>
          <w:color w:val="E0E2E4"/>
          <w:sz w:val="21"/>
          <w:szCs w:val="21"/>
          <w:shd w:val="clear" w:color="auto" w:fill="282B2E"/>
        </w:rPr>
      </w:pPr>
      <w:r>
        <w:rPr>
          <w:noProof/>
        </w:rPr>
        <w:lastRenderedPageBreak/>
        <w:drawing>
          <wp:inline distT="114300" distB="114300" distL="114300" distR="114300" wp14:anchorId="54547697" wp14:editId="54547698">
            <wp:extent cx="1529401" cy="2264851"/>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r="38855" b="43235"/>
                    <a:stretch>
                      <a:fillRect/>
                    </a:stretch>
                  </pic:blipFill>
                  <pic:spPr>
                    <a:xfrm>
                      <a:off x="0" y="0"/>
                      <a:ext cx="1529401" cy="2264851"/>
                    </a:xfrm>
                    <a:prstGeom prst="rect">
                      <a:avLst/>
                    </a:prstGeom>
                    <a:ln/>
                  </pic:spPr>
                </pic:pic>
              </a:graphicData>
            </a:graphic>
          </wp:inline>
        </w:drawing>
      </w:r>
    </w:p>
    <w:p w14:paraId="545475FD" w14:textId="77777777" w:rsidR="008A0B09" w:rsidRDefault="008A0B09">
      <w:pPr>
        <w:pBdr>
          <w:top w:val="nil"/>
          <w:left w:val="nil"/>
          <w:bottom w:val="nil"/>
          <w:right w:val="nil"/>
          <w:between w:val="nil"/>
        </w:pBdr>
        <w:rPr>
          <w:rFonts w:ascii="Courier New" w:eastAsia="Courier New" w:hAnsi="Courier New" w:cs="Courier New"/>
          <w:color w:val="E0E2E4"/>
          <w:sz w:val="21"/>
          <w:szCs w:val="21"/>
          <w:shd w:val="clear" w:color="auto" w:fill="282B2E"/>
        </w:rPr>
      </w:pPr>
    </w:p>
    <w:p w14:paraId="545475FE" w14:textId="77777777" w:rsidR="008A0B09" w:rsidRDefault="001A4A84">
      <w:r>
        <w:rPr>
          <w:noProof/>
        </w:rPr>
        <w:drawing>
          <wp:inline distT="114300" distB="114300" distL="114300" distR="114300" wp14:anchorId="54547699" wp14:editId="5454769A">
            <wp:extent cx="5534025" cy="76676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34025" cy="766763"/>
                    </a:xfrm>
                    <a:prstGeom prst="rect">
                      <a:avLst/>
                    </a:prstGeom>
                    <a:ln/>
                  </pic:spPr>
                </pic:pic>
              </a:graphicData>
            </a:graphic>
          </wp:inline>
        </w:drawing>
      </w:r>
    </w:p>
    <w:p w14:paraId="545475FF" w14:textId="77777777" w:rsidR="008A0B09" w:rsidRDefault="008A0B09"/>
    <w:p w14:paraId="54547600" w14:textId="77777777" w:rsidR="008A0B09" w:rsidRDefault="008A0B09"/>
    <w:p w14:paraId="54547601" w14:textId="77777777" w:rsidR="008A0B09" w:rsidRDefault="008A0B09"/>
    <w:p w14:paraId="54547602" w14:textId="77777777" w:rsidR="008A0B09" w:rsidRDefault="008A0B09"/>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0B09" w14:paraId="54547604" w14:textId="77777777">
        <w:tc>
          <w:tcPr>
            <w:tcW w:w="9029" w:type="dxa"/>
            <w:shd w:val="clear" w:color="auto" w:fill="auto"/>
            <w:tcMar>
              <w:top w:w="100" w:type="dxa"/>
              <w:left w:w="100" w:type="dxa"/>
              <w:bottom w:w="100" w:type="dxa"/>
              <w:right w:w="100" w:type="dxa"/>
            </w:tcMar>
          </w:tcPr>
          <w:p w14:paraId="54547603" w14:textId="77777777" w:rsidR="008A0B09" w:rsidRDefault="001A4A84">
            <w:pPr>
              <w:widowControl w:val="0"/>
              <w:pBdr>
                <w:top w:val="nil"/>
                <w:left w:val="nil"/>
                <w:bottom w:val="nil"/>
                <w:right w:val="nil"/>
                <w:between w:val="nil"/>
              </w:pBdr>
              <w:spacing w:line="240" w:lineRule="auto"/>
            </w:pPr>
            <w:r>
              <w:t xml:space="preserve">Las llaves de uso de </w:t>
            </w:r>
            <w:proofErr w:type="spellStart"/>
            <w:r>
              <w:t>OpenAI</w:t>
            </w:r>
            <w:proofErr w:type="spellEnd"/>
            <w:r>
              <w:t xml:space="preserve"> tienen protecciones que las bloquean si se hacen públicas NO la compartas.</w:t>
            </w:r>
          </w:p>
        </w:tc>
      </w:tr>
      <w:tr w:rsidR="008A0B09" w14:paraId="54547606" w14:textId="77777777">
        <w:tc>
          <w:tcPr>
            <w:tcW w:w="9029" w:type="dxa"/>
            <w:shd w:val="clear" w:color="auto" w:fill="auto"/>
            <w:tcMar>
              <w:top w:w="100" w:type="dxa"/>
              <w:left w:w="100" w:type="dxa"/>
              <w:bottom w:w="100" w:type="dxa"/>
              <w:right w:w="100" w:type="dxa"/>
            </w:tcMar>
          </w:tcPr>
          <w:p w14:paraId="54547605" w14:textId="77777777" w:rsidR="008A0B09" w:rsidRDefault="001A4A84">
            <w:pPr>
              <w:widowControl w:val="0"/>
              <w:pBdr>
                <w:top w:val="nil"/>
                <w:left w:val="nil"/>
                <w:bottom w:val="nil"/>
                <w:right w:val="nil"/>
                <w:between w:val="nil"/>
              </w:pBdr>
              <w:spacing w:line="240" w:lineRule="auto"/>
            </w:pPr>
            <w:r>
              <w:rPr>
                <w:noProof/>
              </w:rPr>
              <w:lastRenderedPageBreak/>
              <w:drawing>
                <wp:inline distT="114300" distB="114300" distL="114300" distR="114300" wp14:anchorId="5454769B" wp14:editId="5454769C">
                  <wp:extent cx="5572125" cy="50673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572125" cy="5067300"/>
                          </a:xfrm>
                          <a:prstGeom prst="rect">
                            <a:avLst/>
                          </a:prstGeom>
                          <a:ln/>
                        </pic:spPr>
                      </pic:pic>
                    </a:graphicData>
                  </a:graphic>
                </wp:inline>
              </w:drawing>
            </w:r>
          </w:p>
        </w:tc>
      </w:tr>
    </w:tbl>
    <w:p w14:paraId="54547607" w14:textId="77777777" w:rsidR="008A0B09" w:rsidRDefault="008A0B09"/>
    <w:p w14:paraId="54547608" w14:textId="77777777" w:rsidR="008A0B09" w:rsidRDefault="001A4A84">
      <w:pPr>
        <w:rPr>
          <w:b/>
        </w:rPr>
      </w:pPr>
      <w:r>
        <w:rPr>
          <w:b/>
        </w:rPr>
        <w:t>Errores comunes</w:t>
      </w:r>
    </w:p>
    <w:p w14:paraId="54547609" w14:textId="77777777" w:rsidR="008A0B09" w:rsidRDefault="001A4A84">
      <w:pPr>
        <w:numPr>
          <w:ilvl w:val="0"/>
          <w:numId w:val="1"/>
        </w:numPr>
      </w:pPr>
      <w:proofErr w:type="spellStart"/>
      <w:r>
        <w:t>Tu</w:t>
      </w:r>
      <w:proofErr w:type="spellEnd"/>
      <w:r>
        <w:t xml:space="preserve"> puedes ver una tabla de las API </w:t>
      </w:r>
      <w:proofErr w:type="spellStart"/>
      <w:r>
        <w:t>keys</w:t>
      </w:r>
      <w:proofErr w:type="spellEnd"/>
      <w:r>
        <w:t xml:space="preserve"> que ha creado, por </w:t>
      </w:r>
      <w:proofErr w:type="gramStart"/>
      <w:r>
        <w:t>ejemplo</w:t>
      </w:r>
      <w:proofErr w:type="gramEnd"/>
      <w:r>
        <w:t xml:space="preserve"> esta</w:t>
      </w:r>
    </w:p>
    <w:p w14:paraId="5454760A" w14:textId="77777777" w:rsidR="008A0B09" w:rsidRDefault="001A4A84">
      <w:pPr>
        <w:ind w:left="720"/>
      </w:pPr>
      <w:r>
        <w:rPr>
          <w:noProof/>
        </w:rPr>
        <w:drawing>
          <wp:inline distT="114300" distB="114300" distL="114300" distR="114300" wp14:anchorId="5454769D" wp14:editId="5454769E">
            <wp:extent cx="5731200" cy="749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749300"/>
                    </a:xfrm>
                    <a:prstGeom prst="rect">
                      <a:avLst/>
                    </a:prstGeom>
                    <a:ln/>
                  </pic:spPr>
                </pic:pic>
              </a:graphicData>
            </a:graphic>
          </wp:inline>
        </w:drawing>
      </w:r>
    </w:p>
    <w:p w14:paraId="5454760B" w14:textId="77777777" w:rsidR="008A0B09" w:rsidRDefault="001A4A84">
      <w:pPr>
        <w:ind w:left="720"/>
      </w:pPr>
      <w:r>
        <w:t xml:space="preserve">pero eso no significa que puedes copiar de allí tu “SECRET KEY”. Si no la anotaste en el momento de crearla, habrás perdido tu API Key. Quizá se pueda recuperar revisando el código donde la hayas usado. Para este taller, lo mejor es que crees una nueva API Key y te apresures a guardarla en algún lugar </w:t>
      </w:r>
      <w:proofErr w:type="gramStart"/>
      <w:r>
        <w:t>propio</w:t>
      </w:r>
      <w:proofErr w:type="gramEnd"/>
      <w:r>
        <w:t xml:space="preserve"> pero no público.</w:t>
      </w:r>
    </w:p>
    <w:p w14:paraId="5454760C" w14:textId="77777777" w:rsidR="008A0B09" w:rsidRDefault="001A4A84">
      <w:pPr>
        <w:numPr>
          <w:ilvl w:val="0"/>
          <w:numId w:val="1"/>
        </w:numPr>
        <w:pBdr>
          <w:top w:val="nil"/>
          <w:left w:val="nil"/>
          <w:bottom w:val="nil"/>
          <w:right w:val="nil"/>
          <w:between w:val="nil"/>
        </w:pBdr>
      </w:pPr>
      <w:r>
        <w:t xml:space="preserve">Si </w:t>
      </w:r>
      <w:proofErr w:type="gramStart"/>
      <w:r>
        <w:t>tu guardas</w:t>
      </w:r>
      <w:proofErr w:type="gramEnd"/>
      <w:r>
        <w:t xml:space="preserve"> tu API Key en servidores públicos como </w:t>
      </w:r>
      <w:proofErr w:type="spellStart"/>
      <w:r>
        <w:t>github</w:t>
      </w:r>
      <w:proofErr w:type="spellEnd"/>
      <w:r>
        <w:t xml:space="preserve"> es algo que </w:t>
      </w:r>
      <w:proofErr w:type="spellStart"/>
      <w:r>
        <w:t>OpenAI</w:t>
      </w:r>
      <w:proofErr w:type="spellEnd"/>
      <w:r>
        <w:t xml:space="preserve"> detecta, de manera que procede a bloquear la API Key. Vea por ejemplo el siguiente </w:t>
      </w:r>
      <w:r>
        <w:lastRenderedPageBreak/>
        <w:t>mensaje corresponde a una API Key bloqueada por esa razón</w:t>
      </w:r>
      <w:r>
        <w:rPr>
          <w:noProof/>
        </w:rPr>
        <w:drawing>
          <wp:inline distT="114300" distB="114300" distL="114300" distR="114300" wp14:anchorId="5454769F" wp14:editId="545476A0">
            <wp:extent cx="3881438" cy="352978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81438" cy="3529786"/>
                    </a:xfrm>
                    <a:prstGeom prst="rect">
                      <a:avLst/>
                    </a:prstGeom>
                    <a:ln/>
                  </pic:spPr>
                </pic:pic>
              </a:graphicData>
            </a:graphic>
          </wp:inline>
        </w:drawing>
      </w:r>
    </w:p>
    <w:p w14:paraId="5454760D" w14:textId="77777777" w:rsidR="008A0B09" w:rsidRDefault="001A4A84">
      <w:pPr>
        <w:numPr>
          <w:ilvl w:val="0"/>
          <w:numId w:val="1"/>
        </w:numPr>
        <w:pBdr>
          <w:top w:val="nil"/>
          <w:left w:val="nil"/>
          <w:bottom w:val="nil"/>
          <w:right w:val="nil"/>
          <w:between w:val="nil"/>
        </w:pBdr>
      </w:pPr>
      <w:r>
        <w:t xml:space="preserve">Un consejo, muy personal del profesor </w:t>
      </w:r>
      <w:hyperlink r:id="rId11">
        <w:r>
          <w:rPr>
            <w:color w:val="0000EE"/>
            <w:u w:val="single"/>
          </w:rPr>
          <w:t>Homero Ortega Boada</w:t>
        </w:r>
      </w:hyperlink>
      <w:r>
        <w:t xml:space="preserve"> es que guardes tus API Key en un </w:t>
      </w:r>
      <w:proofErr w:type="spellStart"/>
      <w:r>
        <w:t>google</w:t>
      </w:r>
      <w:proofErr w:type="spellEnd"/>
      <w:r>
        <w:t xml:space="preserve"> </w:t>
      </w:r>
      <w:proofErr w:type="spellStart"/>
      <w:r>
        <w:t>sheet</w:t>
      </w:r>
      <w:proofErr w:type="spellEnd"/>
      <w:r>
        <w:t xml:space="preserve"> privado y bien protegido, con detalles como en este ejemplo:</w:t>
      </w:r>
    </w:p>
    <w:p w14:paraId="5454760E" w14:textId="77777777" w:rsidR="008A0B09" w:rsidRDefault="001A4A84">
      <w:pPr>
        <w:pBdr>
          <w:top w:val="nil"/>
          <w:left w:val="nil"/>
          <w:bottom w:val="nil"/>
          <w:right w:val="nil"/>
          <w:between w:val="nil"/>
        </w:pBdr>
        <w:ind w:left="720"/>
      </w:pPr>
      <w:r>
        <w:rPr>
          <w:noProof/>
        </w:rPr>
        <w:drawing>
          <wp:inline distT="114300" distB="114300" distL="114300" distR="114300" wp14:anchorId="545476A1" wp14:editId="545476A2">
            <wp:extent cx="5731200" cy="1168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1168400"/>
                    </a:xfrm>
                    <a:prstGeom prst="rect">
                      <a:avLst/>
                    </a:prstGeom>
                    <a:ln/>
                  </pic:spPr>
                </pic:pic>
              </a:graphicData>
            </a:graphic>
          </wp:inline>
        </w:drawing>
      </w:r>
    </w:p>
    <w:p w14:paraId="5454760F" w14:textId="77777777" w:rsidR="008A0B09" w:rsidRDefault="008A0B09">
      <w:pPr>
        <w:rPr>
          <w:b/>
        </w:rPr>
      </w:pPr>
    </w:p>
    <w:p w14:paraId="54547610" w14:textId="77777777" w:rsidR="008A0B09" w:rsidRDefault="001A4A84">
      <w:r>
        <w:rPr>
          <w:b/>
        </w:rPr>
        <w:t>Paso 3.</w:t>
      </w:r>
      <w:r>
        <w:t xml:space="preserve"> Ahora probaremos si la llave de uso </w:t>
      </w:r>
      <w:proofErr w:type="spellStart"/>
      <w:proofErr w:type="gramStart"/>
      <w:r>
        <w:t>funciona.Se</w:t>
      </w:r>
      <w:proofErr w:type="spellEnd"/>
      <w:proofErr w:type="gramEnd"/>
      <w:r>
        <w:t xml:space="preserve"> recomienda el uso de </w:t>
      </w:r>
      <w:hyperlink r:id="rId13">
        <w:r>
          <w:rPr>
            <w:color w:val="1155CC"/>
            <w:u w:val="single"/>
          </w:rPr>
          <w:t xml:space="preserve">Google </w:t>
        </w:r>
        <w:proofErr w:type="spellStart"/>
        <w:r>
          <w:rPr>
            <w:color w:val="1155CC"/>
            <w:u w:val="single"/>
          </w:rPr>
          <w:t>Colaboratory</w:t>
        </w:r>
        <w:proofErr w:type="spellEnd"/>
      </w:hyperlink>
      <w:r>
        <w:t xml:space="preserve"> simplemente porque no todos los computadores de los estudiantes tiene instalado </w:t>
      </w:r>
      <w:proofErr w:type="spellStart"/>
      <w:r>
        <w:t>python</w:t>
      </w:r>
      <w:proofErr w:type="spellEnd"/>
      <w:r>
        <w:t xml:space="preserve">, mientras que Google </w:t>
      </w:r>
      <w:proofErr w:type="spellStart"/>
      <w:r>
        <w:t>Collaboratory</w:t>
      </w:r>
      <w:proofErr w:type="spellEnd"/>
      <w:r>
        <w:t xml:space="preserve"> ofrece una versión en línea. Si desea realizarlo de manera local, necesitará instalar </w:t>
      </w:r>
      <w:proofErr w:type="spellStart"/>
      <w:r>
        <w:t>python</w:t>
      </w:r>
      <w:proofErr w:type="spellEnd"/>
      <w:r>
        <w:t xml:space="preserve"> y la librería </w:t>
      </w:r>
      <w:proofErr w:type="spellStart"/>
      <w:r>
        <w:t>pip</w:t>
      </w:r>
      <w:proofErr w:type="spellEnd"/>
      <w:r>
        <w:t xml:space="preserve"> (en la </w:t>
      </w:r>
      <w:proofErr w:type="spellStart"/>
      <w:r>
        <w:t>mayoria</w:t>
      </w:r>
      <w:proofErr w:type="spellEnd"/>
      <w:r>
        <w:t xml:space="preserve"> de los casos </w:t>
      </w:r>
      <w:proofErr w:type="spellStart"/>
      <w:r>
        <w:t>pip</w:t>
      </w:r>
      <w:proofErr w:type="spellEnd"/>
      <w:r>
        <w:t xml:space="preserve"> estará instalada por defecto). Ahora instala biblioteca </w:t>
      </w:r>
      <w:proofErr w:type="spellStart"/>
      <w:r>
        <w:t>OpenAI</w:t>
      </w:r>
      <w:proofErr w:type="spellEnd"/>
      <w:r>
        <w:t xml:space="preserve"> en tu entorno de Python, como se indica abajo. </w:t>
      </w:r>
    </w:p>
    <w:p w14:paraId="54547611" w14:textId="77777777" w:rsidR="008A0B09" w:rsidRDefault="001A4A84">
      <w:r>
        <w:t>Nota: “</w:t>
      </w:r>
      <w:proofErr w:type="spellStart"/>
      <w:r>
        <w:t>pip</w:t>
      </w:r>
      <w:proofErr w:type="spellEnd"/>
      <w:r>
        <w:t xml:space="preserve">” no es parte del lenguaje </w:t>
      </w:r>
      <w:proofErr w:type="spellStart"/>
      <w:r>
        <w:t>python</w:t>
      </w:r>
      <w:proofErr w:type="spellEnd"/>
      <w:r>
        <w:t xml:space="preserve">, sino una herramienta para instalar librerías a </w:t>
      </w:r>
      <w:proofErr w:type="spellStart"/>
      <w:r>
        <w:t>python</w:t>
      </w:r>
      <w:proofErr w:type="spellEnd"/>
      <w:r>
        <w:t xml:space="preserve">, de manera que es un comando del sistema operativo subyacente. En Google </w:t>
      </w:r>
      <w:proofErr w:type="spellStart"/>
      <w:r>
        <w:t>Collaboratory</w:t>
      </w:r>
      <w:proofErr w:type="spellEnd"/>
      <w:r>
        <w:t xml:space="preserve"> (</w:t>
      </w:r>
      <w:proofErr w:type="spellStart"/>
      <w:r>
        <w:t>Colab</w:t>
      </w:r>
      <w:proofErr w:type="spellEnd"/>
      <w:r>
        <w:t xml:space="preserve">) está pensado para enviar normalmente comandos del lenguaje </w:t>
      </w:r>
      <w:proofErr w:type="spellStart"/>
      <w:r>
        <w:t>python</w:t>
      </w:r>
      <w:proofErr w:type="spellEnd"/>
      <w:r>
        <w:t xml:space="preserve">, pero, usando, el signo de exclamación ("!") para ejecutar comandos en la línea de comandos del sistema operativo subyacente. </w:t>
      </w:r>
    </w:p>
    <w:p w14:paraId="54547612" w14:textId="77777777" w:rsidR="008A0B09" w:rsidRDefault="008A0B09"/>
    <w:p w14:paraId="54547613" w14:textId="77777777" w:rsidR="008A0B09" w:rsidRDefault="008A0B09"/>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0B09" w14:paraId="54547615" w14:textId="77777777">
        <w:tc>
          <w:tcPr>
            <w:tcW w:w="9029" w:type="dxa"/>
            <w:shd w:val="clear" w:color="auto" w:fill="auto"/>
            <w:tcMar>
              <w:top w:w="100" w:type="dxa"/>
              <w:left w:w="100" w:type="dxa"/>
              <w:bottom w:w="100" w:type="dxa"/>
              <w:right w:w="100" w:type="dxa"/>
            </w:tcMar>
          </w:tcPr>
          <w:p w14:paraId="54547614" w14:textId="77777777" w:rsidR="008A0B09" w:rsidRDefault="001A4A84">
            <w:r>
              <w:t xml:space="preserve">Escribe el siguiente código si usas Google </w:t>
            </w:r>
            <w:proofErr w:type="spellStart"/>
            <w:r>
              <w:t>Collaboratory</w:t>
            </w:r>
            <w:proofErr w:type="spellEnd"/>
          </w:p>
        </w:tc>
      </w:tr>
      <w:tr w:rsidR="008A0B09" w14:paraId="54547617" w14:textId="77777777">
        <w:tc>
          <w:tcPr>
            <w:tcW w:w="9029" w:type="dxa"/>
            <w:shd w:val="clear" w:color="auto" w:fill="auto"/>
            <w:tcMar>
              <w:top w:w="100" w:type="dxa"/>
              <w:left w:w="100" w:type="dxa"/>
              <w:bottom w:w="100" w:type="dxa"/>
              <w:right w:w="100" w:type="dxa"/>
            </w:tcMar>
          </w:tcPr>
          <w:p w14:paraId="54547616" w14:textId="77777777" w:rsidR="008A0B09" w:rsidRDefault="001A4A84">
            <w:pPr>
              <w:widowControl w:val="0"/>
              <w:shd w:val="clear" w:color="auto" w:fill="1E1E1E"/>
              <w:spacing w:line="325" w:lineRule="auto"/>
            </w:pPr>
            <w:proofErr w:type="gramStart"/>
            <w:r>
              <w:rPr>
                <w:rFonts w:ascii="Courier New" w:eastAsia="Courier New" w:hAnsi="Courier New" w:cs="Courier New"/>
                <w:color w:val="82C6FF"/>
                <w:sz w:val="21"/>
                <w:szCs w:val="21"/>
              </w:rPr>
              <w:t>!</w:t>
            </w:r>
            <w:proofErr w:type="spellStart"/>
            <w:r>
              <w:rPr>
                <w:rFonts w:ascii="Courier New" w:eastAsia="Courier New" w:hAnsi="Courier New" w:cs="Courier New"/>
                <w:color w:val="D4D4D4"/>
                <w:sz w:val="21"/>
                <w:szCs w:val="21"/>
              </w:rPr>
              <w:t>pip</w:t>
            </w:r>
            <w:proofErr w:type="spellEnd"/>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install</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openai</w:t>
            </w:r>
            <w:proofErr w:type="spellEnd"/>
          </w:p>
        </w:tc>
      </w:tr>
      <w:tr w:rsidR="008A0B09" w14:paraId="54547619" w14:textId="77777777">
        <w:tc>
          <w:tcPr>
            <w:tcW w:w="9029" w:type="dxa"/>
            <w:shd w:val="clear" w:color="auto" w:fill="auto"/>
            <w:tcMar>
              <w:top w:w="100" w:type="dxa"/>
              <w:left w:w="100" w:type="dxa"/>
              <w:bottom w:w="100" w:type="dxa"/>
              <w:right w:w="100" w:type="dxa"/>
            </w:tcMar>
          </w:tcPr>
          <w:p w14:paraId="54547618" w14:textId="77777777" w:rsidR="008A0B09" w:rsidRDefault="001A4A84">
            <w:r>
              <w:lastRenderedPageBreak/>
              <w:t>Escribe el siguiente código si usas Python de tu computadora</w:t>
            </w:r>
          </w:p>
        </w:tc>
      </w:tr>
      <w:tr w:rsidR="008A0B09" w14:paraId="5454761B" w14:textId="77777777">
        <w:tc>
          <w:tcPr>
            <w:tcW w:w="9029" w:type="dxa"/>
            <w:shd w:val="clear" w:color="auto" w:fill="auto"/>
            <w:tcMar>
              <w:top w:w="100" w:type="dxa"/>
              <w:left w:w="100" w:type="dxa"/>
              <w:bottom w:w="100" w:type="dxa"/>
              <w:right w:w="100" w:type="dxa"/>
            </w:tcMar>
          </w:tcPr>
          <w:p w14:paraId="5454761A" w14:textId="77777777" w:rsidR="008A0B09" w:rsidRDefault="001A4A84">
            <w:pPr>
              <w:widowControl w:val="0"/>
              <w:shd w:val="clear" w:color="auto" w:fill="1E1E1E"/>
              <w:spacing w:line="325" w:lineRule="auto"/>
            </w:pPr>
            <w:proofErr w:type="spellStart"/>
            <w:r>
              <w:rPr>
                <w:rFonts w:ascii="Courier New" w:eastAsia="Courier New" w:hAnsi="Courier New" w:cs="Courier New"/>
                <w:color w:val="D4D4D4"/>
                <w:sz w:val="21"/>
                <w:szCs w:val="21"/>
              </w:rPr>
              <w:t>pip</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install</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openai</w:t>
            </w:r>
            <w:proofErr w:type="spellEnd"/>
          </w:p>
        </w:tc>
      </w:tr>
      <w:tr w:rsidR="008A0B09" w14:paraId="5454761D" w14:textId="77777777" w:rsidTr="00816DB8">
        <w:trPr>
          <w:trHeight w:val="447"/>
        </w:trPr>
        <w:tc>
          <w:tcPr>
            <w:tcW w:w="9029" w:type="dxa"/>
            <w:shd w:val="clear" w:color="auto" w:fill="auto"/>
            <w:tcMar>
              <w:top w:w="100" w:type="dxa"/>
              <w:left w:w="100" w:type="dxa"/>
              <w:bottom w:w="100" w:type="dxa"/>
              <w:right w:w="100" w:type="dxa"/>
            </w:tcMar>
          </w:tcPr>
          <w:p w14:paraId="5454761C" w14:textId="77777777" w:rsidR="008A0B09" w:rsidRDefault="001A4A84">
            <w:pPr>
              <w:widowControl w:val="0"/>
              <w:pBdr>
                <w:top w:val="nil"/>
                <w:left w:val="nil"/>
                <w:bottom w:val="nil"/>
                <w:right w:val="nil"/>
                <w:between w:val="nil"/>
              </w:pBdr>
              <w:spacing w:line="240" w:lineRule="auto"/>
            </w:pPr>
            <w:r>
              <w:t xml:space="preserve">Resultado obtenido en </w:t>
            </w:r>
            <w:proofErr w:type="spellStart"/>
            <w:r>
              <w:t>Colab</w:t>
            </w:r>
            <w:proofErr w:type="spellEnd"/>
            <w:r>
              <w:t xml:space="preserve"> al usar ejecutar el comando, adjuntar un pantallazo.</w:t>
            </w:r>
          </w:p>
        </w:tc>
      </w:tr>
      <w:tr w:rsidR="008A0B09" w14:paraId="54547622" w14:textId="77777777">
        <w:tc>
          <w:tcPr>
            <w:tcW w:w="9029" w:type="dxa"/>
            <w:shd w:val="clear" w:color="auto" w:fill="auto"/>
            <w:tcMar>
              <w:top w:w="100" w:type="dxa"/>
              <w:left w:w="100" w:type="dxa"/>
              <w:bottom w:w="100" w:type="dxa"/>
              <w:right w:w="100" w:type="dxa"/>
            </w:tcMar>
          </w:tcPr>
          <w:p w14:paraId="54547621" w14:textId="4390001D" w:rsidR="008A0B09" w:rsidRDefault="00816DB8">
            <w:pPr>
              <w:widowControl w:val="0"/>
              <w:pBdr>
                <w:top w:val="nil"/>
                <w:left w:val="nil"/>
                <w:bottom w:val="nil"/>
                <w:right w:val="nil"/>
                <w:between w:val="nil"/>
              </w:pBdr>
              <w:spacing w:line="240" w:lineRule="auto"/>
            </w:pPr>
            <w:r w:rsidRPr="00816DB8">
              <w:rPr>
                <w:noProof/>
              </w:rPr>
              <w:drawing>
                <wp:inline distT="0" distB="0" distL="0" distR="0" wp14:anchorId="53FF93C9" wp14:editId="0ED574C4">
                  <wp:extent cx="5606415" cy="1870075"/>
                  <wp:effectExtent l="0" t="0" r="0" b="0"/>
                  <wp:docPr id="1758057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57774" name=""/>
                          <pic:cNvPicPr/>
                        </pic:nvPicPr>
                        <pic:blipFill>
                          <a:blip r:embed="rId14"/>
                          <a:stretch>
                            <a:fillRect/>
                          </a:stretch>
                        </pic:blipFill>
                        <pic:spPr>
                          <a:xfrm>
                            <a:off x="0" y="0"/>
                            <a:ext cx="5606415" cy="1870075"/>
                          </a:xfrm>
                          <a:prstGeom prst="rect">
                            <a:avLst/>
                          </a:prstGeom>
                        </pic:spPr>
                      </pic:pic>
                    </a:graphicData>
                  </a:graphic>
                </wp:inline>
              </w:drawing>
            </w:r>
          </w:p>
        </w:tc>
      </w:tr>
    </w:tbl>
    <w:p w14:paraId="54547623" w14:textId="77777777" w:rsidR="008A0B09" w:rsidRDefault="008A0B09"/>
    <w:p w14:paraId="54547624" w14:textId="77777777" w:rsidR="008A0B09" w:rsidRDefault="008A0B09"/>
    <w:p w14:paraId="54547625" w14:textId="77777777" w:rsidR="008A0B09" w:rsidRDefault="001A4A84">
      <w:r>
        <w:rPr>
          <w:b/>
        </w:rPr>
        <w:t>Paso 4.</w:t>
      </w:r>
      <w:r>
        <w:t xml:space="preserve"> Revisa la versión de </w:t>
      </w:r>
      <w:proofErr w:type="spellStart"/>
      <w:r>
        <w:t>openai</w:t>
      </w:r>
      <w:proofErr w:type="spellEnd"/>
      <w:r>
        <w:t xml:space="preserve"> instalada </w:t>
      </w:r>
    </w:p>
    <w:p w14:paraId="54547626" w14:textId="77777777" w:rsidR="008A0B09" w:rsidRDefault="008A0B09"/>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0B09" w14:paraId="54547628" w14:textId="77777777">
        <w:tc>
          <w:tcPr>
            <w:tcW w:w="9029" w:type="dxa"/>
            <w:shd w:val="clear" w:color="auto" w:fill="auto"/>
            <w:tcMar>
              <w:top w:w="100" w:type="dxa"/>
              <w:left w:w="100" w:type="dxa"/>
              <w:bottom w:w="100" w:type="dxa"/>
              <w:right w:w="100" w:type="dxa"/>
            </w:tcMar>
          </w:tcPr>
          <w:p w14:paraId="54547627" w14:textId="77777777" w:rsidR="008A0B09" w:rsidRDefault="001A4A84">
            <w:r>
              <w:t xml:space="preserve">Escribe el siguiente código </w:t>
            </w:r>
            <w:proofErr w:type="spellStart"/>
            <w:r>
              <w:t>Colab</w:t>
            </w:r>
            <w:proofErr w:type="spellEnd"/>
            <w:r>
              <w:t xml:space="preserve"> y ejecútalo </w:t>
            </w:r>
          </w:p>
        </w:tc>
      </w:tr>
      <w:tr w:rsidR="008A0B09" w14:paraId="5454762A" w14:textId="77777777">
        <w:tc>
          <w:tcPr>
            <w:tcW w:w="9029" w:type="dxa"/>
            <w:shd w:val="clear" w:color="auto" w:fill="auto"/>
            <w:tcMar>
              <w:top w:w="100" w:type="dxa"/>
              <w:left w:w="100" w:type="dxa"/>
              <w:bottom w:w="100" w:type="dxa"/>
              <w:right w:w="100" w:type="dxa"/>
            </w:tcMar>
          </w:tcPr>
          <w:p w14:paraId="54547629" w14:textId="77777777" w:rsidR="008A0B09" w:rsidRDefault="001A4A84">
            <w:pPr>
              <w:widowControl w:val="0"/>
              <w:shd w:val="clear" w:color="auto" w:fill="1E1E1E"/>
              <w:spacing w:line="325" w:lineRule="auto"/>
            </w:pPr>
            <w:proofErr w:type="spellStart"/>
            <w:r>
              <w:rPr>
                <w:rFonts w:ascii="Courier New" w:eastAsia="Courier New" w:hAnsi="Courier New" w:cs="Courier New"/>
                <w:color w:val="D4D4D4"/>
                <w:sz w:val="21"/>
                <w:szCs w:val="21"/>
              </w:rPr>
              <w:t>pip</w:t>
            </w:r>
            <w:proofErr w:type="spellEnd"/>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show</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openai</w:t>
            </w:r>
            <w:proofErr w:type="spellEnd"/>
          </w:p>
        </w:tc>
      </w:tr>
      <w:tr w:rsidR="008A0B09" w14:paraId="5454762C" w14:textId="77777777">
        <w:tc>
          <w:tcPr>
            <w:tcW w:w="9029" w:type="dxa"/>
            <w:shd w:val="clear" w:color="auto" w:fill="auto"/>
            <w:tcMar>
              <w:top w:w="100" w:type="dxa"/>
              <w:left w:w="100" w:type="dxa"/>
              <w:bottom w:w="100" w:type="dxa"/>
              <w:right w:w="100" w:type="dxa"/>
            </w:tcMar>
          </w:tcPr>
          <w:p w14:paraId="5454762B" w14:textId="77777777" w:rsidR="008A0B09" w:rsidRDefault="001A4A84">
            <w:pPr>
              <w:widowControl w:val="0"/>
              <w:pBdr>
                <w:top w:val="nil"/>
                <w:left w:val="nil"/>
                <w:bottom w:val="nil"/>
                <w:right w:val="nil"/>
                <w:between w:val="nil"/>
              </w:pBdr>
              <w:spacing w:line="240" w:lineRule="auto"/>
            </w:pPr>
            <w:r>
              <w:t>Resultado: al correr el código, adjunto un pantallazo.</w:t>
            </w:r>
          </w:p>
        </w:tc>
      </w:tr>
      <w:tr w:rsidR="008A0B09" w14:paraId="54547630" w14:textId="77777777">
        <w:tc>
          <w:tcPr>
            <w:tcW w:w="9029" w:type="dxa"/>
            <w:shd w:val="clear" w:color="auto" w:fill="auto"/>
            <w:tcMar>
              <w:top w:w="100" w:type="dxa"/>
              <w:left w:w="100" w:type="dxa"/>
              <w:bottom w:w="100" w:type="dxa"/>
              <w:right w:w="100" w:type="dxa"/>
            </w:tcMar>
          </w:tcPr>
          <w:p w14:paraId="5454762F" w14:textId="3AAA4909" w:rsidR="008A0B09" w:rsidRDefault="0094451D">
            <w:pPr>
              <w:widowControl w:val="0"/>
              <w:pBdr>
                <w:top w:val="nil"/>
                <w:left w:val="nil"/>
                <w:bottom w:val="nil"/>
                <w:right w:val="nil"/>
                <w:between w:val="nil"/>
              </w:pBdr>
              <w:spacing w:line="240" w:lineRule="auto"/>
            </w:pPr>
            <w:r w:rsidRPr="0094451D">
              <w:rPr>
                <w:noProof/>
              </w:rPr>
              <w:drawing>
                <wp:inline distT="0" distB="0" distL="0" distR="0" wp14:anchorId="5DA00014" wp14:editId="5E2FF1E8">
                  <wp:extent cx="5606415" cy="739140"/>
                  <wp:effectExtent l="0" t="0" r="0" b="3810"/>
                  <wp:docPr id="121919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8780" name=""/>
                          <pic:cNvPicPr/>
                        </pic:nvPicPr>
                        <pic:blipFill>
                          <a:blip r:embed="rId15"/>
                          <a:stretch>
                            <a:fillRect/>
                          </a:stretch>
                        </pic:blipFill>
                        <pic:spPr>
                          <a:xfrm>
                            <a:off x="0" y="0"/>
                            <a:ext cx="5606415" cy="739140"/>
                          </a:xfrm>
                          <a:prstGeom prst="rect">
                            <a:avLst/>
                          </a:prstGeom>
                        </pic:spPr>
                      </pic:pic>
                    </a:graphicData>
                  </a:graphic>
                </wp:inline>
              </w:drawing>
            </w:r>
          </w:p>
        </w:tc>
      </w:tr>
    </w:tbl>
    <w:p w14:paraId="54547631" w14:textId="77777777" w:rsidR="008A0B09" w:rsidRDefault="008A0B09"/>
    <w:p w14:paraId="54547632" w14:textId="77777777" w:rsidR="008A0B09" w:rsidRDefault="001A4A84">
      <w:r>
        <w:rPr>
          <w:b/>
        </w:rPr>
        <w:t xml:space="preserve">Paso 5. </w:t>
      </w:r>
      <w:r>
        <w:t>Obtener la respuesta de GPT</w:t>
      </w:r>
    </w:p>
    <w:p w14:paraId="54547633" w14:textId="77777777" w:rsidR="008A0B09" w:rsidRDefault="008A0B09"/>
    <w:p w14:paraId="54547634" w14:textId="77777777" w:rsidR="008A0B09" w:rsidRDefault="008A0B09"/>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0B09" w14:paraId="54547638" w14:textId="77777777">
        <w:tc>
          <w:tcPr>
            <w:tcW w:w="9029" w:type="dxa"/>
            <w:shd w:val="clear" w:color="auto" w:fill="auto"/>
            <w:tcMar>
              <w:top w:w="100" w:type="dxa"/>
              <w:left w:w="100" w:type="dxa"/>
              <w:bottom w:w="100" w:type="dxa"/>
              <w:right w:w="100" w:type="dxa"/>
            </w:tcMar>
          </w:tcPr>
          <w:p w14:paraId="54547635" w14:textId="77777777" w:rsidR="008A0B09" w:rsidRDefault="001A4A84">
            <w:pPr>
              <w:widowControl w:val="0"/>
              <w:pBdr>
                <w:top w:val="nil"/>
                <w:left w:val="nil"/>
                <w:bottom w:val="nil"/>
                <w:right w:val="nil"/>
                <w:between w:val="nil"/>
              </w:pBdr>
              <w:spacing w:line="240" w:lineRule="auto"/>
            </w:pPr>
            <w:r>
              <w:t xml:space="preserve">El primer paso en la programación orientada a objetos es crear una instancia de la clase de interés. En este caso, la clase de interés es </w:t>
            </w:r>
            <w:proofErr w:type="spellStart"/>
            <w:r>
              <w:t>openAI</w:t>
            </w:r>
            <w:proofErr w:type="spellEnd"/>
            <w:r>
              <w:t>, crearemos un objeto (instancia) llamado “</w:t>
            </w:r>
            <w:proofErr w:type="spellStart"/>
            <w:r>
              <w:t>client</w:t>
            </w:r>
            <w:proofErr w:type="spellEnd"/>
            <w:r>
              <w:t>”. Para ello, envía el siguiente código línea por línea para crear una instancia.</w:t>
            </w:r>
          </w:p>
          <w:p w14:paraId="54547636" w14:textId="77777777" w:rsidR="008A0B09" w:rsidRDefault="001A4A84">
            <w:pPr>
              <w:widowControl w:val="0"/>
              <w:pBdr>
                <w:top w:val="nil"/>
                <w:left w:val="nil"/>
                <w:bottom w:val="nil"/>
                <w:right w:val="nil"/>
                <w:between w:val="nil"/>
              </w:pBdr>
              <w:spacing w:line="240" w:lineRule="auto"/>
            </w:pPr>
            <w:r>
              <w:rPr>
                <w:b/>
                <w:color w:val="FF0000"/>
              </w:rPr>
              <w:t>Error común:</w:t>
            </w:r>
            <w:r>
              <w:t xml:space="preserve"> Puede no funcionar con tu propia API Key por cuestiones de registro con tarjeta de crédito. Para obviar esto, </w:t>
            </w:r>
            <w:proofErr w:type="spellStart"/>
            <w:r>
              <w:t>usal</w:t>
            </w:r>
            <w:proofErr w:type="spellEnd"/>
            <w:r>
              <w:t xml:space="preserve"> la siguiente API Key del profesor:</w:t>
            </w:r>
          </w:p>
          <w:p w14:paraId="54547637" w14:textId="77777777" w:rsidR="008A0B09" w:rsidRDefault="001A4A84">
            <w:pPr>
              <w:widowControl w:val="0"/>
              <w:pBdr>
                <w:top w:val="nil"/>
                <w:left w:val="nil"/>
                <w:bottom w:val="nil"/>
                <w:right w:val="nil"/>
                <w:between w:val="nil"/>
              </w:pBdr>
              <w:spacing w:line="240" w:lineRule="auto"/>
            </w:pPr>
            <w:r>
              <w:t>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</w:t>
            </w:r>
          </w:p>
        </w:tc>
      </w:tr>
      <w:tr w:rsidR="008A0B09" w14:paraId="54547640" w14:textId="77777777">
        <w:tc>
          <w:tcPr>
            <w:tcW w:w="9029" w:type="dxa"/>
            <w:shd w:val="clear" w:color="auto" w:fill="auto"/>
            <w:tcMar>
              <w:top w:w="100" w:type="dxa"/>
              <w:left w:w="100" w:type="dxa"/>
              <w:bottom w:w="100" w:type="dxa"/>
              <w:right w:w="100" w:type="dxa"/>
            </w:tcMar>
          </w:tcPr>
          <w:p w14:paraId="54547639" w14:textId="77777777" w:rsidR="008A0B09" w:rsidRPr="00FB4A7E" w:rsidRDefault="001A4A84">
            <w:pPr>
              <w:widowControl w:val="0"/>
              <w:shd w:val="clear" w:color="auto" w:fill="1E1E1E"/>
              <w:spacing w:line="325" w:lineRule="auto"/>
              <w:rPr>
                <w:rFonts w:ascii="Courier New" w:eastAsia="Courier New" w:hAnsi="Courier New" w:cs="Courier New"/>
                <w:color w:val="D4D4D4"/>
                <w:sz w:val="21"/>
                <w:szCs w:val="21"/>
                <w:lang w:val="en-US"/>
              </w:rPr>
            </w:pPr>
            <w:r w:rsidRPr="00FB4A7E">
              <w:rPr>
                <w:rFonts w:ascii="Courier New" w:eastAsia="Courier New" w:hAnsi="Courier New" w:cs="Courier New"/>
                <w:color w:val="C586C0"/>
                <w:sz w:val="21"/>
                <w:szCs w:val="21"/>
                <w:lang w:val="en-US"/>
              </w:rPr>
              <w:t>import</w:t>
            </w:r>
            <w:r w:rsidRPr="00FB4A7E">
              <w:rPr>
                <w:rFonts w:ascii="Courier New" w:eastAsia="Courier New" w:hAnsi="Courier New" w:cs="Courier New"/>
                <w:color w:val="D4D4D4"/>
                <w:sz w:val="21"/>
                <w:szCs w:val="21"/>
                <w:lang w:val="en-US"/>
              </w:rPr>
              <w:t xml:space="preserve"> </w:t>
            </w:r>
            <w:proofErr w:type="spellStart"/>
            <w:proofErr w:type="gramStart"/>
            <w:r w:rsidRPr="00FB4A7E">
              <w:rPr>
                <w:rFonts w:ascii="Courier New" w:eastAsia="Courier New" w:hAnsi="Courier New" w:cs="Courier New"/>
                <w:color w:val="D4D4D4"/>
                <w:sz w:val="21"/>
                <w:szCs w:val="21"/>
                <w:lang w:val="en-US"/>
              </w:rPr>
              <w:t>os</w:t>
            </w:r>
            <w:proofErr w:type="spellEnd"/>
            <w:proofErr w:type="gramEnd"/>
          </w:p>
          <w:p w14:paraId="5454763A" w14:textId="77777777" w:rsidR="008A0B09" w:rsidRPr="00FB4A7E" w:rsidRDefault="001A4A84">
            <w:pPr>
              <w:widowControl w:val="0"/>
              <w:shd w:val="clear" w:color="auto" w:fill="1E1E1E"/>
              <w:spacing w:line="325" w:lineRule="auto"/>
              <w:rPr>
                <w:rFonts w:ascii="Courier New" w:eastAsia="Courier New" w:hAnsi="Courier New" w:cs="Courier New"/>
                <w:color w:val="D4D4D4"/>
                <w:sz w:val="21"/>
                <w:szCs w:val="21"/>
                <w:lang w:val="en-US"/>
              </w:rPr>
            </w:pPr>
            <w:r w:rsidRPr="00FB4A7E">
              <w:rPr>
                <w:rFonts w:ascii="Courier New" w:eastAsia="Courier New" w:hAnsi="Courier New" w:cs="Courier New"/>
                <w:color w:val="C586C0"/>
                <w:sz w:val="21"/>
                <w:szCs w:val="21"/>
                <w:lang w:val="en-US"/>
              </w:rPr>
              <w:t>from</w:t>
            </w:r>
            <w:r w:rsidRPr="00FB4A7E">
              <w:rPr>
                <w:rFonts w:ascii="Courier New" w:eastAsia="Courier New" w:hAnsi="Courier New" w:cs="Courier New"/>
                <w:color w:val="D4D4D4"/>
                <w:sz w:val="21"/>
                <w:szCs w:val="21"/>
                <w:lang w:val="en-US"/>
              </w:rPr>
              <w:t xml:space="preserve"> </w:t>
            </w:r>
            <w:proofErr w:type="spellStart"/>
            <w:r w:rsidRPr="00FB4A7E">
              <w:rPr>
                <w:rFonts w:ascii="Courier New" w:eastAsia="Courier New" w:hAnsi="Courier New" w:cs="Courier New"/>
                <w:color w:val="D4D4D4"/>
                <w:sz w:val="21"/>
                <w:szCs w:val="21"/>
                <w:lang w:val="en-US"/>
              </w:rPr>
              <w:t>openai</w:t>
            </w:r>
            <w:proofErr w:type="spellEnd"/>
            <w:r w:rsidRPr="00FB4A7E">
              <w:rPr>
                <w:rFonts w:ascii="Courier New" w:eastAsia="Courier New" w:hAnsi="Courier New" w:cs="Courier New"/>
                <w:color w:val="D4D4D4"/>
                <w:sz w:val="21"/>
                <w:szCs w:val="21"/>
                <w:lang w:val="en-US"/>
              </w:rPr>
              <w:t xml:space="preserve"> </w:t>
            </w:r>
            <w:r w:rsidRPr="00FB4A7E">
              <w:rPr>
                <w:rFonts w:ascii="Courier New" w:eastAsia="Courier New" w:hAnsi="Courier New" w:cs="Courier New"/>
                <w:color w:val="C586C0"/>
                <w:sz w:val="21"/>
                <w:szCs w:val="21"/>
                <w:lang w:val="en-US"/>
              </w:rPr>
              <w:t>import</w:t>
            </w:r>
            <w:r w:rsidRPr="00FB4A7E">
              <w:rPr>
                <w:rFonts w:ascii="Courier New" w:eastAsia="Courier New" w:hAnsi="Courier New" w:cs="Courier New"/>
                <w:color w:val="D4D4D4"/>
                <w:sz w:val="21"/>
                <w:szCs w:val="21"/>
                <w:lang w:val="en-US"/>
              </w:rPr>
              <w:t xml:space="preserve"> </w:t>
            </w:r>
            <w:proofErr w:type="spellStart"/>
            <w:r w:rsidRPr="00FB4A7E">
              <w:rPr>
                <w:rFonts w:ascii="Courier New" w:eastAsia="Courier New" w:hAnsi="Courier New" w:cs="Courier New"/>
                <w:color w:val="D4D4D4"/>
                <w:sz w:val="21"/>
                <w:szCs w:val="21"/>
                <w:lang w:val="en-US"/>
              </w:rPr>
              <w:t>OpenAI</w:t>
            </w:r>
            <w:proofErr w:type="spellEnd"/>
          </w:p>
          <w:p w14:paraId="5454763B" w14:textId="77777777" w:rsidR="008A0B09" w:rsidRDefault="001A4A84">
            <w:pPr>
              <w:widowControl w:val="0"/>
              <w:shd w:val="clear" w:color="auto" w:fill="1E1E1E"/>
              <w:spacing w:line="325" w:lineRule="auto"/>
              <w:rPr>
                <w:rFonts w:ascii="Courier New" w:eastAsia="Courier New" w:hAnsi="Courier New" w:cs="Courier New"/>
                <w:color w:val="CE9178"/>
                <w:sz w:val="21"/>
                <w:szCs w:val="21"/>
              </w:rPr>
            </w:pPr>
            <w:proofErr w:type="spellStart"/>
            <w:proofErr w:type="gramStart"/>
            <w:r>
              <w:rPr>
                <w:rFonts w:ascii="Courier New" w:eastAsia="Courier New" w:hAnsi="Courier New" w:cs="Courier New"/>
                <w:color w:val="D4D4D4"/>
                <w:sz w:val="21"/>
                <w:szCs w:val="21"/>
              </w:rPr>
              <w:t>os.environ</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"OPENAI_API_KEY"</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aqui</w:t>
            </w:r>
            <w:proofErr w:type="spellEnd"/>
            <w:r>
              <w:rPr>
                <w:rFonts w:ascii="Courier New" w:eastAsia="Courier New" w:hAnsi="Courier New" w:cs="Courier New"/>
                <w:color w:val="CE9178"/>
                <w:sz w:val="21"/>
                <w:szCs w:val="21"/>
              </w:rPr>
              <w:t xml:space="preserve"> debe ir tu API Key"</w:t>
            </w:r>
          </w:p>
          <w:p w14:paraId="5454763C"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proofErr w:type="spellStart"/>
            <w:r w:rsidRPr="00FB4A7E">
              <w:rPr>
                <w:rFonts w:ascii="Courier New" w:eastAsia="Courier New" w:hAnsi="Courier New" w:cs="Courier New"/>
                <w:color w:val="D4D4D4"/>
                <w:sz w:val="21"/>
                <w:szCs w:val="21"/>
                <w:lang w:val="en-US"/>
              </w:rPr>
              <w:t>miCliente</w:t>
            </w:r>
            <w:proofErr w:type="spellEnd"/>
            <w:r w:rsidRPr="00FB4A7E">
              <w:rPr>
                <w:rFonts w:ascii="Courier New" w:eastAsia="Courier New" w:hAnsi="Courier New" w:cs="Courier New"/>
                <w:color w:val="D4D4D4"/>
                <w:sz w:val="21"/>
                <w:szCs w:val="21"/>
                <w:lang w:val="en-US"/>
              </w:rPr>
              <w:t xml:space="preserve"> = </w:t>
            </w:r>
            <w:proofErr w:type="spellStart"/>
            <w:proofErr w:type="gramStart"/>
            <w:r w:rsidRPr="00FB4A7E">
              <w:rPr>
                <w:rFonts w:ascii="Courier New" w:eastAsia="Courier New" w:hAnsi="Courier New" w:cs="Courier New"/>
                <w:color w:val="D4D4D4"/>
                <w:sz w:val="21"/>
                <w:szCs w:val="21"/>
                <w:lang w:val="en-US"/>
              </w:rPr>
              <w:t>OpenAI</w:t>
            </w:r>
            <w:proofErr w:type="spellEnd"/>
            <w:r w:rsidRPr="00FB4A7E">
              <w:rPr>
                <w:rFonts w:ascii="Courier New" w:eastAsia="Courier New" w:hAnsi="Courier New" w:cs="Courier New"/>
                <w:color w:val="DCDCDC"/>
                <w:sz w:val="21"/>
                <w:szCs w:val="21"/>
                <w:lang w:val="en-US"/>
              </w:rPr>
              <w:t>(</w:t>
            </w:r>
            <w:proofErr w:type="gramEnd"/>
          </w:p>
          <w:p w14:paraId="5454763D" w14:textId="77777777" w:rsidR="008A0B09" w:rsidRPr="00FB4A7E" w:rsidRDefault="001A4A84">
            <w:pPr>
              <w:widowControl w:val="0"/>
              <w:shd w:val="clear" w:color="auto" w:fill="1E1E1E"/>
              <w:spacing w:line="325" w:lineRule="auto"/>
              <w:rPr>
                <w:rFonts w:ascii="Courier New" w:eastAsia="Courier New" w:hAnsi="Courier New" w:cs="Courier New"/>
                <w:color w:val="6AA94F"/>
                <w:sz w:val="21"/>
                <w:szCs w:val="21"/>
                <w:lang w:val="en-US"/>
              </w:rPr>
            </w:pPr>
            <w:r w:rsidRPr="00FB4A7E">
              <w:rPr>
                <w:rFonts w:ascii="Courier New" w:eastAsia="Courier New" w:hAnsi="Courier New" w:cs="Courier New"/>
                <w:color w:val="D4D4D4"/>
                <w:sz w:val="21"/>
                <w:szCs w:val="21"/>
                <w:lang w:val="en-US"/>
              </w:rPr>
              <w:lastRenderedPageBreak/>
              <w:t xml:space="preserve">    </w:t>
            </w:r>
            <w:r w:rsidRPr="00FB4A7E">
              <w:rPr>
                <w:rFonts w:ascii="Courier New" w:eastAsia="Courier New" w:hAnsi="Courier New" w:cs="Courier New"/>
                <w:color w:val="6AA94F"/>
                <w:sz w:val="21"/>
                <w:szCs w:val="21"/>
                <w:lang w:val="en-US"/>
              </w:rPr>
              <w:t># This is the default and can be omitted</w:t>
            </w:r>
          </w:p>
          <w:p w14:paraId="5454763E"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r w:rsidRPr="00FB4A7E">
              <w:rPr>
                <w:rFonts w:ascii="Courier New" w:eastAsia="Courier New" w:hAnsi="Courier New" w:cs="Courier New"/>
                <w:color w:val="D4D4D4"/>
                <w:sz w:val="21"/>
                <w:szCs w:val="21"/>
                <w:lang w:val="en-US"/>
              </w:rPr>
              <w:t xml:space="preserve">    </w:t>
            </w:r>
            <w:proofErr w:type="spellStart"/>
            <w:r w:rsidRPr="00FB4A7E">
              <w:rPr>
                <w:rFonts w:ascii="Courier New" w:eastAsia="Courier New" w:hAnsi="Courier New" w:cs="Courier New"/>
                <w:color w:val="D4D4D4"/>
                <w:sz w:val="21"/>
                <w:szCs w:val="21"/>
                <w:lang w:val="en-US"/>
              </w:rPr>
              <w:t>api_key</w:t>
            </w:r>
            <w:proofErr w:type="spellEnd"/>
            <w:r w:rsidRPr="00FB4A7E">
              <w:rPr>
                <w:rFonts w:ascii="Courier New" w:eastAsia="Courier New" w:hAnsi="Courier New" w:cs="Courier New"/>
                <w:color w:val="D4D4D4"/>
                <w:sz w:val="21"/>
                <w:szCs w:val="21"/>
                <w:lang w:val="en-US"/>
              </w:rPr>
              <w:t>=</w:t>
            </w:r>
            <w:proofErr w:type="spellStart"/>
            <w:r w:rsidRPr="00FB4A7E">
              <w:rPr>
                <w:rFonts w:ascii="Courier New" w:eastAsia="Courier New" w:hAnsi="Courier New" w:cs="Courier New"/>
                <w:color w:val="D4D4D4"/>
                <w:sz w:val="21"/>
                <w:szCs w:val="21"/>
                <w:lang w:val="en-US"/>
              </w:rPr>
              <w:t>os.environ.get</w:t>
            </w:r>
            <w:proofErr w:type="spellEnd"/>
            <w:r w:rsidRPr="00FB4A7E">
              <w:rPr>
                <w:rFonts w:ascii="Courier New" w:eastAsia="Courier New" w:hAnsi="Courier New" w:cs="Courier New"/>
                <w:color w:val="DCDCDC"/>
                <w:sz w:val="21"/>
                <w:szCs w:val="21"/>
                <w:lang w:val="en-US"/>
              </w:rPr>
              <w:t>(</w:t>
            </w:r>
            <w:r w:rsidRPr="00FB4A7E">
              <w:rPr>
                <w:rFonts w:ascii="Courier New" w:eastAsia="Courier New" w:hAnsi="Courier New" w:cs="Courier New"/>
                <w:color w:val="CE9178"/>
                <w:sz w:val="21"/>
                <w:szCs w:val="21"/>
                <w:lang w:val="en-US"/>
              </w:rPr>
              <w:t>"OPENAI_API_KEY"</w:t>
            </w:r>
            <w:r w:rsidRPr="00FB4A7E">
              <w:rPr>
                <w:rFonts w:ascii="Courier New" w:eastAsia="Courier New" w:hAnsi="Courier New" w:cs="Courier New"/>
                <w:color w:val="DCDCDC"/>
                <w:sz w:val="21"/>
                <w:szCs w:val="21"/>
                <w:lang w:val="en-US"/>
              </w:rPr>
              <w:t>),</w:t>
            </w:r>
          </w:p>
          <w:p w14:paraId="5454763F" w14:textId="77777777" w:rsidR="008A0B09" w:rsidRDefault="001A4A84">
            <w:pPr>
              <w:widowControl w:val="0"/>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CDCDC"/>
                <w:sz w:val="21"/>
                <w:szCs w:val="21"/>
              </w:rPr>
              <w:t>)</w:t>
            </w:r>
          </w:p>
        </w:tc>
      </w:tr>
      <w:tr w:rsidR="008A0B09" w14:paraId="54547643" w14:textId="77777777">
        <w:tc>
          <w:tcPr>
            <w:tcW w:w="9029" w:type="dxa"/>
            <w:shd w:val="clear" w:color="auto" w:fill="auto"/>
            <w:tcMar>
              <w:top w:w="100" w:type="dxa"/>
              <w:left w:w="100" w:type="dxa"/>
              <w:bottom w:w="100" w:type="dxa"/>
              <w:right w:w="100" w:type="dxa"/>
            </w:tcMar>
          </w:tcPr>
          <w:p w14:paraId="54547641" w14:textId="77777777" w:rsidR="008A0B09" w:rsidRDefault="001A4A84">
            <w:pPr>
              <w:widowControl w:val="0"/>
              <w:pBdr>
                <w:top w:val="nil"/>
                <w:left w:val="nil"/>
                <w:bottom w:val="nil"/>
                <w:right w:val="nil"/>
                <w:between w:val="nil"/>
              </w:pBdr>
              <w:spacing w:line="240" w:lineRule="auto"/>
            </w:pPr>
            <w:r>
              <w:lastRenderedPageBreak/>
              <w:t xml:space="preserve">Si usas Google </w:t>
            </w:r>
            <w:proofErr w:type="spellStart"/>
            <w:r>
              <w:t>Colab</w:t>
            </w:r>
            <w:proofErr w:type="spellEnd"/>
            <w:r>
              <w:t>, recuerda, que mientras escribes código, al mismo tiempo estás escribiendo un libro, imagina que es tu libreta de apuntes y pon notas de texto que pueden serte útil a futuro, cuando necesites recordar lo que has hecho, por ejemplo:</w:t>
            </w:r>
          </w:p>
          <w:p w14:paraId="54547642" w14:textId="77777777" w:rsidR="008A0B09" w:rsidRDefault="001A4A84">
            <w:pPr>
              <w:widowControl w:val="0"/>
              <w:pBdr>
                <w:top w:val="nil"/>
                <w:left w:val="nil"/>
                <w:bottom w:val="nil"/>
                <w:right w:val="nil"/>
                <w:between w:val="nil"/>
              </w:pBdr>
              <w:spacing w:line="240" w:lineRule="auto"/>
            </w:pPr>
            <w:r>
              <w:rPr>
                <w:noProof/>
              </w:rPr>
              <w:drawing>
                <wp:inline distT="114300" distB="114300" distL="114300" distR="114300" wp14:anchorId="545476A3" wp14:editId="545476A4">
                  <wp:extent cx="5591175" cy="3073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91175" cy="3073400"/>
                          </a:xfrm>
                          <a:prstGeom prst="rect">
                            <a:avLst/>
                          </a:prstGeom>
                          <a:ln/>
                        </pic:spPr>
                      </pic:pic>
                    </a:graphicData>
                  </a:graphic>
                </wp:inline>
              </w:drawing>
            </w:r>
          </w:p>
        </w:tc>
      </w:tr>
    </w:tbl>
    <w:p w14:paraId="54547644" w14:textId="77777777" w:rsidR="008A0B09" w:rsidRDefault="008A0B09"/>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0B09" w14:paraId="54547646" w14:textId="77777777">
        <w:tc>
          <w:tcPr>
            <w:tcW w:w="9029" w:type="dxa"/>
            <w:shd w:val="clear" w:color="auto" w:fill="auto"/>
            <w:tcMar>
              <w:top w:w="100" w:type="dxa"/>
              <w:left w:w="100" w:type="dxa"/>
              <w:bottom w:w="100" w:type="dxa"/>
              <w:right w:w="100" w:type="dxa"/>
            </w:tcMar>
          </w:tcPr>
          <w:p w14:paraId="54547645" w14:textId="77777777" w:rsidR="008A0B09" w:rsidRDefault="001A4A84">
            <w:pPr>
              <w:widowControl w:val="0"/>
              <w:pBdr>
                <w:top w:val="nil"/>
                <w:left w:val="nil"/>
                <w:bottom w:val="nil"/>
                <w:right w:val="nil"/>
                <w:between w:val="nil"/>
              </w:pBdr>
              <w:spacing w:line="240" w:lineRule="auto"/>
            </w:pPr>
            <w:r>
              <w:t>Prepara el mensaje que deseas enviarle a GPT</w:t>
            </w:r>
          </w:p>
        </w:tc>
      </w:tr>
      <w:tr w:rsidR="008A0B09" w14:paraId="5454764D" w14:textId="77777777">
        <w:tc>
          <w:tcPr>
            <w:tcW w:w="9029" w:type="dxa"/>
            <w:shd w:val="clear" w:color="auto" w:fill="auto"/>
            <w:tcMar>
              <w:top w:w="100" w:type="dxa"/>
              <w:left w:w="100" w:type="dxa"/>
              <w:bottom w:w="100" w:type="dxa"/>
              <w:right w:w="100" w:type="dxa"/>
            </w:tcMar>
          </w:tcPr>
          <w:p w14:paraId="54547647"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misMensajes</w:t>
            </w:r>
            <w:proofErr w:type="spellEnd"/>
            <w:proofErr w:type="gramStart"/>
            <w:r>
              <w:rPr>
                <w:rFonts w:ascii="Courier New" w:eastAsia="Courier New" w:hAnsi="Courier New" w:cs="Courier New"/>
                <w:color w:val="D4D4D4"/>
                <w:sz w:val="21"/>
                <w:szCs w:val="21"/>
              </w:rPr>
              <w:t>=[</w:t>
            </w:r>
            <w:proofErr w:type="gramEnd"/>
          </w:p>
          <w:p w14:paraId="54547648"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54547649"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"role": "</w:t>
            </w:r>
            <w:proofErr w:type="spellStart"/>
            <w:r>
              <w:rPr>
                <w:rFonts w:ascii="Courier New" w:eastAsia="Courier New" w:hAnsi="Courier New" w:cs="Courier New"/>
                <w:color w:val="D4D4D4"/>
                <w:sz w:val="21"/>
                <w:szCs w:val="21"/>
              </w:rPr>
              <w:t>user</w:t>
            </w:r>
            <w:proofErr w:type="spellEnd"/>
            <w:r>
              <w:rPr>
                <w:rFonts w:ascii="Courier New" w:eastAsia="Courier New" w:hAnsi="Courier New" w:cs="Courier New"/>
                <w:color w:val="D4D4D4"/>
                <w:sz w:val="21"/>
                <w:szCs w:val="21"/>
              </w:rPr>
              <w:t>",</w:t>
            </w:r>
          </w:p>
          <w:p w14:paraId="5454764A"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content</w:t>
            </w:r>
            <w:proofErr w:type="spellEnd"/>
            <w:r>
              <w:rPr>
                <w:rFonts w:ascii="Courier New" w:eastAsia="Courier New" w:hAnsi="Courier New" w:cs="Courier New"/>
                <w:color w:val="D4D4D4"/>
                <w:sz w:val="21"/>
                <w:szCs w:val="21"/>
              </w:rPr>
              <w:t>": "</w:t>
            </w:r>
            <w:proofErr w:type="spellStart"/>
            <w:r>
              <w:rPr>
                <w:rFonts w:ascii="Courier New" w:eastAsia="Courier New" w:hAnsi="Courier New" w:cs="Courier New"/>
                <w:color w:val="D4D4D4"/>
                <w:sz w:val="21"/>
                <w:szCs w:val="21"/>
              </w:rPr>
              <w:t>cuentame</w:t>
            </w:r>
            <w:proofErr w:type="spellEnd"/>
            <w:r>
              <w:rPr>
                <w:rFonts w:ascii="Courier New" w:eastAsia="Courier New" w:hAnsi="Courier New" w:cs="Courier New"/>
                <w:color w:val="D4D4D4"/>
                <w:sz w:val="21"/>
                <w:szCs w:val="21"/>
              </w:rPr>
              <w:t xml:space="preserve"> un chiste",</w:t>
            </w:r>
          </w:p>
          <w:p w14:paraId="5454764B"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5454764C"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tc>
      </w:tr>
    </w:tbl>
    <w:p w14:paraId="5454764E" w14:textId="77777777" w:rsidR="008A0B09" w:rsidRDefault="008A0B09"/>
    <w:p w14:paraId="5454764F" w14:textId="77777777" w:rsidR="008A0B09" w:rsidRDefault="008A0B09"/>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0B09" w14:paraId="54547651" w14:textId="77777777">
        <w:tc>
          <w:tcPr>
            <w:tcW w:w="9029" w:type="dxa"/>
            <w:shd w:val="clear" w:color="auto" w:fill="auto"/>
            <w:tcMar>
              <w:top w:w="100" w:type="dxa"/>
              <w:left w:w="100" w:type="dxa"/>
              <w:bottom w:w="100" w:type="dxa"/>
              <w:right w:w="100" w:type="dxa"/>
            </w:tcMar>
          </w:tcPr>
          <w:p w14:paraId="54547650" w14:textId="77777777" w:rsidR="008A0B09" w:rsidRDefault="001A4A84">
            <w:r>
              <w:t>Código para enviar un mensaje a GPT y obtener respuesta</w:t>
            </w:r>
          </w:p>
        </w:tc>
      </w:tr>
      <w:tr w:rsidR="008A0B09" w14:paraId="54547656" w14:textId="77777777">
        <w:tc>
          <w:tcPr>
            <w:tcW w:w="9029" w:type="dxa"/>
            <w:shd w:val="clear" w:color="auto" w:fill="auto"/>
            <w:tcMar>
              <w:top w:w="100" w:type="dxa"/>
              <w:left w:w="100" w:type="dxa"/>
              <w:bottom w:w="100" w:type="dxa"/>
              <w:right w:w="100" w:type="dxa"/>
            </w:tcMar>
          </w:tcPr>
          <w:p w14:paraId="54547652" w14:textId="77777777" w:rsidR="008A0B09" w:rsidRPr="00FB4A7E"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lang w:val="en-US"/>
              </w:rPr>
            </w:pPr>
            <w:proofErr w:type="spellStart"/>
            <w:r w:rsidRPr="00FB4A7E">
              <w:rPr>
                <w:rFonts w:ascii="Courier New" w:eastAsia="Courier New" w:hAnsi="Courier New" w:cs="Courier New"/>
                <w:color w:val="D4D4D4"/>
                <w:sz w:val="21"/>
                <w:szCs w:val="21"/>
                <w:lang w:val="en-US"/>
              </w:rPr>
              <w:t>respuestaGPT</w:t>
            </w:r>
            <w:proofErr w:type="spellEnd"/>
            <w:r w:rsidRPr="00FB4A7E">
              <w:rPr>
                <w:rFonts w:ascii="Courier New" w:eastAsia="Courier New" w:hAnsi="Courier New" w:cs="Courier New"/>
                <w:color w:val="D4D4D4"/>
                <w:sz w:val="21"/>
                <w:szCs w:val="21"/>
                <w:lang w:val="en-US"/>
              </w:rPr>
              <w:t xml:space="preserve"> = </w:t>
            </w:r>
            <w:proofErr w:type="spellStart"/>
            <w:proofErr w:type="gramStart"/>
            <w:r w:rsidRPr="00FB4A7E">
              <w:rPr>
                <w:rFonts w:ascii="Courier New" w:eastAsia="Courier New" w:hAnsi="Courier New" w:cs="Courier New"/>
                <w:color w:val="D4D4D4"/>
                <w:sz w:val="21"/>
                <w:szCs w:val="21"/>
                <w:lang w:val="en-US"/>
              </w:rPr>
              <w:t>miCliente.chat.completions</w:t>
            </w:r>
            <w:proofErr w:type="gramEnd"/>
            <w:r w:rsidRPr="00FB4A7E">
              <w:rPr>
                <w:rFonts w:ascii="Courier New" w:eastAsia="Courier New" w:hAnsi="Courier New" w:cs="Courier New"/>
                <w:color w:val="D4D4D4"/>
                <w:sz w:val="21"/>
                <w:szCs w:val="21"/>
                <w:lang w:val="en-US"/>
              </w:rPr>
              <w:t>.create</w:t>
            </w:r>
            <w:proofErr w:type="spellEnd"/>
            <w:r w:rsidRPr="00FB4A7E">
              <w:rPr>
                <w:rFonts w:ascii="Courier New" w:eastAsia="Courier New" w:hAnsi="Courier New" w:cs="Courier New"/>
                <w:color w:val="D4D4D4"/>
                <w:sz w:val="21"/>
                <w:szCs w:val="21"/>
                <w:lang w:val="en-US"/>
              </w:rPr>
              <w:t>(</w:t>
            </w:r>
          </w:p>
          <w:p w14:paraId="54547653"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r w:rsidRPr="00FB4A7E">
              <w:rPr>
                <w:rFonts w:ascii="Courier New" w:eastAsia="Courier New" w:hAnsi="Courier New" w:cs="Courier New"/>
                <w:color w:val="D4D4D4"/>
                <w:sz w:val="21"/>
                <w:szCs w:val="21"/>
                <w:lang w:val="en-US"/>
              </w:rPr>
              <w:t xml:space="preserve">    </w:t>
            </w:r>
            <w:proofErr w:type="spellStart"/>
            <w:r>
              <w:rPr>
                <w:rFonts w:ascii="Courier New" w:eastAsia="Courier New" w:hAnsi="Courier New" w:cs="Courier New"/>
                <w:color w:val="D4D4D4"/>
                <w:sz w:val="21"/>
                <w:szCs w:val="21"/>
              </w:rPr>
              <w:t>messages</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misMensajes</w:t>
            </w:r>
            <w:proofErr w:type="spellEnd"/>
            <w:r>
              <w:rPr>
                <w:rFonts w:ascii="Courier New" w:eastAsia="Courier New" w:hAnsi="Courier New" w:cs="Courier New"/>
                <w:color w:val="D4D4D4"/>
                <w:sz w:val="21"/>
                <w:szCs w:val="21"/>
              </w:rPr>
              <w:t>,</w:t>
            </w:r>
          </w:p>
          <w:p w14:paraId="54547654"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model</w:t>
            </w:r>
            <w:proofErr w:type="spellEnd"/>
            <w:r>
              <w:rPr>
                <w:rFonts w:ascii="Courier New" w:eastAsia="Courier New" w:hAnsi="Courier New" w:cs="Courier New"/>
                <w:color w:val="D4D4D4"/>
                <w:sz w:val="21"/>
                <w:szCs w:val="21"/>
              </w:rPr>
              <w:t>="gpt-3.5-turbo",</w:t>
            </w:r>
          </w:p>
          <w:p w14:paraId="54547655" w14:textId="77777777" w:rsidR="008A0B09" w:rsidRDefault="001A4A84">
            <w:pPr>
              <w:widowControl w:val="0"/>
              <w:pBdr>
                <w:top w:val="nil"/>
                <w:left w:val="nil"/>
                <w:bottom w:val="nil"/>
                <w:right w:val="nil"/>
                <w:between w:val="nil"/>
              </w:pBd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tc>
      </w:tr>
    </w:tbl>
    <w:p w14:paraId="54547657" w14:textId="77777777" w:rsidR="008A0B09" w:rsidRDefault="008A0B09"/>
    <w:p w14:paraId="54547658" w14:textId="77777777" w:rsidR="008A0B09" w:rsidRDefault="008A0B09"/>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0B09" w14:paraId="5454765A" w14:textId="77777777">
        <w:tc>
          <w:tcPr>
            <w:tcW w:w="9029" w:type="dxa"/>
            <w:shd w:val="clear" w:color="auto" w:fill="auto"/>
            <w:tcMar>
              <w:top w:w="100" w:type="dxa"/>
              <w:left w:w="100" w:type="dxa"/>
              <w:bottom w:w="100" w:type="dxa"/>
              <w:right w:w="100" w:type="dxa"/>
            </w:tcMar>
          </w:tcPr>
          <w:p w14:paraId="54547659" w14:textId="77777777" w:rsidR="008A0B09" w:rsidRDefault="001A4A84">
            <w:r>
              <w:t>Código para imprimir la respuesta</w:t>
            </w:r>
          </w:p>
        </w:tc>
      </w:tr>
      <w:tr w:rsidR="008A0B09" w:rsidRPr="00EF67BA" w14:paraId="5454765D" w14:textId="77777777">
        <w:tc>
          <w:tcPr>
            <w:tcW w:w="9029" w:type="dxa"/>
            <w:shd w:val="clear" w:color="auto" w:fill="auto"/>
            <w:tcMar>
              <w:top w:w="100" w:type="dxa"/>
              <w:left w:w="100" w:type="dxa"/>
              <w:bottom w:w="100" w:type="dxa"/>
              <w:right w:w="100" w:type="dxa"/>
            </w:tcMar>
          </w:tcPr>
          <w:p w14:paraId="5454765B" w14:textId="77777777" w:rsidR="008A0B09" w:rsidRDefault="008A0B09">
            <w:pPr>
              <w:widowControl w:val="0"/>
              <w:shd w:val="clear" w:color="auto" w:fill="1E1E1E"/>
              <w:spacing w:line="325" w:lineRule="auto"/>
              <w:rPr>
                <w:rFonts w:ascii="Courier New" w:eastAsia="Courier New" w:hAnsi="Courier New" w:cs="Courier New"/>
                <w:color w:val="DCDCDC"/>
                <w:sz w:val="21"/>
                <w:szCs w:val="21"/>
              </w:rPr>
            </w:pPr>
          </w:p>
          <w:p w14:paraId="5454765C" w14:textId="77777777" w:rsidR="008A0B09" w:rsidRPr="00FB4A7E" w:rsidRDefault="001A4A84">
            <w:pPr>
              <w:widowControl w:val="0"/>
              <w:shd w:val="clear" w:color="auto" w:fill="1E1E1E"/>
              <w:spacing w:line="325" w:lineRule="auto"/>
              <w:rPr>
                <w:b/>
                <w:color w:val="008800"/>
                <w:lang w:val="en-US"/>
              </w:rPr>
            </w:pPr>
            <w:proofErr w:type="gramStart"/>
            <w:r w:rsidRPr="00FB4A7E">
              <w:rPr>
                <w:rFonts w:ascii="Courier New" w:eastAsia="Courier New" w:hAnsi="Courier New" w:cs="Courier New"/>
                <w:color w:val="DCDCAA"/>
                <w:sz w:val="21"/>
                <w:szCs w:val="21"/>
                <w:lang w:val="en-US"/>
              </w:rPr>
              <w:t>print</w:t>
            </w:r>
            <w:r w:rsidRPr="00FB4A7E">
              <w:rPr>
                <w:rFonts w:ascii="Courier New" w:eastAsia="Courier New" w:hAnsi="Courier New" w:cs="Courier New"/>
                <w:color w:val="DCDCDC"/>
                <w:sz w:val="21"/>
                <w:szCs w:val="21"/>
                <w:lang w:val="en-US"/>
              </w:rPr>
              <w:t>(</w:t>
            </w:r>
            <w:proofErr w:type="spellStart"/>
            <w:proofErr w:type="gramEnd"/>
            <w:r w:rsidRPr="00FB4A7E">
              <w:rPr>
                <w:rFonts w:ascii="Courier New" w:eastAsia="Courier New" w:hAnsi="Courier New" w:cs="Courier New"/>
                <w:color w:val="D4D4D4"/>
                <w:sz w:val="21"/>
                <w:szCs w:val="21"/>
                <w:lang w:val="en-US"/>
              </w:rPr>
              <w:t>respuestaGPT.choices</w:t>
            </w:r>
            <w:proofErr w:type="spellEnd"/>
            <w:r w:rsidRPr="00FB4A7E">
              <w:rPr>
                <w:rFonts w:ascii="Courier New" w:eastAsia="Courier New" w:hAnsi="Courier New" w:cs="Courier New"/>
                <w:color w:val="DCDCDC"/>
                <w:sz w:val="21"/>
                <w:szCs w:val="21"/>
                <w:lang w:val="en-US"/>
              </w:rPr>
              <w:t>[</w:t>
            </w:r>
            <w:r w:rsidRPr="00FB4A7E">
              <w:rPr>
                <w:rFonts w:ascii="Courier New" w:eastAsia="Courier New" w:hAnsi="Courier New" w:cs="Courier New"/>
                <w:color w:val="B5CEA8"/>
                <w:sz w:val="21"/>
                <w:szCs w:val="21"/>
                <w:lang w:val="en-US"/>
              </w:rPr>
              <w:t>0</w:t>
            </w:r>
            <w:r w:rsidRPr="00FB4A7E">
              <w:rPr>
                <w:rFonts w:ascii="Courier New" w:eastAsia="Courier New" w:hAnsi="Courier New" w:cs="Courier New"/>
                <w:color w:val="DCDCDC"/>
                <w:sz w:val="21"/>
                <w:szCs w:val="21"/>
                <w:lang w:val="en-US"/>
              </w:rPr>
              <w:t>]</w:t>
            </w:r>
            <w:r w:rsidRPr="00FB4A7E">
              <w:rPr>
                <w:rFonts w:ascii="Courier New" w:eastAsia="Courier New" w:hAnsi="Courier New" w:cs="Courier New"/>
                <w:color w:val="D4D4D4"/>
                <w:sz w:val="21"/>
                <w:szCs w:val="21"/>
                <w:lang w:val="en-US"/>
              </w:rPr>
              <w:t>.</w:t>
            </w:r>
            <w:proofErr w:type="spellStart"/>
            <w:r w:rsidRPr="00FB4A7E">
              <w:rPr>
                <w:rFonts w:ascii="Courier New" w:eastAsia="Courier New" w:hAnsi="Courier New" w:cs="Courier New"/>
                <w:color w:val="D4D4D4"/>
                <w:sz w:val="21"/>
                <w:szCs w:val="21"/>
                <w:lang w:val="en-US"/>
              </w:rPr>
              <w:t>message.content</w:t>
            </w:r>
            <w:proofErr w:type="spellEnd"/>
            <w:r w:rsidRPr="00FB4A7E">
              <w:rPr>
                <w:rFonts w:ascii="Courier New" w:eastAsia="Courier New" w:hAnsi="Courier New" w:cs="Courier New"/>
                <w:color w:val="DCDCDC"/>
                <w:sz w:val="21"/>
                <w:szCs w:val="21"/>
                <w:lang w:val="en-US"/>
              </w:rPr>
              <w:t>)</w:t>
            </w:r>
          </w:p>
        </w:tc>
      </w:tr>
      <w:tr w:rsidR="008A0B09" w14:paraId="5454765F" w14:textId="77777777">
        <w:tc>
          <w:tcPr>
            <w:tcW w:w="9029" w:type="dxa"/>
            <w:shd w:val="clear" w:color="auto" w:fill="auto"/>
            <w:tcMar>
              <w:top w:w="100" w:type="dxa"/>
              <w:left w:w="100" w:type="dxa"/>
              <w:bottom w:w="100" w:type="dxa"/>
              <w:right w:w="100" w:type="dxa"/>
            </w:tcMar>
          </w:tcPr>
          <w:p w14:paraId="5454765E" w14:textId="77777777" w:rsidR="008A0B09" w:rsidRDefault="001A4A84">
            <w:pPr>
              <w:widowControl w:val="0"/>
              <w:spacing w:line="240" w:lineRule="auto"/>
            </w:pPr>
            <w:r>
              <w:t>Resultado al correr el código.</w:t>
            </w:r>
          </w:p>
        </w:tc>
      </w:tr>
      <w:tr w:rsidR="008A0B09" w14:paraId="54547663" w14:textId="77777777">
        <w:tc>
          <w:tcPr>
            <w:tcW w:w="9029" w:type="dxa"/>
            <w:shd w:val="clear" w:color="auto" w:fill="auto"/>
            <w:tcMar>
              <w:top w:w="100" w:type="dxa"/>
              <w:left w:w="100" w:type="dxa"/>
              <w:bottom w:w="100" w:type="dxa"/>
              <w:right w:w="100" w:type="dxa"/>
            </w:tcMar>
          </w:tcPr>
          <w:p w14:paraId="54547662" w14:textId="501E180F" w:rsidR="008A0B09" w:rsidRDefault="000C57C6">
            <w:pPr>
              <w:widowControl w:val="0"/>
              <w:spacing w:line="240" w:lineRule="auto"/>
            </w:pPr>
            <w:r w:rsidRPr="000C57C6">
              <w:rPr>
                <w:noProof/>
              </w:rPr>
              <w:drawing>
                <wp:inline distT="0" distB="0" distL="0" distR="0" wp14:anchorId="041C8679" wp14:editId="555F8801">
                  <wp:extent cx="5606415" cy="1785620"/>
                  <wp:effectExtent l="0" t="0" r="0" b="5080"/>
                  <wp:docPr id="107781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16430" name=""/>
                          <pic:cNvPicPr/>
                        </pic:nvPicPr>
                        <pic:blipFill>
                          <a:blip r:embed="rId17"/>
                          <a:stretch>
                            <a:fillRect/>
                          </a:stretch>
                        </pic:blipFill>
                        <pic:spPr>
                          <a:xfrm>
                            <a:off x="0" y="0"/>
                            <a:ext cx="5606415" cy="1785620"/>
                          </a:xfrm>
                          <a:prstGeom prst="rect">
                            <a:avLst/>
                          </a:prstGeom>
                        </pic:spPr>
                      </pic:pic>
                    </a:graphicData>
                  </a:graphic>
                </wp:inline>
              </w:drawing>
            </w:r>
          </w:p>
        </w:tc>
      </w:tr>
    </w:tbl>
    <w:p w14:paraId="54547664" w14:textId="77777777" w:rsidR="008A0B09" w:rsidRDefault="008A0B09"/>
    <w:p w14:paraId="54547665" w14:textId="77777777" w:rsidR="008A0B09" w:rsidRDefault="008A0B09"/>
    <w:p w14:paraId="54547666" w14:textId="77777777" w:rsidR="008A0B09" w:rsidRDefault="001A4A84">
      <w:pPr>
        <w:pStyle w:val="Ttulo1"/>
      </w:pPr>
      <w:bookmarkStart w:id="4" w:name="_1f5uqktiayza" w:colFirst="0" w:colLast="0"/>
      <w:bookmarkEnd w:id="4"/>
      <w:r>
        <w:t>Tarea 2. Bot para extraer palabras clave de un bloque de texto.</w:t>
      </w:r>
    </w:p>
    <w:p w14:paraId="54547667" w14:textId="77777777" w:rsidR="008A0B09" w:rsidRDefault="001A4A84">
      <w:r>
        <w:t xml:space="preserve">Tu tarea es crear un </w:t>
      </w:r>
      <w:proofErr w:type="spellStart"/>
      <w:r>
        <w:t>bot</w:t>
      </w:r>
      <w:proofErr w:type="spellEnd"/>
      <w:r>
        <w:t xml:space="preserve"> capaz de extraer palabras clave de un párrafo de texto dado. Este </w:t>
      </w:r>
      <w:proofErr w:type="spellStart"/>
      <w:r>
        <w:t>bot</w:t>
      </w:r>
      <w:proofErr w:type="spellEnd"/>
      <w:r>
        <w:t xml:space="preserve"> ayudará a resumir y comprender mejor el contenido de un texto al identificar las palabras más relevantes y </w:t>
      </w:r>
      <w:proofErr w:type="spellStart"/>
      <w:proofErr w:type="gramStart"/>
      <w:r>
        <w:t>significativas.Para</w:t>
      </w:r>
      <w:proofErr w:type="spellEnd"/>
      <w:proofErr w:type="gramEnd"/>
      <w:r>
        <w:t xml:space="preserve"> conseguir esto utiliza las siguientes herramientas. </w:t>
      </w:r>
    </w:p>
    <w:p w14:paraId="54547668" w14:textId="77777777" w:rsidR="008A0B09" w:rsidRDefault="001A4A84">
      <w:r>
        <w:t>Además del modelo(“</w:t>
      </w:r>
      <w:proofErr w:type="spellStart"/>
      <w:r>
        <w:t>model</w:t>
      </w:r>
      <w:proofErr w:type="spellEnd"/>
      <w:r>
        <w:t xml:space="preserve">”) existen otros parámetros a utilizar estos son </w:t>
      </w:r>
      <w:proofErr w:type="spellStart"/>
      <w:proofErr w:type="gramStart"/>
      <w:r>
        <w:t>temperature</w:t>
      </w:r>
      <w:proofErr w:type="spellEnd"/>
      <w:r>
        <w:t>(</w:t>
      </w:r>
      <w:proofErr w:type="gramEnd"/>
      <w:r>
        <w:t xml:space="preserve">cuyo rango es de 0 a 1), </w:t>
      </w:r>
      <w:proofErr w:type="spellStart"/>
      <w:r>
        <w:t>max_tokens</w:t>
      </w:r>
      <w:proofErr w:type="spellEnd"/>
      <w:r>
        <w:t xml:space="preserve">, y </w:t>
      </w:r>
      <w:proofErr w:type="spellStart"/>
      <w:r>
        <w:t>top_p</w:t>
      </w:r>
      <w:proofErr w:type="spellEnd"/>
      <w:r>
        <w:t>(rango de 0 a 1).</w:t>
      </w:r>
    </w:p>
    <w:p w14:paraId="54547669" w14:textId="77777777" w:rsidR="008A0B09" w:rsidRDefault="001A4A84">
      <w:r>
        <w:t xml:space="preserve">Se puede incluir otro rol con el cual dar instrucciones al </w:t>
      </w:r>
      <w:proofErr w:type="spellStart"/>
      <w:r>
        <w:t>bot</w:t>
      </w:r>
      <w:proofErr w:type="spellEnd"/>
      <w:r>
        <w:t xml:space="preserve"> este rol se conoce como </w:t>
      </w:r>
      <w:proofErr w:type="spellStart"/>
      <w:r>
        <w:t>system</w:t>
      </w:r>
      <w:proofErr w:type="spellEnd"/>
      <w:r>
        <w:t xml:space="preserve">; si estos elementos se utilizarán en la tarea anterior se </w:t>
      </w:r>
      <w:proofErr w:type="spellStart"/>
      <w:r>
        <w:t>verian</w:t>
      </w:r>
      <w:proofErr w:type="spellEnd"/>
      <w:r>
        <w:t xml:space="preserve"> </w:t>
      </w:r>
      <w:proofErr w:type="spellStart"/>
      <w:r>
        <w:t>asi</w:t>
      </w:r>
      <w:proofErr w:type="spellEnd"/>
      <w:r>
        <w:t>:</w:t>
      </w:r>
    </w:p>
    <w:p w14:paraId="5454766A" w14:textId="77777777" w:rsidR="008A0B09" w:rsidRPr="00FB4A7E" w:rsidRDefault="001A4A84">
      <w:pPr>
        <w:widowControl w:val="0"/>
        <w:shd w:val="clear" w:color="auto" w:fill="1E1E1E"/>
        <w:spacing w:line="325" w:lineRule="auto"/>
        <w:rPr>
          <w:rFonts w:ascii="Courier New" w:eastAsia="Courier New" w:hAnsi="Courier New" w:cs="Courier New"/>
          <w:color w:val="D4D4D4"/>
          <w:sz w:val="21"/>
          <w:szCs w:val="21"/>
          <w:lang w:val="en-US"/>
        </w:rPr>
      </w:pPr>
      <w:r w:rsidRPr="00FB4A7E">
        <w:rPr>
          <w:rFonts w:ascii="Courier New" w:eastAsia="Courier New" w:hAnsi="Courier New" w:cs="Courier New"/>
          <w:color w:val="C586C0"/>
          <w:sz w:val="21"/>
          <w:szCs w:val="21"/>
          <w:lang w:val="en-US"/>
        </w:rPr>
        <w:t>from</w:t>
      </w:r>
      <w:r w:rsidRPr="00FB4A7E">
        <w:rPr>
          <w:rFonts w:ascii="Courier New" w:eastAsia="Courier New" w:hAnsi="Courier New" w:cs="Courier New"/>
          <w:color w:val="D4D4D4"/>
          <w:sz w:val="21"/>
          <w:szCs w:val="21"/>
          <w:lang w:val="en-US"/>
        </w:rPr>
        <w:t xml:space="preserve"> </w:t>
      </w:r>
      <w:proofErr w:type="spellStart"/>
      <w:r w:rsidRPr="00FB4A7E">
        <w:rPr>
          <w:rFonts w:ascii="Courier New" w:eastAsia="Courier New" w:hAnsi="Courier New" w:cs="Courier New"/>
          <w:color w:val="D4D4D4"/>
          <w:sz w:val="21"/>
          <w:szCs w:val="21"/>
          <w:lang w:val="en-US"/>
        </w:rPr>
        <w:t>openai</w:t>
      </w:r>
      <w:proofErr w:type="spellEnd"/>
      <w:r w:rsidRPr="00FB4A7E">
        <w:rPr>
          <w:rFonts w:ascii="Courier New" w:eastAsia="Courier New" w:hAnsi="Courier New" w:cs="Courier New"/>
          <w:color w:val="D4D4D4"/>
          <w:sz w:val="21"/>
          <w:szCs w:val="21"/>
          <w:lang w:val="en-US"/>
        </w:rPr>
        <w:t xml:space="preserve"> </w:t>
      </w:r>
      <w:r w:rsidRPr="00FB4A7E">
        <w:rPr>
          <w:rFonts w:ascii="Courier New" w:eastAsia="Courier New" w:hAnsi="Courier New" w:cs="Courier New"/>
          <w:color w:val="C586C0"/>
          <w:sz w:val="21"/>
          <w:szCs w:val="21"/>
          <w:lang w:val="en-US"/>
        </w:rPr>
        <w:t>import</w:t>
      </w:r>
      <w:r w:rsidRPr="00FB4A7E">
        <w:rPr>
          <w:rFonts w:ascii="Courier New" w:eastAsia="Courier New" w:hAnsi="Courier New" w:cs="Courier New"/>
          <w:color w:val="D4D4D4"/>
          <w:sz w:val="21"/>
          <w:szCs w:val="21"/>
          <w:lang w:val="en-US"/>
        </w:rPr>
        <w:t xml:space="preserve"> </w:t>
      </w:r>
      <w:proofErr w:type="spellStart"/>
      <w:r w:rsidRPr="00FB4A7E">
        <w:rPr>
          <w:rFonts w:ascii="Courier New" w:eastAsia="Courier New" w:hAnsi="Courier New" w:cs="Courier New"/>
          <w:color w:val="D4D4D4"/>
          <w:sz w:val="21"/>
          <w:szCs w:val="21"/>
          <w:lang w:val="en-US"/>
        </w:rPr>
        <w:t>OpenAI</w:t>
      </w:r>
      <w:proofErr w:type="spellEnd"/>
    </w:p>
    <w:p w14:paraId="5454766B"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r w:rsidRPr="00FB4A7E">
        <w:rPr>
          <w:rFonts w:ascii="Courier New" w:eastAsia="Courier New" w:hAnsi="Courier New" w:cs="Courier New"/>
          <w:color w:val="D4D4D4"/>
          <w:sz w:val="21"/>
          <w:szCs w:val="21"/>
          <w:lang w:val="en-US"/>
        </w:rPr>
        <w:t xml:space="preserve">client = </w:t>
      </w:r>
      <w:proofErr w:type="gramStart"/>
      <w:r w:rsidRPr="00FB4A7E">
        <w:rPr>
          <w:rFonts w:ascii="Courier New" w:eastAsia="Courier New" w:hAnsi="Courier New" w:cs="Courier New"/>
          <w:color w:val="D4D4D4"/>
          <w:sz w:val="21"/>
          <w:szCs w:val="21"/>
          <w:lang w:val="en-US"/>
        </w:rPr>
        <w:t>OpenAI</w:t>
      </w:r>
      <w:r w:rsidRPr="00FB4A7E">
        <w:rPr>
          <w:rFonts w:ascii="Courier New" w:eastAsia="Courier New" w:hAnsi="Courier New" w:cs="Courier New"/>
          <w:color w:val="DCDCDC"/>
          <w:sz w:val="21"/>
          <w:szCs w:val="21"/>
          <w:lang w:val="en-US"/>
        </w:rPr>
        <w:t>(</w:t>
      </w:r>
      <w:proofErr w:type="gramEnd"/>
      <w:r w:rsidRPr="00FB4A7E">
        <w:rPr>
          <w:rFonts w:ascii="Courier New" w:eastAsia="Courier New" w:hAnsi="Courier New" w:cs="Courier New"/>
          <w:color w:val="DCDCDC"/>
          <w:sz w:val="21"/>
          <w:szCs w:val="21"/>
          <w:lang w:val="en-US"/>
        </w:rPr>
        <w:t>)</w:t>
      </w:r>
    </w:p>
    <w:p w14:paraId="5454766C" w14:textId="77777777" w:rsidR="008A0B09" w:rsidRPr="00FB4A7E" w:rsidRDefault="008A0B09">
      <w:pPr>
        <w:widowControl w:val="0"/>
        <w:shd w:val="clear" w:color="auto" w:fill="1E1E1E"/>
        <w:spacing w:line="325" w:lineRule="auto"/>
        <w:rPr>
          <w:rFonts w:ascii="Courier New" w:eastAsia="Courier New" w:hAnsi="Courier New" w:cs="Courier New"/>
          <w:color w:val="D4D4D4"/>
          <w:sz w:val="21"/>
          <w:szCs w:val="21"/>
          <w:lang w:val="en-US"/>
        </w:rPr>
      </w:pPr>
    </w:p>
    <w:p w14:paraId="5454766D"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r w:rsidRPr="00FB4A7E">
        <w:rPr>
          <w:rFonts w:ascii="Courier New" w:eastAsia="Courier New" w:hAnsi="Courier New" w:cs="Courier New"/>
          <w:color w:val="D4D4D4"/>
          <w:sz w:val="21"/>
          <w:szCs w:val="21"/>
          <w:lang w:val="en-US"/>
        </w:rPr>
        <w:t xml:space="preserve">response = </w:t>
      </w:r>
      <w:proofErr w:type="spellStart"/>
      <w:proofErr w:type="gramStart"/>
      <w:r w:rsidRPr="00FB4A7E">
        <w:rPr>
          <w:rFonts w:ascii="Courier New" w:eastAsia="Courier New" w:hAnsi="Courier New" w:cs="Courier New"/>
          <w:color w:val="D4D4D4"/>
          <w:sz w:val="21"/>
          <w:szCs w:val="21"/>
          <w:lang w:val="en-US"/>
        </w:rPr>
        <w:t>client.chat</w:t>
      </w:r>
      <w:proofErr w:type="gramEnd"/>
      <w:r w:rsidRPr="00FB4A7E">
        <w:rPr>
          <w:rFonts w:ascii="Courier New" w:eastAsia="Courier New" w:hAnsi="Courier New" w:cs="Courier New"/>
          <w:color w:val="D4D4D4"/>
          <w:sz w:val="21"/>
          <w:szCs w:val="21"/>
          <w:lang w:val="en-US"/>
        </w:rPr>
        <w:t>.completions.create</w:t>
      </w:r>
      <w:proofErr w:type="spellEnd"/>
      <w:r w:rsidRPr="00FB4A7E">
        <w:rPr>
          <w:rFonts w:ascii="Courier New" w:eastAsia="Courier New" w:hAnsi="Courier New" w:cs="Courier New"/>
          <w:color w:val="DCDCDC"/>
          <w:sz w:val="21"/>
          <w:szCs w:val="21"/>
          <w:lang w:val="en-US"/>
        </w:rPr>
        <w:t>(</w:t>
      </w:r>
    </w:p>
    <w:p w14:paraId="5454766E" w14:textId="77777777" w:rsidR="008A0B09" w:rsidRDefault="001A4A84">
      <w:pPr>
        <w:widowControl w:val="0"/>
        <w:shd w:val="clear" w:color="auto" w:fill="1E1E1E"/>
        <w:spacing w:line="325" w:lineRule="auto"/>
        <w:rPr>
          <w:rFonts w:ascii="Courier New" w:eastAsia="Courier New" w:hAnsi="Courier New" w:cs="Courier New"/>
          <w:color w:val="DCDCDC"/>
          <w:sz w:val="21"/>
          <w:szCs w:val="21"/>
        </w:rPr>
      </w:pPr>
      <w:r w:rsidRPr="00FB4A7E">
        <w:rPr>
          <w:rFonts w:ascii="Courier New" w:eastAsia="Courier New" w:hAnsi="Courier New" w:cs="Courier New"/>
          <w:color w:val="D4D4D4"/>
          <w:sz w:val="21"/>
          <w:szCs w:val="21"/>
          <w:lang w:val="en-US"/>
        </w:rPr>
        <w:t xml:space="preserve">  </w:t>
      </w:r>
      <w:proofErr w:type="spellStart"/>
      <w:r>
        <w:rPr>
          <w:rFonts w:ascii="Courier New" w:eastAsia="Courier New" w:hAnsi="Courier New" w:cs="Courier New"/>
          <w:color w:val="D4D4D4"/>
          <w:sz w:val="21"/>
          <w:szCs w:val="21"/>
        </w:rPr>
        <w:t>messages</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gramEnd"/>
    </w:p>
    <w:p w14:paraId="5454766F" w14:textId="77777777" w:rsidR="008A0B09" w:rsidRDefault="001A4A84">
      <w:pPr>
        <w:widowControl w:val="0"/>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p>
    <w:p w14:paraId="54547670" w14:textId="77777777" w:rsidR="008A0B09" w:rsidRDefault="001A4A84">
      <w:pPr>
        <w:widowControl w:val="0"/>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"role"</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system</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54547671" w14:textId="77777777" w:rsidR="008A0B09" w:rsidRDefault="001A4A84">
      <w:pPr>
        <w:widowControl w:val="0"/>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content</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"Tu rol es el de certificar que la llave de uso funciona"</w:t>
      </w:r>
    </w:p>
    <w:p w14:paraId="54547672" w14:textId="77777777" w:rsidR="008A0B09" w:rsidRDefault="001A4A84">
      <w:pPr>
        <w:widowControl w:val="0"/>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p>
    <w:p w14:paraId="54547673" w14:textId="77777777" w:rsidR="008A0B09" w:rsidRDefault="001A4A84">
      <w:pPr>
        <w:widowControl w:val="0"/>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p>
    <w:p w14:paraId="54547674" w14:textId="77777777" w:rsidR="008A0B09" w:rsidRDefault="001A4A84">
      <w:pPr>
        <w:widowControl w:val="0"/>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"role"</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user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54547675" w14:textId="77777777" w:rsidR="008A0B09" w:rsidRDefault="001A4A84">
      <w:pPr>
        <w:widowControl w:val="0"/>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content</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"Di Esto es una prueba"</w:t>
      </w:r>
    </w:p>
    <w:p w14:paraId="54547676"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r>
        <w:rPr>
          <w:rFonts w:ascii="Courier New" w:eastAsia="Courier New" w:hAnsi="Courier New" w:cs="Courier New"/>
          <w:color w:val="D4D4D4"/>
          <w:sz w:val="21"/>
          <w:szCs w:val="21"/>
        </w:rPr>
        <w:t xml:space="preserve">    </w:t>
      </w:r>
      <w:r w:rsidRPr="00FB4A7E">
        <w:rPr>
          <w:rFonts w:ascii="Courier New" w:eastAsia="Courier New" w:hAnsi="Courier New" w:cs="Courier New"/>
          <w:color w:val="DCDCDC"/>
          <w:sz w:val="21"/>
          <w:szCs w:val="21"/>
          <w:lang w:val="en-US"/>
        </w:rPr>
        <w:t>}</w:t>
      </w:r>
    </w:p>
    <w:p w14:paraId="54547677"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r w:rsidRPr="00FB4A7E">
        <w:rPr>
          <w:rFonts w:ascii="Courier New" w:eastAsia="Courier New" w:hAnsi="Courier New" w:cs="Courier New"/>
          <w:color w:val="D4D4D4"/>
          <w:sz w:val="21"/>
          <w:szCs w:val="21"/>
          <w:lang w:val="en-US"/>
        </w:rPr>
        <w:t xml:space="preserve">  </w:t>
      </w:r>
      <w:r w:rsidRPr="00FB4A7E">
        <w:rPr>
          <w:rFonts w:ascii="Courier New" w:eastAsia="Courier New" w:hAnsi="Courier New" w:cs="Courier New"/>
          <w:color w:val="DCDCDC"/>
          <w:sz w:val="21"/>
          <w:szCs w:val="21"/>
          <w:lang w:val="en-US"/>
        </w:rPr>
        <w:t>],</w:t>
      </w:r>
    </w:p>
    <w:p w14:paraId="54547678"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r w:rsidRPr="00FB4A7E">
        <w:rPr>
          <w:rFonts w:ascii="Courier New" w:eastAsia="Courier New" w:hAnsi="Courier New" w:cs="Courier New"/>
          <w:color w:val="D4D4D4"/>
          <w:sz w:val="21"/>
          <w:szCs w:val="21"/>
          <w:lang w:val="en-US"/>
        </w:rPr>
        <w:lastRenderedPageBreak/>
        <w:t xml:space="preserve">  model=</w:t>
      </w:r>
      <w:r w:rsidRPr="00FB4A7E">
        <w:rPr>
          <w:rFonts w:ascii="Courier New" w:eastAsia="Courier New" w:hAnsi="Courier New" w:cs="Courier New"/>
          <w:color w:val="CE9178"/>
          <w:sz w:val="21"/>
          <w:szCs w:val="21"/>
          <w:lang w:val="en-US"/>
        </w:rPr>
        <w:t>"gpt-3.5-turbo"</w:t>
      </w:r>
      <w:r w:rsidRPr="00FB4A7E">
        <w:rPr>
          <w:rFonts w:ascii="Courier New" w:eastAsia="Courier New" w:hAnsi="Courier New" w:cs="Courier New"/>
          <w:color w:val="DCDCDC"/>
          <w:sz w:val="21"/>
          <w:szCs w:val="21"/>
          <w:lang w:val="en-US"/>
        </w:rPr>
        <w:t>,</w:t>
      </w:r>
    </w:p>
    <w:p w14:paraId="54547679"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r w:rsidRPr="00FB4A7E">
        <w:rPr>
          <w:rFonts w:ascii="Courier New" w:eastAsia="Courier New" w:hAnsi="Courier New" w:cs="Courier New"/>
          <w:color w:val="D4D4D4"/>
          <w:sz w:val="21"/>
          <w:szCs w:val="21"/>
          <w:lang w:val="en-US"/>
        </w:rPr>
        <w:t xml:space="preserve">  temperature=</w:t>
      </w:r>
      <w:r w:rsidRPr="00FB4A7E">
        <w:rPr>
          <w:rFonts w:ascii="Courier New" w:eastAsia="Courier New" w:hAnsi="Courier New" w:cs="Courier New"/>
          <w:color w:val="B5CEA8"/>
          <w:sz w:val="21"/>
          <w:szCs w:val="21"/>
          <w:lang w:val="en-US"/>
        </w:rPr>
        <w:t>0.5</w:t>
      </w:r>
      <w:r w:rsidRPr="00FB4A7E">
        <w:rPr>
          <w:rFonts w:ascii="Courier New" w:eastAsia="Courier New" w:hAnsi="Courier New" w:cs="Courier New"/>
          <w:color w:val="DCDCDC"/>
          <w:sz w:val="21"/>
          <w:szCs w:val="21"/>
          <w:lang w:val="en-US"/>
        </w:rPr>
        <w:t>,</w:t>
      </w:r>
    </w:p>
    <w:p w14:paraId="5454767A" w14:textId="77777777" w:rsidR="008A0B09" w:rsidRPr="00FB4A7E" w:rsidRDefault="001A4A84">
      <w:pPr>
        <w:widowControl w:val="0"/>
        <w:shd w:val="clear" w:color="auto" w:fill="1E1E1E"/>
        <w:spacing w:line="325" w:lineRule="auto"/>
        <w:rPr>
          <w:rFonts w:ascii="Courier New" w:eastAsia="Courier New" w:hAnsi="Courier New" w:cs="Courier New"/>
          <w:color w:val="DCDCDC"/>
          <w:sz w:val="21"/>
          <w:szCs w:val="21"/>
          <w:lang w:val="en-US"/>
        </w:rPr>
      </w:pPr>
      <w:r w:rsidRPr="00FB4A7E">
        <w:rPr>
          <w:rFonts w:ascii="Courier New" w:eastAsia="Courier New" w:hAnsi="Courier New" w:cs="Courier New"/>
          <w:color w:val="D4D4D4"/>
          <w:sz w:val="21"/>
          <w:szCs w:val="21"/>
          <w:lang w:val="en-US"/>
        </w:rPr>
        <w:t xml:space="preserve">  </w:t>
      </w:r>
      <w:proofErr w:type="spellStart"/>
      <w:r w:rsidRPr="00FB4A7E">
        <w:rPr>
          <w:rFonts w:ascii="Courier New" w:eastAsia="Courier New" w:hAnsi="Courier New" w:cs="Courier New"/>
          <w:color w:val="D4D4D4"/>
          <w:sz w:val="21"/>
          <w:szCs w:val="21"/>
          <w:lang w:val="en-US"/>
        </w:rPr>
        <w:t>max_tokens</w:t>
      </w:r>
      <w:proofErr w:type="spellEnd"/>
      <w:r w:rsidRPr="00FB4A7E">
        <w:rPr>
          <w:rFonts w:ascii="Courier New" w:eastAsia="Courier New" w:hAnsi="Courier New" w:cs="Courier New"/>
          <w:color w:val="D4D4D4"/>
          <w:sz w:val="21"/>
          <w:szCs w:val="21"/>
          <w:lang w:val="en-US"/>
        </w:rPr>
        <w:t>=</w:t>
      </w:r>
      <w:r w:rsidRPr="00FB4A7E">
        <w:rPr>
          <w:rFonts w:ascii="Courier New" w:eastAsia="Courier New" w:hAnsi="Courier New" w:cs="Courier New"/>
          <w:color w:val="B5CEA8"/>
          <w:sz w:val="21"/>
          <w:szCs w:val="21"/>
          <w:lang w:val="en-US"/>
        </w:rPr>
        <w:t>64</w:t>
      </w:r>
      <w:r w:rsidRPr="00FB4A7E">
        <w:rPr>
          <w:rFonts w:ascii="Courier New" w:eastAsia="Courier New" w:hAnsi="Courier New" w:cs="Courier New"/>
          <w:color w:val="DCDCDC"/>
          <w:sz w:val="21"/>
          <w:szCs w:val="21"/>
          <w:lang w:val="en-US"/>
        </w:rPr>
        <w:t>,</w:t>
      </w:r>
    </w:p>
    <w:p w14:paraId="5454767B" w14:textId="77777777" w:rsidR="008A0B09" w:rsidRDefault="001A4A84">
      <w:pPr>
        <w:widowControl w:val="0"/>
        <w:shd w:val="clear" w:color="auto" w:fill="1E1E1E"/>
        <w:spacing w:line="325" w:lineRule="auto"/>
        <w:rPr>
          <w:rFonts w:ascii="Courier New" w:eastAsia="Courier New" w:hAnsi="Courier New" w:cs="Courier New"/>
          <w:color w:val="B5CEA8"/>
          <w:sz w:val="21"/>
          <w:szCs w:val="21"/>
        </w:rPr>
      </w:pPr>
      <w:r w:rsidRPr="00FB4A7E">
        <w:rPr>
          <w:rFonts w:ascii="Courier New" w:eastAsia="Courier New" w:hAnsi="Courier New" w:cs="Courier New"/>
          <w:color w:val="D4D4D4"/>
          <w:sz w:val="21"/>
          <w:szCs w:val="21"/>
          <w:lang w:val="en-US"/>
        </w:rPr>
        <w:t xml:space="preserve">  </w:t>
      </w:r>
      <w:proofErr w:type="spellStart"/>
      <w:r>
        <w:rPr>
          <w:rFonts w:ascii="Courier New" w:eastAsia="Courier New" w:hAnsi="Courier New" w:cs="Courier New"/>
          <w:color w:val="D4D4D4"/>
          <w:sz w:val="21"/>
          <w:szCs w:val="21"/>
        </w:rPr>
        <w:t>top_p</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p>
    <w:p w14:paraId="5454767C" w14:textId="77777777" w:rsidR="008A0B09" w:rsidRDefault="001A4A84">
      <w:pPr>
        <w:widowControl w:val="0"/>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
    <w:p w14:paraId="5454767D" w14:textId="77777777" w:rsidR="008A0B09" w:rsidRDefault="001A4A84">
      <w:pPr>
        <w:widowControl w:v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6AA94F"/>
          <w:sz w:val="21"/>
          <w:szCs w:val="21"/>
        </w:rPr>
        <w:t>#Se recomienda utilizar los parámetros con estos valores, pero también la experimentación.</w:t>
      </w:r>
    </w:p>
    <w:p w14:paraId="5454767E" w14:textId="77777777" w:rsidR="008A0B09" w:rsidRDefault="008A0B09"/>
    <w:p w14:paraId="5454767F" w14:textId="77777777" w:rsidR="008A0B09" w:rsidRDefault="008A0B09"/>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0B09" w14:paraId="54547681" w14:textId="77777777" w:rsidTr="003C5BA9">
        <w:trPr>
          <w:trHeight w:val="465"/>
        </w:trPr>
        <w:tc>
          <w:tcPr>
            <w:tcW w:w="9029" w:type="dxa"/>
            <w:shd w:val="clear" w:color="auto" w:fill="auto"/>
            <w:tcMar>
              <w:top w:w="100" w:type="dxa"/>
              <w:left w:w="100" w:type="dxa"/>
              <w:bottom w:w="100" w:type="dxa"/>
              <w:right w:w="100" w:type="dxa"/>
            </w:tcMar>
          </w:tcPr>
          <w:p w14:paraId="54547680" w14:textId="77777777" w:rsidR="008A0B09" w:rsidRDefault="001A4A84">
            <w:pPr>
              <w:widowControl w:val="0"/>
              <w:pBdr>
                <w:top w:val="nil"/>
                <w:left w:val="nil"/>
                <w:bottom w:val="nil"/>
                <w:right w:val="nil"/>
                <w:between w:val="nil"/>
              </w:pBdr>
              <w:spacing w:line="240" w:lineRule="auto"/>
            </w:pPr>
            <w:r>
              <w:t xml:space="preserve">Escribe aquí el nuevo código del </w:t>
            </w:r>
            <w:proofErr w:type="spellStart"/>
            <w:r>
              <w:t>bot</w:t>
            </w:r>
            <w:proofErr w:type="spellEnd"/>
          </w:p>
        </w:tc>
      </w:tr>
      <w:tr w:rsidR="008A0B09" w14:paraId="54547686" w14:textId="77777777">
        <w:tc>
          <w:tcPr>
            <w:tcW w:w="9029" w:type="dxa"/>
            <w:shd w:val="clear" w:color="auto" w:fill="auto"/>
            <w:tcMar>
              <w:top w:w="100" w:type="dxa"/>
              <w:left w:w="100" w:type="dxa"/>
              <w:bottom w:w="100" w:type="dxa"/>
              <w:right w:w="100" w:type="dxa"/>
            </w:tcMar>
          </w:tcPr>
          <w:p w14:paraId="3B4AB357"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C586C0"/>
                <w:sz w:val="21"/>
                <w:szCs w:val="21"/>
                <w:lang w:val="en-US"/>
              </w:rPr>
              <w:t>from</w:t>
            </w:r>
            <w:r w:rsidRPr="00450E55">
              <w:rPr>
                <w:rFonts w:ascii="Courier New" w:eastAsia="Times New Roman" w:hAnsi="Courier New" w:cs="Courier New"/>
                <w:color w:val="D4D4D4"/>
                <w:sz w:val="21"/>
                <w:szCs w:val="21"/>
                <w:lang w:val="en-US"/>
              </w:rPr>
              <w:t xml:space="preserve"> </w:t>
            </w:r>
            <w:proofErr w:type="spellStart"/>
            <w:r w:rsidRPr="00450E55">
              <w:rPr>
                <w:rFonts w:ascii="Courier New" w:eastAsia="Times New Roman" w:hAnsi="Courier New" w:cs="Courier New"/>
                <w:color w:val="D4D4D4"/>
                <w:sz w:val="21"/>
                <w:szCs w:val="21"/>
                <w:lang w:val="en-US"/>
              </w:rPr>
              <w:t>openai</w:t>
            </w:r>
            <w:proofErr w:type="spellEnd"/>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C586C0"/>
                <w:sz w:val="21"/>
                <w:szCs w:val="21"/>
                <w:lang w:val="en-US"/>
              </w:rPr>
              <w:t>import</w:t>
            </w:r>
            <w:r w:rsidRPr="00450E55">
              <w:rPr>
                <w:rFonts w:ascii="Courier New" w:eastAsia="Times New Roman" w:hAnsi="Courier New" w:cs="Courier New"/>
                <w:color w:val="D4D4D4"/>
                <w:sz w:val="21"/>
                <w:szCs w:val="21"/>
                <w:lang w:val="en-US"/>
              </w:rPr>
              <w:t xml:space="preserve"> </w:t>
            </w:r>
            <w:proofErr w:type="spellStart"/>
            <w:r w:rsidRPr="00450E55">
              <w:rPr>
                <w:rFonts w:ascii="Courier New" w:eastAsia="Times New Roman" w:hAnsi="Courier New" w:cs="Courier New"/>
                <w:color w:val="D4D4D4"/>
                <w:sz w:val="21"/>
                <w:szCs w:val="21"/>
                <w:lang w:val="en-US"/>
              </w:rPr>
              <w:t>OpenAI</w:t>
            </w:r>
            <w:proofErr w:type="spellEnd"/>
          </w:p>
          <w:p w14:paraId="3BCEDC52"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client = </w:t>
            </w:r>
            <w:proofErr w:type="gramStart"/>
            <w:r w:rsidRPr="00450E55">
              <w:rPr>
                <w:rFonts w:ascii="Courier New" w:eastAsia="Times New Roman" w:hAnsi="Courier New" w:cs="Courier New"/>
                <w:color w:val="D4D4D4"/>
                <w:sz w:val="21"/>
                <w:szCs w:val="21"/>
                <w:lang w:val="en-US"/>
              </w:rPr>
              <w:t>OpenAI</w:t>
            </w:r>
            <w:r w:rsidRPr="00450E55">
              <w:rPr>
                <w:rFonts w:ascii="Courier New" w:eastAsia="Times New Roman" w:hAnsi="Courier New" w:cs="Courier New"/>
                <w:color w:val="DCDCDC"/>
                <w:sz w:val="21"/>
                <w:szCs w:val="21"/>
                <w:lang w:val="en-US"/>
              </w:rPr>
              <w:t>(</w:t>
            </w:r>
            <w:proofErr w:type="gramEnd"/>
            <w:r w:rsidRPr="00450E55">
              <w:rPr>
                <w:rFonts w:ascii="Courier New" w:eastAsia="Times New Roman" w:hAnsi="Courier New" w:cs="Courier New"/>
                <w:color w:val="DCDCDC"/>
                <w:sz w:val="21"/>
                <w:szCs w:val="21"/>
                <w:lang w:val="en-US"/>
              </w:rPr>
              <w:t>)</w:t>
            </w:r>
          </w:p>
          <w:p w14:paraId="09E71181"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p>
          <w:p w14:paraId="009741EE"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s-CO"/>
              </w:rPr>
            </w:pPr>
            <w:proofErr w:type="spellStart"/>
            <w:r w:rsidRPr="00450E55">
              <w:rPr>
                <w:rFonts w:ascii="Courier New" w:eastAsia="Times New Roman" w:hAnsi="Courier New" w:cs="Courier New"/>
                <w:color w:val="D4D4D4"/>
                <w:sz w:val="21"/>
                <w:szCs w:val="21"/>
                <w:lang w:val="es-CO"/>
              </w:rPr>
              <w:t>paragraph</w:t>
            </w:r>
            <w:proofErr w:type="spellEnd"/>
            <w:r w:rsidRPr="00450E55">
              <w:rPr>
                <w:rFonts w:ascii="Courier New" w:eastAsia="Times New Roman" w:hAnsi="Courier New" w:cs="Courier New"/>
                <w:color w:val="D4D4D4"/>
                <w:sz w:val="21"/>
                <w:szCs w:val="21"/>
                <w:lang w:val="es-CO"/>
              </w:rPr>
              <w:t xml:space="preserve"> = </w:t>
            </w:r>
            <w:r w:rsidRPr="00450E55">
              <w:rPr>
                <w:rFonts w:ascii="Courier New" w:eastAsia="Times New Roman" w:hAnsi="Courier New" w:cs="Courier New"/>
                <w:color w:val="CE9178"/>
                <w:sz w:val="21"/>
                <w:szCs w:val="21"/>
                <w:lang w:val="es-CO"/>
              </w:rPr>
              <w:t>"Una API, que significa Interfaz de Programación de Aplicaciones, es un conjunto de definiciones y protocolos que permite a dos o más programas de software comunicarse entre sí."</w:t>
            </w:r>
          </w:p>
          <w:p w14:paraId="45C9068D"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s-CO"/>
              </w:rPr>
            </w:pPr>
          </w:p>
          <w:p w14:paraId="4C0D26D1"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s-CO"/>
              </w:rPr>
            </w:pPr>
            <w:proofErr w:type="spellStart"/>
            <w:r w:rsidRPr="00450E55">
              <w:rPr>
                <w:rFonts w:ascii="Courier New" w:eastAsia="Times New Roman" w:hAnsi="Courier New" w:cs="Courier New"/>
                <w:color w:val="D4D4D4"/>
                <w:sz w:val="21"/>
                <w:szCs w:val="21"/>
                <w:lang w:val="es-CO"/>
              </w:rPr>
              <w:t>instruction</w:t>
            </w:r>
            <w:proofErr w:type="spellEnd"/>
            <w:r w:rsidRPr="00450E55">
              <w:rPr>
                <w:rFonts w:ascii="Courier New" w:eastAsia="Times New Roman" w:hAnsi="Courier New" w:cs="Courier New"/>
                <w:color w:val="D4D4D4"/>
                <w:sz w:val="21"/>
                <w:szCs w:val="21"/>
                <w:lang w:val="es-CO"/>
              </w:rPr>
              <w:t xml:space="preserve"> = </w:t>
            </w:r>
            <w:r w:rsidRPr="00450E55">
              <w:rPr>
                <w:rFonts w:ascii="Courier New" w:eastAsia="Times New Roman" w:hAnsi="Courier New" w:cs="Courier New"/>
                <w:color w:val="CE9178"/>
                <w:sz w:val="21"/>
                <w:szCs w:val="21"/>
                <w:lang w:val="es-CO"/>
              </w:rPr>
              <w:t xml:space="preserve">"Extraer palabras clave del </w:t>
            </w:r>
            <w:proofErr w:type="spellStart"/>
            <w:r w:rsidRPr="00450E55">
              <w:rPr>
                <w:rFonts w:ascii="Courier New" w:eastAsia="Times New Roman" w:hAnsi="Courier New" w:cs="Courier New"/>
                <w:color w:val="CE9178"/>
                <w:sz w:val="21"/>
                <w:szCs w:val="21"/>
                <w:lang w:val="es-CO"/>
              </w:rPr>
              <w:t>parrafo</w:t>
            </w:r>
            <w:proofErr w:type="spellEnd"/>
            <w:r w:rsidRPr="00450E55">
              <w:rPr>
                <w:rFonts w:ascii="Courier New" w:eastAsia="Times New Roman" w:hAnsi="Courier New" w:cs="Courier New"/>
                <w:color w:val="CE9178"/>
                <w:sz w:val="21"/>
                <w:szCs w:val="21"/>
                <w:lang w:val="es-CO"/>
              </w:rPr>
              <w:t>"</w:t>
            </w:r>
          </w:p>
          <w:p w14:paraId="2F96EBD4"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s-CO"/>
              </w:rPr>
            </w:pPr>
          </w:p>
          <w:p w14:paraId="4BE1FDEE"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response = </w:t>
            </w:r>
            <w:proofErr w:type="spellStart"/>
            <w:proofErr w:type="gramStart"/>
            <w:r w:rsidRPr="00450E55">
              <w:rPr>
                <w:rFonts w:ascii="Courier New" w:eastAsia="Times New Roman" w:hAnsi="Courier New" w:cs="Courier New"/>
                <w:color w:val="D4D4D4"/>
                <w:sz w:val="21"/>
                <w:szCs w:val="21"/>
                <w:lang w:val="en-US"/>
              </w:rPr>
              <w:t>client.chat</w:t>
            </w:r>
            <w:proofErr w:type="gramEnd"/>
            <w:r w:rsidRPr="00450E55">
              <w:rPr>
                <w:rFonts w:ascii="Courier New" w:eastAsia="Times New Roman" w:hAnsi="Courier New" w:cs="Courier New"/>
                <w:color w:val="D4D4D4"/>
                <w:sz w:val="21"/>
                <w:szCs w:val="21"/>
                <w:lang w:val="en-US"/>
              </w:rPr>
              <w:t>.completions.create</w:t>
            </w:r>
            <w:proofErr w:type="spellEnd"/>
            <w:r w:rsidRPr="00450E55">
              <w:rPr>
                <w:rFonts w:ascii="Courier New" w:eastAsia="Times New Roman" w:hAnsi="Courier New" w:cs="Courier New"/>
                <w:color w:val="DCDCDC"/>
                <w:sz w:val="21"/>
                <w:szCs w:val="21"/>
                <w:lang w:val="en-US"/>
              </w:rPr>
              <w:t>(</w:t>
            </w:r>
          </w:p>
          <w:p w14:paraId="37D76C1A"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messages</w:t>
            </w:r>
            <w:proofErr w:type="gramStart"/>
            <w:r w:rsidRPr="00450E55">
              <w:rPr>
                <w:rFonts w:ascii="Courier New" w:eastAsia="Times New Roman" w:hAnsi="Courier New" w:cs="Courier New"/>
                <w:color w:val="D4D4D4"/>
                <w:sz w:val="21"/>
                <w:szCs w:val="21"/>
                <w:lang w:val="en-US"/>
              </w:rPr>
              <w:t>=</w:t>
            </w:r>
            <w:r w:rsidRPr="00450E55">
              <w:rPr>
                <w:rFonts w:ascii="Courier New" w:eastAsia="Times New Roman" w:hAnsi="Courier New" w:cs="Courier New"/>
                <w:color w:val="DCDCDC"/>
                <w:sz w:val="21"/>
                <w:szCs w:val="21"/>
                <w:lang w:val="en-US"/>
              </w:rPr>
              <w:t>[</w:t>
            </w:r>
            <w:proofErr w:type="gramEnd"/>
          </w:p>
          <w:p w14:paraId="5E5AF6B6"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DCDCDC"/>
                <w:sz w:val="21"/>
                <w:szCs w:val="21"/>
                <w:lang w:val="en-US"/>
              </w:rPr>
              <w:t>{</w:t>
            </w:r>
          </w:p>
          <w:p w14:paraId="62B79914"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CE9178"/>
                <w:sz w:val="21"/>
                <w:szCs w:val="21"/>
                <w:lang w:val="en-US"/>
              </w:rPr>
              <w:t>"role"</w:t>
            </w:r>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CE9178"/>
                <w:sz w:val="21"/>
                <w:szCs w:val="21"/>
                <w:lang w:val="en-US"/>
              </w:rPr>
              <w:t>"system"</w:t>
            </w:r>
            <w:r w:rsidRPr="00450E55">
              <w:rPr>
                <w:rFonts w:ascii="Courier New" w:eastAsia="Times New Roman" w:hAnsi="Courier New" w:cs="Courier New"/>
                <w:color w:val="DCDCDC"/>
                <w:sz w:val="21"/>
                <w:szCs w:val="21"/>
                <w:lang w:val="en-US"/>
              </w:rPr>
              <w:t>,</w:t>
            </w:r>
          </w:p>
          <w:p w14:paraId="387882DC"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CE9178"/>
                <w:sz w:val="21"/>
                <w:szCs w:val="21"/>
                <w:lang w:val="en-US"/>
              </w:rPr>
              <w:t>"content"</w:t>
            </w:r>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D4D4D4"/>
                <w:sz w:val="21"/>
                <w:szCs w:val="21"/>
                <w:lang w:val="en-US"/>
              </w:rPr>
              <w:t xml:space="preserve"> instruction</w:t>
            </w:r>
          </w:p>
          <w:p w14:paraId="02410FA9"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DCDCDC"/>
                <w:sz w:val="21"/>
                <w:szCs w:val="21"/>
                <w:lang w:val="en-US"/>
              </w:rPr>
              <w:t>},</w:t>
            </w:r>
          </w:p>
          <w:p w14:paraId="150282CA"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DCDCDC"/>
                <w:sz w:val="21"/>
                <w:szCs w:val="21"/>
                <w:lang w:val="en-US"/>
              </w:rPr>
              <w:t>{</w:t>
            </w:r>
          </w:p>
          <w:p w14:paraId="1C60424C"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CE9178"/>
                <w:sz w:val="21"/>
                <w:szCs w:val="21"/>
                <w:lang w:val="en-US"/>
              </w:rPr>
              <w:t>"role"</w:t>
            </w:r>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CE9178"/>
                <w:sz w:val="21"/>
                <w:szCs w:val="21"/>
                <w:lang w:val="en-US"/>
              </w:rPr>
              <w:t>"user"</w:t>
            </w:r>
            <w:r w:rsidRPr="00450E55">
              <w:rPr>
                <w:rFonts w:ascii="Courier New" w:eastAsia="Times New Roman" w:hAnsi="Courier New" w:cs="Courier New"/>
                <w:color w:val="DCDCDC"/>
                <w:sz w:val="21"/>
                <w:szCs w:val="21"/>
                <w:lang w:val="en-US"/>
              </w:rPr>
              <w:t>,</w:t>
            </w:r>
          </w:p>
          <w:p w14:paraId="33DC2FF5"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CE9178"/>
                <w:sz w:val="21"/>
                <w:szCs w:val="21"/>
                <w:lang w:val="en-US"/>
              </w:rPr>
              <w:t>"content"</w:t>
            </w:r>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D4D4D4"/>
                <w:sz w:val="21"/>
                <w:szCs w:val="21"/>
                <w:lang w:val="en-US"/>
              </w:rPr>
              <w:t xml:space="preserve"> paragraph</w:t>
            </w:r>
          </w:p>
          <w:p w14:paraId="21289562"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DCDCDC"/>
                <w:sz w:val="21"/>
                <w:szCs w:val="21"/>
                <w:lang w:val="en-US"/>
              </w:rPr>
              <w:t>}</w:t>
            </w:r>
          </w:p>
          <w:p w14:paraId="2CF7A01A"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DCDCDC"/>
                <w:sz w:val="21"/>
                <w:szCs w:val="21"/>
                <w:lang w:val="en-US"/>
              </w:rPr>
              <w:t>],</w:t>
            </w:r>
          </w:p>
          <w:p w14:paraId="32C5D492"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model=</w:t>
            </w:r>
            <w:r w:rsidRPr="00450E55">
              <w:rPr>
                <w:rFonts w:ascii="Courier New" w:eastAsia="Times New Roman" w:hAnsi="Courier New" w:cs="Courier New"/>
                <w:color w:val="CE9178"/>
                <w:sz w:val="21"/>
                <w:szCs w:val="21"/>
                <w:lang w:val="en-US"/>
              </w:rPr>
              <w:t>"gpt-3.5-turbo"</w:t>
            </w:r>
            <w:r w:rsidRPr="00450E55">
              <w:rPr>
                <w:rFonts w:ascii="Courier New" w:eastAsia="Times New Roman" w:hAnsi="Courier New" w:cs="Courier New"/>
                <w:color w:val="DCDCDC"/>
                <w:sz w:val="21"/>
                <w:szCs w:val="21"/>
                <w:lang w:val="en-US"/>
              </w:rPr>
              <w:t>,</w:t>
            </w:r>
          </w:p>
          <w:p w14:paraId="6A78B7AF"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temperature=</w:t>
            </w:r>
            <w:r w:rsidRPr="00450E55">
              <w:rPr>
                <w:rFonts w:ascii="Courier New" w:eastAsia="Times New Roman" w:hAnsi="Courier New" w:cs="Courier New"/>
                <w:color w:val="B5CEA8"/>
                <w:sz w:val="21"/>
                <w:szCs w:val="21"/>
                <w:lang w:val="en-US"/>
              </w:rPr>
              <w:t>0.5</w:t>
            </w:r>
            <w:r w:rsidRPr="00450E55">
              <w:rPr>
                <w:rFonts w:ascii="Courier New" w:eastAsia="Times New Roman" w:hAnsi="Courier New" w:cs="Courier New"/>
                <w:color w:val="DCDCDC"/>
                <w:sz w:val="21"/>
                <w:szCs w:val="21"/>
                <w:lang w:val="en-US"/>
              </w:rPr>
              <w:t>,</w:t>
            </w:r>
          </w:p>
          <w:p w14:paraId="342B9BD4"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proofErr w:type="spellStart"/>
            <w:r w:rsidRPr="00450E55">
              <w:rPr>
                <w:rFonts w:ascii="Courier New" w:eastAsia="Times New Roman" w:hAnsi="Courier New" w:cs="Courier New"/>
                <w:color w:val="D4D4D4"/>
                <w:sz w:val="21"/>
                <w:szCs w:val="21"/>
                <w:lang w:val="en-US"/>
              </w:rPr>
              <w:t>max_tokens</w:t>
            </w:r>
            <w:proofErr w:type="spellEnd"/>
            <w:r w:rsidRPr="00450E55">
              <w:rPr>
                <w:rFonts w:ascii="Courier New" w:eastAsia="Times New Roman" w:hAnsi="Courier New" w:cs="Courier New"/>
                <w:color w:val="D4D4D4"/>
                <w:sz w:val="21"/>
                <w:szCs w:val="21"/>
                <w:lang w:val="en-US"/>
              </w:rPr>
              <w:t>=</w:t>
            </w:r>
            <w:r w:rsidRPr="00450E55">
              <w:rPr>
                <w:rFonts w:ascii="Courier New" w:eastAsia="Times New Roman" w:hAnsi="Courier New" w:cs="Courier New"/>
                <w:color w:val="B5CEA8"/>
                <w:sz w:val="21"/>
                <w:szCs w:val="21"/>
                <w:lang w:val="en-US"/>
              </w:rPr>
              <w:t>64</w:t>
            </w:r>
            <w:r w:rsidRPr="00450E55">
              <w:rPr>
                <w:rFonts w:ascii="Courier New" w:eastAsia="Times New Roman" w:hAnsi="Courier New" w:cs="Courier New"/>
                <w:color w:val="DCDCDC"/>
                <w:sz w:val="21"/>
                <w:szCs w:val="21"/>
                <w:lang w:val="en-US"/>
              </w:rPr>
              <w:t>,</w:t>
            </w:r>
          </w:p>
          <w:p w14:paraId="0805D309"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  </w:t>
            </w:r>
            <w:proofErr w:type="spellStart"/>
            <w:r w:rsidRPr="00450E55">
              <w:rPr>
                <w:rFonts w:ascii="Courier New" w:eastAsia="Times New Roman" w:hAnsi="Courier New" w:cs="Courier New"/>
                <w:color w:val="D4D4D4"/>
                <w:sz w:val="21"/>
                <w:szCs w:val="21"/>
                <w:lang w:val="en-US"/>
              </w:rPr>
              <w:t>top_p</w:t>
            </w:r>
            <w:proofErr w:type="spellEnd"/>
            <w:r w:rsidRPr="00450E55">
              <w:rPr>
                <w:rFonts w:ascii="Courier New" w:eastAsia="Times New Roman" w:hAnsi="Courier New" w:cs="Courier New"/>
                <w:color w:val="D4D4D4"/>
                <w:sz w:val="21"/>
                <w:szCs w:val="21"/>
                <w:lang w:val="en-US"/>
              </w:rPr>
              <w:t>=</w:t>
            </w:r>
            <w:r w:rsidRPr="00450E55">
              <w:rPr>
                <w:rFonts w:ascii="Courier New" w:eastAsia="Times New Roman" w:hAnsi="Courier New" w:cs="Courier New"/>
                <w:color w:val="B5CEA8"/>
                <w:sz w:val="21"/>
                <w:szCs w:val="21"/>
                <w:lang w:val="en-US"/>
              </w:rPr>
              <w:t>1</w:t>
            </w:r>
          </w:p>
          <w:p w14:paraId="627DAA87"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CDCDC"/>
                <w:sz w:val="21"/>
                <w:szCs w:val="21"/>
                <w:lang w:val="en-US"/>
              </w:rPr>
              <w:t>)</w:t>
            </w:r>
          </w:p>
          <w:p w14:paraId="0A03E7F8"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CDCAA"/>
                <w:sz w:val="21"/>
                <w:szCs w:val="21"/>
                <w:lang w:val="en-US"/>
              </w:rPr>
              <w:t>print</w:t>
            </w:r>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D4D4D4"/>
                <w:sz w:val="21"/>
                <w:szCs w:val="21"/>
                <w:lang w:val="en-US"/>
              </w:rPr>
              <w:t>response</w:t>
            </w:r>
            <w:r w:rsidRPr="00450E55">
              <w:rPr>
                <w:rFonts w:ascii="Courier New" w:eastAsia="Times New Roman" w:hAnsi="Courier New" w:cs="Courier New"/>
                <w:color w:val="DCDCDC"/>
                <w:sz w:val="21"/>
                <w:szCs w:val="21"/>
                <w:lang w:val="en-US"/>
              </w:rPr>
              <w:t>)</w:t>
            </w:r>
          </w:p>
          <w:p w14:paraId="52E6D049"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6AA94F"/>
                <w:sz w:val="21"/>
                <w:szCs w:val="21"/>
                <w:lang w:val="en-US"/>
              </w:rPr>
              <w:t>#Processing the response and extracting keywords</w:t>
            </w:r>
          </w:p>
          <w:p w14:paraId="7BD16D63"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keywords = </w:t>
            </w:r>
            <w:proofErr w:type="spellStart"/>
            <w:proofErr w:type="gramStart"/>
            <w:r w:rsidRPr="00450E55">
              <w:rPr>
                <w:rFonts w:ascii="Courier New" w:eastAsia="Times New Roman" w:hAnsi="Courier New" w:cs="Courier New"/>
                <w:color w:val="D4D4D4"/>
                <w:sz w:val="21"/>
                <w:szCs w:val="21"/>
                <w:lang w:val="en-US"/>
              </w:rPr>
              <w:t>response.choices</w:t>
            </w:r>
            <w:proofErr w:type="spellEnd"/>
            <w:proofErr w:type="gramEnd"/>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B5CEA8"/>
                <w:sz w:val="21"/>
                <w:szCs w:val="21"/>
                <w:lang w:val="en-US"/>
              </w:rPr>
              <w:t>0</w:t>
            </w:r>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D4D4D4"/>
                <w:sz w:val="21"/>
                <w:szCs w:val="21"/>
                <w:lang w:val="en-US"/>
              </w:rPr>
              <w:t>.</w:t>
            </w:r>
            <w:proofErr w:type="spellStart"/>
            <w:r w:rsidRPr="00450E55">
              <w:rPr>
                <w:rFonts w:ascii="Courier New" w:eastAsia="Times New Roman" w:hAnsi="Courier New" w:cs="Courier New"/>
                <w:color w:val="D4D4D4"/>
                <w:sz w:val="21"/>
                <w:szCs w:val="21"/>
                <w:lang w:val="en-US"/>
              </w:rPr>
              <w:t>message.content.split</w:t>
            </w:r>
            <w:proofErr w:type="spellEnd"/>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CE9178"/>
                <w:sz w:val="21"/>
                <w:szCs w:val="21"/>
                <w:lang w:val="en-US"/>
              </w:rPr>
              <w:t>","</w:t>
            </w:r>
            <w:r w:rsidRPr="00450E55">
              <w:rPr>
                <w:rFonts w:ascii="Courier New" w:eastAsia="Times New Roman" w:hAnsi="Courier New" w:cs="Courier New"/>
                <w:color w:val="DCDCDC"/>
                <w:sz w:val="21"/>
                <w:szCs w:val="21"/>
                <w:lang w:val="en-US"/>
              </w:rPr>
              <w:t>)</w:t>
            </w:r>
          </w:p>
          <w:p w14:paraId="2C5E6C3F"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n-US"/>
              </w:rPr>
            </w:pPr>
            <w:r w:rsidRPr="00450E55">
              <w:rPr>
                <w:rFonts w:ascii="Courier New" w:eastAsia="Times New Roman" w:hAnsi="Courier New" w:cs="Courier New"/>
                <w:color w:val="D4D4D4"/>
                <w:sz w:val="21"/>
                <w:szCs w:val="21"/>
                <w:lang w:val="en-US"/>
              </w:rPr>
              <w:t xml:space="preserve">keywords = </w:t>
            </w:r>
            <w:r w:rsidRPr="00450E55">
              <w:rPr>
                <w:rFonts w:ascii="Courier New" w:eastAsia="Times New Roman" w:hAnsi="Courier New" w:cs="Courier New"/>
                <w:color w:val="DCDCDC"/>
                <w:sz w:val="21"/>
                <w:szCs w:val="21"/>
                <w:lang w:val="en-US"/>
              </w:rPr>
              <w:t>[</w:t>
            </w:r>
            <w:proofErr w:type="spellStart"/>
            <w:proofErr w:type="gramStart"/>
            <w:r w:rsidRPr="00450E55">
              <w:rPr>
                <w:rFonts w:ascii="Courier New" w:eastAsia="Times New Roman" w:hAnsi="Courier New" w:cs="Courier New"/>
                <w:color w:val="D4D4D4"/>
                <w:sz w:val="21"/>
                <w:szCs w:val="21"/>
                <w:lang w:val="en-US"/>
              </w:rPr>
              <w:t>keyword.strip</w:t>
            </w:r>
            <w:proofErr w:type="spellEnd"/>
            <w:proofErr w:type="gramEnd"/>
            <w:r w:rsidRPr="00450E55">
              <w:rPr>
                <w:rFonts w:ascii="Courier New" w:eastAsia="Times New Roman" w:hAnsi="Courier New" w:cs="Courier New"/>
                <w:color w:val="DCDCDC"/>
                <w:sz w:val="21"/>
                <w:szCs w:val="21"/>
                <w:lang w:val="en-US"/>
              </w:rPr>
              <w:t>()</w:t>
            </w:r>
            <w:r w:rsidRPr="00450E55">
              <w:rPr>
                <w:rFonts w:ascii="Courier New" w:eastAsia="Times New Roman" w:hAnsi="Courier New" w:cs="Courier New"/>
                <w:color w:val="D4D4D4"/>
                <w:sz w:val="21"/>
                <w:szCs w:val="21"/>
                <w:lang w:val="en-US"/>
              </w:rPr>
              <w:t xml:space="preserve"> </w:t>
            </w:r>
            <w:r w:rsidRPr="00450E55">
              <w:rPr>
                <w:rFonts w:ascii="Courier New" w:eastAsia="Times New Roman" w:hAnsi="Courier New" w:cs="Courier New"/>
                <w:color w:val="C586C0"/>
                <w:sz w:val="21"/>
                <w:szCs w:val="21"/>
                <w:lang w:val="en-US"/>
              </w:rPr>
              <w:t>for</w:t>
            </w:r>
            <w:r w:rsidRPr="00450E55">
              <w:rPr>
                <w:rFonts w:ascii="Courier New" w:eastAsia="Times New Roman" w:hAnsi="Courier New" w:cs="Courier New"/>
                <w:color w:val="D4D4D4"/>
                <w:sz w:val="21"/>
                <w:szCs w:val="21"/>
                <w:lang w:val="en-US"/>
              </w:rPr>
              <w:t xml:space="preserve"> keyword </w:t>
            </w:r>
            <w:r w:rsidRPr="00450E55">
              <w:rPr>
                <w:rFonts w:ascii="Courier New" w:eastAsia="Times New Roman" w:hAnsi="Courier New" w:cs="Courier New"/>
                <w:color w:val="82C6FF"/>
                <w:sz w:val="21"/>
                <w:szCs w:val="21"/>
                <w:lang w:val="en-US"/>
              </w:rPr>
              <w:t>in</w:t>
            </w:r>
            <w:r w:rsidRPr="00450E55">
              <w:rPr>
                <w:rFonts w:ascii="Courier New" w:eastAsia="Times New Roman" w:hAnsi="Courier New" w:cs="Courier New"/>
                <w:color w:val="D4D4D4"/>
                <w:sz w:val="21"/>
                <w:szCs w:val="21"/>
                <w:lang w:val="en-US"/>
              </w:rPr>
              <w:t xml:space="preserve"> keywords</w:t>
            </w:r>
            <w:r w:rsidRPr="00450E55">
              <w:rPr>
                <w:rFonts w:ascii="Courier New" w:eastAsia="Times New Roman" w:hAnsi="Courier New" w:cs="Courier New"/>
                <w:color w:val="DCDCDC"/>
                <w:sz w:val="21"/>
                <w:szCs w:val="21"/>
                <w:lang w:val="en-US"/>
              </w:rPr>
              <w:t>]</w:t>
            </w:r>
          </w:p>
          <w:p w14:paraId="3D6B7B56" w14:textId="77777777" w:rsidR="00450E55" w:rsidRPr="00450E55" w:rsidRDefault="00450E55" w:rsidP="00450E55">
            <w:pPr>
              <w:shd w:val="clear" w:color="auto" w:fill="1E1E1E"/>
              <w:spacing w:line="285" w:lineRule="atLeast"/>
              <w:rPr>
                <w:rFonts w:ascii="Courier New" w:eastAsia="Times New Roman" w:hAnsi="Courier New" w:cs="Courier New"/>
                <w:color w:val="D4D4D4"/>
                <w:sz w:val="21"/>
                <w:szCs w:val="21"/>
                <w:lang w:val="es-CO"/>
              </w:rPr>
            </w:pPr>
            <w:proofErr w:type="spellStart"/>
            <w:proofErr w:type="gramStart"/>
            <w:r w:rsidRPr="00450E55">
              <w:rPr>
                <w:rFonts w:ascii="Courier New" w:eastAsia="Times New Roman" w:hAnsi="Courier New" w:cs="Courier New"/>
                <w:color w:val="DCDCAA"/>
                <w:sz w:val="21"/>
                <w:szCs w:val="21"/>
                <w:lang w:val="es-CO"/>
              </w:rPr>
              <w:t>print</w:t>
            </w:r>
            <w:proofErr w:type="spellEnd"/>
            <w:r w:rsidRPr="00450E55">
              <w:rPr>
                <w:rFonts w:ascii="Courier New" w:eastAsia="Times New Roman" w:hAnsi="Courier New" w:cs="Courier New"/>
                <w:color w:val="DCDCDC"/>
                <w:sz w:val="21"/>
                <w:szCs w:val="21"/>
                <w:lang w:val="es-CO"/>
              </w:rPr>
              <w:t>(</w:t>
            </w:r>
            <w:proofErr w:type="gramEnd"/>
            <w:r w:rsidRPr="00450E55">
              <w:rPr>
                <w:rFonts w:ascii="Courier New" w:eastAsia="Times New Roman" w:hAnsi="Courier New" w:cs="Courier New"/>
                <w:color w:val="CE9178"/>
                <w:sz w:val="21"/>
                <w:szCs w:val="21"/>
                <w:lang w:val="es-CO"/>
              </w:rPr>
              <w:t>"Palabras clave extraídas:"</w:t>
            </w:r>
            <w:r w:rsidRPr="00450E55">
              <w:rPr>
                <w:rFonts w:ascii="Courier New" w:eastAsia="Times New Roman" w:hAnsi="Courier New" w:cs="Courier New"/>
                <w:color w:val="DCDCDC"/>
                <w:sz w:val="21"/>
                <w:szCs w:val="21"/>
                <w:lang w:val="es-CO"/>
              </w:rPr>
              <w:t>,</w:t>
            </w:r>
            <w:r w:rsidRPr="00450E55">
              <w:rPr>
                <w:rFonts w:ascii="Courier New" w:eastAsia="Times New Roman" w:hAnsi="Courier New" w:cs="Courier New"/>
                <w:color w:val="D4D4D4"/>
                <w:sz w:val="21"/>
                <w:szCs w:val="21"/>
                <w:lang w:val="es-CO"/>
              </w:rPr>
              <w:t xml:space="preserve"> </w:t>
            </w:r>
            <w:proofErr w:type="spellStart"/>
            <w:r w:rsidRPr="00450E55">
              <w:rPr>
                <w:rFonts w:ascii="Courier New" w:eastAsia="Times New Roman" w:hAnsi="Courier New" w:cs="Courier New"/>
                <w:color w:val="D4D4D4"/>
                <w:sz w:val="21"/>
                <w:szCs w:val="21"/>
                <w:lang w:val="es-CO"/>
              </w:rPr>
              <w:t>keywords</w:t>
            </w:r>
            <w:proofErr w:type="spellEnd"/>
            <w:r w:rsidRPr="00450E55">
              <w:rPr>
                <w:rFonts w:ascii="Courier New" w:eastAsia="Times New Roman" w:hAnsi="Courier New" w:cs="Courier New"/>
                <w:color w:val="DCDCDC"/>
                <w:sz w:val="21"/>
                <w:szCs w:val="21"/>
                <w:lang w:val="es-CO"/>
              </w:rPr>
              <w:t>)</w:t>
            </w:r>
          </w:p>
          <w:p w14:paraId="54547685" w14:textId="77777777" w:rsidR="008A0B09" w:rsidRDefault="008A0B09">
            <w:pPr>
              <w:widowControl w:val="0"/>
              <w:pBdr>
                <w:top w:val="nil"/>
                <w:left w:val="nil"/>
                <w:bottom w:val="nil"/>
                <w:right w:val="nil"/>
                <w:between w:val="nil"/>
              </w:pBdr>
              <w:spacing w:line="240" w:lineRule="auto"/>
            </w:pPr>
          </w:p>
        </w:tc>
      </w:tr>
      <w:tr w:rsidR="008A0B09" w14:paraId="54547688" w14:textId="77777777">
        <w:tc>
          <w:tcPr>
            <w:tcW w:w="9029" w:type="dxa"/>
            <w:shd w:val="clear" w:color="auto" w:fill="auto"/>
            <w:tcMar>
              <w:top w:w="100" w:type="dxa"/>
              <w:left w:w="100" w:type="dxa"/>
              <w:bottom w:w="100" w:type="dxa"/>
              <w:right w:w="100" w:type="dxa"/>
            </w:tcMar>
          </w:tcPr>
          <w:p w14:paraId="54547687" w14:textId="77777777" w:rsidR="008A0B09" w:rsidRDefault="001A4A84">
            <w:pPr>
              <w:widowControl w:val="0"/>
              <w:pBdr>
                <w:top w:val="nil"/>
                <w:left w:val="nil"/>
                <w:bottom w:val="nil"/>
                <w:right w:val="nil"/>
                <w:between w:val="nil"/>
              </w:pBdr>
              <w:spacing w:line="240" w:lineRule="auto"/>
            </w:pPr>
            <w:r>
              <w:t>Muestra el resultado</w:t>
            </w:r>
          </w:p>
        </w:tc>
      </w:tr>
      <w:tr w:rsidR="008A0B09" w14:paraId="5454768A" w14:textId="77777777">
        <w:tc>
          <w:tcPr>
            <w:tcW w:w="9029" w:type="dxa"/>
            <w:shd w:val="clear" w:color="auto" w:fill="auto"/>
            <w:tcMar>
              <w:top w:w="100" w:type="dxa"/>
              <w:left w:w="100" w:type="dxa"/>
              <w:bottom w:w="100" w:type="dxa"/>
              <w:right w:w="100" w:type="dxa"/>
            </w:tcMar>
          </w:tcPr>
          <w:p w14:paraId="54547689" w14:textId="724152F5" w:rsidR="008A0B09" w:rsidRDefault="00070D82">
            <w:pPr>
              <w:widowControl w:val="0"/>
              <w:pBdr>
                <w:top w:val="nil"/>
                <w:left w:val="nil"/>
                <w:bottom w:val="nil"/>
                <w:right w:val="nil"/>
                <w:between w:val="nil"/>
              </w:pBdr>
              <w:spacing w:line="240" w:lineRule="auto"/>
            </w:pPr>
            <w:r w:rsidRPr="00070D82">
              <w:rPr>
                <w:noProof/>
              </w:rPr>
              <w:drawing>
                <wp:inline distT="0" distB="0" distL="0" distR="0" wp14:anchorId="4F187DD5" wp14:editId="79A045E4">
                  <wp:extent cx="5606415" cy="287020"/>
                  <wp:effectExtent l="0" t="0" r="0" b="0"/>
                  <wp:docPr id="65601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15318" name=""/>
                          <pic:cNvPicPr/>
                        </pic:nvPicPr>
                        <pic:blipFill>
                          <a:blip r:embed="rId18"/>
                          <a:stretch>
                            <a:fillRect/>
                          </a:stretch>
                        </pic:blipFill>
                        <pic:spPr>
                          <a:xfrm>
                            <a:off x="0" y="0"/>
                            <a:ext cx="5606415" cy="287020"/>
                          </a:xfrm>
                          <a:prstGeom prst="rect">
                            <a:avLst/>
                          </a:prstGeom>
                        </pic:spPr>
                      </pic:pic>
                    </a:graphicData>
                  </a:graphic>
                </wp:inline>
              </w:drawing>
            </w:r>
          </w:p>
        </w:tc>
      </w:tr>
      <w:tr w:rsidR="008A0B09" w14:paraId="5454768C" w14:textId="77777777">
        <w:tc>
          <w:tcPr>
            <w:tcW w:w="9029" w:type="dxa"/>
            <w:shd w:val="clear" w:color="auto" w:fill="auto"/>
            <w:tcMar>
              <w:top w:w="100" w:type="dxa"/>
              <w:left w:w="100" w:type="dxa"/>
              <w:bottom w:w="100" w:type="dxa"/>
              <w:right w:w="100" w:type="dxa"/>
            </w:tcMar>
          </w:tcPr>
          <w:p w14:paraId="5454768B" w14:textId="77777777" w:rsidR="008A0B09" w:rsidRDefault="001A4A84">
            <w:pPr>
              <w:widowControl w:val="0"/>
              <w:pBdr>
                <w:top w:val="nil"/>
                <w:left w:val="nil"/>
                <w:bottom w:val="nil"/>
                <w:right w:val="nil"/>
                <w:between w:val="nil"/>
              </w:pBdr>
              <w:spacing w:line="240" w:lineRule="auto"/>
            </w:pPr>
            <w:r>
              <w:lastRenderedPageBreak/>
              <w:t xml:space="preserve">Preguntas. </w:t>
            </w:r>
            <w:proofErr w:type="gramStart"/>
            <w:r>
              <w:t>1.¿</w:t>
            </w:r>
            <w:proofErr w:type="gramEnd"/>
            <w:r>
              <w:t xml:space="preserve">Qué es </w:t>
            </w:r>
            <w:proofErr w:type="spellStart"/>
            <w:r>
              <w:t>temperature</w:t>
            </w:r>
            <w:proofErr w:type="spellEnd"/>
            <w:r>
              <w:t xml:space="preserve">, </w:t>
            </w:r>
            <w:proofErr w:type="spellStart"/>
            <w:r>
              <w:t>max_tokens</w:t>
            </w:r>
            <w:proofErr w:type="spellEnd"/>
            <w:r>
              <w:t xml:space="preserve">, </w:t>
            </w:r>
            <w:proofErr w:type="spellStart"/>
            <w:r>
              <w:t>top_p</w:t>
            </w:r>
            <w:proofErr w:type="spellEnd"/>
            <w:r>
              <w:t xml:space="preserve"> y cómo afectan al </w:t>
            </w:r>
            <w:proofErr w:type="spellStart"/>
            <w:r>
              <w:t>bot</w:t>
            </w:r>
            <w:proofErr w:type="spellEnd"/>
            <w:r>
              <w:t xml:space="preserve">? </w:t>
            </w:r>
            <w:proofErr w:type="gramStart"/>
            <w:r>
              <w:t>2.¿</w:t>
            </w:r>
            <w:proofErr w:type="gramEnd"/>
            <w:r>
              <w:t xml:space="preserve">Que es un </w:t>
            </w:r>
            <w:proofErr w:type="spellStart"/>
            <w:r>
              <w:t>prompt</w:t>
            </w:r>
            <w:proofErr w:type="spellEnd"/>
            <w:r>
              <w:t xml:space="preserve"> y como se conecta con el rol de </w:t>
            </w:r>
            <w:proofErr w:type="spellStart"/>
            <w:r>
              <w:t>system</w:t>
            </w:r>
            <w:proofErr w:type="spellEnd"/>
            <w:r>
              <w:t>?</w:t>
            </w:r>
          </w:p>
        </w:tc>
      </w:tr>
      <w:tr w:rsidR="008A0B09" w14:paraId="5454768F" w14:textId="77777777">
        <w:tc>
          <w:tcPr>
            <w:tcW w:w="9029" w:type="dxa"/>
            <w:shd w:val="clear" w:color="auto" w:fill="auto"/>
            <w:tcMar>
              <w:top w:w="100" w:type="dxa"/>
              <w:left w:w="100" w:type="dxa"/>
              <w:bottom w:w="100" w:type="dxa"/>
              <w:right w:w="100" w:type="dxa"/>
            </w:tcMar>
          </w:tcPr>
          <w:p w14:paraId="50E2816D" w14:textId="309E152B" w:rsidR="00835C77" w:rsidRDefault="001A4A84">
            <w:pPr>
              <w:widowControl w:val="0"/>
              <w:pBdr>
                <w:top w:val="nil"/>
                <w:left w:val="nil"/>
                <w:bottom w:val="nil"/>
                <w:right w:val="nil"/>
                <w:between w:val="nil"/>
              </w:pBdr>
              <w:spacing w:line="240" w:lineRule="auto"/>
            </w:pPr>
            <w:r>
              <w:t>1.</w:t>
            </w:r>
            <w:r w:rsidR="0013249D">
              <w:t xml:space="preserve"> </w:t>
            </w:r>
            <w:r w:rsidR="0013249D" w:rsidRPr="0013249D">
              <w:t xml:space="preserve">En el modelo GPT-3.5-turbo de </w:t>
            </w:r>
            <w:proofErr w:type="spellStart"/>
            <w:r w:rsidR="0013249D" w:rsidRPr="0013249D">
              <w:t>OpenAI</w:t>
            </w:r>
            <w:proofErr w:type="spellEnd"/>
            <w:r w:rsidR="0013249D" w:rsidRPr="0013249D">
              <w:t xml:space="preserve">, los parámetros </w:t>
            </w:r>
            <w:proofErr w:type="spellStart"/>
            <w:r w:rsidR="0013249D" w:rsidRPr="0013249D">
              <w:t>temperature</w:t>
            </w:r>
            <w:proofErr w:type="spellEnd"/>
            <w:r w:rsidR="0013249D" w:rsidRPr="0013249D">
              <w:t xml:space="preserve">, </w:t>
            </w:r>
            <w:proofErr w:type="spellStart"/>
            <w:r w:rsidR="0013249D" w:rsidRPr="0013249D">
              <w:t>max_tokens</w:t>
            </w:r>
            <w:proofErr w:type="spellEnd"/>
            <w:r w:rsidR="0013249D" w:rsidRPr="0013249D">
              <w:t xml:space="preserve"> y </w:t>
            </w:r>
            <w:proofErr w:type="spellStart"/>
            <w:r w:rsidR="0013249D" w:rsidRPr="0013249D">
              <w:t>top_p</w:t>
            </w:r>
            <w:proofErr w:type="spellEnd"/>
            <w:r w:rsidR="0013249D" w:rsidRPr="0013249D">
              <w:t xml:space="preserve"> son utilizados para controlar la generación de texto y ajustar la diversidad y la longitud de la respuesta. Aquí hay una breve explicación de cada uno:</w:t>
            </w:r>
          </w:p>
          <w:p w14:paraId="4BCDF761" w14:textId="77777777" w:rsidR="003A0B97" w:rsidRDefault="003A0B97">
            <w:pPr>
              <w:widowControl w:val="0"/>
              <w:pBdr>
                <w:top w:val="nil"/>
                <w:left w:val="nil"/>
                <w:bottom w:val="nil"/>
                <w:right w:val="nil"/>
                <w:between w:val="nil"/>
              </w:pBdr>
              <w:spacing w:line="240" w:lineRule="auto"/>
            </w:pPr>
          </w:p>
          <w:p w14:paraId="5BA5B3BE" w14:textId="390D6E64" w:rsidR="00835C77" w:rsidRDefault="00835C77">
            <w:pPr>
              <w:widowControl w:val="0"/>
              <w:pBdr>
                <w:top w:val="nil"/>
                <w:left w:val="nil"/>
                <w:bottom w:val="nil"/>
                <w:right w:val="nil"/>
                <w:between w:val="nil"/>
              </w:pBdr>
              <w:spacing w:line="240" w:lineRule="auto"/>
              <w:rPr>
                <w:b/>
                <w:bCs/>
              </w:rPr>
            </w:pPr>
            <w:proofErr w:type="spellStart"/>
            <w:r w:rsidRPr="00835C77">
              <w:rPr>
                <w:b/>
                <w:bCs/>
              </w:rPr>
              <w:t>Temperature</w:t>
            </w:r>
            <w:proofErr w:type="spellEnd"/>
            <w:r w:rsidRPr="00835C77">
              <w:rPr>
                <w:b/>
                <w:bCs/>
              </w:rPr>
              <w:t>:</w:t>
            </w:r>
          </w:p>
          <w:p w14:paraId="7D4773E0" w14:textId="77777777" w:rsidR="003A0B97" w:rsidRPr="00835C77" w:rsidRDefault="003A0B97">
            <w:pPr>
              <w:widowControl w:val="0"/>
              <w:pBdr>
                <w:top w:val="nil"/>
                <w:left w:val="nil"/>
                <w:bottom w:val="nil"/>
                <w:right w:val="nil"/>
                <w:between w:val="nil"/>
              </w:pBdr>
              <w:spacing w:line="240" w:lineRule="auto"/>
              <w:rPr>
                <w:b/>
                <w:bCs/>
              </w:rPr>
            </w:pPr>
          </w:p>
          <w:p w14:paraId="14D3D737" w14:textId="7CA607C4" w:rsidR="0013249D" w:rsidRPr="00835C77" w:rsidRDefault="00835C77" w:rsidP="00835C77">
            <w:pPr>
              <w:widowControl w:val="0"/>
              <w:pBdr>
                <w:top w:val="nil"/>
                <w:left w:val="nil"/>
                <w:bottom w:val="nil"/>
                <w:right w:val="nil"/>
                <w:between w:val="nil"/>
              </w:pBdr>
              <w:spacing w:line="240" w:lineRule="auto"/>
              <w:rPr>
                <w:lang w:val="es-CO"/>
              </w:rPr>
            </w:pPr>
            <w:r w:rsidRPr="00835C77">
              <w:rPr>
                <w:lang w:val="es-CO"/>
              </w:rPr>
              <w:t>Controla la aleatoriedad de las respuestas generadas</w:t>
            </w:r>
            <w:r w:rsidR="006055E4">
              <w:rPr>
                <w:lang w:val="es-CO"/>
              </w:rPr>
              <w:t>. Co</w:t>
            </w:r>
            <w:r w:rsidRPr="00835C77">
              <w:rPr>
                <w:lang w:val="es-CO"/>
              </w:rPr>
              <w:t xml:space="preserve">n </w:t>
            </w:r>
            <w:r w:rsidR="006055E4">
              <w:rPr>
                <w:lang w:val="es-CO"/>
              </w:rPr>
              <w:t xml:space="preserve">un </w:t>
            </w:r>
            <w:r w:rsidRPr="00835C77">
              <w:rPr>
                <w:lang w:val="es-CO"/>
              </w:rPr>
              <w:t>valor bajo (por ejemplo, 0.2) produce respuestas más deterministas y coherentes</w:t>
            </w:r>
            <w:r>
              <w:rPr>
                <w:lang w:val="es-CO"/>
              </w:rPr>
              <w:t xml:space="preserve"> mientras que con un</w:t>
            </w:r>
            <w:r w:rsidRPr="00835C77">
              <w:rPr>
                <w:lang w:val="es-CO"/>
              </w:rPr>
              <w:t xml:space="preserve"> valor más alto (por ejemplo, 0.8) introduce más variabilidad y creatividad en las respuestas.</w:t>
            </w:r>
          </w:p>
          <w:p w14:paraId="7447C40C" w14:textId="77777777" w:rsidR="0013249D" w:rsidRDefault="0013249D">
            <w:pPr>
              <w:widowControl w:val="0"/>
              <w:pBdr>
                <w:top w:val="nil"/>
                <w:left w:val="nil"/>
                <w:bottom w:val="nil"/>
                <w:right w:val="nil"/>
                <w:between w:val="nil"/>
              </w:pBdr>
              <w:spacing w:line="240" w:lineRule="auto"/>
            </w:pPr>
          </w:p>
          <w:p w14:paraId="22D58B5C" w14:textId="77777777" w:rsidR="00D5087C" w:rsidRPr="00D5087C" w:rsidRDefault="00D5087C" w:rsidP="00D5087C">
            <w:pPr>
              <w:widowControl w:val="0"/>
              <w:pBdr>
                <w:top w:val="nil"/>
                <w:left w:val="nil"/>
                <w:bottom w:val="nil"/>
                <w:right w:val="nil"/>
                <w:between w:val="nil"/>
              </w:pBdr>
              <w:spacing w:line="240" w:lineRule="auto"/>
              <w:rPr>
                <w:b/>
                <w:bCs/>
                <w:lang w:val="es-CO"/>
              </w:rPr>
            </w:pPr>
            <w:r w:rsidRPr="00D5087C">
              <w:rPr>
                <w:b/>
                <w:bCs/>
                <w:lang w:val="es-CO"/>
              </w:rPr>
              <w:t>Max Tokens:</w:t>
            </w:r>
          </w:p>
          <w:p w14:paraId="754FFCF2" w14:textId="77777777" w:rsidR="00D5087C" w:rsidRPr="00D5087C" w:rsidRDefault="00D5087C" w:rsidP="00D5087C">
            <w:pPr>
              <w:widowControl w:val="0"/>
              <w:pBdr>
                <w:top w:val="nil"/>
                <w:left w:val="nil"/>
                <w:bottom w:val="nil"/>
                <w:right w:val="nil"/>
                <w:between w:val="nil"/>
              </w:pBdr>
              <w:spacing w:line="240" w:lineRule="auto"/>
              <w:rPr>
                <w:lang w:val="es-CO"/>
              </w:rPr>
            </w:pPr>
          </w:p>
          <w:p w14:paraId="18A7B66B" w14:textId="1EAE9096" w:rsidR="00D5087C" w:rsidRPr="00D5087C" w:rsidRDefault="00D5087C" w:rsidP="00D5087C">
            <w:pPr>
              <w:widowControl w:val="0"/>
              <w:pBdr>
                <w:top w:val="nil"/>
                <w:left w:val="nil"/>
                <w:bottom w:val="nil"/>
                <w:right w:val="nil"/>
                <w:between w:val="nil"/>
              </w:pBdr>
              <w:spacing w:line="240" w:lineRule="auto"/>
              <w:rPr>
                <w:lang w:val="es-CO"/>
              </w:rPr>
            </w:pPr>
            <w:r w:rsidRPr="00D5087C">
              <w:rPr>
                <w:lang w:val="es-CO"/>
              </w:rPr>
              <w:t>Limita el número máximo de tokens (palabras o caracteres) en la respuesta generada</w:t>
            </w:r>
            <w:r>
              <w:rPr>
                <w:lang w:val="es-CO"/>
              </w:rPr>
              <w:t>, es</w:t>
            </w:r>
          </w:p>
          <w:p w14:paraId="29CEF77E" w14:textId="44F6B255" w:rsidR="00980E86" w:rsidRPr="00D5087C" w:rsidRDefault="00D5087C" w:rsidP="00D5087C">
            <w:pPr>
              <w:widowControl w:val="0"/>
              <w:pBdr>
                <w:top w:val="nil"/>
                <w:left w:val="nil"/>
                <w:bottom w:val="nil"/>
                <w:right w:val="nil"/>
                <w:between w:val="nil"/>
              </w:pBdr>
              <w:spacing w:line="240" w:lineRule="auto"/>
              <w:rPr>
                <w:lang w:val="es-CO"/>
              </w:rPr>
            </w:pPr>
            <w:r>
              <w:rPr>
                <w:lang w:val="es-CO"/>
              </w:rPr>
              <w:t>ú</w:t>
            </w:r>
            <w:r w:rsidRPr="00D5087C">
              <w:rPr>
                <w:lang w:val="es-CO"/>
              </w:rPr>
              <w:t>til para controlar la longitud de la respuesta y evitar respuestas demasiado largas.</w:t>
            </w:r>
          </w:p>
          <w:p w14:paraId="5DBB53C3" w14:textId="77777777" w:rsidR="00D5087C" w:rsidRDefault="00D5087C">
            <w:pPr>
              <w:widowControl w:val="0"/>
              <w:pBdr>
                <w:top w:val="nil"/>
                <w:left w:val="nil"/>
                <w:bottom w:val="nil"/>
                <w:right w:val="nil"/>
                <w:between w:val="nil"/>
              </w:pBdr>
              <w:spacing w:line="240" w:lineRule="auto"/>
            </w:pPr>
          </w:p>
          <w:p w14:paraId="1B132160" w14:textId="77777777" w:rsidR="003E3FD8" w:rsidRPr="003E3FD8" w:rsidRDefault="003E3FD8" w:rsidP="003E3FD8">
            <w:pPr>
              <w:widowControl w:val="0"/>
              <w:pBdr>
                <w:top w:val="nil"/>
                <w:left w:val="nil"/>
                <w:bottom w:val="nil"/>
                <w:right w:val="nil"/>
                <w:between w:val="nil"/>
              </w:pBdr>
              <w:spacing w:line="240" w:lineRule="auto"/>
              <w:rPr>
                <w:b/>
                <w:bCs/>
                <w:lang w:val="es-CO"/>
              </w:rPr>
            </w:pPr>
            <w:r w:rsidRPr="003E3FD8">
              <w:rPr>
                <w:b/>
                <w:bCs/>
                <w:lang w:val="es-CO"/>
              </w:rPr>
              <w:t>Top P (</w:t>
            </w:r>
            <w:proofErr w:type="spellStart"/>
            <w:r w:rsidRPr="003E3FD8">
              <w:rPr>
                <w:b/>
                <w:bCs/>
                <w:lang w:val="es-CO"/>
              </w:rPr>
              <w:t>nucleus</w:t>
            </w:r>
            <w:proofErr w:type="spellEnd"/>
            <w:r w:rsidRPr="003E3FD8">
              <w:rPr>
                <w:b/>
                <w:bCs/>
                <w:lang w:val="es-CO"/>
              </w:rPr>
              <w:t xml:space="preserve"> </w:t>
            </w:r>
            <w:proofErr w:type="spellStart"/>
            <w:r w:rsidRPr="003E3FD8">
              <w:rPr>
                <w:b/>
                <w:bCs/>
                <w:lang w:val="es-CO"/>
              </w:rPr>
              <w:t>sampling</w:t>
            </w:r>
            <w:proofErr w:type="spellEnd"/>
            <w:r w:rsidRPr="003E3FD8">
              <w:rPr>
                <w:b/>
                <w:bCs/>
                <w:lang w:val="es-CO"/>
              </w:rPr>
              <w:t>):</w:t>
            </w:r>
          </w:p>
          <w:p w14:paraId="47F418F8" w14:textId="77777777" w:rsidR="003E3FD8" w:rsidRPr="003E3FD8" w:rsidRDefault="003E3FD8" w:rsidP="003E3FD8">
            <w:pPr>
              <w:widowControl w:val="0"/>
              <w:pBdr>
                <w:top w:val="nil"/>
                <w:left w:val="nil"/>
                <w:bottom w:val="nil"/>
                <w:right w:val="nil"/>
                <w:between w:val="nil"/>
              </w:pBdr>
              <w:spacing w:line="240" w:lineRule="auto"/>
              <w:rPr>
                <w:lang w:val="es-CO"/>
              </w:rPr>
            </w:pPr>
          </w:p>
          <w:p w14:paraId="524FC17C" w14:textId="2B87D109" w:rsidR="00D5087C" w:rsidRPr="003E3FD8" w:rsidRDefault="003E3FD8" w:rsidP="003E3FD8">
            <w:pPr>
              <w:widowControl w:val="0"/>
              <w:pBdr>
                <w:top w:val="nil"/>
                <w:left w:val="nil"/>
                <w:bottom w:val="nil"/>
                <w:right w:val="nil"/>
                <w:between w:val="nil"/>
              </w:pBdr>
              <w:spacing w:line="240" w:lineRule="auto"/>
              <w:rPr>
                <w:lang w:val="es-CO"/>
              </w:rPr>
            </w:pPr>
            <w:r w:rsidRPr="003E3FD8">
              <w:rPr>
                <w:lang w:val="es-CO"/>
              </w:rPr>
              <w:t>Controla la diversidad de las respuestas al limitar la probabilidad acumulativa de las palabras predichas</w:t>
            </w:r>
            <w:r>
              <w:rPr>
                <w:lang w:val="es-CO"/>
              </w:rPr>
              <w:t>, con u</w:t>
            </w:r>
            <w:r w:rsidRPr="003E3FD8">
              <w:rPr>
                <w:lang w:val="es-CO"/>
              </w:rPr>
              <w:t>n valor bajo (por ejemplo, 0.8) limita la generación a las palabras más probables, produciendo respuestas más enfocadas</w:t>
            </w:r>
            <w:r>
              <w:rPr>
                <w:lang w:val="es-CO"/>
              </w:rPr>
              <w:t>, mientras que con u</w:t>
            </w:r>
            <w:r w:rsidRPr="003E3FD8">
              <w:rPr>
                <w:lang w:val="es-CO"/>
              </w:rPr>
              <w:t>n valor más alto (por ejemplo, 0.95) permite una gama más amplia de palabras, lo que puede generar respuestas más diversas.</w:t>
            </w:r>
          </w:p>
          <w:p w14:paraId="215411C7" w14:textId="77777777" w:rsidR="00D5087C" w:rsidRDefault="00D5087C">
            <w:pPr>
              <w:widowControl w:val="0"/>
              <w:pBdr>
                <w:top w:val="nil"/>
                <w:left w:val="nil"/>
                <w:bottom w:val="nil"/>
                <w:right w:val="nil"/>
                <w:between w:val="nil"/>
              </w:pBdr>
              <w:spacing w:line="240" w:lineRule="auto"/>
            </w:pPr>
          </w:p>
          <w:p w14:paraId="6194BEC3" w14:textId="0E48F1D3" w:rsidR="006E2115" w:rsidRDefault="0013249D" w:rsidP="006E2115">
            <w:pPr>
              <w:widowControl w:val="0"/>
              <w:pBdr>
                <w:top w:val="nil"/>
                <w:left w:val="nil"/>
                <w:bottom w:val="nil"/>
                <w:right w:val="nil"/>
                <w:between w:val="nil"/>
              </w:pBdr>
              <w:spacing w:line="240" w:lineRule="auto"/>
            </w:pPr>
            <w:r>
              <w:t>2.</w:t>
            </w:r>
            <w:r w:rsidR="006161B5">
              <w:t xml:space="preserve"> </w:t>
            </w:r>
            <w:r w:rsidR="006E2115">
              <w:t>Un "</w:t>
            </w:r>
            <w:proofErr w:type="spellStart"/>
            <w:r w:rsidR="006E2115">
              <w:t>prompt</w:t>
            </w:r>
            <w:proofErr w:type="spellEnd"/>
            <w:r w:rsidR="006E2115">
              <w:t xml:space="preserve">" se refiere a la entrada o instrucción proporcionada al modelo de lenguaje para que genere una respuesta. Es esencialmente el texto inicial que se le da al modelo para solicitar información o realizar una tarea específica. El </w:t>
            </w:r>
            <w:proofErr w:type="spellStart"/>
            <w:r w:rsidR="006E2115">
              <w:t>prompt</w:t>
            </w:r>
            <w:proofErr w:type="spellEnd"/>
            <w:r w:rsidR="006E2115">
              <w:t xml:space="preserve"> puede ser una pregunta, una declaración, o cualquier texto que inicie la interacción con el modelo.</w:t>
            </w:r>
          </w:p>
          <w:p w14:paraId="52C4489E" w14:textId="77777777" w:rsidR="006E2115" w:rsidRDefault="006E2115" w:rsidP="006E2115">
            <w:pPr>
              <w:widowControl w:val="0"/>
              <w:pBdr>
                <w:top w:val="nil"/>
                <w:left w:val="nil"/>
                <w:bottom w:val="nil"/>
                <w:right w:val="nil"/>
                <w:between w:val="nil"/>
              </w:pBdr>
              <w:spacing w:line="240" w:lineRule="auto"/>
            </w:pPr>
          </w:p>
          <w:p w14:paraId="4F22B1A2" w14:textId="70CAC15D" w:rsidR="006E2115" w:rsidRDefault="00233E8B" w:rsidP="006E2115">
            <w:pPr>
              <w:widowControl w:val="0"/>
              <w:pBdr>
                <w:top w:val="nil"/>
                <w:left w:val="nil"/>
                <w:bottom w:val="nil"/>
                <w:right w:val="nil"/>
                <w:between w:val="nil"/>
              </w:pBdr>
              <w:spacing w:line="240" w:lineRule="auto"/>
            </w:pPr>
            <w:r>
              <w:t>E</w:t>
            </w:r>
            <w:r w:rsidR="006E2115">
              <w:t xml:space="preserve">n una conversación de diálogo, el usuario podría comenzar con un </w:t>
            </w:r>
            <w:proofErr w:type="spellStart"/>
            <w:r w:rsidR="006E2115">
              <w:t>prompt</w:t>
            </w:r>
            <w:proofErr w:type="spellEnd"/>
            <w:r w:rsidR="006E2115">
              <w:t xml:space="preserve"> que establece el contexto y el rol del sistema. A medida que la conversación avanza, el usuario y el sistema intercambian mensajes de manera iterativa.</w:t>
            </w:r>
          </w:p>
          <w:p w14:paraId="3510A95C" w14:textId="77777777" w:rsidR="006E2115" w:rsidRDefault="006E2115" w:rsidP="006E2115">
            <w:pPr>
              <w:widowControl w:val="0"/>
              <w:pBdr>
                <w:top w:val="nil"/>
                <w:left w:val="nil"/>
                <w:bottom w:val="nil"/>
                <w:right w:val="nil"/>
                <w:between w:val="nil"/>
              </w:pBdr>
              <w:spacing w:line="240" w:lineRule="auto"/>
            </w:pPr>
          </w:p>
          <w:p w14:paraId="5B3E09AF" w14:textId="5AED9CE1" w:rsidR="006E2115" w:rsidRDefault="006E2115" w:rsidP="006E2115">
            <w:pPr>
              <w:widowControl w:val="0"/>
              <w:pBdr>
                <w:top w:val="nil"/>
                <w:left w:val="nil"/>
                <w:bottom w:val="nil"/>
                <w:right w:val="nil"/>
                <w:between w:val="nil"/>
              </w:pBdr>
              <w:spacing w:line="240" w:lineRule="auto"/>
            </w:pPr>
            <w:r>
              <w:t>En</w:t>
            </w:r>
            <w:r w:rsidR="0097609E">
              <w:t xml:space="preserve"> nuestro</w:t>
            </w:r>
            <w:r>
              <w:t xml:space="preserve"> ejemplo, el usuario</w:t>
            </w:r>
            <w:r w:rsidR="0097609E">
              <w:t xml:space="preserve"> (nosotros) iniciamos la conversación con un </w:t>
            </w:r>
            <w:proofErr w:type="spellStart"/>
            <w:r w:rsidR="0097609E">
              <w:t>parrafo</w:t>
            </w:r>
            <w:proofErr w:type="spellEnd"/>
            <w:r>
              <w:t>. Luego, proporcio</w:t>
            </w:r>
            <w:r w:rsidR="0097609E">
              <w:t>namos</w:t>
            </w:r>
            <w:r>
              <w:t xml:space="preserve"> una instrucción específica para obtener </w:t>
            </w:r>
            <w:r w:rsidR="0097609E">
              <w:t>las palabras claves</w:t>
            </w:r>
            <w:r>
              <w:t>, y el modelo respondió en consecuencia.</w:t>
            </w:r>
          </w:p>
          <w:p w14:paraId="7606618D" w14:textId="77777777" w:rsidR="006E2115" w:rsidRDefault="006E2115" w:rsidP="006E2115">
            <w:pPr>
              <w:widowControl w:val="0"/>
              <w:pBdr>
                <w:top w:val="nil"/>
                <w:left w:val="nil"/>
                <w:bottom w:val="nil"/>
                <w:right w:val="nil"/>
                <w:between w:val="nil"/>
              </w:pBdr>
              <w:spacing w:line="240" w:lineRule="auto"/>
            </w:pPr>
          </w:p>
          <w:p w14:paraId="5454768E" w14:textId="18739E67" w:rsidR="008A0B09" w:rsidRDefault="006E2115" w:rsidP="006E2115">
            <w:pPr>
              <w:widowControl w:val="0"/>
              <w:pBdr>
                <w:top w:val="nil"/>
                <w:left w:val="nil"/>
                <w:bottom w:val="nil"/>
                <w:right w:val="nil"/>
                <w:between w:val="nil"/>
              </w:pBdr>
              <w:spacing w:line="240" w:lineRule="auto"/>
            </w:pPr>
            <w:r>
              <w:t xml:space="preserve">La idea es que el </w:t>
            </w:r>
            <w:proofErr w:type="spellStart"/>
            <w:r>
              <w:t>prompt</w:t>
            </w:r>
            <w:proofErr w:type="spellEnd"/>
            <w:r>
              <w:t xml:space="preserve"> y el </w:t>
            </w:r>
            <w:r w:rsidR="001A4A84">
              <w:t>“</w:t>
            </w:r>
            <w:r>
              <w:t>rol</w:t>
            </w:r>
            <w:r w:rsidR="001A4A84">
              <w:t xml:space="preserve"> de </w:t>
            </w:r>
            <w:proofErr w:type="spellStart"/>
            <w:r>
              <w:t>system</w:t>
            </w:r>
            <w:proofErr w:type="spellEnd"/>
            <w:r w:rsidR="001A4A84">
              <w:t>”</w:t>
            </w:r>
            <w:r>
              <w:t xml:space="preserve"> juntos permiten al usuario guiar el comportamiento del modelo y obtener respuestas que se ajusten al contexto establecido.</w:t>
            </w:r>
          </w:p>
        </w:tc>
      </w:tr>
      <w:tr w:rsidR="008A0B09" w14:paraId="54547691" w14:textId="77777777">
        <w:tc>
          <w:tcPr>
            <w:tcW w:w="9029" w:type="dxa"/>
            <w:shd w:val="clear" w:color="auto" w:fill="auto"/>
            <w:tcMar>
              <w:top w:w="100" w:type="dxa"/>
              <w:left w:w="100" w:type="dxa"/>
              <w:bottom w:w="100" w:type="dxa"/>
              <w:right w:w="100" w:type="dxa"/>
            </w:tcMar>
          </w:tcPr>
          <w:p w14:paraId="54547690" w14:textId="77777777" w:rsidR="008A0B09" w:rsidRDefault="001A4A84">
            <w:pPr>
              <w:widowControl w:val="0"/>
              <w:pBdr>
                <w:top w:val="nil"/>
                <w:left w:val="nil"/>
                <w:bottom w:val="nil"/>
                <w:right w:val="nil"/>
                <w:between w:val="nil"/>
              </w:pBdr>
              <w:spacing w:line="240" w:lineRule="auto"/>
            </w:pPr>
            <w:r>
              <w:t>Conclusiones: Cómo podrías utilizar la API de GPT para mejorar el trabajo hecho en clases anteriores.</w:t>
            </w:r>
          </w:p>
        </w:tc>
      </w:tr>
      <w:tr w:rsidR="008A0B09" w14:paraId="54547693" w14:textId="77777777">
        <w:tc>
          <w:tcPr>
            <w:tcW w:w="9029" w:type="dxa"/>
            <w:shd w:val="clear" w:color="auto" w:fill="auto"/>
            <w:tcMar>
              <w:top w:w="100" w:type="dxa"/>
              <w:left w:w="100" w:type="dxa"/>
              <w:bottom w:w="100" w:type="dxa"/>
              <w:right w:w="100" w:type="dxa"/>
            </w:tcMar>
          </w:tcPr>
          <w:p w14:paraId="54547692" w14:textId="3CF9AF89" w:rsidR="008A0B09" w:rsidRDefault="008E1563">
            <w:pPr>
              <w:widowControl w:val="0"/>
              <w:pBdr>
                <w:top w:val="nil"/>
                <w:left w:val="nil"/>
                <w:bottom w:val="nil"/>
                <w:right w:val="nil"/>
                <w:between w:val="nil"/>
              </w:pBdr>
              <w:spacing w:line="240" w:lineRule="auto"/>
            </w:pPr>
            <w:r>
              <w:t xml:space="preserve">El hecho de ser una </w:t>
            </w:r>
            <w:r w:rsidR="001C2A45">
              <w:t xml:space="preserve">API mas </w:t>
            </w:r>
            <w:r w:rsidR="000F2798">
              <w:t>fácil</w:t>
            </w:r>
            <w:r w:rsidR="001C2A45">
              <w:t xml:space="preserve"> e intuitiva de conectar y utilizar permite </w:t>
            </w:r>
            <w:r w:rsidR="00442EC1">
              <w:t xml:space="preserve">muchas ventajas en la </w:t>
            </w:r>
            <w:r w:rsidR="000F2798">
              <w:t>transmisión</w:t>
            </w:r>
            <w:r w:rsidR="00442EC1">
              <w:t xml:space="preserve"> de </w:t>
            </w:r>
            <w:r w:rsidR="000F2798">
              <w:t>información</w:t>
            </w:r>
            <w:r w:rsidR="00442EC1">
              <w:t xml:space="preserve"> y mensajes entre el cliente y </w:t>
            </w:r>
            <w:proofErr w:type="spellStart"/>
            <w:r w:rsidR="00D7147F">
              <w:t>OpenAI</w:t>
            </w:r>
            <w:proofErr w:type="spellEnd"/>
            <w:r w:rsidR="000F2798">
              <w:t xml:space="preserve"> gracias al modelo</w:t>
            </w:r>
            <w:r w:rsidR="00473F86">
              <w:t xml:space="preserve"> </w:t>
            </w:r>
            <w:r w:rsidR="003C13DD">
              <w:t>“</w:t>
            </w:r>
            <w:r w:rsidR="003C13DD" w:rsidRPr="003C13DD">
              <w:t>gpt-3.5-turbo</w:t>
            </w:r>
            <w:r w:rsidR="003C13DD">
              <w:t>”</w:t>
            </w:r>
            <w:r w:rsidR="000F2798">
              <w:t xml:space="preserve"> que ofrece y la posibilidad de controlar los parámetros anteriormente mencionado</w:t>
            </w:r>
            <w:r w:rsidR="00473F86">
              <w:t>,</w:t>
            </w:r>
            <w:r w:rsidR="00E62CEA">
              <w:t xml:space="preserve"> además </w:t>
            </w:r>
            <w:r w:rsidR="00EE2257">
              <w:t xml:space="preserve">con la operación en conjunto del </w:t>
            </w:r>
            <w:r w:rsidR="001A4A84">
              <w:t>“</w:t>
            </w:r>
            <w:proofErr w:type="spellStart"/>
            <w:r w:rsidR="00EE2257">
              <w:t>prompt</w:t>
            </w:r>
            <w:proofErr w:type="spellEnd"/>
            <w:r w:rsidR="001A4A84">
              <w:t>”</w:t>
            </w:r>
            <w:r w:rsidR="00EE2257">
              <w:t xml:space="preserve"> y el </w:t>
            </w:r>
            <w:r w:rsidR="001A4A84">
              <w:t>“</w:t>
            </w:r>
            <w:r w:rsidR="00EE2257">
              <w:t>rol</w:t>
            </w:r>
            <w:r w:rsidR="001A4A84">
              <w:t xml:space="preserve"> de </w:t>
            </w:r>
            <w:proofErr w:type="spellStart"/>
            <w:r w:rsidR="00EE2257">
              <w:t>system</w:t>
            </w:r>
            <w:proofErr w:type="spellEnd"/>
            <w:r w:rsidR="001A4A84">
              <w:t>”</w:t>
            </w:r>
            <w:r w:rsidR="00EE2257">
              <w:t xml:space="preserve"> </w:t>
            </w:r>
            <w:r w:rsidR="001A4A84">
              <w:t>se le brinda al usuario la posibilidad de guiar el comportamiento del modelo.</w:t>
            </w:r>
            <w:r w:rsidR="00EE2257">
              <w:t xml:space="preserve"> </w:t>
            </w:r>
          </w:p>
        </w:tc>
      </w:tr>
    </w:tbl>
    <w:p w14:paraId="54547694" w14:textId="77777777" w:rsidR="008A0B09" w:rsidRDefault="008A0B09"/>
    <w:sectPr w:rsidR="008A0B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001BC"/>
    <w:multiLevelType w:val="multilevel"/>
    <w:tmpl w:val="76D89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73A3956"/>
    <w:multiLevelType w:val="multilevel"/>
    <w:tmpl w:val="B1465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175983">
    <w:abstractNumId w:val="1"/>
  </w:num>
  <w:num w:numId="2" w16cid:durableId="69818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B09"/>
    <w:rsid w:val="00070D82"/>
    <w:rsid w:val="000C57C6"/>
    <w:rsid w:val="000F2798"/>
    <w:rsid w:val="0013249D"/>
    <w:rsid w:val="001A4A84"/>
    <w:rsid w:val="001C2A45"/>
    <w:rsid w:val="002026F6"/>
    <w:rsid w:val="00233E8B"/>
    <w:rsid w:val="003A0B97"/>
    <w:rsid w:val="003C13DD"/>
    <w:rsid w:val="003C5BA9"/>
    <w:rsid w:val="003E3FD8"/>
    <w:rsid w:val="00442EC1"/>
    <w:rsid w:val="00450E55"/>
    <w:rsid w:val="00473F86"/>
    <w:rsid w:val="006055E4"/>
    <w:rsid w:val="006161B5"/>
    <w:rsid w:val="006E2115"/>
    <w:rsid w:val="00816DB8"/>
    <w:rsid w:val="00835C77"/>
    <w:rsid w:val="008A0B09"/>
    <w:rsid w:val="008E1563"/>
    <w:rsid w:val="0094451D"/>
    <w:rsid w:val="0097609E"/>
    <w:rsid w:val="00980E86"/>
    <w:rsid w:val="00AE17A2"/>
    <w:rsid w:val="00AF0280"/>
    <w:rsid w:val="00CE1197"/>
    <w:rsid w:val="00D5087C"/>
    <w:rsid w:val="00D7147F"/>
    <w:rsid w:val="00E62CEA"/>
    <w:rsid w:val="00EE2257"/>
    <w:rsid w:val="00EF67BA"/>
    <w:rsid w:val="00FB4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75E0"/>
  <w15:docId w15:val="{7C35D0C2-BC48-423E-B1C1-E4B051BE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1324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887888">
      <w:bodyDiv w:val="1"/>
      <w:marLeft w:val="0"/>
      <w:marRight w:val="0"/>
      <w:marTop w:val="0"/>
      <w:marBottom w:val="0"/>
      <w:divBdr>
        <w:top w:val="none" w:sz="0" w:space="0" w:color="auto"/>
        <w:left w:val="none" w:sz="0" w:space="0" w:color="auto"/>
        <w:bottom w:val="none" w:sz="0" w:space="0" w:color="auto"/>
        <w:right w:val="none" w:sz="0" w:space="0" w:color="auto"/>
      </w:divBdr>
    </w:div>
    <w:div w:id="402722731">
      <w:bodyDiv w:val="1"/>
      <w:marLeft w:val="0"/>
      <w:marRight w:val="0"/>
      <w:marTop w:val="0"/>
      <w:marBottom w:val="0"/>
      <w:divBdr>
        <w:top w:val="none" w:sz="0" w:space="0" w:color="auto"/>
        <w:left w:val="none" w:sz="0" w:space="0" w:color="auto"/>
        <w:bottom w:val="none" w:sz="0" w:space="0" w:color="auto"/>
        <w:right w:val="none" w:sz="0" w:space="0" w:color="auto"/>
      </w:divBdr>
    </w:div>
    <w:div w:id="1325937830">
      <w:bodyDiv w:val="1"/>
      <w:marLeft w:val="0"/>
      <w:marRight w:val="0"/>
      <w:marTop w:val="0"/>
      <w:marBottom w:val="0"/>
      <w:divBdr>
        <w:top w:val="none" w:sz="0" w:space="0" w:color="auto"/>
        <w:left w:val="none" w:sz="0" w:space="0" w:color="auto"/>
        <w:bottom w:val="none" w:sz="0" w:space="0" w:color="auto"/>
        <w:right w:val="none" w:sz="0" w:space="0" w:color="auto"/>
      </w:divBdr>
      <w:divsChild>
        <w:div w:id="1927884045">
          <w:marLeft w:val="0"/>
          <w:marRight w:val="0"/>
          <w:marTop w:val="0"/>
          <w:marBottom w:val="0"/>
          <w:divBdr>
            <w:top w:val="none" w:sz="0" w:space="0" w:color="auto"/>
            <w:left w:val="none" w:sz="0" w:space="0" w:color="auto"/>
            <w:bottom w:val="none" w:sz="0" w:space="0" w:color="auto"/>
            <w:right w:val="none" w:sz="0" w:space="0" w:color="auto"/>
          </w:divBdr>
          <w:divsChild>
            <w:div w:id="522791424">
              <w:marLeft w:val="0"/>
              <w:marRight w:val="0"/>
              <w:marTop w:val="0"/>
              <w:marBottom w:val="0"/>
              <w:divBdr>
                <w:top w:val="none" w:sz="0" w:space="0" w:color="auto"/>
                <w:left w:val="none" w:sz="0" w:space="0" w:color="auto"/>
                <w:bottom w:val="none" w:sz="0" w:space="0" w:color="auto"/>
                <w:right w:val="none" w:sz="0" w:space="0" w:color="auto"/>
              </w:divBdr>
            </w:div>
            <w:div w:id="1673027788">
              <w:marLeft w:val="0"/>
              <w:marRight w:val="0"/>
              <w:marTop w:val="0"/>
              <w:marBottom w:val="0"/>
              <w:divBdr>
                <w:top w:val="none" w:sz="0" w:space="0" w:color="auto"/>
                <w:left w:val="none" w:sz="0" w:space="0" w:color="auto"/>
                <w:bottom w:val="none" w:sz="0" w:space="0" w:color="auto"/>
                <w:right w:val="none" w:sz="0" w:space="0" w:color="auto"/>
              </w:divBdr>
            </w:div>
            <w:div w:id="232861680">
              <w:marLeft w:val="0"/>
              <w:marRight w:val="0"/>
              <w:marTop w:val="0"/>
              <w:marBottom w:val="0"/>
              <w:divBdr>
                <w:top w:val="none" w:sz="0" w:space="0" w:color="auto"/>
                <w:left w:val="none" w:sz="0" w:space="0" w:color="auto"/>
                <w:bottom w:val="none" w:sz="0" w:space="0" w:color="auto"/>
                <w:right w:val="none" w:sz="0" w:space="0" w:color="auto"/>
              </w:divBdr>
            </w:div>
            <w:div w:id="321273851">
              <w:marLeft w:val="0"/>
              <w:marRight w:val="0"/>
              <w:marTop w:val="0"/>
              <w:marBottom w:val="0"/>
              <w:divBdr>
                <w:top w:val="none" w:sz="0" w:space="0" w:color="auto"/>
                <w:left w:val="none" w:sz="0" w:space="0" w:color="auto"/>
                <w:bottom w:val="none" w:sz="0" w:space="0" w:color="auto"/>
                <w:right w:val="none" w:sz="0" w:space="0" w:color="auto"/>
              </w:divBdr>
            </w:div>
            <w:div w:id="474033663">
              <w:marLeft w:val="0"/>
              <w:marRight w:val="0"/>
              <w:marTop w:val="0"/>
              <w:marBottom w:val="0"/>
              <w:divBdr>
                <w:top w:val="none" w:sz="0" w:space="0" w:color="auto"/>
                <w:left w:val="none" w:sz="0" w:space="0" w:color="auto"/>
                <w:bottom w:val="none" w:sz="0" w:space="0" w:color="auto"/>
                <w:right w:val="none" w:sz="0" w:space="0" w:color="auto"/>
              </w:divBdr>
            </w:div>
            <w:div w:id="647633743">
              <w:marLeft w:val="0"/>
              <w:marRight w:val="0"/>
              <w:marTop w:val="0"/>
              <w:marBottom w:val="0"/>
              <w:divBdr>
                <w:top w:val="none" w:sz="0" w:space="0" w:color="auto"/>
                <w:left w:val="none" w:sz="0" w:space="0" w:color="auto"/>
                <w:bottom w:val="none" w:sz="0" w:space="0" w:color="auto"/>
                <w:right w:val="none" w:sz="0" w:space="0" w:color="auto"/>
              </w:divBdr>
            </w:div>
            <w:div w:id="1096024795">
              <w:marLeft w:val="0"/>
              <w:marRight w:val="0"/>
              <w:marTop w:val="0"/>
              <w:marBottom w:val="0"/>
              <w:divBdr>
                <w:top w:val="none" w:sz="0" w:space="0" w:color="auto"/>
                <w:left w:val="none" w:sz="0" w:space="0" w:color="auto"/>
                <w:bottom w:val="none" w:sz="0" w:space="0" w:color="auto"/>
                <w:right w:val="none" w:sz="0" w:space="0" w:color="auto"/>
              </w:divBdr>
            </w:div>
            <w:div w:id="607855882">
              <w:marLeft w:val="0"/>
              <w:marRight w:val="0"/>
              <w:marTop w:val="0"/>
              <w:marBottom w:val="0"/>
              <w:divBdr>
                <w:top w:val="none" w:sz="0" w:space="0" w:color="auto"/>
                <w:left w:val="none" w:sz="0" w:space="0" w:color="auto"/>
                <w:bottom w:val="none" w:sz="0" w:space="0" w:color="auto"/>
                <w:right w:val="none" w:sz="0" w:space="0" w:color="auto"/>
              </w:divBdr>
            </w:div>
            <w:div w:id="353266194">
              <w:marLeft w:val="0"/>
              <w:marRight w:val="0"/>
              <w:marTop w:val="0"/>
              <w:marBottom w:val="0"/>
              <w:divBdr>
                <w:top w:val="none" w:sz="0" w:space="0" w:color="auto"/>
                <w:left w:val="none" w:sz="0" w:space="0" w:color="auto"/>
                <w:bottom w:val="none" w:sz="0" w:space="0" w:color="auto"/>
                <w:right w:val="none" w:sz="0" w:space="0" w:color="auto"/>
              </w:divBdr>
            </w:div>
            <w:div w:id="1501432015">
              <w:marLeft w:val="0"/>
              <w:marRight w:val="0"/>
              <w:marTop w:val="0"/>
              <w:marBottom w:val="0"/>
              <w:divBdr>
                <w:top w:val="none" w:sz="0" w:space="0" w:color="auto"/>
                <w:left w:val="none" w:sz="0" w:space="0" w:color="auto"/>
                <w:bottom w:val="none" w:sz="0" w:space="0" w:color="auto"/>
                <w:right w:val="none" w:sz="0" w:space="0" w:color="auto"/>
              </w:divBdr>
            </w:div>
            <w:div w:id="2119136298">
              <w:marLeft w:val="0"/>
              <w:marRight w:val="0"/>
              <w:marTop w:val="0"/>
              <w:marBottom w:val="0"/>
              <w:divBdr>
                <w:top w:val="none" w:sz="0" w:space="0" w:color="auto"/>
                <w:left w:val="none" w:sz="0" w:space="0" w:color="auto"/>
                <w:bottom w:val="none" w:sz="0" w:space="0" w:color="auto"/>
                <w:right w:val="none" w:sz="0" w:space="0" w:color="auto"/>
              </w:divBdr>
            </w:div>
            <w:div w:id="367872167">
              <w:marLeft w:val="0"/>
              <w:marRight w:val="0"/>
              <w:marTop w:val="0"/>
              <w:marBottom w:val="0"/>
              <w:divBdr>
                <w:top w:val="none" w:sz="0" w:space="0" w:color="auto"/>
                <w:left w:val="none" w:sz="0" w:space="0" w:color="auto"/>
                <w:bottom w:val="none" w:sz="0" w:space="0" w:color="auto"/>
                <w:right w:val="none" w:sz="0" w:space="0" w:color="auto"/>
              </w:divBdr>
            </w:div>
            <w:div w:id="992562359">
              <w:marLeft w:val="0"/>
              <w:marRight w:val="0"/>
              <w:marTop w:val="0"/>
              <w:marBottom w:val="0"/>
              <w:divBdr>
                <w:top w:val="none" w:sz="0" w:space="0" w:color="auto"/>
                <w:left w:val="none" w:sz="0" w:space="0" w:color="auto"/>
                <w:bottom w:val="none" w:sz="0" w:space="0" w:color="auto"/>
                <w:right w:val="none" w:sz="0" w:space="0" w:color="auto"/>
              </w:divBdr>
            </w:div>
            <w:div w:id="392125630">
              <w:marLeft w:val="0"/>
              <w:marRight w:val="0"/>
              <w:marTop w:val="0"/>
              <w:marBottom w:val="0"/>
              <w:divBdr>
                <w:top w:val="none" w:sz="0" w:space="0" w:color="auto"/>
                <w:left w:val="none" w:sz="0" w:space="0" w:color="auto"/>
                <w:bottom w:val="none" w:sz="0" w:space="0" w:color="auto"/>
                <w:right w:val="none" w:sz="0" w:space="0" w:color="auto"/>
              </w:divBdr>
            </w:div>
            <w:div w:id="74326726">
              <w:marLeft w:val="0"/>
              <w:marRight w:val="0"/>
              <w:marTop w:val="0"/>
              <w:marBottom w:val="0"/>
              <w:divBdr>
                <w:top w:val="none" w:sz="0" w:space="0" w:color="auto"/>
                <w:left w:val="none" w:sz="0" w:space="0" w:color="auto"/>
                <w:bottom w:val="none" w:sz="0" w:space="0" w:color="auto"/>
                <w:right w:val="none" w:sz="0" w:space="0" w:color="auto"/>
              </w:divBdr>
            </w:div>
            <w:div w:id="671755980">
              <w:marLeft w:val="0"/>
              <w:marRight w:val="0"/>
              <w:marTop w:val="0"/>
              <w:marBottom w:val="0"/>
              <w:divBdr>
                <w:top w:val="none" w:sz="0" w:space="0" w:color="auto"/>
                <w:left w:val="none" w:sz="0" w:space="0" w:color="auto"/>
                <w:bottom w:val="none" w:sz="0" w:space="0" w:color="auto"/>
                <w:right w:val="none" w:sz="0" w:space="0" w:color="auto"/>
              </w:divBdr>
            </w:div>
            <w:div w:id="1708215119">
              <w:marLeft w:val="0"/>
              <w:marRight w:val="0"/>
              <w:marTop w:val="0"/>
              <w:marBottom w:val="0"/>
              <w:divBdr>
                <w:top w:val="none" w:sz="0" w:space="0" w:color="auto"/>
                <w:left w:val="none" w:sz="0" w:space="0" w:color="auto"/>
                <w:bottom w:val="none" w:sz="0" w:space="0" w:color="auto"/>
                <w:right w:val="none" w:sz="0" w:space="0" w:color="auto"/>
              </w:divBdr>
            </w:div>
            <w:div w:id="1153451567">
              <w:marLeft w:val="0"/>
              <w:marRight w:val="0"/>
              <w:marTop w:val="0"/>
              <w:marBottom w:val="0"/>
              <w:divBdr>
                <w:top w:val="none" w:sz="0" w:space="0" w:color="auto"/>
                <w:left w:val="none" w:sz="0" w:space="0" w:color="auto"/>
                <w:bottom w:val="none" w:sz="0" w:space="0" w:color="auto"/>
                <w:right w:val="none" w:sz="0" w:space="0" w:color="auto"/>
              </w:divBdr>
            </w:div>
            <w:div w:id="125319823">
              <w:marLeft w:val="0"/>
              <w:marRight w:val="0"/>
              <w:marTop w:val="0"/>
              <w:marBottom w:val="0"/>
              <w:divBdr>
                <w:top w:val="none" w:sz="0" w:space="0" w:color="auto"/>
                <w:left w:val="none" w:sz="0" w:space="0" w:color="auto"/>
                <w:bottom w:val="none" w:sz="0" w:space="0" w:color="auto"/>
                <w:right w:val="none" w:sz="0" w:space="0" w:color="auto"/>
              </w:divBdr>
            </w:div>
            <w:div w:id="351151569">
              <w:marLeft w:val="0"/>
              <w:marRight w:val="0"/>
              <w:marTop w:val="0"/>
              <w:marBottom w:val="0"/>
              <w:divBdr>
                <w:top w:val="none" w:sz="0" w:space="0" w:color="auto"/>
                <w:left w:val="none" w:sz="0" w:space="0" w:color="auto"/>
                <w:bottom w:val="none" w:sz="0" w:space="0" w:color="auto"/>
                <w:right w:val="none" w:sz="0" w:space="0" w:color="auto"/>
              </w:divBdr>
            </w:div>
            <w:div w:id="1197696243">
              <w:marLeft w:val="0"/>
              <w:marRight w:val="0"/>
              <w:marTop w:val="0"/>
              <w:marBottom w:val="0"/>
              <w:divBdr>
                <w:top w:val="none" w:sz="0" w:space="0" w:color="auto"/>
                <w:left w:val="none" w:sz="0" w:space="0" w:color="auto"/>
                <w:bottom w:val="none" w:sz="0" w:space="0" w:color="auto"/>
                <w:right w:val="none" w:sz="0" w:space="0" w:color="auto"/>
              </w:divBdr>
            </w:div>
            <w:div w:id="1387411046">
              <w:marLeft w:val="0"/>
              <w:marRight w:val="0"/>
              <w:marTop w:val="0"/>
              <w:marBottom w:val="0"/>
              <w:divBdr>
                <w:top w:val="none" w:sz="0" w:space="0" w:color="auto"/>
                <w:left w:val="none" w:sz="0" w:space="0" w:color="auto"/>
                <w:bottom w:val="none" w:sz="0" w:space="0" w:color="auto"/>
                <w:right w:val="none" w:sz="0" w:space="0" w:color="auto"/>
              </w:divBdr>
            </w:div>
            <w:div w:id="85225816">
              <w:marLeft w:val="0"/>
              <w:marRight w:val="0"/>
              <w:marTop w:val="0"/>
              <w:marBottom w:val="0"/>
              <w:divBdr>
                <w:top w:val="none" w:sz="0" w:space="0" w:color="auto"/>
                <w:left w:val="none" w:sz="0" w:space="0" w:color="auto"/>
                <w:bottom w:val="none" w:sz="0" w:space="0" w:color="auto"/>
                <w:right w:val="none" w:sz="0" w:space="0" w:color="auto"/>
              </w:divBdr>
            </w:div>
            <w:div w:id="1466512030">
              <w:marLeft w:val="0"/>
              <w:marRight w:val="0"/>
              <w:marTop w:val="0"/>
              <w:marBottom w:val="0"/>
              <w:divBdr>
                <w:top w:val="none" w:sz="0" w:space="0" w:color="auto"/>
                <w:left w:val="none" w:sz="0" w:space="0" w:color="auto"/>
                <w:bottom w:val="none" w:sz="0" w:space="0" w:color="auto"/>
                <w:right w:val="none" w:sz="0" w:space="0" w:color="auto"/>
              </w:divBdr>
            </w:div>
            <w:div w:id="18201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2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olab.research.google.com/" TargetMode="External"/><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homero.ortega@radiogis.uis.edu.co" TargetMode="External"/><Relationship Id="rId5" Type="http://schemas.openxmlformats.org/officeDocument/2006/relationships/hyperlink" Target="https://platform.openai.com/overview" TargetMode="Externa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1760</Words>
  <Characters>9683</Characters>
  <Application>Microsoft Office Word</Application>
  <DocSecurity>0</DocSecurity>
  <Lines>80</Lines>
  <Paragraphs>22</Paragraphs>
  <ScaleCrop>false</ScaleCrop>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Manuel</dc:creator>
  <cp:lastModifiedBy>JUAN CARDONA</cp:lastModifiedBy>
  <cp:revision>2</cp:revision>
  <dcterms:created xsi:type="dcterms:W3CDTF">2024-02-28T14:13:00Z</dcterms:created>
  <dcterms:modified xsi:type="dcterms:W3CDTF">2024-02-28T14:13:00Z</dcterms:modified>
</cp:coreProperties>
</file>