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DD052"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Backend &gt;</w:t>
      </w:r>
      <w:r w:rsidRPr="003067B8">
        <w:rPr>
          <w:rFonts w:asciiTheme="majorHAnsi" w:hAnsiTheme="majorHAnsi" w:cstheme="majorHAnsi"/>
          <w:lang w:val="es-CR"/>
        </w:rPr>
        <w:tab/>
        <w:t>Evaluación Final</w:t>
      </w:r>
    </w:p>
    <w:p w14:paraId="37FD9E46" w14:textId="77777777" w:rsidR="003067B8" w:rsidRPr="003067B8" w:rsidRDefault="003067B8" w:rsidP="00777B04">
      <w:pPr>
        <w:spacing w:after="0"/>
        <w:rPr>
          <w:rFonts w:asciiTheme="majorHAnsi" w:hAnsiTheme="majorHAnsi" w:cstheme="majorHAnsi"/>
          <w:lang w:val="es-CR"/>
        </w:rPr>
      </w:pPr>
    </w:p>
    <w:p w14:paraId="17ADBE05" w14:textId="77777777" w:rsidR="003067B8" w:rsidRPr="003067B8" w:rsidRDefault="003067B8" w:rsidP="00777B04">
      <w:pPr>
        <w:spacing w:after="0"/>
        <w:rPr>
          <w:rFonts w:asciiTheme="majorHAnsi" w:hAnsiTheme="majorHAnsi" w:cstheme="majorHAnsi"/>
          <w:b/>
          <w:bCs/>
          <w:sz w:val="40"/>
          <w:szCs w:val="40"/>
          <w:lang w:val="es-CR"/>
        </w:rPr>
      </w:pPr>
      <w:r w:rsidRPr="003067B8">
        <w:rPr>
          <w:rFonts w:asciiTheme="majorHAnsi" w:hAnsiTheme="majorHAnsi" w:cstheme="majorHAnsi"/>
          <w:b/>
          <w:bCs/>
          <w:sz w:val="40"/>
          <w:szCs w:val="40"/>
          <w:lang w:val="es-CR"/>
        </w:rPr>
        <w:t>Evaluación Final</w:t>
      </w:r>
    </w:p>
    <w:p w14:paraId="50321E2A" w14:textId="0F272EF5" w:rsidR="003067B8" w:rsidRPr="003067B8" w:rsidRDefault="003067B8" w:rsidP="00777B04">
      <w:pPr>
        <w:spacing w:after="0" w:line="240" w:lineRule="auto"/>
        <w:rPr>
          <w:rFonts w:asciiTheme="majorHAnsi" w:eastAsia="Times New Roman" w:hAnsiTheme="majorHAnsi" w:cstheme="majorHAnsi"/>
          <w:lang w:val="es-CR"/>
        </w:rPr>
      </w:pPr>
      <w:r w:rsidRPr="003067B8">
        <w:rPr>
          <w:rFonts w:asciiTheme="majorHAnsi" w:eastAsia="Times New Roman" w:hAnsiTheme="majorHAnsi" w:cstheme="majorHAnsi"/>
          <w:color w:val="FBFBFB"/>
          <w:lang w:val="es-CR"/>
        </w:rPr>
        <w:t>P</w:t>
      </w:r>
    </w:p>
    <w:p w14:paraId="2DBC2326" w14:textId="4219336D" w:rsidR="003067B8" w:rsidRPr="003067B8" w:rsidRDefault="003067B8" w:rsidP="00777B04">
      <w:pPr>
        <w:spacing w:after="0" w:line="240" w:lineRule="auto"/>
        <w:rPr>
          <w:rFonts w:asciiTheme="majorHAnsi" w:eastAsia="Times New Roman" w:hAnsiTheme="majorHAnsi" w:cstheme="majorHAnsi"/>
        </w:rPr>
      </w:pPr>
      <w:r w:rsidRPr="003067B8">
        <w:rPr>
          <w:rFonts w:asciiTheme="majorHAnsi" w:eastAsia="Times New Roman" w:hAnsiTheme="majorHAnsi" w:cstheme="majorHAnsi"/>
          <w:noProof/>
        </w:rPr>
        <w:drawing>
          <wp:inline distT="0" distB="0" distL="0" distR="0" wp14:anchorId="38C8EBD2" wp14:editId="2634EB98">
            <wp:extent cx="3566160" cy="2636139"/>
            <wp:effectExtent l="0" t="0" r="0" b="0"/>
            <wp:docPr id="1" name="Picture 1" descr="Calcul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do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0549" cy="2639383"/>
                    </a:xfrm>
                    <a:prstGeom prst="rect">
                      <a:avLst/>
                    </a:prstGeom>
                    <a:noFill/>
                    <a:ln>
                      <a:noFill/>
                    </a:ln>
                  </pic:spPr>
                </pic:pic>
              </a:graphicData>
            </a:graphic>
          </wp:inline>
        </w:drawing>
      </w:r>
    </w:p>
    <w:p w14:paraId="259D463E" w14:textId="77777777" w:rsidR="003067B8" w:rsidRPr="003067B8" w:rsidRDefault="003067B8" w:rsidP="00777B04">
      <w:pPr>
        <w:spacing w:before="100" w:beforeAutospacing="1" w:after="0" w:line="338" w:lineRule="atLeast"/>
        <w:jc w:val="both"/>
        <w:rPr>
          <w:rFonts w:asciiTheme="majorHAnsi" w:eastAsia="Times New Roman" w:hAnsiTheme="majorHAnsi" w:cstheme="majorHAnsi"/>
          <w:lang w:val="es-CR"/>
        </w:rPr>
      </w:pPr>
      <w:r w:rsidRPr="003067B8">
        <w:rPr>
          <w:rFonts w:asciiTheme="majorHAnsi" w:eastAsia="Times New Roman" w:hAnsiTheme="majorHAnsi" w:cstheme="majorHAnsi"/>
          <w:lang w:val="es-CR"/>
        </w:rPr>
        <w:t>Este es un gran reto pues los buscadores o navegadores web se han convertido en herramientas indispensables en nuestra vida. Piensa: ¿Cuántas veces al día consultas un buscador?</w:t>
      </w:r>
    </w:p>
    <w:p w14:paraId="1D9C7F68" w14:textId="77777777" w:rsidR="003067B8" w:rsidRPr="003067B8" w:rsidRDefault="003067B8" w:rsidP="00777B04">
      <w:pPr>
        <w:spacing w:before="100" w:beforeAutospacing="1" w:after="0" w:line="338" w:lineRule="atLeast"/>
        <w:jc w:val="both"/>
        <w:rPr>
          <w:rFonts w:asciiTheme="majorHAnsi" w:eastAsia="Times New Roman" w:hAnsiTheme="majorHAnsi" w:cstheme="majorHAnsi"/>
          <w:lang w:val="es-CR"/>
        </w:rPr>
      </w:pPr>
      <w:r w:rsidRPr="003067B8">
        <w:rPr>
          <w:rFonts w:asciiTheme="majorHAnsi" w:eastAsia="Times New Roman" w:hAnsiTheme="majorHAnsi" w:cstheme="majorHAnsi"/>
          <w:lang w:val="es-CR"/>
        </w:rPr>
        <w:t>Esta herramienta nació en el año 1994, con el conocido: YAHOO! y, por su impacto, rápidamente fue comprada por una gran empresa que la ha convertido en lo que es hoy, compitiendo otros como: Google y Altavista, por nombrar algunos buscadores.</w:t>
      </w:r>
    </w:p>
    <w:p w14:paraId="17D08C2E" w14:textId="77777777" w:rsidR="003067B8" w:rsidRPr="003067B8" w:rsidRDefault="003067B8" w:rsidP="00777B04">
      <w:pPr>
        <w:spacing w:before="100" w:beforeAutospacing="1" w:after="0" w:line="585" w:lineRule="atLeast"/>
        <w:outlineLvl w:val="1"/>
        <w:rPr>
          <w:rFonts w:asciiTheme="majorHAnsi" w:eastAsia="Times New Roman" w:hAnsiTheme="majorHAnsi" w:cstheme="majorHAnsi"/>
          <w:b/>
          <w:bCs/>
          <w:lang w:val="es-CR"/>
        </w:rPr>
      </w:pPr>
      <w:r w:rsidRPr="003067B8">
        <w:rPr>
          <w:rFonts w:asciiTheme="majorHAnsi" w:eastAsia="Times New Roman" w:hAnsiTheme="majorHAnsi" w:cstheme="majorHAnsi"/>
          <w:b/>
          <w:bCs/>
          <w:lang w:val="es-CR"/>
        </w:rPr>
        <w:t>Objetivo</w:t>
      </w:r>
    </w:p>
    <w:p w14:paraId="369E7A8E" w14:textId="77777777" w:rsidR="003067B8" w:rsidRPr="003067B8" w:rsidRDefault="003067B8" w:rsidP="00777B04">
      <w:pPr>
        <w:spacing w:before="100" w:beforeAutospacing="1" w:after="0" w:line="338" w:lineRule="atLeast"/>
        <w:jc w:val="both"/>
        <w:rPr>
          <w:rFonts w:asciiTheme="majorHAnsi" w:eastAsia="Times New Roman" w:hAnsiTheme="majorHAnsi" w:cstheme="majorHAnsi"/>
          <w:lang w:val="es-CR"/>
        </w:rPr>
      </w:pPr>
      <w:r w:rsidRPr="003067B8">
        <w:rPr>
          <w:rFonts w:asciiTheme="majorHAnsi" w:eastAsia="Times New Roman" w:hAnsiTheme="majorHAnsi" w:cstheme="majorHAnsi"/>
          <w:lang w:val="es-CR"/>
        </w:rPr>
        <w:t>Desarrolla un buscador que muestre información sobre bienes raíces, según un conjunto de filtros de búsqueda, usando PHP o Node.js</w:t>
      </w:r>
    </w:p>
    <w:p w14:paraId="71365F44" w14:textId="77777777" w:rsidR="003067B8" w:rsidRPr="003067B8" w:rsidRDefault="003067B8" w:rsidP="00777B04">
      <w:pPr>
        <w:spacing w:before="120" w:after="0" w:line="585" w:lineRule="atLeast"/>
        <w:outlineLvl w:val="1"/>
        <w:rPr>
          <w:rFonts w:asciiTheme="majorHAnsi" w:eastAsia="Times New Roman" w:hAnsiTheme="majorHAnsi" w:cstheme="majorHAnsi"/>
          <w:lang w:val="es-CR"/>
        </w:rPr>
      </w:pPr>
      <w:r w:rsidRPr="003067B8">
        <w:rPr>
          <w:rFonts w:asciiTheme="majorHAnsi" w:eastAsia="Times New Roman" w:hAnsiTheme="majorHAnsi" w:cstheme="majorHAnsi"/>
          <w:lang w:val="es-CR"/>
        </w:rPr>
        <w:t>Requerimientos Generales</w:t>
      </w:r>
    </w:p>
    <w:p w14:paraId="47BF9F01" w14:textId="6051C58C" w:rsidR="00777B04" w:rsidRPr="00777B04" w:rsidRDefault="003067B8" w:rsidP="00777B04">
      <w:pPr>
        <w:pStyle w:val="ListParagraph"/>
        <w:numPr>
          <w:ilvl w:val="0"/>
          <w:numId w:val="3"/>
        </w:numPr>
        <w:spacing w:after="0" w:line="240" w:lineRule="auto"/>
        <w:rPr>
          <w:rFonts w:asciiTheme="majorHAnsi" w:eastAsia="Times New Roman" w:hAnsiTheme="majorHAnsi" w:cstheme="majorHAnsi"/>
          <w:lang w:val="es-CR"/>
        </w:rPr>
      </w:pPr>
      <w:r w:rsidRPr="00777B04">
        <w:rPr>
          <w:rFonts w:asciiTheme="majorHAnsi" w:eastAsia="Times New Roman" w:hAnsiTheme="majorHAnsi" w:cstheme="majorHAnsi"/>
          <w:lang w:val="es-CR"/>
        </w:rPr>
        <w:t>Para realizar correctamente este proyecto desarrolla un buscador con la tecnología de tu</w:t>
      </w:r>
      <w:r w:rsidR="00777B04" w:rsidRPr="00777B04">
        <w:rPr>
          <w:rFonts w:asciiTheme="majorHAnsi" w:eastAsia="Times New Roman" w:hAnsiTheme="majorHAnsi" w:cstheme="majorHAnsi"/>
          <w:lang w:val="es-CR"/>
        </w:rPr>
        <w:t xml:space="preserve"> </w:t>
      </w:r>
      <w:r w:rsidRPr="00777B04">
        <w:rPr>
          <w:rFonts w:asciiTheme="majorHAnsi" w:eastAsia="Times New Roman" w:hAnsiTheme="majorHAnsi" w:cstheme="majorHAnsi"/>
          <w:lang w:val="es-CR"/>
        </w:rPr>
        <w:t>preferencia PHP o Node.js; de esta manera podrás aplicar tus conocimientos con la tecnología que te sientas más cómodo.</w:t>
      </w:r>
    </w:p>
    <w:p w14:paraId="49DDBC11" w14:textId="4D5AE29C" w:rsidR="003067B8" w:rsidRPr="00777B04" w:rsidRDefault="003067B8" w:rsidP="00777B04">
      <w:pPr>
        <w:pStyle w:val="ListParagraph"/>
        <w:numPr>
          <w:ilvl w:val="0"/>
          <w:numId w:val="3"/>
        </w:numPr>
        <w:spacing w:after="0" w:line="240" w:lineRule="auto"/>
        <w:rPr>
          <w:rFonts w:asciiTheme="majorHAnsi" w:eastAsia="Times New Roman" w:hAnsiTheme="majorHAnsi" w:cstheme="majorHAnsi"/>
          <w:lang w:val="es-CR"/>
        </w:rPr>
      </w:pPr>
      <w:r w:rsidRPr="00777B04">
        <w:rPr>
          <w:rFonts w:asciiTheme="majorHAnsi" w:eastAsia="Times New Roman" w:hAnsiTheme="majorHAnsi" w:cstheme="majorHAnsi"/>
          <w:lang w:val="es-CR"/>
        </w:rPr>
        <w:t>Si te decides por desarrollar en PHP el buscador debes descargar el archivo </w:t>
      </w:r>
      <w:hyperlink r:id="rId6" w:tgtFrame="_blank" w:history="1">
        <w:r w:rsidRPr="00777B04">
          <w:rPr>
            <w:rFonts w:asciiTheme="majorHAnsi" w:eastAsia="Times New Roman" w:hAnsiTheme="majorHAnsi" w:cstheme="majorHAnsi"/>
            <w:lang w:val="es-CR"/>
          </w:rPr>
          <w:t>NextUcodBaseBuscador_versionPHP.zip</w:t>
        </w:r>
      </w:hyperlink>
      <w:r w:rsidRPr="00777B04">
        <w:rPr>
          <w:rFonts w:asciiTheme="majorHAnsi" w:eastAsia="Times New Roman" w:hAnsiTheme="majorHAnsi" w:cstheme="majorHAnsi"/>
          <w:lang w:val="es-CR"/>
        </w:rPr>
        <w:t> en donde encontrarás todo el desarrollo Front-End del buscador. De la misma manera, si te decides por la versión en Node.js debes descargar el archivo </w:t>
      </w:r>
      <w:hyperlink r:id="rId7" w:tgtFrame="_blank" w:history="1">
        <w:r w:rsidRPr="00777B04">
          <w:rPr>
            <w:rFonts w:asciiTheme="majorHAnsi" w:eastAsia="Times New Roman" w:hAnsiTheme="majorHAnsi" w:cstheme="majorHAnsi"/>
            <w:lang w:val="es-CR"/>
          </w:rPr>
          <w:t>NextUcodBaseBuscador_versionNode.zip</w:t>
        </w:r>
      </w:hyperlink>
      <w:r w:rsidRPr="00777B04">
        <w:rPr>
          <w:rFonts w:asciiTheme="majorHAnsi" w:eastAsia="Times New Roman" w:hAnsiTheme="majorHAnsi" w:cstheme="majorHAnsi"/>
          <w:lang w:val="es-CR"/>
        </w:rPr>
        <w:t xml:space="preserve"> que contiene el Front-End del buscador para esta </w:t>
      </w:r>
      <w:r w:rsidR="00777B04" w:rsidRPr="00777B04">
        <w:rPr>
          <w:rFonts w:asciiTheme="majorHAnsi" w:eastAsia="Times New Roman" w:hAnsiTheme="majorHAnsi" w:cstheme="majorHAnsi"/>
          <w:lang w:val="es-CR"/>
        </w:rPr>
        <w:t xml:space="preserve"> </w:t>
      </w:r>
    </w:p>
    <w:p w14:paraId="5A84B024" w14:textId="352FE39C" w:rsidR="003067B8" w:rsidRPr="00777B04" w:rsidRDefault="003067B8" w:rsidP="00777B04">
      <w:pPr>
        <w:pStyle w:val="ListParagraph"/>
        <w:numPr>
          <w:ilvl w:val="0"/>
          <w:numId w:val="3"/>
        </w:numPr>
        <w:spacing w:after="0" w:line="240" w:lineRule="auto"/>
        <w:rPr>
          <w:rFonts w:asciiTheme="majorHAnsi" w:eastAsia="Times New Roman" w:hAnsiTheme="majorHAnsi" w:cstheme="majorHAnsi"/>
          <w:lang w:val="es-CR"/>
        </w:rPr>
      </w:pPr>
      <w:r w:rsidRPr="00777B04">
        <w:rPr>
          <w:rFonts w:asciiTheme="majorHAnsi" w:eastAsia="Times New Roman" w:hAnsiTheme="majorHAnsi" w:cstheme="majorHAnsi"/>
          <w:lang w:val="es-CR"/>
        </w:rPr>
        <w:lastRenderedPageBreak/>
        <w:t>Dentro de los archivos data-1.json para la versión de PHP y data.json para la versión de Node, se encuentran todos los registros de bienes raíces que se mostrarán en el buscador y que llamaremos datos generales, observa sus campos y familiarízate con la estructura de los datos.</w:t>
      </w:r>
    </w:p>
    <w:p w14:paraId="2F66385C" w14:textId="77777777" w:rsidR="003067B8" w:rsidRPr="003067B8" w:rsidRDefault="003067B8" w:rsidP="00777B04">
      <w:pPr>
        <w:spacing w:after="0" w:line="240" w:lineRule="auto"/>
        <w:rPr>
          <w:rFonts w:asciiTheme="majorHAnsi" w:eastAsia="Times New Roman" w:hAnsiTheme="majorHAnsi" w:cstheme="majorHAnsi"/>
          <w:lang w:val="es-CR"/>
        </w:rPr>
      </w:pPr>
      <w:r w:rsidRPr="003067B8">
        <w:rPr>
          <w:rFonts w:asciiTheme="majorHAnsi" w:eastAsia="Times New Roman" w:hAnsiTheme="majorHAnsi" w:cstheme="majorHAnsi"/>
          <w:lang w:val="es-CR"/>
        </w:rPr>
        <w:br/>
        <w:t>Los requerimientos específicos de este proyecto son:</w:t>
      </w:r>
    </w:p>
    <w:p w14:paraId="7F8CEEBF" w14:textId="77777777" w:rsidR="003067B8" w:rsidRPr="003067B8" w:rsidRDefault="003067B8" w:rsidP="00777B04">
      <w:pPr>
        <w:spacing w:after="0" w:line="300" w:lineRule="atLeast"/>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1</w:t>
      </w:r>
    </w:p>
    <w:p w14:paraId="5CB0009C" w14:textId="1392B885" w:rsidR="003067B8" w:rsidRPr="00467CCB" w:rsidRDefault="003067B8" w:rsidP="00467CCB">
      <w:pPr>
        <w:pStyle w:val="ListParagraph"/>
        <w:numPr>
          <w:ilvl w:val="0"/>
          <w:numId w:val="4"/>
        </w:numPr>
        <w:spacing w:after="0" w:line="240" w:lineRule="auto"/>
        <w:rPr>
          <w:rFonts w:asciiTheme="majorHAnsi" w:eastAsia="Times New Roman" w:hAnsiTheme="majorHAnsi" w:cstheme="majorHAnsi"/>
          <w:lang w:val="es-CR"/>
        </w:rPr>
      </w:pPr>
      <w:r w:rsidRPr="00467CCB">
        <w:rPr>
          <w:rFonts w:asciiTheme="majorHAnsi" w:eastAsia="Times New Roman" w:hAnsiTheme="majorHAnsi" w:cstheme="majorHAnsi"/>
          <w:lang w:val="es-CR"/>
        </w:rPr>
        <w:t>El buscador debe </w:t>
      </w:r>
      <w:r w:rsidRPr="00467CCB">
        <w:rPr>
          <w:rFonts w:asciiTheme="majorHAnsi" w:eastAsia="Times New Roman" w:hAnsiTheme="majorHAnsi" w:cstheme="majorHAnsi"/>
          <w:b/>
          <w:bCs/>
          <w:lang w:val="es-CR"/>
        </w:rPr>
        <w:t>mostrar todos los registros</w:t>
      </w:r>
      <w:r w:rsidRPr="00467CCB">
        <w:rPr>
          <w:rFonts w:asciiTheme="majorHAnsi" w:eastAsia="Times New Roman" w:hAnsiTheme="majorHAnsi" w:cstheme="majorHAnsi"/>
          <w:lang w:val="es-CR"/>
        </w:rPr>
        <w:t> disponibles en los datos generales al hacer click en el botón </w:t>
      </w:r>
      <w:r w:rsidRPr="00467CCB">
        <w:rPr>
          <w:rFonts w:asciiTheme="majorHAnsi" w:eastAsia="Times New Roman" w:hAnsiTheme="majorHAnsi" w:cstheme="majorHAnsi"/>
          <w:b/>
          <w:bCs/>
          <w:lang w:val="es-CR"/>
        </w:rPr>
        <w:t>“Mostrar todos”</w:t>
      </w:r>
      <w:r w:rsidRPr="00467CCB">
        <w:rPr>
          <w:rFonts w:asciiTheme="majorHAnsi" w:eastAsia="Times New Roman" w:hAnsiTheme="majorHAnsi" w:cstheme="majorHAnsi"/>
          <w:lang w:val="es-CR"/>
        </w:rPr>
        <w:t>.</w:t>
      </w:r>
    </w:p>
    <w:p w14:paraId="671437D0"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Node.js</w:t>
      </w:r>
    </w:p>
    <w:p w14:paraId="0DAE09EC"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PHP</w:t>
      </w:r>
    </w:p>
    <w:p w14:paraId="68BF50AA" w14:textId="77777777" w:rsidR="003067B8" w:rsidRPr="003067B8" w:rsidRDefault="003067B8" w:rsidP="00777B04">
      <w:pPr>
        <w:spacing w:after="0" w:line="300" w:lineRule="atLeast"/>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2</w:t>
      </w:r>
    </w:p>
    <w:p w14:paraId="0E8670DD" w14:textId="061385DD" w:rsidR="003067B8" w:rsidRPr="00467CCB" w:rsidRDefault="003067B8" w:rsidP="00467CCB">
      <w:pPr>
        <w:pStyle w:val="ListParagraph"/>
        <w:numPr>
          <w:ilvl w:val="0"/>
          <w:numId w:val="4"/>
        </w:numPr>
        <w:spacing w:after="0" w:line="240" w:lineRule="auto"/>
        <w:rPr>
          <w:rFonts w:asciiTheme="majorHAnsi" w:eastAsia="Times New Roman" w:hAnsiTheme="majorHAnsi" w:cstheme="majorHAnsi"/>
          <w:lang w:val="es-CR"/>
        </w:rPr>
      </w:pPr>
      <w:r w:rsidRPr="00467CCB">
        <w:rPr>
          <w:rFonts w:asciiTheme="majorHAnsi" w:eastAsia="Times New Roman" w:hAnsiTheme="majorHAnsi" w:cstheme="majorHAnsi"/>
          <w:lang w:val="es-CR"/>
        </w:rPr>
        <w:t>Los menús desplegables a la izquierda de la página que indican la ciudad y el tipo de vivienda deben </w:t>
      </w:r>
      <w:r w:rsidRPr="00467CCB">
        <w:rPr>
          <w:rFonts w:asciiTheme="majorHAnsi" w:eastAsia="Times New Roman" w:hAnsiTheme="majorHAnsi" w:cstheme="majorHAnsi"/>
          <w:b/>
          <w:bCs/>
          <w:lang w:val="es-CR"/>
        </w:rPr>
        <w:t>cargarse con todas las ciudades y tipos</w:t>
      </w:r>
      <w:r w:rsidRPr="00467CCB">
        <w:rPr>
          <w:rFonts w:asciiTheme="majorHAnsi" w:eastAsia="Times New Roman" w:hAnsiTheme="majorHAnsi" w:cstheme="majorHAnsi"/>
          <w:lang w:val="es-CR"/>
        </w:rPr>
        <w:t> presentes en los datos generales sin repetirse.</w:t>
      </w:r>
    </w:p>
    <w:p w14:paraId="56A47F5D"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Node.js</w:t>
      </w:r>
    </w:p>
    <w:p w14:paraId="7FB6EBA6"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PHP</w:t>
      </w:r>
    </w:p>
    <w:p w14:paraId="277B297B" w14:textId="77777777" w:rsidR="003067B8" w:rsidRPr="003067B8" w:rsidRDefault="003067B8" w:rsidP="00777B04">
      <w:pPr>
        <w:spacing w:after="0" w:line="300" w:lineRule="atLeast"/>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3</w:t>
      </w:r>
    </w:p>
    <w:p w14:paraId="3AF315FF" w14:textId="6BFD3A90" w:rsidR="003067B8" w:rsidRPr="000D7CDC" w:rsidRDefault="003067B8" w:rsidP="000D7CDC">
      <w:pPr>
        <w:pStyle w:val="ListParagraph"/>
        <w:numPr>
          <w:ilvl w:val="0"/>
          <w:numId w:val="4"/>
        </w:numPr>
        <w:spacing w:after="0" w:line="240" w:lineRule="auto"/>
        <w:rPr>
          <w:rFonts w:asciiTheme="majorHAnsi" w:eastAsia="Times New Roman" w:hAnsiTheme="majorHAnsi" w:cstheme="majorHAnsi"/>
          <w:lang w:val="es-CR"/>
        </w:rPr>
      </w:pPr>
      <w:r w:rsidRPr="000D7CDC">
        <w:rPr>
          <w:rFonts w:asciiTheme="majorHAnsi" w:eastAsia="Times New Roman" w:hAnsiTheme="majorHAnsi" w:cstheme="majorHAnsi"/>
          <w:lang w:val="es-CR"/>
        </w:rPr>
        <w:t>Todas las búsquedas deben ser </w:t>
      </w:r>
      <w:r w:rsidRPr="000D7CDC">
        <w:rPr>
          <w:rFonts w:asciiTheme="majorHAnsi" w:eastAsia="Times New Roman" w:hAnsiTheme="majorHAnsi" w:cstheme="majorHAnsi"/>
          <w:b/>
          <w:bCs/>
          <w:lang w:val="es-CR"/>
        </w:rPr>
        <w:t>filtradas por un rango de precios</w:t>
      </w:r>
      <w:r w:rsidRPr="000D7CDC">
        <w:rPr>
          <w:rFonts w:asciiTheme="majorHAnsi" w:eastAsia="Times New Roman" w:hAnsiTheme="majorHAnsi" w:cstheme="majorHAnsi"/>
          <w:lang w:val="es-CR"/>
        </w:rPr>
        <w:t>, es decir, se deben mostrar todos los registros cuyo precio se encuentre entre los dos valores del rango especificado en el buscador.</w:t>
      </w:r>
    </w:p>
    <w:p w14:paraId="1A9FA7F6"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Node.js</w:t>
      </w:r>
    </w:p>
    <w:p w14:paraId="79FB576A"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PHP</w:t>
      </w:r>
    </w:p>
    <w:p w14:paraId="3A556F8D" w14:textId="77777777" w:rsidR="003067B8" w:rsidRPr="003067B8" w:rsidRDefault="003067B8" w:rsidP="00777B04">
      <w:pPr>
        <w:spacing w:after="0" w:line="300" w:lineRule="atLeast"/>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4</w:t>
      </w:r>
    </w:p>
    <w:p w14:paraId="7AA53961" w14:textId="0B0B2F96" w:rsidR="003067B8" w:rsidRPr="000D7CDC" w:rsidRDefault="003067B8" w:rsidP="000D7CDC">
      <w:pPr>
        <w:pStyle w:val="ListParagraph"/>
        <w:numPr>
          <w:ilvl w:val="0"/>
          <w:numId w:val="4"/>
        </w:numPr>
        <w:spacing w:after="0" w:line="240" w:lineRule="auto"/>
        <w:rPr>
          <w:rFonts w:asciiTheme="majorHAnsi" w:eastAsia="Times New Roman" w:hAnsiTheme="majorHAnsi" w:cstheme="majorHAnsi"/>
          <w:lang w:val="es-CR"/>
        </w:rPr>
      </w:pPr>
      <w:r w:rsidRPr="000D7CDC">
        <w:rPr>
          <w:rFonts w:asciiTheme="majorHAnsi" w:eastAsia="Times New Roman" w:hAnsiTheme="majorHAnsi" w:cstheme="majorHAnsi"/>
          <w:lang w:val="es-CR"/>
        </w:rPr>
        <w:t>Si se selecciona un elemento del menú desplegable </w:t>
      </w:r>
      <w:r w:rsidRPr="000D7CDC">
        <w:rPr>
          <w:rFonts w:asciiTheme="majorHAnsi" w:eastAsia="Times New Roman" w:hAnsiTheme="majorHAnsi" w:cstheme="majorHAnsi"/>
          <w:b/>
          <w:bCs/>
          <w:lang w:val="es-CR"/>
        </w:rPr>
        <w:t>Ciudad</w:t>
      </w:r>
      <w:r w:rsidRPr="000D7CDC">
        <w:rPr>
          <w:rFonts w:asciiTheme="majorHAnsi" w:eastAsia="Times New Roman" w:hAnsiTheme="majorHAnsi" w:cstheme="majorHAnsi"/>
          <w:lang w:val="es-CR"/>
        </w:rPr>
        <w:t>, se deben seleccionar únicamente los registros que hagan parte de la ciudad seleccionada y cuyo precio esté dentro del rango indicado.</w:t>
      </w:r>
    </w:p>
    <w:p w14:paraId="2F97312E"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Node.js</w:t>
      </w:r>
    </w:p>
    <w:p w14:paraId="56467DC3"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PHP</w:t>
      </w:r>
    </w:p>
    <w:p w14:paraId="695389B0" w14:textId="77777777" w:rsidR="003067B8" w:rsidRPr="003067B8" w:rsidRDefault="003067B8" w:rsidP="00777B04">
      <w:pPr>
        <w:spacing w:after="0" w:line="300" w:lineRule="atLeast"/>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5</w:t>
      </w:r>
    </w:p>
    <w:p w14:paraId="44D61BB3" w14:textId="03F716EB" w:rsidR="003067B8" w:rsidRPr="000D7CDC" w:rsidRDefault="003067B8" w:rsidP="000D7CDC">
      <w:pPr>
        <w:pStyle w:val="ListParagraph"/>
        <w:numPr>
          <w:ilvl w:val="0"/>
          <w:numId w:val="4"/>
        </w:numPr>
        <w:spacing w:after="0" w:line="240" w:lineRule="auto"/>
        <w:rPr>
          <w:rFonts w:asciiTheme="majorHAnsi" w:eastAsia="Times New Roman" w:hAnsiTheme="majorHAnsi" w:cstheme="majorHAnsi"/>
          <w:lang w:val="es-CR"/>
        </w:rPr>
      </w:pPr>
      <w:r w:rsidRPr="000D7CDC">
        <w:rPr>
          <w:rFonts w:asciiTheme="majorHAnsi" w:eastAsia="Times New Roman" w:hAnsiTheme="majorHAnsi" w:cstheme="majorHAnsi"/>
          <w:lang w:val="es-CR"/>
        </w:rPr>
        <w:t>Si se selecciona un elemento del menú desplegable </w:t>
      </w:r>
      <w:r w:rsidRPr="000D7CDC">
        <w:rPr>
          <w:rFonts w:asciiTheme="majorHAnsi" w:eastAsia="Times New Roman" w:hAnsiTheme="majorHAnsi" w:cstheme="majorHAnsi"/>
          <w:b/>
          <w:bCs/>
          <w:lang w:val="es-CR"/>
        </w:rPr>
        <w:t>Tipo</w:t>
      </w:r>
      <w:r w:rsidRPr="000D7CDC">
        <w:rPr>
          <w:rFonts w:asciiTheme="majorHAnsi" w:eastAsia="Times New Roman" w:hAnsiTheme="majorHAnsi" w:cstheme="majorHAnsi"/>
          <w:lang w:val="es-CR"/>
        </w:rPr>
        <w:t>, se deben seleccionar únicamente los registros que hagan parte del tipo seleccionado y cuyo precio esté dentro del rango indicado.</w:t>
      </w:r>
    </w:p>
    <w:p w14:paraId="64F1780B"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Node.js</w:t>
      </w:r>
    </w:p>
    <w:p w14:paraId="1E972BEB" w14:textId="77777777" w:rsidR="003067B8" w:rsidRPr="003067B8" w:rsidRDefault="003067B8" w:rsidP="00777B04">
      <w:pPr>
        <w:spacing w:after="0" w:line="240" w:lineRule="auto"/>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Versión en PHP</w:t>
      </w:r>
    </w:p>
    <w:p w14:paraId="287C9BC2" w14:textId="77777777" w:rsidR="003067B8" w:rsidRPr="003067B8" w:rsidRDefault="003067B8" w:rsidP="00777B04">
      <w:pPr>
        <w:spacing w:after="0" w:line="300" w:lineRule="atLeast"/>
        <w:jc w:val="center"/>
        <w:rPr>
          <w:rFonts w:asciiTheme="majorHAnsi" w:eastAsia="Times New Roman" w:hAnsiTheme="majorHAnsi" w:cstheme="majorHAnsi"/>
          <w:color w:val="00BFF0"/>
          <w:lang w:val="es-CR"/>
        </w:rPr>
      </w:pPr>
      <w:r w:rsidRPr="003067B8">
        <w:rPr>
          <w:rFonts w:asciiTheme="majorHAnsi" w:eastAsia="Times New Roman" w:hAnsiTheme="majorHAnsi" w:cstheme="majorHAnsi"/>
          <w:color w:val="00BFF0"/>
          <w:lang w:val="es-CR"/>
        </w:rPr>
        <w:t>6</w:t>
      </w:r>
    </w:p>
    <w:p w14:paraId="4F701C98" w14:textId="5729B949" w:rsidR="003067B8" w:rsidRPr="000D7CDC" w:rsidRDefault="003067B8" w:rsidP="000D7CDC">
      <w:pPr>
        <w:pStyle w:val="ListParagraph"/>
        <w:numPr>
          <w:ilvl w:val="0"/>
          <w:numId w:val="4"/>
        </w:numPr>
        <w:spacing w:after="0" w:line="240" w:lineRule="auto"/>
        <w:rPr>
          <w:rFonts w:asciiTheme="majorHAnsi" w:eastAsia="Times New Roman" w:hAnsiTheme="majorHAnsi" w:cstheme="majorHAnsi"/>
          <w:lang w:val="es-CR"/>
        </w:rPr>
      </w:pPr>
      <w:bookmarkStart w:id="0" w:name="_GoBack"/>
      <w:bookmarkEnd w:id="0"/>
      <w:r w:rsidRPr="000D7CDC">
        <w:rPr>
          <w:rFonts w:asciiTheme="majorHAnsi" w:eastAsia="Times New Roman" w:hAnsiTheme="majorHAnsi" w:cstheme="majorHAnsi"/>
          <w:lang w:val="es-CR"/>
        </w:rPr>
        <w:t>Si se seleccionan elementos tanto del menú desplegable </w:t>
      </w:r>
      <w:r w:rsidRPr="000D7CDC">
        <w:rPr>
          <w:rFonts w:asciiTheme="majorHAnsi" w:eastAsia="Times New Roman" w:hAnsiTheme="majorHAnsi" w:cstheme="majorHAnsi"/>
          <w:b/>
          <w:bCs/>
          <w:lang w:val="es-CR"/>
        </w:rPr>
        <w:t>Ciudad </w:t>
      </w:r>
      <w:r w:rsidRPr="000D7CDC">
        <w:rPr>
          <w:rFonts w:asciiTheme="majorHAnsi" w:eastAsia="Times New Roman" w:hAnsiTheme="majorHAnsi" w:cstheme="majorHAnsi"/>
          <w:lang w:val="es-CR"/>
        </w:rPr>
        <w:t>como del menú desplegable </w:t>
      </w:r>
      <w:r w:rsidRPr="000D7CDC">
        <w:rPr>
          <w:rFonts w:asciiTheme="majorHAnsi" w:eastAsia="Times New Roman" w:hAnsiTheme="majorHAnsi" w:cstheme="majorHAnsi"/>
          <w:b/>
          <w:bCs/>
          <w:lang w:val="es-CR"/>
        </w:rPr>
        <w:t>Tipo</w:t>
      </w:r>
      <w:r w:rsidRPr="000D7CDC">
        <w:rPr>
          <w:rFonts w:asciiTheme="majorHAnsi" w:eastAsia="Times New Roman" w:hAnsiTheme="majorHAnsi" w:cstheme="majorHAnsi"/>
          <w:lang w:val="es-CR"/>
        </w:rPr>
        <w:t>, se deben filtrar los resultados por la ciudad, tipo y precios ingresados.</w:t>
      </w:r>
    </w:p>
    <w:p w14:paraId="7F5F9071" w14:textId="4C4772F1" w:rsidR="003067B8" w:rsidRPr="003067B8" w:rsidRDefault="003067B8" w:rsidP="00777B04">
      <w:pPr>
        <w:spacing w:after="0"/>
        <w:rPr>
          <w:rFonts w:asciiTheme="majorHAnsi" w:hAnsiTheme="majorHAnsi" w:cstheme="majorHAnsi"/>
          <w:lang w:val="es-CR"/>
        </w:rPr>
      </w:pPr>
    </w:p>
    <w:p w14:paraId="6C116C07" w14:textId="77777777" w:rsidR="003067B8" w:rsidRPr="003067B8" w:rsidRDefault="003067B8" w:rsidP="00777B04">
      <w:pPr>
        <w:spacing w:after="0"/>
        <w:rPr>
          <w:rFonts w:asciiTheme="majorHAnsi" w:hAnsiTheme="majorHAnsi" w:cstheme="majorHAnsi"/>
          <w:lang w:val="es-CR"/>
        </w:rPr>
      </w:pPr>
    </w:p>
    <w:p w14:paraId="3507B22B" w14:textId="77777777" w:rsidR="003067B8" w:rsidRPr="003067B8" w:rsidRDefault="003067B8" w:rsidP="00777B04">
      <w:pPr>
        <w:shd w:val="clear" w:color="auto" w:fill="00BFF0"/>
        <w:spacing w:after="0" w:line="240" w:lineRule="auto"/>
        <w:rPr>
          <w:rFonts w:asciiTheme="majorHAnsi" w:eastAsia="Times New Roman" w:hAnsiTheme="majorHAnsi" w:cstheme="majorHAnsi"/>
          <w:color w:val="000000"/>
          <w:lang w:val="es-CR"/>
        </w:rPr>
      </w:pPr>
      <w:r w:rsidRPr="003067B8">
        <w:rPr>
          <w:rFonts w:asciiTheme="majorHAnsi" w:eastAsia="Times New Roman" w:hAnsiTheme="majorHAnsi" w:cstheme="majorHAnsi"/>
          <w:color w:val="FBFBFB"/>
          <w:lang w:val="es-CR"/>
        </w:rPr>
        <w:t>Instrucciones para la </w:t>
      </w:r>
      <w:r w:rsidRPr="003067B8">
        <w:rPr>
          <w:rFonts w:asciiTheme="majorHAnsi" w:eastAsia="Times New Roman" w:hAnsiTheme="majorHAnsi" w:cstheme="majorHAnsi"/>
          <w:b/>
          <w:bCs/>
          <w:color w:val="FBFBFB"/>
          <w:lang w:val="es-CR"/>
        </w:rPr>
        <w:t>entrega</w:t>
      </w:r>
    </w:p>
    <w:p w14:paraId="034AEA4D" w14:textId="77777777" w:rsidR="003067B8" w:rsidRPr="003067B8" w:rsidRDefault="003067B8" w:rsidP="00777B04">
      <w:pPr>
        <w:spacing w:after="0" w:line="240" w:lineRule="auto"/>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t>Una vez finalices el proyecto, comprime la carpeta con los archivos y súbela al curso. Ten presentes los siguientes pasos para completar este último requerimiento, de la manera adecuada:</w:t>
      </w:r>
    </w:p>
    <w:p w14:paraId="6C0B34CE" w14:textId="77777777" w:rsidR="003067B8" w:rsidRPr="003067B8" w:rsidRDefault="003067B8" w:rsidP="00777B04">
      <w:pPr>
        <w:numPr>
          <w:ilvl w:val="0"/>
          <w:numId w:val="1"/>
        </w:numPr>
        <w:spacing w:before="100" w:beforeAutospacing="1" w:after="0" w:line="338" w:lineRule="atLeast"/>
        <w:jc w:val="both"/>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t>En una carpeta guarda tu proyecto y todos los recursos que consideres necesarios para su funcionamiento. Demás, guarda un archivo </w:t>
      </w:r>
      <w:r w:rsidRPr="003067B8">
        <w:rPr>
          <w:rFonts w:asciiTheme="majorHAnsi" w:eastAsia="Times New Roman" w:hAnsiTheme="majorHAnsi" w:cstheme="majorHAnsi"/>
          <w:b/>
          <w:bCs/>
          <w:color w:val="000000"/>
          <w:lang w:val="es-CR"/>
        </w:rPr>
        <w:t>github_url.txt</w:t>
      </w:r>
      <w:r w:rsidRPr="003067B8">
        <w:rPr>
          <w:rFonts w:asciiTheme="majorHAnsi" w:eastAsia="Times New Roman" w:hAnsiTheme="majorHAnsi" w:cstheme="majorHAnsi"/>
          <w:color w:val="000000"/>
          <w:lang w:val="es-CR"/>
        </w:rPr>
        <w:t> que contenga la URL de tu proyecto versionado en el repositorio. Recuerda que haciendo uso de Git Hub podrás crear tu portafolio de aplicaciones web.</w:t>
      </w:r>
    </w:p>
    <w:p w14:paraId="04F5C2D2" w14:textId="77777777" w:rsidR="003067B8" w:rsidRPr="003067B8" w:rsidRDefault="003067B8" w:rsidP="00777B04">
      <w:pPr>
        <w:numPr>
          <w:ilvl w:val="0"/>
          <w:numId w:val="1"/>
        </w:numPr>
        <w:spacing w:before="100" w:beforeAutospacing="1" w:after="0" w:line="338" w:lineRule="atLeast"/>
        <w:jc w:val="both"/>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lastRenderedPageBreak/>
        <w:t>Utiliza la siguiente estructura para nombrar la carpeta Zip que entregarás pues nos permitirá identificarte: </w:t>
      </w:r>
      <w:r w:rsidRPr="003067B8">
        <w:rPr>
          <w:rFonts w:asciiTheme="majorHAnsi" w:eastAsia="Times New Roman" w:hAnsiTheme="majorHAnsi" w:cstheme="majorHAnsi"/>
          <w:b/>
          <w:bCs/>
          <w:color w:val="000000"/>
          <w:lang w:val="es-CR"/>
        </w:rPr>
        <w:t>NombreDelCurso_PrimerNombre_PrimerApellido.zip</w:t>
      </w:r>
    </w:p>
    <w:p w14:paraId="633F9FC5" w14:textId="77777777" w:rsidR="003067B8" w:rsidRPr="003067B8" w:rsidRDefault="003067B8" w:rsidP="00777B04">
      <w:pPr>
        <w:numPr>
          <w:ilvl w:val="0"/>
          <w:numId w:val="1"/>
        </w:numPr>
        <w:spacing w:before="100" w:beforeAutospacing="1" w:after="0" w:line="338" w:lineRule="atLeast"/>
        <w:jc w:val="both"/>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t>Para subir el Zip al curso:</w:t>
      </w:r>
    </w:p>
    <w:p w14:paraId="1AE12C39" w14:textId="77777777" w:rsidR="003067B8" w:rsidRPr="003067B8" w:rsidRDefault="003067B8" w:rsidP="00777B04">
      <w:pPr>
        <w:numPr>
          <w:ilvl w:val="1"/>
          <w:numId w:val="1"/>
        </w:numPr>
        <w:spacing w:before="100" w:beforeAutospacing="1" w:after="0" w:line="338" w:lineRule="atLeast"/>
        <w:jc w:val="both"/>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t>Accede a la página </w:t>
      </w:r>
      <w:r w:rsidRPr="003067B8">
        <w:rPr>
          <w:rFonts w:asciiTheme="majorHAnsi" w:eastAsia="Times New Roman" w:hAnsiTheme="majorHAnsi" w:cstheme="majorHAnsi"/>
          <w:b/>
          <w:bCs/>
          <w:color w:val="000000"/>
          <w:lang w:val="es-CR"/>
        </w:rPr>
        <w:t>Evaluación final.</w:t>
      </w:r>
    </w:p>
    <w:p w14:paraId="4B6A5083" w14:textId="77777777" w:rsidR="003067B8" w:rsidRPr="003067B8" w:rsidRDefault="003067B8" w:rsidP="00777B04">
      <w:pPr>
        <w:numPr>
          <w:ilvl w:val="1"/>
          <w:numId w:val="1"/>
        </w:numPr>
        <w:spacing w:before="100" w:beforeAutospacing="1" w:after="0" w:line="338" w:lineRule="atLeast"/>
        <w:jc w:val="both"/>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t>Haz clic en </w:t>
      </w:r>
      <w:r w:rsidRPr="003067B8">
        <w:rPr>
          <w:rFonts w:asciiTheme="majorHAnsi" w:eastAsia="Times New Roman" w:hAnsiTheme="majorHAnsi" w:cstheme="majorHAnsi"/>
          <w:b/>
          <w:bCs/>
          <w:color w:val="000000"/>
          <w:lang w:val="es-CR"/>
        </w:rPr>
        <w:t>Añadir envío</w:t>
      </w:r>
      <w:r w:rsidRPr="003067B8">
        <w:rPr>
          <w:rFonts w:asciiTheme="majorHAnsi" w:eastAsia="Times New Roman" w:hAnsiTheme="majorHAnsi" w:cstheme="majorHAnsi"/>
          <w:color w:val="000000"/>
          <w:lang w:val="es-CR"/>
        </w:rPr>
        <w:t>.</w:t>
      </w:r>
    </w:p>
    <w:p w14:paraId="489F8835" w14:textId="77777777" w:rsidR="003067B8" w:rsidRPr="003067B8" w:rsidRDefault="003067B8" w:rsidP="00777B04">
      <w:pPr>
        <w:numPr>
          <w:ilvl w:val="1"/>
          <w:numId w:val="1"/>
        </w:numPr>
        <w:spacing w:before="100" w:beforeAutospacing="1" w:after="0" w:line="338" w:lineRule="atLeast"/>
        <w:jc w:val="both"/>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t>Agrega una descripción en la sección </w:t>
      </w:r>
      <w:r w:rsidRPr="003067B8">
        <w:rPr>
          <w:rFonts w:asciiTheme="majorHAnsi" w:eastAsia="Times New Roman" w:hAnsiTheme="majorHAnsi" w:cstheme="majorHAnsi"/>
          <w:b/>
          <w:bCs/>
          <w:color w:val="000000"/>
          <w:lang w:val="es-CR"/>
        </w:rPr>
        <w:t>Texto en línea</w:t>
      </w:r>
      <w:r w:rsidRPr="003067B8">
        <w:rPr>
          <w:rFonts w:asciiTheme="majorHAnsi" w:eastAsia="Times New Roman" w:hAnsiTheme="majorHAnsi" w:cstheme="majorHAnsi"/>
          <w:color w:val="000000"/>
          <w:lang w:val="es-CR"/>
        </w:rPr>
        <w:t> y adjunta la carpeta comprimida en la sección </w:t>
      </w:r>
      <w:r w:rsidRPr="003067B8">
        <w:rPr>
          <w:rFonts w:asciiTheme="majorHAnsi" w:eastAsia="Times New Roman" w:hAnsiTheme="majorHAnsi" w:cstheme="majorHAnsi"/>
          <w:b/>
          <w:bCs/>
          <w:color w:val="000000"/>
          <w:lang w:val="es-CR"/>
        </w:rPr>
        <w:t>Envíos de archivo</w:t>
      </w:r>
      <w:r w:rsidRPr="003067B8">
        <w:rPr>
          <w:rFonts w:asciiTheme="majorHAnsi" w:eastAsia="Times New Roman" w:hAnsiTheme="majorHAnsi" w:cstheme="majorHAnsi"/>
          <w:color w:val="000000"/>
          <w:lang w:val="es-CR"/>
        </w:rPr>
        <w:t>.</w:t>
      </w:r>
    </w:p>
    <w:p w14:paraId="2B393232" w14:textId="77777777" w:rsidR="003067B8" w:rsidRPr="003067B8" w:rsidRDefault="003067B8" w:rsidP="00777B04">
      <w:pPr>
        <w:numPr>
          <w:ilvl w:val="1"/>
          <w:numId w:val="1"/>
        </w:numPr>
        <w:spacing w:before="100" w:beforeAutospacing="1" w:after="0" w:line="338" w:lineRule="atLeast"/>
        <w:jc w:val="both"/>
        <w:rPr>
          <w:rFonts w:asciiTheme="majorHAnsi" w:eastAsia="Times New Roman" w:hAnsiTheme="majorHAnsi" w:cstheme="majorHAnsi"/>
          <w:color w:val="000000"/>
          <w:lang w:val="es-CR"/>
        </w:rPr>
      </w:pPr>
      <w:r w:rsidRPr="003067B8">
        <w:rPr>
          <w:rFonts w:asciiTheme="majorHAnsi" w:eastAsia="Times New Roman" w:hAnsiTheme="majorHAnsi" w:cstheme="majorHAnsi"/>
          <w:color w:val="000000"/>
          <w:lang w:val="es-CR"/>
        </w:rPr>
        <w:t>Haz clic en </w:t>
      </w:r>
      <w:r w:rsidRPr="003067B8">
        <w:rPr>
          <w:rFonts w:asciiTheme="majorHAnsi" w:eastAsia="Times New Roman" w:hAnsiTheme="majorHAnsi" w:cstheme="majorHAnsi"/>
          <w:b/>
          <w:bCs/>
          <w:color w:val="000000"/>
          <w:lang w:val="es-CR"/>
        </w:rPr>
        <w:t>Guardar cambios</w:t>
      </w:r>
      <w:r w:rsidRPr="003067B8">
        <w:rPr>
          <w:rFonts w:asciiTheme="majorHAnsi" w:eastAsia="Times New Roman" w:hAnsiTheme="majorHAnsi" w:cstheme="majorHAnsi"/>
          <w:color w:val="000000"/>
          <w:lang w:val="es-CR"/>
        </w:rPr>
        <w:t> .</w:t>
      </w:r>
    </w:p>
    <w:p w14:paraId="328AEDCE" w14:textId="77777777" w:rsidR="003067B8" w:rsidRPr="003067B8" w:rsidRDefault="003067B8" w:rsidP="00777B04">
      <w:pPr>
        <w:spacing w:after="0"/>
        <w:rPr>
          <w:rFonts w:asciiTheme="majorHAnsi" w:hAnsiTheme="majorHAnsi" w:cstheme="majorHAnsi"/>
          <w:lang w:val="es-CR"/>
        </w:rPr>
      </w:pPr>
    </w:p>
    <w:p w14:paraId="10353BF6" w14:textId="77777777" w:rsidR="003067B8" w:rsidRPr="003067B8" w:rsidRDefault="003067B8" w:rsidP="00777B04">
      <w:pPr>
        <w:spacing w:after="0"/>
        <w:rPr>
          <w:rFonts w:asciiTheme="majorHAnsi" w:hAnsiTheme="majorHAnsi" w:cstheme="majorHAnsi"/>
          <w:lang w:val="es-CR"/>
        </w:rPr>
      </w:pPr>
    </w:p>
    <w:p w14:paraId="6549F80C"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Estatus de la entrega</w:t>
      </w:r>
    </w:p>
    <w:p w14:paraId="61BDE097"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Número de intento</w:t>
      </w:r>
      <w:r w:rsidRPr="003067B8">
        <w:rPr>
          <w:rFonts w:asciiTheme="majorHAnsi" w:hAnsiTheme="majorHAnsi" w:cstheme="majorHAnsi"/>
          <w:lang w:val="es-CR"/>
        </w:rPr>
        <w:tab/>
        <w:t>Éste es el intento 1.</w:t>
      </w:r>
    </w:p>
    <w:p w14:paraId="4C5DE0D7"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Estatus de la entrega</w:t>
      </w:r>
      <w:r w:rsidRPr="003067B8">
        <w:rPr>
          <w:rFonts w:asciiTheme="majorHAnsi" w:hAnsiTheme="majorHAnsi" w:cstheme="majorHAnsi"/>
          <w:lang w:val="es-CR"/>
        </w:rPr>
        <w:tab/>
        <w:t>Sin intento</w:t>
      </w:r>
    </w:p>
    <w:p w14:paraId="488765BB"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Estatus de calificación</w:t>
      </w:r>
      <w:r w:rsidRPr="003067B8">
        <w:rPr>
          <w:rFonts w:asciiTheme="majorHAnsi" w:hAnsiTheme="majorHAnsi" w:cstheme="majorHAnsi"/>
          <w:lang w:val="es-CR"/>
        </w:rPr>
        <w:tab/>
        <w:t>No calificado</w:t>
      </w:r>
    </w:p>
    <w:p w14:paraId="0D5697AB"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Criterio para calificar</w:t>
      </w:r>
      <w:r w:rsidRPr="003067B8">
        <w:rPr>
          <w:rFonts w:asciiTheme="majorHAnsi" w:hAnsiTheme="majorHAnsi" w:cstheme="majorHAnsi"/>
          <w:lang w:val="es-CR"/>
        </w:rPr>
        <w:tab/>
      </w:r>
    </w:p>
    <w:p w14:paraId="4E0541B4"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Completitud Funcional</w:t>
      </w:r>
      <w:r w:rsidRPr="003067B8">
        <w:rPr>
          <w:rFonts w:asciiTheme="majorHAnsi" w:hAnsiTheme="majorHAnsi" w:cstheme="majorHAnsi"/>
          <w:lang w:val="es-CR"/>
        </w:rPr>
        <w:tab/>
      </w:r>
    </w:p>
    <w:p w14:paraId="3AB67447"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Experto. El proyecto cumple con: (1) Muestra todos los registros para la versión seleccionada. (2) Carga los datos de los menús desplegables para la versión seleccionada. (3) Implementa filtros por rango de precios para la versión seleccionada.</w:t>
      </w:r>
    </w:p>
    <w:p w14:paraId="04979220"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50 puntos</w:t>
      </w:r>
    </w:p>
    <w:p w14:paraId="45CD904B"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Avanzado. El proyecto cumple con 2 de los siguientes items:  El proyecto cumple con: (1) Muestra todos los registros para la versión seleccionada. (2) Carga los datos de los menús desplegables para la versión seleccionada. (3) Implementa filtros por rango de precios para la versión seleccionada.</w:t>
      </w:r>
    </w:p>
    <w:p w14:paraId="7A256FB3"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37 puntos</w:t>
      </w:r>
    </w:p>
    <w:p w14:paraId="093B19CC"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Aprendiz. El proyecto cumple con 1 de los siguientes items:  El proyecto cumple con: (1) Muestra todos los registros para la versión seleccionada. (2) Carga los datos de los menús desplegables para la versión seleccionada. (3) Implementa filtros por rango de precios para la versión seleccionada.</w:t>
      </w:r>
    </w:p>
    <w:p w14:paraId="3B594CA6"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19 puntos</w:t>
      </w:r>
    </w:p>
    <w:p w14:paraId="6BDE5637"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Novato. El proyecto cumple con mucha deficiencia, 1 de los siguientes items:  El proyecto cumple con: (1) Muestra todos los registros para la versión seleccionada. (2) Carga los datos de los menús desplegables para la versión seleccionada. (3) Implementa filtros por rango de precios para la versión seleccionada.</w:t>
      </w:r>
    </w:p>
    <w:p w14:paraId="4B9E7AFC"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10 puntos</w:t>
      </w:r>
    </w:p>
    <w:p w14:paraId="19E0EAE5"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Incumplido. El proyecto enviado no corresponde a los requerimientos solicitados.</w:t>
      </w:r>
    </w:p>
    <w:p w14:paraId="64A00265"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0 puntos</w:t>
      </w:r>
    </w:p>
    <w:p w14:paraId="6988C72A"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Correctitud Funcional</w:t>
      </w:r>
      <w:r w:rsidRPr="003067B8">
        <w:rPr>
          <w:rFonts w:asciiTheme="majorHAnsi" w:hAnsiTheme="majorHAnsi" w:cstheme="majorHAnsi"/>
          <w:lang w:val="es-CR"/>
        </w:rPr>
        <w:tab/>
      </w:r>
    </w:p>
    <w:p w14:paraId="3F4D745E"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Experto. El proyecto cumple con todos los siguientes items: (1) Los menús cargan todas las ciudades y tipos para la versión seleccionada. (2) Las búsquedas se filtran por rango de precios para la versión seleccionada. (3) Se aplican correctamente los filtros de rango de precios, ciudad y tipo para la versión seleccionada.</w:t>
      </w:r>
    </w:p>
    <w:p w14:paraId="19761963"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30 puntos</w:t>
      </w:r>
    </w:p>
    <w:p w14:paraId="62B89945"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 xml:space="preserve">Avanzado. El proyecto del estudiante cumple con 2 de los siguientes items: (1) Los menús cargan todas las ciudades y tipos para la versión seleccionada. (2) Las búsquedas se filtran por rango de precios para la </w:t>
      </w:r>
      <w:r w:rsidRPr="003067B8">
        <w:rPr>
          <w:rFonts w:asciiTheme="majorHAnsi" w:hAnsiTheme="majorHAnsi" w:cstheme="majorHAnsi"/>
          <w:lang w:val="es-CR"/>
        </w:rPr>
        <w:lastRenderedPageBreak/>
        <w:t>versión seleccionada. (3) Se aplican correctamente los filtros de rango de precios, ciudad y tipo para la versión seleccionada.</w:t>
      </w:r>
    </w:p>
    <w:p w14:paraId="5EDCCFA5"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26 puntos</w:t>
      </w:r>
    </w:p>
    <w:p w14:paraId="5816D624"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Aprendiz. El proyecto cumple con 1 de los siguientes items: (1) Los menús cargan todas las ciudades y tipos para la versión seleccionada. (2) Las búsquedas se filtran por rango de precios para la versión seleccionada. (3) Se aplican correctamente los filtros de rango de precios, ciudad y tipo para la versión seleccionada.</w:t>
      </w:r>
    </w:p>
    <w:p w14:paraId="7F21FDD0"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10 puntos</w:t>
      </w:r>
    </w:p>
    <w:p w14:paraId="5613137D"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Novato. El proyecto cumple con mucha deficiencia con 1 de los siguientes items: (1) Los menús cargan todas las ciudades y tipos para la versión seleccionada. (2) Las búsquedas se filtran por rango de precios para la versión seleccionada. (3) Se aplican correctamente los filtros de rango de precios, ciudad y tipo para la versión seleccionada.</w:t>
      </w:r>
    </w:p>
    <w:p w14:paraId="34DF9739"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5 puntos</w:t>
      </w:r>
    </w:p>
    <w:p w14:paraId="00B9465E"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Incumplido. El proyecto enviado no corresponde a los requerimientos solicitados.</w:t>
      </w:r>
    </w:p>
    <w:p w14:paraId="5ECD43C3"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0 puntos</w:t>
      </w:r>
    </w:p>
    <w:p w14:paraId="03AD71DA"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Capacidad de Ser Modificado</w:t>
      </w:r>
      <w:r w:rsidRPr="003067B8">
        <w:rPr>
          <w:rFonts w:asciiTheme="majorHAnsi" w:hAnsiTheme="majorHAnsi" w:cstheme="majorHAnsi"/>
          <w:lang w:val="es-CR"/>
        </w:rPr>
        <w:tab/>
      </w:r>
    </w:p>
    <w:p w14:paraId="2FF56740"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Experto. El proyecto fue publicado en Github y se evidencia el uso de versiones.</w:t>
      </w:r>
    </w:p>
    <w:p w14:paraId="7486DEC9"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10 puntos</w:t>
      </w:r>
    </w:p>
    <w:p w14:paraId="751DAB5E"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Avanzado.  El proyecto fue publicado en Github.</w:t>
      </w:r>
    </w:p>
    <w:p w14:paraId="0E443A26"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9 puntos</w:t>
      </w:r>
    </w:p>
    <w:p w14:paraId="6A77872A"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Aprendiz. Existe el enlace del proyecto en Github, pero no se encuentra actualizado.</w:t>
      </w:r>
    </w:p>
    <w:p w14:paraId="06893B6A"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5 puntos</w:t>
      </w:r>
    </w:p>
    <w:p w14:paraId="59B90D39"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Novato. El proyecto no fue publicado en Github.</w:t>
      </w:r>
    </w:p>
    <w:p w14:paraId="2B3D3AFF"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2 puntos</w:t>
      </w:r>
    </w:p>
    <w:p w14:paraId="670D02B4"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Incumplido. El proyecto enviado no corresponde a los requerimientos solicitados.</w:t>
      </w:r>
    </w:p>
    <w:p w14:paraId="792DAAD3"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0 puntos</w:t>
      </w:r>
    </w:p>
    <w:p w14:paraId="67FF4F05"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Legibilidad y Calidad de Código</w:t>
      </w:r>
      <w:r w:rsidRPr="003067B8">
        <w:rPr>
          <w:rFonts w:asciiTheme="majorHAnsi" w:hAnsiTheme="majorHAnsi" w:cstheme="majorHAnsi"/>
          <w:lang w:val="es-CR"/>
        </w:rPr>
        <w:tab/>
      </w:r>
    </w:p>
    <w:p w14:paraId="48876216"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Experto. El proyecto cumple con: (1) Código ordenado. (2) Nombra los elementos, clases y recursos, de manera descriptiva y concisa.</w:t>
      </w:r>
    </w:p>
    <w:p w14:paraId="0CCAB5B8"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10 puntos</w:t>
      </w:r>
    </w:p>
    <w:p w14:paraId="57AA1182"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Avanzado. El 80% proyecto cumple con: (1) Código ordenado. (2) Nombra los elementos, clases y recursos, de manera descriptiva y concisa.</w:t>
      </w:r>
    </w:p>
    <w:p w14:paraId="326E94E0" w14:textId="77777777" w:rsidR="003067B8" w:rsidRPr="003067B8" w:rsidRDefault="003067B8" w:rsidP="00777B04">
      <w:pPr>
        <w:spacing w:after="0"/>
        <w:rPr>
          <w:rFonts w:asciiTheme="majorHAnsi" w:hAnsiTheme="majorHAnsi" w:cstheme="majorHAnsi"/>
        </w:rPr>
      </w:pPr>
      <w:r w:rsidRPr="003067B8">
        <w:rPr>
          <w:rFonts w:asciiTheme="majorHAnsi" w:hAnsiTheme="majorHAnsi" w:cstheme="majorHAnsi"/>
        </w:rPr>
        <w:t>8 puntos</w:t>
      </w:r>
    </w:p>
    <w:p w14:paraId="57521763"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Aprendiz. El proyecto cumple con solo 1 de las siguientes: (1) Código ordenado. (2) Nombra los elementos, clases y recursos, de manera descriptiva y concisa.</w:t>
      </w:r>
    </w:p>
    <w:p w14:paraId="03580BC8"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5 puntos</w:t>
      </w:r>
    </w:p>
    <w:p w14:paraId="63C8B0D3"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Novato. El proyecto no cumple con: (1) Código ordenado. (2) Nombra los elementos, clases y recursos, de manera descriptiva y concisa.</w:t>
      </w:r>
    </w:p>
    <w:p w14:paraId="25347F32"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2 puntos</w:t>
      </w:r>
    </w:p>
    <w:p w14:paraId="6A007442" w14:textId="77777777" w:rsidR="003067B8" w:rsidRPr="003067B8" w:rsidRDefault="003067B8" w:rsidP="00777B04">
      <w:pPr>
        <w:spacing w:after="0"/>
        <w:rPr>
          <w:rFonts w:asciiTheme="majorHAnsi" w:hAnsiTheme="majorHAnsi" w:cstheme="majorHAnsi"/>
          <w:lang w:val="es-CR"/>
        </w:rPr>
      </w:pPr>
      <w:r w:rsidRPr="003067B8">
        <w:rPr>
          <w:rFonts w:asciiTheme="majorHAnsi" w:hAnsiTheme="majorHAnsi" w:cstheme="majorHAnsi"/>
          <w:lang w:val="es-CR"/>
        </w:rPr>
        <w:t>Incumplido. El proyecto enviado no corresponde a los requerimientos solicitados.</w:t>
      </w:r>
    </w:p>
    <w:p w14:paraId="627D7963" w14:textId="2E78F2AD" w:rsidR="000D2ED1" w:rsidRPr="003067B8" w:rsidRDefault="003067B8" w:rsidP="00777B04">
      <w:pPr>
        <w:spacing w:after="0"/>
        <w:rPr>
          <w:rFonts w:asciiTheme="majorHAnsi" w:hAnsiTheme="majorHAnsi" w:cstheme="majorHAnsi"/>
        </w:rPr>
      </w:pPr>
      <w:r w:rsidRPr="003067B8">
        <w:rPr>
          <w:rFonts w:asciiTheme="majorHAnsi" w:hAnsiTheme="majorHAnsi" w:cstheme="majorHAnsi"/>
        </w:rPr>
        <w:t>0 puntos</w:t>
      </w:r>
    </w:p>
    <w:sectPr w:rsidR="000D2ED1" w:rsidRPr="003067B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376D7"/>
    <w:multiLevelType w:val="hybridMultilevel"/>
    <w:tmpl w:val="9E12A5AA"/>
    <w:lvl w:ilvl="0" w:tplc="680C1F1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A735E"/>
    <w:multiLevelType w:val="multilevel"/>
    <w:tmpl w:val="6AC8D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C52D6"/>
    <w:multiLevelType w:val="multilevel"/>
    <w:tmpl w:val="4374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C4A09"/>
    <w:multiLevelType w:val="hybridMultilevel"/>
    <w:tmpl w:val="A078A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57"/>
    <w:rsid w:val="000D2ED1"/>
    <w:rsid w:val="000D7CDC"/>
    <w:rsid w:val="003067B8"/>
    <w:rsid w:val="00467CCB"/>
    <w:rsid w:val="00572DE3"/>
    <w:rsid w:val="00777B04"/>
    <w:rsid w:val="00A64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C428"/>
  <w15:chartTrackingRefBased/>
  <w15:docId w15:val="{7587AFB1-2CB1-45D1-BF4B-FCBE751E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7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67B8"/>
    <w:rPr>
      <w:b/>
      <w:bCs/>
    </w:rPr>
  </w:style>
  <w:style w:type="character" w:customStyle="1" w:styleId="Heading2Char">
    <w:name w:val="Heading 2 Char"/>
    <w:basedOn w:val="DefaultParagraphFont"/>
    <w:link w:val="Heading2"/>
    <w:uiPriority w:val="9"/>
    <w:rsid w:val="003067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67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altado">
    <w:name w:val="resaltado"/>
    <w:basedOn w:val="DefaultParagraphFont"/>
    <w:rsid w:val="003067B8"/>
  </w:style>
  <w:style w:type="character" w:styleId="Hyperlink">
    <w:name w:val="Hyperlink"/>
    <w:basedOn w:val="DefaultParagraphFont"/>
    <w:uiPriority w:val="99"/>
    <w:semiHidden/>
    <w:unhideWhenUsed/>
    <w:rsid w:val="003067B8"/>
    <w:rPr>
      <w:color w:val="0000FF"/>
      <w:u w:val="single"/>
    </w:rPr>
  </w:style>
  <w:style w:type="paragraph" w:styleId="ListParagraph">
    <w:name w:val="List Paragraph"/>
    <w:basedOn w:val="Normal"/>
    <w:uiPriority w:val="34"/>
    <w:qFormat/>
    <w:rsid w:val="00777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926305">
      <w:bodyDiv w:val="1"/>
      <w:marLeft w:val="0"/>
      <w:marRight w:val="0"/>
      <w:marTop w:val="0"/>
      <w:marBottom w:val="0"/>
      <w:divBdr>
        <w:top w:val="none" w:sz="0" w:space="0" w:color="auto"/>
        <w:left w:val="none" w:sz="0" w:space="0" w:color="auto"/>
        <w:bottom w:val="none" w:sz="0" w:space="0" w:color="auto"/>
        <w:right w:val="none" w:sz="0" w:space="0" w:color="auto"/>
      </w:divBdr>
      <w:divsChild>
        <w:div w:id="1895268192">
          <w:marLeft w:val="0"/>
          <w:marRight w:val="0"/>
          <w:marTop w:val="0"/>
          <w:marBottom w:val="225"/>
          <w:divBdr>
            <w:top w:val="none" w:sz="0" w:space="0" w:color="auto"/>
            <w:left w:val="none" w:sz="0" w:space="0" w:color="auto"/>
            <w:bottom w:val="single" w:sz="6" w:space="0" w:color="EEEEEE"/>
            <w:right w:val="none" w:sz="0" w:space="0" w:color="auto"/>
          </w:divBdr>
          <w:divsChild>
            <w:div w:id="1701932286">
              <w:marLeft w:val="0"/>
              <w:marRight w:val="0"/>
              <w:marTop w:val="0"/>
              <w:marBottom w:val="0"/>
              <w:divBdr>
                <w:top w:val="none" w:sz="0" w:space="0" w:color="auto"/>
                <w:left w:val="none" w:sz="0" w:space="0" w:color="auto"/>
                <w:bottom w:val="none" w:sz="0" w:space="0" w:color="auto"/>
                <w:right w:val="none" w:sz="0" w:space="0" w:color="auto"/>
              </w:divBdr>
              <w:divsChild>
                <w:div w:id="10191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5240">
          <w:marLeft w:val="0"/>
          <w:marRight w:val="0"/>
          <w:marTop w:val="0"/>
          <w:marBottom w:val="0"/>
          <w:divBdr>
            <w:top w:val="none" w:sz="0" w:space="0" w:color="auto"/>
            <w:left w:val="none" w:sz="0" w:space="0" w:color="auto"/>
            <w:bottom w:val="none" w:sz="0" w:space="0" w:color="auto"/>
            <w:right w:val="none" w:sz="0" w:space="0" w:color="auto"/>
          </w:divBdr>
          <w:divsChild>
            <w:div w:id="827019098">
              <w:marLeft w:val="0"/>
              <w:marRight w:val="0"/>
              <w:marTop w:val="0"/>
              <w:marBottom w:val="1200"/>
              <w:divBdr>
                <w:top w:val="none" w:sz="0" w:space="0" w:color="auto"/>
                <w:left w:val="none" w:sz="0" w:space="0" w:color="auto"/>
                <w:bottom w:val="none" w:sz="0" w:space="0" w:color="auto"/>
                <w:right w:val="none" w:sz="0" w:space="0" w:color="auto"/>
              </w:divBdr>
              <w:divsChild>
                <w:div w:id="1152451969">
                  <w:marLeft w:val="0"/>
                  <w:marRight w:val="0"/>
                  <w:marTop w:val="240"/>
                  <w:marBottom w:val="0"/>
                  <w:divBdr>
                    <w:top w:val="none" w:sz="0" w:space="0" w:color="auto"/>
                    <w:left w:val="none" w:sz="0" w:space="0" w:color="auto"/>
                    <w:bottom w:val="none" w:sz="0" w:space="0" w:color="auto"/>
                    <w:right w:val="none" w:sz="0" w:space="0" w:color="auto"/>
                  </w:divBdr>
                  <w:divsChild>
                    <w:div w:id="866337236">
                      <w:marLeft w:val="0"/>
                      <w:marRight w:val="0"/>
                      <w:marTop w:val="0"/>
                      <w:marBottom w:val="0"/>
                      <w:divBdr>
                        <w:top w:val="none" w:sz="0" w:space="0" w:color="auto"/>
                        <w:left w:val="none" w:sz="0" w:space="0" w:color="auto"/>
                        <w:bottom w:val="none" w:sz="0" w:space="0" w:color="auto"/>
                        <w:right w:val="none" w:sz="0" w:space="0" w:color="auto"/>
                      </w:divBdr>
                      <w:divsChild>
                        <w:div w:id="1261335395">
                          <w:marLeft w:val="0"/>
                          <w:marRight w:val="0"/>
                          <w:marTop w:val="0"/>
                          <w:marBottom w:val="0"/>
                          <w:divBdr>
                            <w:top w:val="none" w:sz="0" w:space="0" w:color="auto"/>
                            <w:left w:val="none" w:sz="0" w:space="0" w:color="auto"/>
                            <w:bottom w:val="none" w:sz="0" w:space="0" w:color="auto"/>
                            <w:right w:val="none" w:sz="0" w:space="0" w:color="auto"/>
                          </w:divBdr>
                          <w:divsChild>
                            <w:div w:id="1064449124">
                              <w:marLeft w:val="0"/>
                              <w:marRight w:val="0"/>
                              <w:marTop w:val="0"/>
                              <w:marBottom w:val="0"/>
                              <w:divBdr>
                                <w:top w:val="none" w:sz="0" w:space="0" w:color="auto"/>
                                <w:left w:val="none" w:sz="0" w:space="0" w:color="auto"/>
                                <w:bottom w:val="none" w:sz="0" w:space="0" w:color="auto"/>
                                <w:right w:val="none" w:sz="0" w:space="0" w:color="auto"/>
                              </w:divBdr>
                            </w:div>
                            <w:div w:id="1703359594">
                              <w:marLeft w:val="0"/>
                              <w:marRight w:val="420"/>
                              <w:marTop w:val="75"/>
                              <w:marBottom w:val="0"/>
                              <w:divBdr>
                                <w:top w:val="none" w:sz="0" w:space="0" w:color="auto"/>
                                <w:left w:val="none" w:sz="0" w:space="0" w:color="auto"/>
                                <w:bottom w:val="none" w:sz="0" w:space="0" w:color="auto"/>
                                <w:right w:val="none" w:sz="0" w:space="0" w:color="auto"/>
                              </w:divBdr>
                            </w:div>
                          </w:divsChild>
                        </w:div>
                        <w:div w:id="1018773624">
                          <w:marLeft w:val="0"/>
                          <w:marRight w:val="0"/>
                          <w:marTop w:val="0"/>
                          <w:marBottom w:val="0"/>
                          <w:divBdr>
                            <w:top w:val="none" w:sz="0" w:space="0" w:color="auto"/>
                            <w:left w:val="none" w:sz="0" w:space="0" w:color="auto"/>
                            <w:bottom w:val="none" w:sz="0" w:space="0" w:color="auto"/>
                            <w:right w:val="none" w:sz="0" w:space="0" w:color="auto"/>
                          </w:divBdr>
                          <w:divsChild>
                            <w:div w:id="1485046519">
                              <w:marLeft w:val="0"/>
                              <w:marRight w:val="0"/>
                              <w:marTop w:val="0"/>
                              <w:marBottom w:val="0"/>
                              <w:divBdr>
                                <w:top w:val="none" w:sz="0" w:space="0" w:color="auto"/>
                                <w:left w:val="none" w:sz="0" w:space="0" w:color="auto"/>
                                <w:bottom w:val="none" w:sz="0" w:space="0" w:color="auto"/>
                                <w:right w:val="none" w:sz="0" w:space="0" w:color="auto"/>
                              </w:divBdr>
                            </w:div>
                            <w:div w:id="1270357389">
                              <w:marLeft w:val="0"/>
                              <w:marRight w:val="420"/>
                              <w:marTop w:val="75"/>
                              <w:marBottom w:val="0"/>
                              <w:divBdr>
                                <w:top w:val="none" w:sz="0" w:space="0" w:color="auto"/>
                                <w:left w:val="none" w:sz="0" w:space="0" w:color="auto"/>
                                <w:bottom w:val="none" w:sz="0" w:space="0" w:color="auto"/>
                                <w:right w:val="none" w:sz="0" w:space="0" w:color="auto"/>
                              </w:divBdr>
                            </w:div>
                          </w:divsChild>
                        </w:div>
                        <w:div w:id="1049257806">
                          <w:marLeft w:val="0"/>
                          <w:marRight w:val="0"/>
                          <w:marTop w:val="0"/>
                          <w:marBottom w:val="0"/>
                          <w:divBdr>
                            <w:top w:val="none" w:sz="0" w:space="0" w:color="auto"/>
                            <w:left w:val="none" w:sz="0" w:space="0" w:color="auto"/>
                            <w:bottom w:val="none" w:sz="0" w:space="0" w:color="auto"/>
                            <w:right w:val="none" w:sz="0" w:space="0" w:color="auto"/>
                          </w:divBdr>
                          <w:divsChild>
                            <w:div w:id="1690059646">
                              <w:marLeft w:val="0"/>
                              <w:marRight w:val="0"/>
                              <w:marTop w:val="0"/>
                              <w:marBottom w:val="0"/>
                              <w:divBdr>
                                <w:top w:val="none" w:sz="0" w:space="0" w:color="auto"/>
                                <w:left w:val="none" w:sz="0" w:space="0" w:color="auto"/>
                                <w:bottom w:val="none" w:sz="0" w:space="0" w:color="auto"/>
                                <w:right w:val="none" w:sz="0" w:space="0" w:color="auto"/>
                              </w:divBdr>
                            </w:div>
                            <w:div w:id="1336570576">
                              <w:marLeft w:val="0"/>
                              <w:marRight w:val="420"/>
                              <w:marTop w:val="75"/>
                              <w:marBottom w:val="0"/>
                              <w:divBdr>
                                <w:top w:val="none" w:sz="0" w:space="0" w:color="auto"/>
                                <w:left w:val="none" w:sz="0" w:space="0" w:color="auto"/>
                                <w:bottom w:val="none" w:sz="0" w:space="0" w:color="auto"/>
                                <w:right w:val="none" w:sz="0" w:space="0" w:color="auto"/>
                              </w:divBdr>
                            </w:div>
                          </w:divsChild>
                        </w:div>
                        <w:div w:id="135488864">
                          <w:marLeft w:val="0"/>
                          <w:marRight w:val="0"/>
                          <w:marTop w:val="0"/>
                          <w:marBottom w:val="0"/>
                          <w:divBdr>
                            <w:top w:val="none" w:sz="0" w:space="0" w:color="auto"/>
                            <w:left w:val="none" w:sz="0" w:space="0" w:color="auto"/>
                            <w:bottom w:val="none" w:sz="0" w:space="0" w:color="auto"/>
                            <w:right w:val="none" w:sz="0" w:space="0" w:color="auto"/>
                          </w:divBdr>
                          <w:divsChild>
                            <w:div w:id="1301499203">
                              <w:marLeft w:val="0"/>
                              <w:marRight w:val="0"/>
                              <w:marTop w:val="0"/>
                              <w:marBottom w:val="0"/>
                              <w:divBdr>
                                <w:top w:val="none" w:sz="0" w:space="0" w:color="auto"/>
                                <w:left w:val="none" w:sz="0" w:space="0" w:color="auto"/>
                                <w:bottom w:val="none" w:sz="0" w:space="0" w:color="auto"/>
                                <w:right w:val="none" w:sz="0" w:space="0" w:color="auto"/>
                              </w:divBdr>
                            </w:div>
                            <w:div w:id="663508331">
                              <w:marLeft w:val="0"/>
                              <w:marRight w:val="420"/>
                              <w:marTop w:val="75"/>
                              <w:marBottom w:val="0"/>
                              <w:divBdr>
                                <w:top w:val="none" w:sz="0" w:space="0" w:color="auto"/>
                                <w:left w:val="none" w:sz="0" w:space="0" w:color="auto"/>
                                <w:bottom w:val="none" w:sz="0" w:space="0" w:color="auto"/>
                                <w:right w:val="none" w:sz="0" w:space="0" w:color="auto"/>
                              </w:divBdr>
                            </w:div>
                          </w:divsChild>
                        </w:div>
                        <w:div w:id="1661808434">
                          <w:marLeft w:val="0"/>
                          <w:marRight w:val="0"/>
                          <w:marTop w:val="0"/>
                          <w:marBottom w:val="0"/>
                          <w:divBdr>
                            <w:top w:val="none" w:sz="0" w:space="0" w:color="auto"/>
                            <w:left w:val="none" w:sz="0" w:space="0" w:color="auto"/>
                            <w:bottom w:val="none" w:sz="0" w:space="0" w:color="auto"/>
                            <w:right w:val="none" w:sz="0" w:space="0" w:color="auto"/>
                          </w:divBdr>
                          <w:divsChild>
                            <w:div w:id="906769184">
                              <w:marLeft w:val="0"/>
                              <w:marRight w:val="0"/>
                              <w:marTop w:val="0"/>
                              <w:marBottom w:val="0"/>
                              <w:divBdr>
                                <w:top w:val="none" w:sz="0" w:space="0" w:color="auto"/>
                                <w:left w:val="none" w:sz="0" w:space="0" w:color="auto"/>
                                <w:bottom w:val="none" w:sz="0" w:space="0" w:color="auto"/>
                                <w:right w:val="none" w:sz="0" w:space="0" w:color="auto"/>
                              </w:divBdr>
                            </w:div>
                            <w:div w:id="1641575121">
                              <w:marLeft w:val="0"/>
                              <w:marRight w:val="420"/>
                              <w:marTop w:val="75"/>
                              <w:marBottom w:val="0"/>
                              <w:divBdr>
                                <w:top w:val="none" w:sz="0" w:space="0" w:color="auto"/>
                                <w:left w:val="none" w:sz="0" w:space="0" w:color="auto"/>
                                <w:bottom w:val="none" w:sz="0" w:space="0" w:color="auto"/>
                                <w:right w:val="none" w:sz="0" w:space="0" w:color="auto"/>
                              </w:divBdr>
                            </w:div>
                          </w:divsChild>
                        </w:div>
                        <w:div w:id="2080400860">
                          <w:marLeft w:val="0"/>
                          <w:marRight w:val="0"/>
                          <w:marTop w:val="0"/>
                          <w:marBottom w:val="0"/>
                          <w:divBdr>
                            <w:top w:val="none" w:sz="0" w:space="0" w:color="auto"/>
                            <w:left w:val="none" w:sz="0" w:space="0" w:color="auto"/>
                            <w:bottom w:val="none" w:sz="0" w:space="0" w:color="auto"/>
                            <w:right w:val="none" w:sz="0" w:space="0" w:color="auto"/>
                          </w:divBdr>
                          <w:divsChild>
                            <w:div w:id="847133630">
                              <w:marLeft w:val="0"/>
                              <w:marRight w:val="0"/>
                              <w:marTop w:val="0"/>
                              <w:marBottom w:val="0"/>
                              <w:divBdr>
                                <w:top w:val="none" w:sz="0" w:space="0" w:color="auto"/>
                                <w:left w:val="none" w:sz="0" w:space="0" w:color="auto"/>
                                <w:bottom w:val="none" w:sz="0" w:space="0" w:color="auto"/>
                                <w:right w:val="none" w:sz="0" w:space="0" w:color="auto"/>
                              </w:divBdr>
                            </w:div>
                            <w:div w:id="12536143">
                              <w:marLeft w:val="0"/>
                              <w:marRight w:val="420"/>
                              <w:marTop w:val="75"/>
                              <w:marBottom w:val="0"/>
                              <w:divBdr>
                                <w:top w:val="none" w:sz="0" w:space="0" w:color="auto"/>
                                <w:left w:val="none" w:sz="0" w:space="0" w:color="auto"/>
                                <w:bottom w:val="none" w:sz="0" w:space="0" w:color="auto"/>
                                <w:right w:val="none" w:sz="0" w:space="0" w:color="auto"/>
                              </w:divBdr>
                            </w:div>
                          </w:divsChild>
                        </w:div>
                        <w:div w:id="1500197732">
                          <w:marLeft w:val="0"/>
                          <w:marRight w:val="0"/>
                          <w:marTop w:val="0"/>
                          <w:marBottom w:val="0"/>
                          <w:divBdr>
                            <w:top w:val="none" w:sz="0" w:space="0" w:color="auto"/>
                            <w:left w:val="none" w:sz="0" w:space="0" w:color="auto"/>
                            <w:bottom w:val="none" w:sz="0" w:space="0" w:color="auto"/>
                            <w:right w:val="none" w:sz="0" w:space="0" w:color="auto"/>
                          </w:divBdr>
                          <w:divsChild>
                            <w:div w:id="1361785563">
                              <w:marLeft w:val="0"/>
                              <w:marRight w:val="0"/>
                              <w:marTop w:val="0"/>
                              <w:marBottom w:val="0"/>
                              <w:divBdr>
                                <w:top w:val="none" w:sz="0" w:space="0" w:color="auto"/>
                                <w:left w:val="none" w:sz="0" w:space="0" w:color="auto"/>
                                <w:bottom w:val="none" w:sz="0" w:space="0" w:color="auto"/>
                                <w:right w:val="none" w:sz="0" w:space="0" w:color="auto"/>
                              </w:divBdr>
                            </w:div>
                            <w:div w:id="300772575">
                              <w:marLeft w:val="0"/>
                              <w:marRight w:val="420"/>
                              <w:marTop w:val="75"/>
                              <w:marBottom w:val="0"/>
                              <w:divBdr>
                                <w:top w:val="none" w:sz="0" w:space="0" w:color="auto"/>
                                <w:left w:val="none" w:sz="0" w:space="0" w:color="auto"/>
                                <w:bottom w:val="none" w:sz="0" w:space="0" w:color="auto"/>
                                <w:right w:val="none" w:sz="0" w:space="0" w:color="auto"/>
                              </w:divBdr>
                            </w:div>
                          </w:divsChild>
                        </w:div>
                        <w:div w:id="2084597887">
                          <w:marLeft w:val="0"/>
                          <w:marRight w:val="0"/>
                          <w:marTop w:val="0"/>
                          <w:marBottom w:val="0"/>
                          <w:divBdr>
                            <w:top w:val="none" w:sz="0" w:space="0" w:color="auto"/>
                            <w:left w:val="none" w:sz="0" w:space="0" w:color="auto"/>
                            <w:bottom w:val="none" w:sz="0" w:space="0" w:color="auto"/>
                            <w:right w:val="none" w:sz="0" w:space="0" w:color="auto"/>
                          </w:divBdr>
                          <w:divsChild>
                            <w:div w:id="513887691">
                              <w:marLeft w:val="0"/>
                              <w:marRight w:val="0"/>
                              <w:marTop w:val="0"/>
                              <w:marBottom w:val="0"/>
                              <w:divBdr>
                                <w:top w:val="none" w:sz="0" w:space="0" w:color="auto"/>
                                <w:left w:val="none" w:sz="0" w:space="0" w:color="auto"/>
                                <w:bottom w:val="none" w:sz="0" w:space="0" w:color="auto"/>
                                <w:right w:val="none" w:sz="0" w:space="0" w:color="auto"/>
                              </w:divBdr>
                            </w:div>
                            <w:div w:id="17899822">
                              <w:marLeft w:val="0"/>
                              <w:marRight w:val="420"/>
                              <w:marTop w:val="75"/>
                              <w:marBottom w:val="0"/>
                              <w:divBdr>
                                <w:top w:val="none" w:sz="0" w:space="0" w:color="auto"/>
                                <w:left w:val="none" w:sz="0" w:space="0" w:color="auto"/>
                                <w:bottom w:val="none" w:sz="0" w:space="0" w:color="auto"/>
                                <w:right w:val="none" w:sz="0" w:space="0" w:color="auto"/>
                              </w:divBdr>
                            </w:div>
                          </w:divsChild>
                        </w:div>
                        <w:div w:id="1856533423">
                          <w:marLeft w:val="0"/>
                          <w:marRight w:val="0"/>
                          <w:marTop w:val="0"/>
                          <w:marBottom w:val="0"/>
                          <w:divBdr>
                            <w:top w:val="none" w:sz="0" w:space="0" w:color="auto"/>
                            <w:left w:val="none" w:sz="0" w:space="0" w:color="auto"/>
                            <w:bottom w:val="none" w:sz="0" w:space="0" w:color="auto"/>
                            <w:right w:val="none" w:sz="0" w:space="0" w:color="auto"/>
                          </w:divBdr>
                          <w:divsChild>
                            <w:div w:id="1318270356">
                              <w:marLeft w:val="0"/>
                              <w:marRight w:val="0"/>
                              <w:marTop w:val="0"/>
                              <w:marBottom w:val="0"/>
                              <w:divBdr>
                                <w:top w:val="none" w:sz="0" w:space="0" w:color="auto"/>
                                <w:left w:val="none" w:sz="0" w:space="0" w:color="auto"/>
                                <w:bottom w:val="none" w:sz="0" w:space="0" w:color="auto"/>
                                <w:right w:val="none" w:sz="0" w:space="0" w:color="auto"/>
                              </w:divBdr>
                            </w:div>
                            <w:div w:id="12538682">
                              <w:marLeft w:val="0"/>
                              <w:marRight w:val="420"/>
                              <w:marTop w:val="75"/>
                              <w:marBottom w:val="0"/>
                              <w:divBdr>
                                <w:top w:val="none" w:sz="0" w:space="0" w:color="auto"/>
                                <w:left w:val="none" w:sz="0" w:space="0" w:color="auto"/>
                                <w:bottom w:val="none" w:sz="0" w:space="0" w:color="auto"/>
                                <w:right w:val="none" w:sz="0" w:space="0" w:color="auto"/>
                              </w:divBdr>
                            </w:div>
                          </w:divsChild>
                        </w:div>
                        <w:div w:id="827211966">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0"/>
                              <w:marBottom w:val="0"/>
                              <w:divBdr>
                                <w:top w:val="none" w:sz="0" w:space="0" w:color="auto"/>
                                <w:left w:val="none" w:sz="0" w:space="0" w:color="auto"/>
                                <w:bottom w:val="none" w:sz="0" w:space="0" w:color="auto"/>
                                <w:right w:val="none" w:sz="0" w:space="0" w:color="auto"/>
                              </w:divBdr>
                            </w:div>
                            <w:div w:id="1395619883">
                              <w:marLeft w:val="0"/>
                              <w:marRight w:val="420"/>
                              <w:marTop w:val="75"/>
                              <w:marBottom w:val="0"/>
                              <w:divBdr>
                                <w:top w:val="none" w:sz="0" w:space="0" w:color="auto"/>
                                <w:left w:val="none" w:sz="0" w:space="0" w:color="auto"/>
                                <w:bottom w:val="none" w:sz="0" w:space="0" w:color="auto"/>
                                <w:right w:val="none" w:sz="0" w:space="0" w:color="auto"/>
                              </w:divBdr>
                            </w:div>
                          </w:divsChild>
                        </w:div>
                        <w:div w:id="649410649">
                          <w:marLeft w:val="0"/>
                          <w:marRight w:val="0"/>
                          <w:marTop w:val="0"/>
                          <w:marBottom w:val="0"/>
                          <w:divBdr>
                            <w:top w:val="none" w:sz="0" w:space="0" w:color="auto"/>
                            <w:left w:val="none" w:sz="0" w:space="0" w:color="auto"/>
                            <w:bottom w:val="none" w:sz="0" w:space="0" w:color="auto"/>
                            <w:right w:val="none" w:sz="0" w:space="0" w:color="auto"/>
                          </w:divBdr>
                          <w:divsChild>
                            <w:div w:id="1893926451">
                              <w:marLeft w:val="0"/>
                              <w:marRight w:val="0"/>
                              <w:marTop w:val="0"/>
                              <w:marBottom w:val="0"/>
                              <w:divBdr>
                                <w:top w:val="none" w:sz="0" w:space="0" w:color="auto"/>
                                <w:left w:val="none" w:sz="0" w:space="0" w:color="auto"/>
                                <w:bottom w:val="none" w:sz="0" w:space="0" w:color="auto"/>
                                <w:right w:val="none" w:sz="0" w:space="0" w:color="auto"/>
                              </w:divBdr>
                            </w:div>
                            <w:div w:id="1556427864">
                              <w:marLeft w:val="0"/>
                              <w:marRight w:val="420"/>
                              <w:marTop w:val="75"/>
                              <w:marBottom w:val="0"/>
                              <w:divBdr>
                                <w:top w:val="none" w:sz="0" w:space="0" w:color="auto"/>
                                <w:left w:val="none" w:sz="0" w:space="0" w:color="auto"/>
                                <w:bottom w:val="none" w:sz="0" w:space="0" w:color="auto"/>
                                <w:right w:val="none" w:sz="0" w:space="0" w:color="auto"/>
                              </w:divBdr>
                            </w:div>
                          </w:divsChild>
                        </w:div>
                        <w:div w:id="1949046829">
                          <w:marLeft w:val="0"/>
                          <w:marRight w:val="0"/>
                          <w:marTop w:val="0"/>
                          <w:marBottom w:val="0"/>
                          <w:divBdr>
                            <w:top w:val="none" w:sz="0" w:space="0" w:color="auto"/>
                            <w:left w:val="none" w:sz="0" w:space="0" w:color="auto"/>
                            <w:bottom w:val="none" w:sz="0" w:space="0" w:color="auto"/>
                            <w:right w:val="none" w:sz="0" w:space="0" w:color="auto"/>
                          </w:divBdr>
                          <w:divsChild>
                            <w:div w:id="1322461387">
                              <w:marLeft w:val="0"/>
                              <w:marRight w:val="0"/>
                              <w:marTop w:val="0"/>
                              <w:marBottom w:val="0"/>
                              <w:divBdr>
                                <w:top w:val="none" w:sz="0" w:space="0" w:color="auto"/>
                                <w:left w:val="none" w:sz="0" w:space="0" w:color="auto"/>
                                <w:bottom w:val="none" w:sz="0" w:space="0" w:color="auto"/>
                                <w:right w:val="none" w:sz="0" w:space="0" w:color="auto"/>
                              </w:divBdr>
                            </w:div>
                            <w:div w:id="37552698">
                              <w:marLeft w:val="0"/>
                              <w:marRight w:val="420"/>
                              <w:marTop w:val="75"/>
                              <w:marBottom w:val="0"/>
                              <w:divBdr>
                                <w:top w:val="none" w:sz="0" w:space="0" w:color="auto"/>
                                <w:left w:val="none" w:sz="0" w:space="0" w:color="auto"/>
                                <w:bottom w:val="none" w:sz="0" w:space="0" w:color="auto"/>
                                <w:right w:val="none" w:sz="0" w:space="0" w:color="auto"/>
                              </w:divBdr>
                            </w:div>
                          </w:divsChild>
                        </w:div>
                        <w:div w:id="946547186">
                          <w:marLeft w:val="0"/>
                          <w:marRight w:val="0"/>
                          <w:marTop w:val="0"/>
                          <w:marBottom w:val="0"/>
                          <w:divBdr>
                            <w:top w:val="none" w:sz="0" w:space="0" w:color="auto"/>
                            <w:left w:val="none" w:sz="0" w:space="0" w:color="auto"/>
                            <w:bottom w:val="none" w:sz="0" w:space="0" w:color="auto"/>
                            <w:right w:val="none" w:sz="0" w:space="0" w:color="auto"/>
                          </w:divBdr>
                          <w:divsChild>
                            <w:div w:id="112019417">
                              <w:marLeft w:val="0"/>
                              <w:marRight w:val="0"/>
                              <w:marTop w:val="0"/>
                              <w:marBottom w:val="0"/>
                              <w:divBdr>
                                <w:top w:val="none" w:sz="0" w:space="0" w:color="auto"/>
                                <w:left w:val="none" w:sz="0" w:space="0" w:color="auto"/>
                                <w:bottom w:val="none" w:sz="0" w:space="0" w:color="auto"/>
                                <w:right w:val="none" w:sz="0" w:space="0" w:color="auto"/>
                              </w:divBdr>
                            </w:div>
                            <w:div w:id="1897665565">
                              <w:marLeft w:val="0"/>
                              <w:marRight w:val="420"/>
                              <w:marTop w:val="75"/>
                              <w:marBottom w:val="0"/>
                              <w:divBdr>
                                <w:top w:val="none" w:sz="0" w:space="0" w:color="auto"/>
                                <w:left w:val="none" w:sz="0" w:space="0" w:color="auto"/>
                                <w:bottom w:val="none" w:sz="0" w:space="0" w:color="auto"/>
                                <w:right w:val="none" w:sz="0" w:space="0" w:color="auto"/>
                              </w:divBdr>
                            </w:div>
                          </w:divsChild>
                        </w:div>
                        <w:div w:id="617223449">
                          <w:marLeft w:val="0"/>
                          <w:marRight w:val="0"/>
                          <w:marTop w:val="0"/>
                          <w:marBottom w:val="0"/>
                          <w:divBdr>
                            <w:top w:val="none" w:sz="0" w:space="0" w:color="auto"/>
                            <w:left w:val="none" w:sz="0" w:space="0" w:color="auto"/>
                            <w:bottom w:val="none" w:sz="0" w:space="0" w:color="auto"/>
                            <w:right w:val="none" w:sz="0" w:space="0" w:color="auto"/>
                          </w:divBdr>
                          <w:divsChild>
                            <w:div w:id="1079250269">
                              <w:marLeft w:val="0"/>
                              <w:marRight w:val="0"/>
                              <w:marTop w:val="0"/>
                              <w:marBottom w:val="0"/>
                              <w:divBdr>
                                <w:top w:val="none" w:sz="0" w:space="0" w:color="auto"/>
                                <w:left w:val="none" w:sz="0" w:space="0" w:color="auto"/>
                                <w:bottom w:val="none" w:sz="0" w:space="0" w:color="auto"/>
                                <w:right w:val="none" w:sz="0" w:space="0" w:color="auto"/>
                              </w:divBdr>
                            </w:div>
                            <w:div w:id="1147011884">
                              <w:marLeft w:val="0"/>
                              <w:marRight w:val="420"/>
                              <w:marTop w:val="75"/>
                              <w:marBottom w:val="0"/>
                              <w:divBdr>
                                <w:top w:val="none" w:sz="0" w:space="0" w:color="auto"/>
                                <w:left w:val="none" w:sz="0" w:space="0" w:color="auto"/>
                                <w:bottom w:val="none" w:sz="0" w:space="0" w:color="auto"/>
                                <w:right w:val="none" w:sz="0" w:space="0" w:color="auto"/>
                              </w:divBdr>
                            </w:div>
                          </w:divsChild>
                        </w:div>
                        <w:div w:id="1983659021">
                          <w:marLeft w:val="0"/>
                          <w:marRight w:val="0"/>
                          <w:marTop w:val="0"/>
                          <w:marBottom w:val="0"/>
                          <w:divBdr>
                            <w:top w:val="none" w:sz="0" w:space="0" w:color="auto"/>
                            <w:left w:val="none" w:sz="0" w:space="0" w:color="auto"/>
                            <w:bottom w:val="none" w:sz="0" w:space="0" w:color="auto"/>
                            <w:right w:val="none" w:sz="0" w:space="0" w:color="auto"/>
                          </w:divBdr>
                          <w:divsChild>
                            <w:div w:id="1910456811">
                              <w:marLeft w:val="0"/>
                              <w:marRight w:val="0"/>
                              <w:marTop w:val="0"/>
                              <w:marBottom w:val="0"/>
                              <w:divBdr>
                                <w:top w:val="none" w:sz="0" w:space="0" w:color="auto"/>
                                <w:left w:val="none" w:sz="0" w:space="0" w:color="auto"/>
                                <w:bottom w:val="none" w:sz="0" w:space="0" w:color="auto"/>
                                <w:right w:val="none" w:sz="0" w:space="0" w:color="auto"/>
                              </w:divBdr>
                            </w:div>
                            <w:div w:id="20935277">
                              <w:marLeft w:val="0"/>
                              <w:marRight w:val="420"/>
                              <w:marTop w:val="75"/>
                              <w:marBottom w:val="0"/>
                              <w:divBdr>
                                <w:top w:val="none" w:sz="0" w:space="0" w:color="auto"/>
                                <w:left w:val="none" w:sz="0" w:space="0" w:color="auto"/>
                                <w:bottom w:val="none" w:sz="0" w:space="0" w:color="auto"/>
                                <w:right w:val="none" w:sz="0" w:space="0" w:color="auto"/>
                              </w:divBdr>
                            </w:div>
                          </w:divsChild>
                        </w:div>
                        <w:div w:id="1892492935">
                          <w:marLeft w:val="0"/>
                          <w:marRight w:val="0"/>
                          <w:marTop w:val="0"/>
                          <w:marBottom w:val="0"/>
                          <w:divBdr>
                            <w:top w:val="none" w:sz="0" w:space="0" w:color="auto"/>
                            <w:left w:val="none" w:sz="0" w:space="0" w:color="auto"/>
                            <w:bottom w:val="none" w:sz="0" w:space="0" w:color="auto"/>
                            <w:right w:val="none" w:sz="0" w:space="0" w:color="auto"/>
                          </w:divBdr>
                          <w:divsChild>
                            <w:div w:id="1085155172">
                              <w:marLeft w:val="0"/>
                              <w:marRight w:val="0"/>
                              <w:marTop w:val="0"/>
                              <w:marBottom w:val="0"/>
                              <w:divBdr>
                                <w:top w:val="none" w:sz="0" w:space="0" w:color="auto"/>
                                <w:left w:val="none" w:sz="0" w:space="0" w:color="auto"/>
                                <w:bottom w:val="none" w:sz="0" w:space="0" w:color="auto"/>
                                <w:right w:val="none" w:sz="0" w:space="0" w:color="auto"/>
                              </w:divBdr>
                            </w:div>
                            <w:div w:id="758477832">
                              <w:marLeft w:val="0"/>
                              <w:marRight w:val="420"/>
                              <w:marTop w:val="75"/>
                              <w:marBottom w:val="0"/>
                              <w:divBdr>
                                <w:top w:val="none" w:sz="0" w:space="0" w:color="auto"/>
                                <w:left w:val="none" w:sz="0" w:space="0" w:color="auto"/>
                                <w:bottom w:val="none" w:sz="0" w:space="0" w:color="auto"/>
                                <w:right w:val="none" w:sz="0" w:space="0" w:color="auto"/>
                              </w:divBdr>
                            </w:div>
                          </w:divsChild>
                        </w:div>
                        <w:div w:id="401412380">
                          <w:marLeft w:val="0"/>
                          <w:marRight w:val="0"/>
                          <w:marTop w:val="0"/>
                          <w:marBottom w:val="0"/>
                          <w:divBdr>
                            <w:top w:val="none" w:sz="0" w:space="0" w:color="auto"/>
                            <w:left w:val="none" w:sz="0" w:space="0" w:color="auto"/>
                            <w:bottom w:val="none" w:sz="0" w:space="0" w:color="auto"/>
                            <w:right w:val="none" w:sz="0" w:space="0" w:color="auto"/>
                          </w:divBdr>
                          <w:divsChild>
                            <w:div w:id="481771285">
                              <w:marLeft w:val="0"/>
                              <w:marRight w:val="0"/>
                              <w:marTop w:val="0"/>
                              <w:marBottom w:val="0"/>
                              <w:divBdr>
                                <w:top w:val="none" w:sz="0" w:space="0" w:color="auto"/>
                                <w:left w:val="none" w:sz="0" w:space="0" w:color="auto"/>
                                <w:bottom w:val="none" w:sz="0" w:space="0" w:color="auto"/>
                                <w:right w:val="none" w:sz="0" w:space="0" w:color="auto"/>
                              </w:divBdr>
                            </w:div>
                            <w:div w:id="597524069">
                              <w:marLeft w:val="0"/>
                              <w:marRight w:val="420"/>
                              <w:marTop w:val="75"/>
                              <w:marBottom w:val="0"/>
                              <w:divBdr>
                                <w:top w:val="none" w:sz="0" w:space="0" w:color="auto"/>
                                <w:left w:val="none" w:sz="0" w:space="0" w:color="auto"/>
                                <w:bottom w:val="none" w:sz="0" w:space="0" w:color="auto"/>
                                <w:right w:val="none" w:sz="0" w:space="0" w:color="auto"/>
                              </w:divBdr>
                            </w:div>
                          </w:divsChild>
                        </w:div>
                        <w:div w:id="1157724793">
                          <w:marLeft w:val="0"/>
                          <w:marRight w:val="0"/>
                          <w:marTop w:val="0"/>
                          <w:marBottom w:val="0"/>
                          <w:divBdr>
                            <w:top w:val="none" w:sz="0" w:space="0" w:color="auto"/>
                            <w:left w:val="none" w:sz="0" w:space="0" w:color="auto"/>
                            <w:bottom w:val="none" w:sz="0" w:space="0" w:color="auto"/>
                            <w:right w:val="none" w:sz="0" w:space="0" w:color="auto"/>
                          </w:divBdr>
                          <w:divsChild>
                            <w:div w:id="1640181779">
                              <w:marLeft w:val="0"/>
                              <w:marRight w:val="0"/>
                              <w:marTop w:val="0"/>
                              <w:marBottom w:val="0"/>
                              <w:divBdr>
                                <w:top w:val="none" w:sz="0" w:space="0" w:color="auto"/>
                                <w:left w:val="none" w:sz="0" w:space="0" w:color="auto"/>
                                <w:bottom w:val="none" w:sz="0" w:space="0" w:color="auto"/>
                                <w:right w:val="none" w:sz="0" w:space="0" w:color="auto"/>
                              </w:divBdr>
                            </w:div>
                            <w:div w:id="1366443698">
                              <w:marLeft w:val="0"/>
                              <w:marRight w:val="420"/>
                              <w:marTop w:val="75"/>
                              <w:marBottom w:val="0"/>
                              <w:divBdr>
                                <w:top w:val="none" w:sz="0" w:space="0" w:color="auto"/>
                                <w:left w:val="none" w:sz="0" w:space="0" w:color="auto"/>
                                <w:bottom w:val="none" w:sz="0" w:space="0" w:color="auto"/>
                                <w:right w:val="none" w:sz="0" w:space="0" w:color="auto"/>
                              </w:divBdr>
                            </w:div>
                          </w:divsChild>
                        </w:div>
                        <w:div w:id="891965030">
                          <w:marLeft w:val="0"/>
                          <w:marRight w:val="0"/>
                          <w:marTop w:val="0"/>
                          <w:marBottom w:val="0"/>
                          <w:divBdr>
                            <w:top w:val="none" w:sz="0" w:space="0" w:color="auto"/>
                            <w:left w:val="none" w:sz="0" w:space="0" w:color="auto"/>
                            <w:bottom w:val="none" w:sz="0" w:space="0" w:color="auto"/>
                            <w:right w:val="none" w:sz="0" w:space="0" w:color="auto"/>
                          </w:divBdr>
                          <w:divsChild>
                            <w:div w:id="824469943">
                              <w:marLeft w:val="0"/>
                              <w:marRight w:val="0"/>
                              <w:marTop w:val="0"/>
                              <w:marBottom w:val="0"/>
                              <w:divBdr>
                                <w:top w:val="none" w:sz="0" w:space="0" w:color="auto"/>
                                <w:left w:val="none" w:sz="0" w:space="0" w:color="auto"/>
                                <w:bottom w:val="none" w:sz="0" w:space="0" w:color="auto"/>
                                <w:right w:val="none" w:sz="0" w:space="0" w:color="auto"/>
                              </w:divBdr>
                            </w:div>
                            <w:div w:id="717969025">
                              <w:marLeft w:val="0"/>
                              <w:marRight w:val="420"/>
                              <w:marTop w:val="75"/>
                              <w:marBottom w:val="0"/>
                              <w:divBdr>
                                <w:top w:val="none" w:sz="0" w:space="0" w:color="auto"/>
                                <w:left w:val="none" w:sz="0" w:space="0" w:color="auto"/>
                                <w:bottom w:val="none" w:sz="0" w:space="0" w:color="auto"/>
                                <w:right w:val="none" w:sz="0" w:space="0" w:color="auto"/>
                              </w:divBdr>
                            </w:div>
                          </w:divsChild>
                        </w:div>
                        <w:div w:id="127431013">
                          <w:marLeft w:val="0"/>
                          <w:marRight w:val="0"/>
                          <w:marTop w:val="0"/>
                          <w:marBottom w:val="0"/>
                          <w:divBdr>
                            <w:top w:val="none" w:sz="0" w:space="0" w:color="auto"/>
                            <w:left w:val="none" w:sz="0" w:space="0" w:color="auto"/>
                            <w:bottom w:val="none" w:sz="0" w:space="0" w:color="auto"/>
                            <w:right w:val="none" w:sz="0" w:space="0" w:color="auto"/>
                          </w:divBdr>
                          <w:divsChild>
                            <w:div w:id="1156188653">
                              <w:marLeft w:val="0"/>
                              <w:marRight w:val="0"/>
                              <w:marTop w:val="0"/>
                              <w:marBottom w:val="0"/>
                              <w:divBdr>
                                <w:top w:val="none" w:sz="0" w:space="0" w:color="auto"/>
                                <w:left w:val="none" w:sz="0" w:space="0" w:color="auto"/>
                                <w:bottom w:val="none" w:sz="0" w:space="0" w:color="auto"/>
                                <w:right w:val="none" w:sz="0" w:space="0" w:color="auto"/>
                              </w:divBdr>
                            </w:div>
                            <w:div w:id="1374649823">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57315">
      <w:bodyDiv w:val="1"/>
      <w:marLeft w:val="0"/>
      <w:marRight w:val="0"/>
      <w:marTop w:val="0"/>
      <w:marBottom w:val="0"/>
      <w:divBdr>
        <w:top w:val="none" w:sz="0" w:space="0" w:color="auto"/>
        <w:left w:val="none" w:sz="0" w:space="0" w:color="auto"/>
        <w:bottom w:val="none" w:sz="0" w:space="0" w:color="auto"/>
        <w:right w:val="none" w:sz="0" w:space="0" w:color="auto"/>
      </w:divBdr>
      <w:divsChild>
        <w:div w:id="484711188">
          <w:marLeft w:val="0"/>
          <w:marRight w:val="0"/>
          <w:marTop w:val="0"/>
          <w:marBottom w:val="0"/>
          <w:divBdr>
            <w:top w:val="single" w:sz="6" w:space="15" w:color="DDDDDD"/>
            <w:left w:val="single" w:sz="6" w:space="15" w:color="DDDDDD"/>
            <w:bottom w:val="single" w:sz="6" w:space="15" w:color="DDDDDD"/>
            <w:right w:val="single" w:sz="6" w:space="15" w:color="DDDDDD"/>
          </w:divBdr>
        </w:div>
        <w:div w:id="2018924238">
          <w:marLeft w:val="0"/>
          <w:marRight w:val="0"/>
          <w:marTop w:val="450"/>
          <w:marBottom w:val="0"/>
          <w:divBdr>
            <w:top w:val="none" w:sz="0" w:space="0" w:color="auto"/>
            <w:left w:val="none" w:sz="0" w:space="0" w:color="auto"/>
            <w:bottom w:val="none" w:sz="0" w:space="0" w:color="auto"/>
            <w:right w:val="none" w:sz="0" w:space="0" w:color="auto"/>
          </w:divBdr>
        </w:div>
      </w:divsChild>
    </w:div>
    <w:div w:id="1912931915">
      <w:bodyDiv w:val="1"/>
      <w:marLeft w:val="0"/>
      <w:marRight w:val="0"/>
      <w:marTop w:val="0"/>
      <w:marBottom w:val="0"/>
      <w:divBdr>
        <w:top w:val="none" w:sz="0" w:space="0" w:color="auto"/>
        <w:left w:val="none" w:sz="0" w:space="0" w:color="auto"/>
        <w:bottom w:val="none" w:sz="0" w:space="0" w:color="auto"/>
        <w:right w:val="none" w:sz="0" w:space="0" w:color="auto"/>
      </w:divBdr>
      <w:divsChild>
        <w:div w:id="1348093038">
          <w:marLeft w:val="0"/>
          <w:marRight w:val="0"/>
          <w:marTop w:val="150"/>
          <w:marBottom w:val="0"/>
          <w:divBdr>
            <w:top w:val="none" w:sz="0" w:space="0" w:color="auto"/>
            <w:left w:val="none" w:sz="0" w:space="0" w:color="auto"/>
            <w:bottom w:val="none" w:sz="0" w:space="0" w:color="auto"/>
            <w:right w:val="none" w:sz="0" w:space="0" w:color="auto"/>
          </w:divBdr>
        </w:div>
        <w:div w:id="1508862569">
          <w:marLeft w:val="0"/>
          <w:marRight w:val="0"/>
          <w:marTop w:val="0"/>
          <w:marBottom w:val="0"/>
          <w:divBdr>
            <w:top w:val="none" w:sz="0" w:space="0" w:color="auto"/>
            <w:left w:val="none" w:sz="0" w:space="0" w:color="auto"/>
            <w:bottom w:val="none" w:sz="0" w:space="0" w:color="auto"/>
            <w:right w:val="none" w:sz="0" w:space="0" w:color="auto"/>
          </w:divBdr>
        </w:div>
        <w:div w:id="1386491166">
          <w:marLeft w:val="0"/>
          <w:marRight w:val="0"/>
          <w:marTop w:val="0"/>
          <w:marBottom w:val="0"/>
          <w:divBdr>
            <w:top w:val="none" w:sz="0" w:space="0" w:color="auto"/>
            <w:left w:val="none" w:sz="0" w:space="0" w:color="auto"/>
            <w:bottom w:val="none" w:sz="0" w:space="0" w:color="auto"/>
            <w:right w:val="none" w:sz="0" w:space="0" w:color="auto"/>
          </w:divBdr>
          <w:divsChild>
            <w:div w:id="1501120479">
              <w:marLeft w:val="0"/>
              <w:marRight w:val="0"/>
              <w:marTop w:val="0"/>
              <w:marBottom w:val="0"/>
              <w:divBdr>
                <w:top w:val="single" w:sz="6" w:space="23" w:color="DDDDDD"/>
                <w:left w:val="single" w:sz="6" w:space="23" w:color="DDDDDD"/>
                <w:bottom w:val="single" w:sz="6" w:space="23" w:color="DDDDDD"/>
                <w:right w:val="single" w:sz="6" w:space="23" w:color="DDDDDD"/>
              </w:divBdr>
            </w:div>
            <w:div w:id="944196952">
              <w:marLeft w:val="0"/>
              <w:marRight w:val="0"/>
              <w:marTop w:val="150"/>
              <w:marBottom w:val="0"/>
              <w:divBdr>
                <w:top w:val="none" w:sz="0" w:space="0" w:color="auto"/>
                <w:left w:val="none" w:sz="0" w:space="0" w:color="auto"/>
                <w:bottom w:val="none" w:sz="0" w:space="0" w:color="auto"/>
                <w:right w:val="none" w:sz="0" w:space="0" w:color="auto"/>
              </w:divBdr>
              <w:divsChild>
                <w:div w:id="1581671891">
                  <w:marLeft w:val="0"/>
                  <w:marRight w:val="0"/>
                  <w:marTop w:val="0"/>
                  <w:marBottom w:val="150"/>
                  <w:divBdr>
                    <w:top w:val="single" w:sz="6" w:space="11" w:color="DDDDDD"/>
                    <w:left w:val="single" w:sz="6" w:space="11" w:color="DDDDDD"/>
                    <w:bottom w:val="single" w:sz="6" w:space="11" w:color="DDDDDD"/>
                    <w:right w:val="single" w:sz="6" w:space="11" w:color="DDDDDD"/>
                  </w:divBdr>
                  <w:divsChild>
                    <w:div w:id="1333871086">
                      <w:marLeft w:val="0"/>
                      <w:marRight w:val="105"/>
                      <w:marTop w:val="0"/>
                      <w:marBottom w:val="105"/>
                      <w:divBdr>
                        <w:top w:val="single" w:sz="6" w:space="2" w:color="00BFF0"/>
                        <w:left w:val="single" w:sz="6" w:space="0" w:color="00BFF0"/>
                        <w:bottom w:val="single" w:sz="6" w:space="0" w:color="00BFF0"/>
                        <w:right w:val="single" w:sz="6" w:space="0" w:color="00BFF0"/>
                      </w:divBdr>
                    </w:div>
                  </w:divsChild>
                </w:div>
                <w:div w:id="1851721199">
                  <w:marLeft w:val="0"/>
                  <w:marRight w:val="0"/>
                  <w:marTop w:val="0"/>
                  <w:marBottom w:val="150"/>
                  <w:divBdr>
                    <w:top w:val="single" w:sz="6" w:space="11" w:color="DDDDDD"/>
                    <w:left w:val="single" w:sz="6" w:space="11" w:color="DDDDDD"/>
                    <w:bottom w:val="single" w:sz="6" w:space="11" w:color="DDDDDD"/>
                    <w:right w:val="single" w:sz="6" w:space="11" w:color="DDDDDD"/>
                  </w:divBdr>
                  <w:divsChild>
                    <w:div w:id="1981687777">
                      <w:marLeft w:val="0"/>
                      <w:marRight w:val="105"/>
                      <w:marTop w:val="0"/>
                      <w:marBottom w:val="105"/>
                      <w:divBdr>
                        <w:top w:val="none" w:sz="0" w:space="0" w:color="auto"/>
                        <w:left w:val="none" w:sz="0" w:space="0" w:color="auto"/>
                        <w:bottom w:val="none" w:sz="0" w:space="0" w:color="auto"/>
                        <w:right w:val="none" w:sz="0" w:space="0" w:color="auto"/>
                      </w:divBdr>
                    </w:div>
                  </w:divsChild>
                </w:div>
                <w:div w:id="1668551332">
                  <w:marLeft w:val="0"/>
                  <w:marRight w:val="0"/>
                  <w:marTop w:val="0"/>
                  <w:marBottom w:val="150"/>
                  <w:divBdr>
                    <w:top w:val="single" w:sz="6" w:space="11" w:color="DDDDDD"/>
                    <w:left w:val="single" w:sz="6" w:space="11" w:color="DDDDDD"/>
                    <w:bottom w:val="single" w:sz="6" w:space="11" w:color="DDDDDD"/>
                    <w:right w:val="single" w:sz="6" w:space="11" w:color="DDDDDD"/>
                  </w:divBdr>
                  <w:divsChild>
                    <w:div w:id="751126465">
                      <w:marLeft w:val="0"/>
                      <w:marRight w:val="105"/>
                      <w:marTop w:val="0"/>
                      <w:marBottom w:val="105"/>
                      <w:divBdr>
                        <w:top w:val="none" w:sz="0" w:space="0" w:color="auto"/>
                        <w:left w:val="none" w:sz="0" w:space="0" w:color="auto"/>
                        <w:bottom w:val="none" w:sz="0" w:space="0" w:color="auto"/>
                        <w:right w:val="none" w:sz="0" w:space="0" w:color="auto"/>
                      </w:divBdr>
                    </w:div>
                  </w:divsChild>
                </w:div>
                <w:div w:id="1718122299">
                  <w:marLeft w:val="0"/>
                  <w:marRight w:val="0"/>
                  <w:marTop w:val="0"/>
                  <w:marBottom w:val="150"/>
                  <w:divBdr>
                    <w:top w:val="single" w:sz="6" w:space="11" w:color="DDDDDD"/>
                    <w:left w:val="single" w:sz="6" w:space="11" w:color="DDDDDD"/>
                    <w:bottom w:val="single" w:sz="6" w:space="11" w:color="DDDDDD"/>
                    <w:right w:val="single" w:sz="6" w:space="11" w:color="DDDDDD"/>
                  </w:divBdr>
                  <w:divsChild>
                    <w:div w:id="459495863">
                      <w:marLeft w:val="0"/>
                      <w:marRight w:val="105"/>
                      <w:marTop w:val="0"/>
                      <w:marBottom w:val="105"/>
                      <w:divBdr>
                        <w:top w:val="single" w:sz="6" w:space="2" w:color="00BFF0"/>
                        <w:left w:val="single" w:sz="6" w:space="0" w:color="00BFF0"/>
                        <w:bottom w:val="single" w:sz="6" w:space="0" w:color="00BFF0"/>
                        <w:right w:val="single" w:sz="6" w:space="0" w:color="00BFF0"/>
                      </w:divBdr>
                    </w:div>
                  </w:divsChild>
                </w:div>
                <w:div w:id="650256109">
                  <w:marLeft w:val="0"/>
                  <w:marRight w:val="0"/>
                  <w:marTop w:val="0"/>
                  <w:marBottom w:val="150"/>
                  <w:divBdr>
                    <w:top w:val="single" w:sz="6" w:space="11" w:color="DDDDDD"/>
                    <w:left w:val="single" w:sz="6" w:space="11" w:color="DDDDDD"/>
                    <w:bottom w:val="single" w:sz="6" w:space="11" w:color="DDDDDD"/>
                    <w:right w:val="single" w:sz="6" w:space="11" w:color="DDDDDD"/>
                  </w:divBdr>
                  <w:divsChild>
                    <w:div w:id="1090813722">
                      <w:marLeft w:val="0"/>
                      <w:marRight w:val="105"/>
                      <w:marTop w:val="0"/>
                      <w:marBottom w:val="105"/>
                      <w:divBdr>
                        <w:top w:val="none" w:sz="0" w:space="0" w:color="auto"/>
                        <w:left w:val="none" w:sz="0" w:space="0" w:color="auto"/>
                        <w:bottom w:val="none" w:sz="0" w:space="0" w:color="auto"/>
                        <w:right w:val="none" w:sz="0" w:space="0" w:color="auto"/>
                      </w:divBdr>
                    </w:div>
                  </w:divsChild>
                </w:div>
                <w:div w:id="1437561935">
                  <w:marLeft w:val="0"/>
                  <w:marRight w:val="0"/>
                  <w:marTop w:val="0"/>
                  <w:marBottom w:val="150"/>
                  <w:divBdr>
                    <w:top w:val="single" w:sz="6" w:space="11" w:color="DDDDDD"/>
                    <w:left w:val="single" w:sz="6" w:space="11" w:color="DDDDDD"/>
                    <w:bottom w:val="single" w:sz="6" w:space="11" w:color="DDDDDD"/>
                    <w:right w:val="single" w:sz="6" w:space="11" w:color="DDDDDD"/>
                  </w:divBdr>
                  <w:divsChild>
                    <w:div w:id="1873298859">
                      <w:marLeft w:val="0"/>
                      <w:marRight w:val="105"/>
                      <w:marTop w:val="0"/>
                      <w:marBottom w:val="105"/>
                      <w:divBdr>
                        <w:top w:val="none" w:sz="0" w:space="0" w:color="auto"/>
                        <w:left w:val="none" w:sz="0" w:space="0" w:color="auto"/>
                        <w:bottom w:val="none" w:sz="0" w:space="0" w:color="auto"/>
                        <w:right w:val="none" w:sz="0" w:space="0" w:color="auto"/>
                      </w:divBdr>
                    </w:div>
                  </w:divsChild>
                </w:div>
                <w:div w:id="1431075823">
                  <w:marLeft w:val="0"/>
                  <w:marRight w:val="0"/>
                  <w:marTop w:val="0"/>
                  <w:marBottom w:val="150"/>
                  <w:divBdr>
                    <w:top w:val="single" w:sz="6" w:space="11" w:color="DDDDDD"/>
                    <w:left w:val="single" w:sz="6" w:space="11" w:color="DDDDDD"/>
                    <w:bottom w:val="single" w:sz="6" w:space="11" w:color="DDDDDD"/>
                    <w:right w:val="single" w:sz="6" w:space="11" w:color="DDDDDD"/>
                  </w:divBdr>
                  <w:divsChild>
                    <w:div w:id="843740450">
                      <w:marLeft w:val="0"/>
                      <w:marRight w:val="105"/>
                      <w:marTop w:val="0"/>
                      <w:marBottom w:val="105"/>
                      <w:divBdr>
                        <w:top w:val="single" w:sz="6" w:space="2" w:color="00BFF0"/>
                        <w:left w:val="single" w:sz="6" w:space="0" w:color="00BFF0"/>
                        <w:bottom w:val="single" w:sz="6" w:space="0" w:color="00BFF0"/>
                        <w:right w:val="single" w:sz="6" w:space="0" w:color="00BFF0"/>
                      </w:divBdr>
                    </w:div>
                  </w:divsChild>
                </w:div>
                <w:div w:id="1336568140">
                  <w:marLeft w:val="0"/>
                  <w:marRight w:val="0"/>
                  <w:marTop w:val="0"/>
                  <w:marBottom w:val="150"/>
                  <w:divBdr>
                    <w:top w:val="single" w:sz="6" w:space="11" w:color="DDDDDD"/>
                    <w:left w:val="single" w:sz="6" w:space="11" w:color="DDDDDD"/>
                    <w:bottom w:val="single" w:sz="6" w:space="11" w:color="DDDDDD"/>
                    <w:right w:val="single" w:sz="6" w:space="11" w:color="DDDDDD"/>
                  </w:divBdr>
                  <w:divsChild>
                    <w:div w:id="682437684">
                      <w:marLeft w:val="0"/>
                      <w:marRight w:val="105"/>
                      <w:marTop w:val="0"/>
                      <w:marBottom w:val="105"/>
                      <w:divBdr>
                        <w:top w:val="none" w:sz="0" w:space="0" w:color="auto"/>
                        <w:left w:val="none" w:sz="0" w:space="0" w:color="auto"/>
                        <w:bottom w:val="none" w:sz="0" w:space="0" w:color="auto"/>
                        <w:right w:val="none" w:sz="0" w:space="0" w:color="auto"/>
                      </w:divBdr>
                    </w:div>
                  </w:divsChild>
                </w:div>
                <w:div w:id="1008672803">
                  <w:marLeft w:val="0"/>
                  <w:marRight w:val="0"/>
                  <w:marTop w:val="0"/>
                  <w:marBottom w:val="150"/>
                  <w:divBdr>
                    <w:top w:val="single" w:sz="6" w:space="11" w:color="DDDDDD"/>
                    <w:left w:val="single" w:sz="6" w:space="11" w:color="DDDDDD"/>
                    <w:bottom w:val="single" w:sz="6" w:space="11" w:color="DDDDDD"/>
                    <w:right w:val="single" w:sz="6" w:space="11" w:color="DDDDDD"/>
                  </w:divBdr>
                  <w:divsChild>
                    <w:div w:id="1025061756">
                      <w:marLeft w:val="0"/>
                      <w:marRight w:val="105"/>
                      <w:marTop w:val="0"/>
                      <w:marBottom w:val="105"/>
                      <w:divBdr>
                        <w:top w:val="none" w:sz="0" w:space="0" w:color="auto"/>
                        <w:left w:val="none" w:sz="0" w:space="0" w:color="auto"/>
                        <w:bottom w:val="none" w:sz="0" w:space="0" w:color="auto"/>
                        <w:right w:val="none" w:sz="0" w:space="0" w:color="auto"/>
                      </w:divBdr>
                    </w:div>
                  </w:divsChild>
                </w:div>
                <w:div w:id="478690007">
                  <w:marLeft w:val="0"/>
                  <w:marRight w:val="0"/>
                  <w:marTop w:val="0"/>
                  <w:marBottom w:val="150"/>
                  <w:divBdr>
                    <w:top w:val="single" w:sz="6" w:space="11" w:color="DDDDDD"/>
                    <w:left w:val="single" w:sz="6" w:space="11" w:color="DDDDDD"/>
                    <w:bottom w:val="single" w:sz="6" w:space="11" w:color="DDDDDD"/>
                    <w:right w:val="single" w:sz="6" w:space="11" w:color="DDDDDD"/>
                  </w:divBdr>
                  <w:divsChild>
                    <w:div w:id="34425401">
                      <w:marLeft w:val="0"/>
                      <w:marRight w:val="105"/>
                      <w:marTop w:val="0"/>
                      <w:marBottom w:val="105"/>
                      <w:divBdr>
                        <w:top w:val="single" w:sz="6" w:space="2" w:color="00BFF0"/>
                        <w:left w:val="single" w:sz="6" w:space="0" w:color="00BFF0"/>
                        <w:bottom w:val="single" w:sz="6" w:space="0" w:color="00BFF0"/>
                        <w:right w:val="single" w:sz="6" w:space="0" w:color="00BFF0"/>
                      </w:divBdr>
                    </w:div>
                  </w:divsChild>
                </w:div>
                <w:div w:id="1356813073">
                  <w:marLeft w:val="0"/>
                  <w:marRight w:val="0"/>
                  <w:marTop w:val="0"/>
                  <w:marBottom w:val="150"/>
                  <w:divBdr>
                    <w:top w:val="single" w:sz="6" w:space="11" w:color="DDDDDD"/>
                    <w:left w:val="single" w:sz="6" w:space="11" w:color="DDDDDD"/>
                    <w:bottom w:val="single" w:sz="6" w:space="11" w:color="DDDDDD"/>
                    <w:right w:val="single" w:sz="6" w:space="11" w:color="DDDDDD"/>
                  </w:divBdr>
                  <w:divsChild>
                    <w:div w:id="1476754162">
                      <w:marLeft w:val="0"/>
                      <w:marRight w:val="105"/>
                      <w:marTop w:val="0"/>
                      <w:marBottom w:val="105"/>
                      <w:divBdr>
                        <w:top w:val="none" w:sz="0" w:space="0" w:color="auto"/>
                        <w:left w:val="none" w:sz="0" w:space="0" w:color="auto"/>
                        <w:bottom w:val="none" w:sz="0" w:space="0" w:color="auto"/>
                        <w:right w:val="none" w:sz="0" w:space="0" w:color="auto"/>
                      </w:divBdr>
                    </w:div>
                  </w:divsChild>
                </w:div>
                <w:div w:id="347484161">
                  <w:marLeft w:val="0"/>
                  <w:marRight w:val="0"/>
                  <w:marTop w:val="0"/>
                  <w:marBottom w:val="150"/>
                  <w:divBdr>
                    <w:top w:val="single" w:sz="6" w:space="11" w:color="DDDDDD"/>
                    <w:left w:val="single" w:sz="6" w:space="11" w:color="DDDDDD"/>
                    <w:bottom w:val="single" w:sz="6" w:space="11" w:color="DDDDDD"/>
                    <w:right w:val="single" w:sz="6" w:space="11" w:color="DDDDDD"/>
                  </w:divBdr>
                  <w:divsChild>
                    <w:div w:id="1433894424">
                      <w:marLeft w:val="0"/>
                      <w:marRight w:val="105"/>
                      <w:marTop w:val="0"/>
                      <w:marBottom w:val="105"/>
                      <w:divBdr>
                        <w:top w:val="none" w:sz="0" w:space="0" w:color="auto"/>
                        <w:left w:val="none" w:sz="0" w:space="0" w:color="auto"/>
                        <w:bottom w:val="none" w:sz="0" w:space="0" w:color="auto"/>
                        <w:right w:val="none" w:sz="0" w:space="0" w:color="auto"/>
                      </w:divBdr>
                    </w:div>
                  </w:divsChild>
                </w:div>
                <w:div w:id="1551989967">
                  <w:marLeft w:val="0"/>
                  <w:marRight w:val="0"/>
                  <w:marTop w:val="0"/>
                  <w:marBottom w:val="150"/>
                  <w:divBdr>
                    <w:top w:val="single" w:sz="6" w:space="11" w:color="DDDDDD"/>
                    <w:left w:val="single" w:sz="6" w:space="11" w:color="DDDDDD"/>
                    <w:bottom w:val="single" w:sz="6" w:space="11" w:color="DDDDDD"/>
                    <w:right w:val="single" w:sz="6" w:space="11" w:color="DDDDDD"/>
                  </w:divBdr>
                  <w:divsChild>
                    <w:div w:id="868446658">
                      <w:marLeft w:val="0"/>
                      <w:marRight w:val="105"/>
                      <w:marTop w:val="0"/>
                      <w:marBottom w:val="105"/>
                      <w:divBdr>
                        <w:top w:val="single" w:sz="6" w:space="2" w:color="00BFF0"/>
                        <w:left w:val="single" w:sz="6" w:space="0" w:color="00BFF0"/>
                        <w:bottom w:val="single" w:sz="6" w:space="0" w:color="00BFF0"/>
                        <w:right w:val="single" w:sz="6" w:space="0" w:color="00BFF0"/>
                      </w:divBdr>
                    </w:div>
                  </w:divsChild>
                </w:div>
                <w:div w:id="954874595">
                  <w:marLeft w:val="0"/>
                  <w:marRight w:val="0"/>
                  <w:marTop w:val="0"/>
                  <w:marBottom w:val="150"/>
                  <w:divBdr>
                    <w:top w:val="single" w:sz="6" w:space="11" w:color="DDDDDD"/>
                    <w:left w:val="single" w:sz="6" w:space="11" w:color="DDDDDD"/>
                    <w:bottom w:val="single" w:sz="6" w:space="11" w:color="DDDDDD"/>
                    <w:right w:val="single" w:sz="6" w:space="11" w:color="DDDDDD"/>
                  </w:divBdr>
                  <w:divsChild>
                    <w:div w:id="1257594675">
                      <w:marLeft w:val="0"/>
                      <w:marRight w:val="105"/>
                      <w:marTop w:val="0"/>
                      <w:marBottom w:val="105"/>
                      <w:divBdr>
                        <w:top w:val="none" w:sz="0" w:space="0" w:color="auto"/>
                        <w:left w:val="none" w:sz="0" w:space="0" w:color="auto"/>
                        <w:bottom w:val="none" w:sz="0" w:space="0" w:color="auto"/>
                        <w:right w:val="none" w:sz="0" w:space="0" w:color="auto"/>
                      </w:divBdr>
                    </w:div>
                  </w:divsChild>
                </w:div>
                <w:div w:id="199562111">
                  <w:marLeft w:val="0"/>
                  <w:marRight w:val="0"/>
                  <w:marTop w:val="0"/>
                  <w:marBottom w:val="150"/>
                  <w:divBdr>
                    <w:top w:val="single" w:sz="6" w:space="11" w:color="DDDDDD"/>
                    <w:left w:val="single" w:sz="6" w:space="11" w:color="DDDDDD"/>
                    <w:bottom w:val="single" w:sz="6" w:space="11" w:color="DDDDDD"/>
                    <w:right w:val="single" w:sz="6" w:space="11" w:color="DDDDDD"/>
                  </w:divBdr>
                  <w:divsChild>
                    <w:div w:id="755782489">
                      <w:marLeft w:val="0"/>
                      <w:marRight w:val="105"/>
                      <w:marTop w:val="0"/>
                      <w:marBottom w:val="105"/>
                      <w:divBdr>
                        <w:top w:val="none" w:sz="0" w:space="0" w:color="auto"/>
                        <w:left w:val="none" w:sz="0" w:space="0" w:color="auto"/>
                        <w:bottom w:val="none" w:sz="0" w:space="0" w:color="auto"/>
                        <w:right w:val="none" w:sz="0" w:space="0" w:color="auto"/>
                      </w:divBdr>
                    </w:div>
                  </w:divsChild>
                </w:div>
                <w:div w:id="160394686">
                  <w:marLeft w:val="0"/>
                  <w:marRight w:val="0"/>
                  <w:marTop w:val="0"/>
                  <w:marBottom w:val="150"/>
                  <w:divBdr>
                    <w:top w:val="single" w:sz="6" w:space="11" w:color="DDDDDD"/>
                    <w:left w:val="single" w:sz="6" w:space="11" w:color="DDDDDD"/>
                    <w:bottom w:val="single" w:sz="6" w:space="11" w:color="DDDDDD"/>
                    <w:right w:val="single" w:sz="6" w:space="11" w:color="DDDDDD"/>
                  </w:divBdr>
                  <w:divsChild>
                    <w:div w:id="128326962">
                      <w:marLeft w:val="0"/>
                      <w:marRight w:val="105"/>
                      <w:marTop w:val="0"/>
                      <w:marBottom w:val="105"/>
                      <w:divBdr>
                        <w:top w:val="single" w:sz="6" w:space="2" w:color="00BFF0"/>
                        <w:left w:val="single" w:sz="6" w:space="0" w:color="00BFF0"/>
                        <w:bottom w:val="single" w:sz="6" w:space="0" w:color="00BFF0"/>
                        <w:right w:val="single" w:sz="6" w:space="0" w:color="00BFF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nextu-content-production/Desarrollador_Web/06_BackEnd/Proyecto_Final/CodBase/NextUcodBaseBuscador_versionNod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xtu-content-production/Desarrollador_Web/06_BackEnd/Proyecto_Final/CodBase/NextUcodBaseBuscador_versionPHP.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cp:revision>
  <dcterms:created xsi:type="dcterms:W3CDTF">2020-10-07T21:48:00Z</dcterms:created>
  <dcterms:modified xsi:type="dcterms:W3CDTF">2020-10-07T21:58:00Z</dcterms:modified>
</cp:coreProperties>
</file>