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4BBA4" w14:textId="7046E7CF" w:rsidR="00E742D7" w:rsidRDefault="00E742D7" w:rsidP="00E742D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b/>
          <w:bCs/>
          <w:sz w:val="24"/>
          <w:szCs w:val="24"/>
          <w:lang w:val="es-CR"/>
        </w:rPr>
        <w:t>Aprende haciendo</w:t>
      </w:r>
    </w:p>
    <w:p w14:paraId="6B37F019" w14:textId="77777777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2E3F620A" w14:textId="1AFAAC2E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b/>
          <w:bCs/>
          <w:sz w:val="24"/>
          <w:szCs w:val="24"/>
          <w:lang w:val="es-CR"/>
        </w:rPr>
        <w:t>Taller: Importar/Exportar datos con PostgreSQL</w:t>
      </w:r>
    </w:p>
    <w:p w14:paraId="1DAC2652" w14:textId="77777777" w:rsidR="00E742D7" w:rsidRPr="00E742D7" w:rsidRDefault="00E742D7" w:rsidP="00E742D7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val="es-CR"/>
        </w:rPr>
      </w:pPr>
    </w:p>
    <w:p w14:paraId="50A0DCD8" w14:textId="77777777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El objetivo de este taller es practicar con las operaciones de exportar los datos de una tabla para su posterior importación en PostgreSQL. </w:t>
      </w:r>
    </w:p>
    <w:p w14:paraId="464521AF" w14:textId="77777777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Comenzaremos creando la tabla destinos, que utilizaremos para realizar nuestras actividades. Y recuerda que usaremos la herramienta PgAdmin para realizar estas tareas. </w:t>
      </w:r>
    </w:p>
    <w:p w14:paraId="652A20E5" w14:textId="2F1427C1" w:rsidR="00E742D7" w:rsidRPr="00433558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1C3CE7BB" w14:textId="77777777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742D7">
        <w:rPr>
          <w:rFonts w:ascii="Arial" w:eastAsia="Times New Roman" w:hAnsi="Arial" w:cs="Arial"/>
          <w:sz w:val="24"/>
          <w:szCs w:val="24"/>
        </w:rPr>
        <w:t>destinos: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063"/>
      </w:tblGrid>
      <w:tr w:rsidR="00E742D7" w:rsidRPr="00E742D7" w14:paraId="08BF706B" w14:textId="77777777" w:rsidTr="00E74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2B20B" w14:textId="77777777" w:rsidR="00E742D7" w:rsidRPr="00E742D7" w:rsidRDefault="00E742D7" w:rsidP="00E74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742D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 (clave primaria)</w:t>
            </w:r>
          </w:p>
        </w:tc>
        <w:tc>
          <w:tcPr>
            <w:tcW w:w="0" w:type="auto"/>
            <w:vAlign w:val="center"/>
            <w:hideMark/>
          </w:tcPr>
          <w:p w14:paraId="01C54A48" w14:textId="77777777" w:rsidR="00E742D7" w:rsidRPr="00E742D7" w:rsidRDefault="00E742D7" w:rsidP="00E742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742D7">
              <w:rPr>
                <w:rFonts w:ascii="Arial" w:eastAsia="Times New Roman" w:hAnsi="Arial" w:cs="Arial"/>
                <w:sz w:val="24"/>
                <w:szCs w:val="24"/>
              </w:rPr>
              <w:t>SERIAL</w:t>
            </w:r>
          </w:p>
        </w:tc>
      </w:tr>
      <w:tr w:rsidR="00E742D7" w:rsidRPr="00E742D7" w14:paraId="555EF381" w14:textId="77777777" w:rsidTr="00E74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87E8F" w14:textId="77777777" w:rsidR="00E742D7" w:rsidRPr="00E742D7" w:rsidRDefault="00E742D7" w:rsidP="00E74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742D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7F2BFB91" w14:textId="77777777" w:rsidR="00E742D7" w:rsidRPr="00E742D7" w:rsidRDefault="00E742D7" w:rsidP="00E742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742D7">
              <w:rPr>
                <w:rFonts w:ascii="Arial" w:eastAsia="Times New Roman" w:hAnsi="Arial" w:cs="Arial"/>
                <w:sz w:val="24"/>
                <w:szCs w:val="24"/>
              </w:rPr>
              <w:t>VARCHAR(256) NOT NULL</w:t>
            </w:r>
          </w:p>
        </w:tc>
      </w:tr>
      <w:tr w:rsidR="00E742D7" w:rsidRPr="00E742D7" w14:paraId="17240C00" w14:textId="77777777" w:rsidTr="00E742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8DD5" w14:textId="77777777" w:rsidR="00E742D7" w:rsidRPr="00E742D7" w:rsidRDefault="00E742D7" w:rsidP="00E74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E742D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país</w:t>
            </w:r>
          </w:p>
        </w:tc>
        <w:tc>
          <w:tcPr>
            <w:tcW w:w="0" w:type="auto"/>
            <w:vAlign w:val="center"/>
            <w:hideMark/>
          </w:tcPr>
          <w:p w14:paraId="2E3DE26C" w14:textId="77777777" w:rsidR="00E742D7" w:rsidRPr="00E742D7" w:rsidRDefault="00E742D7" w:rsidP="00E742D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742D7">
              <w:rPr>
                <w:rFonts w:ascii="Arial" w:eastAsia="Times New Roman" w:hAnsi="Arial" w:cs="Arial"/>
                <w:sz w:val="24"/>
                <w:szCs w:val="24"/>
              </w:rPr>
              <w:t>VARCHAR</w:t>
            </w:r>
          </w:p>
        </w:tc>
      </w:tr>
    </w:tbl>
    <w:p w14:paraId="5063FF9D" w14:textId="77777777" w:rsidR="00116A27" w:rsidRDefault="00116A2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ED0968" w14:textId="2A0D0420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742D7">
        <w:rPr>
          <w:rFonts w:ascii="Arial" w:eastAsia="Times New Roman" w:hAnsi="Arial" w:cs="Arial"/>
          <w:sz w:val="24"/>
          <w:szCs w:val="24"/>
        </w:rPr>
        <w:t>Realiza los siguientes pasos:</w:t>
      </w:r>
    </w:p>
    <w:p w14:paraId="0C8EB779" w14:textId="77777777" w:rsidR="00E742D7" w:rsidRPr="00E742D7" w:rsidRDefault="00E742D7" w:rsidP="00E742D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742D7">
        <w:rPr>
          <w:rFonts w:ascii="Arial" w:eastAsia="Times New Roman" w:hAnsi="Arial" w:cs="Arial"/>
          <w:sz w:val="24"/>
          <w:szCs w:val="24"/>
        </w:rPr>
        <w:t xml:space="preserve">Crea la tabla </w:t>
      </w:r>
      <w:r w:rsidRPr="00E742D7">
        <w:rPr>
          <w:rFonts w:ascii="Arial" w:eastAsia="Times New Roman" w:hAnsi="Arial" w:cs="Arial"/>
          <w:b/>
          <w:bCs/>
          <w:sz w:val="24"/>
          <w:szCs w:val="24"/>
        </w:rPr>
        <w:t>destinos</w:t>
      </w:r>
      <w:r w:rsidRPr="00E742D7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5A214485" w14:textId="77777777" w:rsidR="00E742D7" w:rsidRPr="00E742D7" w:rsidRDefault="00E742D7" w:rsidP="00E742D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>Inserta 2 registros en ella:</w:t>
      </w:r>
      <w:r w:rsidRPr="00E742D7">
        <w:rPr>
          <w:rFonts w:ascii="Arial" w:eastAsia="Times New Roman" w:hAnsi="Arial" w:cs="Arial"/>
          <w:sz w:val="24"/>
          <w:szCs w:val="24"/>
          <w:lang w:val="es-CR"/>
        </w:rPr>
        <w:br/>
        <w:t>id = 1, nombre = ‘Ciudad de México’, país = ‘México’</w:t>
      </w:r>
      <w:r w:rsidRPr="00E742D7">
        <w:rPr>
          <w:rFonts w:ascii="Arial" w:eastAsia="Times New Roman" w:hAnsi="Arial" w:cs="Arial"/>
          <w:sz w:val="24"/>
          <w:szCs w:val="24"/>
          <w:lang w:val="es-CR"/>
        </w:rPr>
        <w:br/>
        <w:t xml:space="preserve">id = 2, nombre = ‘Rio de Janeiro’, país = ‘Brasil’ </w:t>
      </w:r>
    </w:p>
    <w:p w14:paraId="494E788F" w14:textId="77777777" w:rsidR="00E742D7" w:rsidRPr="00E742D7" w:rsidRDefault="00E742D7" w:rsidP="00E742D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Exporta los datos de la tabla en formato CSV a un archivo destinos.csv. </w:t>
      </w:r>
    </w:p>
    <w:p w14:paraId="6273E269" w14:textId="77777777" w:rsidR="00E742D7" w:rsidRPr="00E742D7" w:rsidRDefault="00E742D7" w:rsidP="00E742D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Borra los datos de la tabla. Puedes usar TRUNCATE TABLE destinos.. </w:t>
      </w:r>
    </w:p>
    <w:p w14:paraId="12C1B588" w14:textId="77777777" w:rsidR="00E742D7" w:rsidRPr="00E742D7" w:rsidRDefault="00E742D7" w:rsidP="00E742D7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Importa los datos en tu tabla desde el archivo destinos.csv. </w:t>
      </w:r>
    </w:p>
    <w:p w14:paraId="2C5DDEA6" w14:textId="77777777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283361A5" w14:textId="77777777" w:rsidR="00E742D7" w:rsidRPr="00E742D7" w:rsidRDefault="00E742D7" w:rsidP="00E742D7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Puntos de verificación </w:t>
      </w:r>
    </w:p>
    <w:p w14:paraId="5635BA87" w14:textId="77777777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</w:p>
    <w:p w14:paraId="6641A0BC" w14:textId="77777777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Para confirmar que tu experiencia ha sido llevada a cabo con éxito, revisa los siguientes puntos: </w:t>
      </w:r>
    </w:p>
    <w:p w14:paraId="7EC04860" w14:textId="77777777" w:rsidR="00E742D7" w:rsidRPr="00E742D7" w:rsidRDefault="00E742D7" w:rsidP="00E742D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Verifica la tabla; revisa que tenga todos los campos. </w:t>
      </w:r>
    </w:p>
    <w:p w14:paraId="31A58349" w14:textId="77777777" w:rsidR="00E742D7" w:rsidRPr="00E742D7" w:rsidRDefault="00E742D7" w:rsidP="00E742D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Realiza un SELECT antes de exportar para ver los registros que insertaste. </w:t>
      </w:r>
    </w:p>
    <w:p w14:paraId="35AA5D77" w14:textId="77777777" w:rsidR="00E742D7" w:rsidRPr="00E742D7" w:rsidRDefault="00E742D7" w:rsidP="00E742D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Abre el archivo </w:t>
      </w:r>
      <w:r w:rsidRPr="00E742D7">
        <w:rPr>
          <w:rFonts w:ascii="Arial" w:eastAsia="Times New Roman" w:hAnsi="Arial" w:cs="Arial"/>
          <w:b/>
          <w:bCs/>
          <w:sz w:val="24"/>
          <w:szCs w:val="24"/>
          <w:lang w:val="es-CR"/>
        </w:rPr>
        <w:t>destinos.csv</w:t>
      </w: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 y verifica que el contenido se corresponda efectivamente con los registros correctos. </w:t>
      </w:r>
    </w:p>
    <w:p w14:paraId="63D05ED1" w14:textId="77777777" w:rsidR="00E742D7" w:rsidRPr="00E742D7" w:rsidRDefault="00E742D7" w:rsidP="00E742D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Luego de eliminar, realiza un SELECT para verificar que la tabla está vacía. </w:t>
      </w:r>
    </w:p>
    <w:p w14:paraId="4BD267CB" w14:textId="77777777" w:rsidR="00E742D7" w:rsidRPr="00E742D7" w:rsidRDefault="00E742D7" w:rsidP="00E742D7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Luego de importar, realiza un SELECT para ver los registros que se importaron. </w:t>
      </w:r>
    </w:p>
    <w:p w14:paraId="61E4B7DA" w14:textId="77777777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 xml:space="preserve">Las operaciones de importar/exportar son funciones útiles para compartir datos. Particularmente en ambientes de desarrollo y cuando queremos compartir nuestras tablas con otras aplicaciones o con otras bases de datos, en otros sistemas manejadores de base de datos. </w:t>
      </w:r>
    </w:p>
    <w:p w14:paraId="1E6E0F9F" w14:textId="77777777" w:rsidR="00E742D7" w:rsidRPr="00E742D7" w:rsidRDefault="00E742D7" w:rsidP="00E742D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R"/>
        </w:rPr>
      </w:pPr>
      <w:r w:rsidRPr="00E742D7">
        <w:rPr>
          <w:rFonts w:ascii="Arial" w:eastAsia="Times New Roman" w:hAnsi="Arial" w:cs="Arial"/>
          <w:sz w:val="24"/>
          <w:szCs w:val="24"/>
          <w:lang w:val="es-CR"/>
        </w:rPr>
        <w:t>Piensa acerca de las diferencias y similitudes de este taller versus el equivalente en MySQL.</w:t>
      </w:r>
    </w:p>
    <w:p w14:paraId="33CA8556" w14:textId="7665CBAE" w:rsidR="00567755" w:rsidRDefault="00567755" w:rsidP="00E742D7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3A43DA35" w14:textId="5816F0CE" w:rsidR="00433558" w:rsidRDefault="00433558" w:rsidP="00E742D7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0320E89B" w14:textId="5300048E" w:rsidR="00433558" w:rsidRDefault="00433558" w:rsidP="00E742D7">
      <w:p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Solución:</w:t>
      </w:r>
    </w:p>
    <w:p w14:paraId="42BBA5D6" w14:textId="33D5CBF3" w:rsidR="00433558" w:rsidRDefault="00433558" w:rsidP="00E742D7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2BFDEE83" w14:textId="0776E282" w:rsidR="00433558" w:rsidRDefault="00433558" w:rsidP="0043355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Crear tabla</w:t>
      </w:r>
    </w:p>
    <w:p w14:paraId="76DC4E9E" w14:textId="3C96BF43" w:rsidR="00433558" w:rsidRDefault="00A5148F" w:rsidP="00433558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lastRenderedPageBreak/>
        <w:drawing>
          <wp:inline distT="0" distB="0" distL="0" distR="0" wp14:anchorId="1E13AEB5" wp14:editId="2FED45AD">
            <wp:extent cx="1194534" cy="1350921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2834" cy="136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36C4" w14:textId="3425FDB5" w:rsidR="00A5148F" w:rsidRDefault="00A5148F" w:rsidP="00433558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</w:p>
    <w:p w14:paraId="3082D003" w14:textId="7FDF1B8A" w:rsidR="00A5148F" w:rsidRDefault="00A5148F" w:rsidP="00A5148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Insertar 2 registros</w:t>
      </w:r>
    </w:p>
    <w:p w14:paraId="2D308175" w14:textId="119B74D9" w:rsidR="00A5148F" w:rsidRDefault="00A5148F" w:rsidP="00A5148F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13DE6F31" w14:textId="1C5686E3" w:rsidR="00A5148F" w:rsidRDefault="00A5148F" w:rsidP="00A5148F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86FBEA1" wp14:editId="15EC110B">
            <wp:extent cx="4400220" cy="1865392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6385" cy="18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70EB" w14:textId="08CAF3F5" w:rsidR="00A5148F" w:rsidRDefault="00A5148F" w:rsidP="00A5148F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</w:p>
    <w:p w14:paraId="6CFDC303" w14:textId="740E5C15" w:rsidR="00A5148F" w:rsidRDefault="00A5148F" w:rsidP="00A5148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Exportar datos a destinos.csv</w:t>
      </w:r>
    </w:p>
    <w:p w14:paraId="65EF7A74" w14:textId="0D7A68C4" w:rsidR="00A5148F" w:rsidRDefault="00A5148F" w:rsidP="00A5148F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2C11DF07" w14:textId="1E390DE2" w:rsidR="00A5148F" w:rsidRDefault="00C7056F" w:rsidP="00A5148F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D4DE4A7" wp14:editId="214A71B5">
            <wp:extent cx="3290255" cy="1491512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079" cy="150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4EC" w14:textId="3FF8FC54" w:rsidR="00C7056F" w:rsidRDefault="00C7056F" w:rsidP="00A5148F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</w:p>
    <w:p w14:paraId="4DF4F89C" w14:textId="018BD124" w:rsidR="00C7056F" w:rsidRDefault="00C7056F" w:rsidP="00C7056F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Borrar datos con TRUNCATE</w:t>
      </w:r>
    </w:p>
    <w:p w14:paraId="6BE2FF1C" w14:textId="5B5D44EE" w:rsidR="002F598F" w:rsidRDefault="002F598F" w:rsidP="002F598F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242A5380" w14:textId="5E554B8E" w:rsidR="002F598F" w:rsidRDefault="00A871A3" w:rsidP="002F598F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039A466A" wp14:editId="2868FA41">
            <wp:extent cx="3760669" cy="165413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452" cy="16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6C6B" w14:textId="2EA213C8" w:rsidR="00A871A3" w:rsidRDefault="00A871A3" w:rsidP="00A871A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lastRenderedPageBreak/>
        <w:t>Importar datos de destino.csv</w:t>
      </w:r>
    </w:p>
    <w:p w14:paraId="1ADDB993" w14:textId="6E8A5F90" w:rsidR="00A871A3" w:rsidRDefault="00A871A3" w:rsidP="00A871A3">
      <w:pPr>
        <w:spacing w:after="0"/>
        <w:rPr>
          <w:rFonts w:ascii="Arial" w:hAnsi="Arial" w:cs="Arial"/>
          <w:sz w:val="24"/>
          <w:szCs w:val="24"/>
          <w:lang w:val="es-CR"/>
        </w:rPr>
      </w:pPr>
    </w:p>
    <w:p w14:paraId="4D80FCD7" w14:textId="29F936D7" w:rsidR="00A871A3" w:rsidRDefault="00465F48" w:rsidP="00A871A3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CF3381A" wp14:editId="3D6D6CF1">
            <wp:extent cx="4109515" cy="1694736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8764" cy="170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8F0D" w14:textId="61B1C15C" w:rsidR="00465F48" w:rsidRDefault="00465F48" w:rsidP="00A871A3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</w:p>
    <w:p w14:paraId="7B53C5E1" w14:textId="72411D1A" w:rsidR="00465F48" w:rsidRPr="00A871A3" w:rsidRDefault="009B5354" w:rsidP="00A871A3">
      <w:pPr>
        <w:spacing w:after="0"/>
        <w:ind w:left="360"/>
        <w:rPr>
          <w:rFonts w:ascii="Arial" w:hAnsi="Arial" w:cs="Arial"/>
          <w:sz w:val="24"/>
          <w:szCs w:val="24"/>
          <w:lang w:val="es-CR"/>
        </w:rPr>
      </w:pPr>
      <w:r>
        <w:rPr>
          <w:noProof/>
        </w:rPr>
        <w:drawing>
          <wp:inline distT="0" distB="0" distL="0" distR="0" wp14:anchorId="47066761" wp14:editId="2DD68A7C">
            <wp:extent cx="3358967" cy="2309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527" cy="2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48" w:rsidRPr="00A871A3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82974"/>
    <w:multiLevelType w:val="hybridMultilevel"/>
    <w:tmpl w:val="39586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B22E7"/>
    <w:multiLevelType w:val="multilevel"/>
    <w:tmpl w:val="5B5E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C610E"/>
    <w:multiLevelType w:val="multilevel"/>
    <w:tmpl w:val="29F2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B"/>
    <w:rsid w:val="00116A27"/>
    <w:rsid w:val="002F598F"/>
    <w:rsid w:val="00433558"/>
    <w:rsid w:val="00465F48"/>
    <w:rsid w:val="00567755"/>
    <w:rsid w:val="00572DE3"/>
    <w:rsid w:val="00692CFB"/>
    <w:rsid w:val="009B5354"/>
    <w:rsid w:val="00A5148F"/>
    <w:rsid w:val="00A871A3"/>
    <w:rsid w:val="00C7056F"/>
    <w:rsid w:val="00E7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E1F8"/>
  <w15:chartTrackingRefBased/>
  <w15:docId w15:val="{9422A69E-5237-42BF-8C52-48523832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42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7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2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742D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1-banner">
    <w:name w:val="h1-banner"/>
    <w:basedOn w:val="DefaultParagraphFont"/>
    <w:rsid w:val="00E742D7"/>
  </w:style>
  <w:style w:type="paragraph" w:styleId="NormalWeb">
    <w:name w:val="Normal (Web)"/>
    <w:basedOn w:val="Normal"/>
    <w:uiPriority w:val="99"/>
    <w:semiHidden/>
    <w:unhideWhenUsed/>
    <w:rsid w:val="00E7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2D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1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10</cp:revision>
  <dcterms:created xsi:type="dcterms:W3CDTF">2021-05-17T19:51:00Z</dcterms:created>
  <dcterms:modified xsi:type="dcterms:W3CDTF">2021-05-17T20:03:00Z</dcterms:modified>
</cp:coreProperties>
</file>