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標楷體"/>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58B13CB4"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r w:rsidR="00E10909" w:rsidRPr="00F22179">
        <w:t>rate 0.007</w:t>
      </w:r>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t>
      </w:r>
      <w:proofErr w:type="gramStart"/>
      <w:r w:rsidR="00644FBB" w:rsidRPr="00F22179">
        <w:t xml:space="preserve">with  </w:t>
      </w:r>
      <w:r w:rsidR="00F22179" w:rsidRPr="00F22179">
        <w:t>0.97</w:t>
      </w:r>
      <w:proofErr w:type="gramEnd"/>
      <w:r w:rsidR="00F22179" w:rsidRPr="00F22179">
        <w:t xml:space="preserve">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F74F2F">
      <w:pPr>
        <w:pStyle w:val="BodyText"/>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[2]. Also the general theory of quantum error correction was shown on papers of Calderbank and Shor [3] and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1D09A2"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255EA650" w14:textId="24FF3DF4" w:rsidR="001D09A2" w:rsidRPr="00D4148C" w:rsidRDefault="001D09A2" w:rsidP="001D09A2">
      <w:pPr>
        <w:pStyle w:val="bulletlist"/>
        <w:numPr>
          <w:ilvl w:val="0"/>
          <w:numId w:val="0"/>
        </w:numPr>
        <w:ind w:start="14.40pt"/>
        <w:rPr>
          <w:lang w:val="en-US" w:eastAsia="zh-TW"/>
        </w:rPr>
      </w:pPr>
      <w:r w:rsidRPr="00D4148C">
        <w:t>In our study, we focus on the Bit Flip error</w:t>
      </w:r>
      <w:r w:rsidR="00F31BE9" w:rsidRPr="00D4148C">
        <w:t>. There are several reasons. First</w:t>
      </w:r>
      <w:r w:rsidR="00F31BE9" w:rsidRPr="00D4148C">
        <w:rPr>
          <w:rFonts w:hint="eastAsia"/>
          <w:lang w:eastAsia="zh-TW"/>
        </w:rPr>
        <w:t xml:space="preserve"> </w:t>
      </w:r>
      <w:r w:rsidR="00F31BE9" w:rsidRPr="00D4148C">
        <w:rPr>
          <w:lang w:val="en-US" w:eastAsia="zh-TW"/>
        </w:rPr>
        <w:t xml:space="preserve">the information of bits is the most important calculation information. Second, although the information of phase is also important in quantum computation, however, it is to use the same error-correction method to correct the information of phase by changing the measure basis. Third we want to find out the ability of the quantum computer with error, so </w:t>
      </w:r>
      <w:r w:rsidR="008808B1" w:rsidRPr="00D4148C">
        <w:rPr>
          <w:lang w:val="en-US" w:eastAsia="zh-TW"/>
        </w:rPr>
        <w:t>we don’t consider the view of the hardware to decrease the error of enhance the fidelity in the specify quantum computer.</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1640B0B2" w:rsidR="00571581" w:rsidRPr="00D4148C"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r w:rsidR="008808B1">
        <w:rPr>
          <w:rFonts w:eastAsiaTheme="minorEastAsia" w:hint="eastAsia"/>
          <w:lang w:eastAsia="zh-TW"/>
        </w:rPr>
        <w:t xml:space="preserve"> </w:t>
      </w:r>
      <w:r w:rsidR="008808B1" w:rsidRPr="00D4148C">
        <w:rPr>
          <w:rFonts w:eastAsiaTheme="minorEastAsia"/>
          <w:lang w:eastAsia="zh-TW"/>
        </w:rPr>
        <w:t>Also, it is important to consider the structure of hardware.</w:t>
      </w:r>
      <w:r w:rsidR="00616DD3" w:rsidRPr="00D4148C">
        <w:rPr>
          <w:rFonts w:eastAsiaTheme="minorEastAsia"/>
          <w:lang w:eastAsia="zh-TW"/>
        </w:rPr>
        <w:t xml:space="preserve"> Therefore, we chosen </w:t>
      </w:r>
      <w:r w:rsidR="00616DD3" w:rsidRPr="00D4148C">
        <w:rPr>
          <w:noProof/>
          <w:lang w:eastAsia="zh-TW"/>
        </w:rPr>
        <w:t>IBM Heron r1 processor[9], shown as Fig.1</w:t>
      </w:r>
      <w:r w:rsidR="00616DD3" w:rsidRPr="00D4148C">
        <w:rPr>
          <w:rFonts w:eastAsiaTheme="minorEastAsia"/>
          <w:lang w:eastAsia="zh-TW"/>
        </w:rPr>
        <w:t xml:space="preserve"> and developed the quantum error correction cord to correspond the arrangement of qubits in the system. </w:t>
      </w:r>
    </w:p>
    <w:p w14:paraId="7C318467" w14:textId="37311BEA" w:rsidR="003551D2" w:rsidRPr="003551D2" w:rsidRDefault="003551D2" w:rsidP="003551D2">
      <w:pPr>
        <w:pStyle w:val="bulletlist"/>
      </w:pPr>
      <w:r w:rsidRPr="003551D2">
        <w:rPr>
          <w:noProof/>
          <w:lang w:eastAsia="zh-TW"/>
        </w:rPr>
        <w:t>IBM Heron r1 processor</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4CB6032" w:rsidR="00D7522C" w:rsidRDefault="00616DD3" w:rsidP="00E7596C">
      <w:pPr>
        <w:pStyle w:val="BodyText"/>
        <w:rPr>
          <w:rFonts w:eastAsiaTheme="minorEastAsia"/>
          <w:lang w:eastAsia="zh-TW"/>
        </w:rPr>
      </w:pPr>
      <w:r w:rsidRPr="00D4148C">
        <w:t>First, according to SRCC, r</w:t>
      </w:r>
      <w:r w:rsidR="00A957BF" w:rsidRPr="00A957BF">
        <w:t>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26ED36DE" w:rsidR="00D05427" w:rsidRPr="00C35A93" w:rsidRDefault="00E4104A" w:rsidP="00D05427">
      <w:pPr>
        <w:pStyle w:val="BodyText"/>
        <w:rPr>
          <w:rFonts w:eastAsiaTheme="minorEastAsia"/>
          <w:color w:val="FF0000"/>
          <w:lang w:eastAsia="zh-TW"/>
        </w:rPr>
      </w:pPr>
      <w:r w:rsidRPr="00F22179">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4DE85A2B" w:rsidR="00371428" w:rsidRPr="00571581" w:rsidRDefault="00371428" w:rsidP="00371428">
      <w:pPr>
        <w:pStyle w:val="figurecaption"/>
        <w:jc w:val="center"/>
      </w:pPr>
      <w:r>
        <w:rPr>
          <w:rFonts w:eastAsiaTheme="minorEastAsia" w:hint="eastAsia"/>
          <w:lang w:eastAsia="zh-TW"/>
        </w:rPr>
        <w:t>T</w:t>
      </w:r>
      <w:r w:rsidRPr="00191585">
        <w:t>he</w:t>
      </w:r>
      <w:r w:rsidRPr="00D4148C">
        <w:t xml:space="preserve"> </w:t>
      </w:r>
      <w:r w:rsidR="00616DD3" w:rsidRPr="00D4148C">
        <w:t>arragement of the qubits and the</w:t>
      </w:r>
      <w:r w:rsidR="00616DD3">
        <w:rPr>
          <w:color w:val="FF0000"/>
        </w:rPr>
        <w:t xml:space="preserve"> </w:t>
      </w:r>
      <w:r w:rsidRPr="00191585">
        <w:t>current error rate map of IBM Heron r1 processor</w:t>
      </w:r>
      <w:r w:rsidR="000C6F82">
        <w:t>[</w:t>
      </w:r>
      <w:r w:rsidR="00616DD3">
        <w:t>9</w:t>
      </w:r>
      <w:r w:rsidR="000C6F82">
        <w:t>]</w:t>
      </w:r>
    </w:p>
    <w:p w14:paraId="5916067C" w14:textId="574393E3" w:rsidR="00900D5A" w:rsidRPr="00900D5A" w:rsidRDefault="00900D5A" w:rsidP="00900D5A">
      <w:pPr>
        <w:pStyle w:val="BodyText"/>
        <w:jc w:val="center"/>
        <w:rPr>
          <w:rFonts w:eastAsiaTheme="minorEastAsia"/>
          <w:lang w:eastAsia="zh-TW"/>
        </w:rPr>
      </w:pPr>
      <w:r>
        <w:rPr>
          <w:noProof/>
        </w:rPr>
        <w:drawing>
          <wp:inline distT="0" distB="0" distL="0" distR="0" wp14:anchorId="568D441B" wp14:editId="07BE3A60">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7443455D" w:rsidR="00845747" w:rsidRPr="00F22179" w:rsidRDefault="00845747" w:rsidP="00235FC4">
      <w:pPr>
        <w:pStyle w:val="figurecaption"/>
        <w:numPr>
          <w:ilvl w:val="0"/>
          <w:numId w:val="0"/>
        </w:numPr>
        <w:tabs>
          <w:tab w:val="clear" w:pos="26.65pt"/>
        </w:tabs>
        <w:ind w:firstLine="14.40pt"/>
        <w:rPr>
          <w:rFonts w:eastAsia="標楷體"/>
          <w:sz w:val="20"/>
          <w:szCs w:val="20"/>
          <w:lang w:eastAsia="zh-TW"/>
        </w:rPr>
      </w:pPr>
      <w:r w:rsidRPr="00845747">
        <w:rPr>
          <w:sz w:val="20"/>
          <w:szCs w:val="20"/>
        </w:rPr>
        <w:t xml:space="preserve">But the results are not good, </w:t>
      </w:r>
      <w:r w:rsidR="00FF7047" w:rsidRPr="00D4148C">
        <w:rPr>
          <w:sz w:val="20"/>
          <w:szCs w:val="20"/>
        </w:rPr>
        <w:t>it is obviously that the correct rate is almost down below to 0.6 after 100 times of controlled-not gate operations even in lower error rate, shown as Fig.3</w:t>
      </w:r>
      <w:r w:rsidRPr="00D4148C">
        <w:rPr>
          <w:sz w:val="20"/>
          <w:szCs w:val="20"/>
        </w:rPr>
        <w:t>.</w:t>
      </w:r>
      <w:r w:rsidRPr="00D4148C">
        <w:rPr>
          <w:rFonts w:eastAsiaTheme="minorEastAsia" w:hint="eastAsia"/>
          <w:sz w:val="20"/>
          <w:szCs w:val="20"/>
          <w:lang w:eastAsia="zh-TW"/>
        </w:rPr>
        <w:t xml:space="preserve"> </w:t>
      </w:r>
      <w:r w:rsidR="007879DD" w:rsidRPr="00D4148C">
        <w:rPr>
          <w:rFonts w:eastAsiaTheme="minorEastAsia"/>
          <w:sz w:val="20"/>
          <w:szCs w:val="20"/>
          <w:lang w:eastAsia="zh-TW"/>
        </w:rPr>
        <w:t xml:space="preserve">We assume that </w:t>
      </w:r>
      <w:r w:rsidR="007879DD">
        <w:rPr>
          <w:rFonts w:eastAsiaTheme="minorEastAsia"/>
          <w:sz w:val="20"/>
          <w:szCs w:val="20"/>
          <w:lang w:eastAsia="zh-TW"/>
        </w:rPr>
        <w:t>i</w:t>
      </w:r>
      <w:r>
        <w:rPr>
          <w:rFonts w:eastAsiaTheme="minorEastAsia" w:hint="eastAsia"/>
          <w:sz w:val="20"/>
          <w:szCs w:val="20"/>
          <w:lang w:eastAsia="zh-TW"/>
        </w:rPr>
        <w:t xml:space="preserve">t is caused by </w:t>
      </w:r>
      <w:r w:rsidRPr="00845747">
        <w:rPr>
          <w:rFonts w:eastAsia="標楷體"/>
          <w:sz w:val="20"/>
          <w:szCs w:val="20"/>
        </w:rPr>
        <w:t>consecutively</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標楷體"/>
          <w:sz w:val="20"/>
          <w:szCs w:val="20"/>
          <w:lang w:eastAsia="zh-TW"/>
        </w:rPr>
        <w:t>Hence, we assume that t</w:t>
      </w:r>
      <w:r w:rsidRPr="00F22179">
        <w:rPr>
          <w:rFonts w:eastAsia="標楷體"/>
          <w:sz w:val="20"/>
          <w:szCs w:val="20"/>
          <w:lang w:eastAsia="zh-TW"/>
        </w:rPr>
        <w:t>o break the infinite loop, the sampling sequence must be disrupted.</w:t>
      </w:r>
      <w:r w:rsidR="00285871" w:rsidRPr="00F22179">
        <w:rPr>
          <w:rFonts w:eastAsia="標楷體" w:hint="eastAsia"/>
          <w:sz w:val="20"/>
          <w:szCs w:val="20"/>
          <w:lang w:eastAsia="zh-TW"/>
        </w:rPr>
        <w:t xml:space="preserve"> </w:t>
      </w:r>
      <w:r w:rsidR="00285871" w:rsidRPr="00F22179">
        <w:rPr>
          <w:rFonts w:eastAsia="標楷體"/>
          <w:sz w:val="20"/>
          <w:szCs w:val="20"/>
          <w:lang w:eastAsia="zh-TW"/>
        </w:rPr>
        <w:t>For ch</w:t>
      </w:r>
      <w:r w:rsidR="00FF721D" w:rsidRPr="00F22179">
        <w:rPr>
          <w:rFonts w:eastAsia="標楷體" w:hint="eastAsia"/>
          <w:sz w:val="20"/>
          <w:szCs w:val="20"/>
          <w:lang w:eastAsia="zh-TW"/>
        </w:rPr>
        <w:t>e</w:t>
      </w:r>
      <w:r w:rsidR="00285871" w:rsidRPr="00F22179">
        <w:rPr>
          <w:rFonts w:eastAsia="標楷體"/>
          <w:sz w:val="20"/>
          <w:szCs w:val="20"/>
          <w:lang w:eastAsia="zh-TW"/>
        </w:rPr>
        <w:t>king the assumtion we design the c and d subsection.</w:t>
      </w:r>
    </w:p>
    <w:p w14:paraId="210BA924" w14:textId="1C7B3FAB" w:rsidR="00E829BF" w:rsidRPr="00845747" w:rsidRDefault="00C35A93" w:rsidP="00C35A93">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66F128C3" wp14:editId="3DA74311">
            <wp:extent cx="2938785" cy="1746000"/>
            <wp:effectExtent l="0" t="0" r="0"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785" cy="1746000"/>
                    </a:xfrm>
                    <a:prstGeom prst="rect">
                      <a:avLst/>
                    </a:prstGeom>
                    <a:noFill/>
                    <a:ln>
                      <a:noFill/>
                    </a:ln>
                  </pic:spPr>
                </pic:pic>
              </a:graphicData>
            </a:graphic>
          </wp:inline>
        </w:drawing>
      </w:r>
    </w:p>
    <w:p w14:paraId="713AE6A7" w14:textId="48DE7435"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e</w:t>
      </w:r>
      <w:r w:rsidR="00FF7047">
        <w:rPr>
          <w:rFonts w:eastAsiaTheme="minorEastAsia"/>
          <w:lang w:eastAsia="zh-TW"/>
        </w:rPr>
        <w:t>.</w:t>
      </w:r>
      <w:r w:rsidRPr="00A1327B">
        <w:rPr>
          <w:rFonts w:eastAsiaTheme="minorEastAsia" w:hint="eastAsia"/>
          <w:lang w:eastAsia="zh-TW"/>
        </w:rPr>
        <w:t xml:space="preserve"> </w:t>
      </w:r>
      <w:r w:rsidR="00FF7047" w:rsidRPr="00A1327B">
        <w:rPr>
          <w:rFonts w:eastAsiaTheme="minorEastAsia"/>
          <w:lang w:eastAsia="zh-TW"/>
        </w:rPr>
        <w:t>Consider the error rate equal to 0.007 and 0,002 in without error correction (dark blue and green) and SRCC error correction (purple and yellow).</w:t>
      </w:r>
    </w:p>
    <w:p w14:paraId="1C34240D" w14:textId="6B4658F5" w:rsidR="00235FC4" w:rsidRPr="00235FC4" w:rsidRDefault="00235FC4" w:rsidP="00235FC4">
      <w:pPr>
        <w:pStyle w:val="Heading2"/>
        <w:rPr>
          <w:rFonts w:eastAsiaTheme="minorEastAsia"/>
          <w:lang w:eastAsia="zh-TW"/>
        </w:rPr>
      </w:pPr>
      <w:bookmarkStart w:id="2" w:name="_Hlk172253341"/>
      <w:bookmarkStart w:id="3" w:name="_Hlk172253017"/>
      <w:r w:rsidRPr="00235FC4">
        <w:t>Sampling according to Index: [-2,0,1]</w:t>
      </w:r>
      <w:bookmarkEnd w:id="2"/>
    </w:p>
    <w:bookmarkEnd w:id="3"/>
    <w:p w14:paraId="47287984" w14:textId="13C7BF9D" w:rsidR="00F443EE" w:rsidRPr="00F443EE" w:rsidRDefault="00285871" w:rsidP="00F443EE">
      <w:pPr>
        <w:pStyle w:val="BodyText"/>
        <w:rPr>
          <w:rFonts w:eastAsiaTheme="minorEastAsia" w:hint="eastAsia"/>
          <w:lang w:val="en-US"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A1327B">
        <w:rPr>
          <w:rFonts w:eastAsiaTheme="minorEastAsia" w:hint="eastAsia"/>
          <w:color w:val="FF0000"/>
          <w:lang w:eastAsia="zh-TW"/>
        </w:rPr>
        <w:t xml:space="preserve"> </w:t>
      </w:r>
      <w:r w:rsidR="00235FC4" w:rsidRPr="00235FC4">
        <w:rPr>
          <w:rFonts w:eastAsiaTheme="minorEastAsia"/>
          <w:lang w:eastAsia="zh-TW"/>
        </w:rPr>
        <w:t>has the best error correction effect</w:t>
      </w:r>
      <w:r w:rsidR="00523A3A">
        <w:rPr>
          <w:rFonts w:eastAsiaTheme="minorEastAsia" w:hint="eastAsia"/>
          <w:lang w:eastAsia="zh-TW"/>
        </w:rPr>
        <w:t>(</w:t>
      </w:r>
      <w:r w:rsidR="00523A3A" w:rsidRPr="00A1327B">
        <w:rPr>
          <w:rFonts w:eastAsiaTheme="minorEastAsia"/>
          <w:lang w:eastAsia="zh-TW"/>
        </w:rPr>
        <w:t>Note that [-2,0,1] here is defined as the remainder difference of three indices divided by six, or the positive and negative signs are regarded as clockwise and counterclockwise respectively.</w:t>
      </w:r>
      <w:r w:rsidR="00523A3A">
        <w:rPr>
          <w:rFonts w:eastAsiaTheme="minorEastAsia" w:hint="eastAsia"/>
          <w:lang w:eastAsia="zh-TW"/>
        </w:rPr>
        <w:t>)</w:t>
      </w:r>
      <w:r w:rsidR="00EA0626">
        <w:rPr>
          <w:rFonts w:eastAsiaTheme="minorEastAsia" w:hint="eastAsia"/>
          <w:lang w:eastAsia="zh-TW"/>
        </w:rPr>
        <w:t>.</w:t>
      </w:r>
      <w:r w:rsidR="00751192">
        <w:rPr>
          <w:rFonts w:eastAsiaTheme="minorEastAsia" w:hint="eastAsia"/>
          <w:lang w:eastAsia="zh-TW"/>
        </w:rPr>
        <w:t xml:space="preserve"> </w:t>
      </w:r>
      <w:r w:rsidR="00751192" w:rsidRPr="00751192">
        <w:rPr>
          <w:rFonts w:eastAsiaTheme="minorEastAsia"/>
          <w:lang w:eastAsia="zh-TW"/>
        </w:rPr>
        <w:t xml:space="preserve">For example, corresponding to Fig.2, [4, 0, 1] should be </w:t>
      </w:r>
      <w:r w:rsidR="00751192">
        <w:rPr>
          <w:rFonts w:eastAsiaTheme="minorEastAsia" w:hint="eastAsia"/>
          <w:lang w:eastAsia="zh-TW"/>
        </w:rPr>
        <w:t>selected</w:t>
      </w:r>
      <w:r w:rsidR="00751192" w:rsidRPr="00751192">
        <w:rPr>
          <w:rFonts w:eastAsiaTheme="minorEastAsia"/>
          <w:lang w:eastAsia="zh-TW"/>
        </w:rPr>
        <w:t xml:space="preserve"> as a group.</w:t>
      </w:r>
      <w:r w:rsidR="00EA0626">
        <w:rPr>
          <w:rFonts w:eastAsiaTheme="minorEastAsia" w:hint="eastAsia"/>
          <w:lang w:eastAsia="zh-TW"/>
        </w:rPr>
        <w:t xml:space="preserve"> The results will be shown i</w:t>
      </w:r>
      <w:r w:rsidR="00EA0626" w:rsidRPr="001B4C52">
        <w:rPr>
          <w:rFonts w:eastAsiaTheme="minorEastAsia" w:hint="eastAsia"/>
          <w:lang w:eastAsia="zh-TW"/>
        </w:rPr>
        <w:t>n Fig.</w:t>
      </w:r>
      <w:r w:rsidRPr="001B4C52">
        <w:rPr>
          <w:rFonts w:eastAsiaTheme="minorEastAsia"/>
          <w:lang w:eastAsia="zh-TW"/>
        </w:rPr>
        <w:t>4.</w:t>
      </w:r>
      <w:r w:rsidR="007879DD" w:rsidRPr="001B4C52">
        <w:rPr>
          <w:rFonts w:eastAsiaTheme="minorEastAsia" w:hint="eastAsia"/>
          <w:lang w:eastAsia="zh-TW"/>
        </w:rPr>
        <w:t xml:space="preserve"> </w:t>
      </w:r>
      <w:r w:rsidR="007879DD" w:rsidRPr="001B4C52">
        <w:rPr>
          <w:rFonts w:eastAsiaTheme="minorEastAsia"/>
          <w:lang w:val="en-US" w:eastAsia="zh-TW"/>
        </w:rPr>
        <w:t>I</w:t>
      </w:r>
      <w:r w:rsidR="007879DD" w:rsidRPr="00A1327B">
        <w:rPr>
          <w:rFonts w:eastAsiaTheme="minorEastAsia"/>
          <w:lang w:val="en-US" w:eastAsia="zh-TW"/>
        </w:rPr>
        <w:t xml:space="preserve">t is obviously that the SRCC is useful in circle structure when the error rate </w:t>
      </w:r>
      <w:r w:rsidR="007879DD" w:rsidRPr="00A1327B">
        <w:rPr>
          <w:rFonts w:eastAsiaTheme="minorEastAsia"/>
          <w:lang w:val="en-US" w:eastAsia="zh-TW"/>
        </w:rPr>
        <w:lastRenderedPageBreak/>
        <w:t xml:space="preserve">below to 0,002 and in the best index. However, it is hard to implement in </w:t>
      </w:r>
      <w:proofErr w:type="gramStart"/>
      <w:r w:rsidR="007879DD" w:rsidRPr="00A1327B">
        <w:rPr>
          <w:rFonts w:eastAsiaTheme="minorEastAsia"/>
          <w:lang w:val="en-US" w:eastAsia="zh-TW"/>
        </w:rPr>
        <w:t>real</w:t>
      </w:r>
      <w:proofErr w:type="gramEnd"/>
      <w:r w:rsidR="007879DD" w:rsidRPr="00A1327B">
        <w:rPr>
          <w:rFonts w:eastAsiaTheme="minorEastAsia"/>
          <w:lang w:val="en-US" w:eastAsia="zh-TW"/>
        </w:rPr>
        <w:t xml:space="preserve"> device, because that it cannot find out the best index in real device. </w:t>
      </w:r>
    </w:p>
    <w:p w14:paraId="58C29697" w14:textId="0137724C" w:rsidR="00F443EE" w:rsidRPr="00F443EE" w:rsidRDefault="00F443EE" w:rsidP="00C35A93">
      <w:pPr>
        <w:pStyle w:val="figurecaption"/>
        <w:numPr>
          <w:ilvl w:val="0"/>
          <w:numId w:val="0"/>
        </w:numPr>
        <w:jc w:val="center"/>
        <w:rPr>
          <w:rFonts w:eastAsiaTheme="minorEastAsia" w:hint="eastAsia"/>
          <w:lang w:eastAsia="zh-TW"/>
        </w:rPr>
      </w:pPr>
      <w:r>
        <w:rPr>
          <w:rFonts w:eastAsiaTheme="minorEastAsia" w:hint="eastAsia"/>
          <w:lang w:eastAsia="zh-TW"/>
        </w:rPr>
        <w:drawing>
          <wp:inline distT="0" distB="0" distL="0" distR="0" wp14:anchorId="1E4BB970" wp14:editId="39F14634">
            <wp:extent cx="3202112" cy="1943100"/>
            <wp:effectExtent l="0" t="0" r="0" b="0"/>
            <wp:docPr id="2145356662"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5356662" name="Picture 2" descr="A graph of different colored lines&#10;&#10;Description automatically generated"/>
                    <pic:cNvPicPr/>
                  </pic:nvPicPr>
                  <pic:blipFill rotWithShape="1">
                    <a:blip r:embed="rId13" cstate="print">
                      <a:extLst>
                        <a:ext uri="{28A0092B-C50C-407E-A947-70E740481C1C}">
                          <a14:useLocalDpi xmlns:a14="http://schemas.microsoft.com/office/drawing/2010/main" val="0"/>
                        </a:ext>
                      </a:extLst>
                    </a:blip>
                    <a:srcRect l="4.727%" r="4.85%" b="2.448%"/>
                    <a:stretch/>
                  </pic:blipFill>
                  <pic:spPr bwMode="auto">
                    <a:xfrm>
                      <a:off x="0" y="0"/>
                      <a:ext cx="3210026" cy="1947902"/>
                    </a:xfrm>
                    <a:prstGeom prst="rect">
                      <a:avLst/>
                    </a:prstGeom>
                    <a:ln>
                      <a:noFill/>
                    </a:ln>
                    <a:extLst>
                      <a:ext uri="{53640926-AAD7-44D8-BBD7-CCE9431645EC}">
                        <a14:shadowObscured xmlns:a14="http://schemas.microsoft.com/office/drawing/2010/main"/>
                      </a:ext>
                    </a:extLst>
                  </pic:spPr>
                </pic:pic>
              </a:graphicData>
            </a:graphic>
          </wp:inline>
        </w:drawing>
      </w:r>
    </w:p>
    <w:p w14:paraId="17B1FAFF" w14:textId="5EAEBE83"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Sampling according to Index: [-2,0,1]</w:t>
      </w:r>
      <w:bookmarkEnd w:id="4"/>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00B2BA81" w:rsidR="00D30D2D" w:rsidRPr="00F22179" w:rsidRDefault="007879DD" w:rsidP="00A1327B">
      <w:pPr>
        <w:ind w:firstLine="14.40pt"/>
        <w:jc w:val="both"/>
        <w:rPr>
          <w:rFonts w:eastAsiaTheme="minorEastAsia"/>
          <w:lang w:eastAsia="zh-TW"/>
        </w:rPr>
      </w:pPr>
      <w:r w:rsidRPr="002B795C">
        <w:rPr>
          <w:rFonts w:eastAsiaTheme="minorEastAsia"/>
          <w:lang w:eastAsia="zh-TW"/>
        </w:rPr>
        <w:t>And the other hand,</w:t>
      </w:r>
      <w:r>
        <w:rPr>
          <w:rFonts w:eastAsiaTheme="minorEastAsia"/>
          <w:color w:val="FF0000"/>
          <w:lang w:eastAsia="zh-TW"/>
        </w:rPr>
        <w:t xml:space="preserve"> </w:t>
      </w:r>
      <w:r>
        <w:rPr>
          <w:rFonts w:eastAsiaTheme="minorEastAsia"/>
          <w:lang w:eastAsia="zh-TW"/>
        </w:rPr>
        <w:t>a</w:t>
      </w:r>
      <w:r w:rsidR="0094169C" w:rsidRPr="00F22179">
        <w:rPr>
          <w:rFonts w:eastAsiaTheme="minorEastAsia"/>
          <w:lang w:eastAsia="zh-TW"/>
        </w:rPr>
        <w:t>lthough we ask the best result and write back to all qubits, the error still appeared. It is easy to check that</w:t>
      </w:r>
      <w:r w:rsidR="00D30D2D" w:rsidRPr="00F22179">
        <w:rPr>
          <w:rFonts w:eastAsiaTheme="minorEastAsia"/>
          <w:lang w:eastAsia="zh-TW"/>
        </w:rPr>
        <w:t xml:space="preserve"> more </w:t>
      </w:r>
      <w:r w:rsidR="0094169C"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0094169C" w:rsidRPr="00F22179">
        <w:rPr>
          <w:rFonts w:eastAsiaTheme="minorEastAsia"/>
          <w:lang w:eastAsia="zh-TW"/>
        </w:rPr>
        <w:t xml:space="preserve">, like </w:t>
      </w:r>
      <w:r w:rsidR="002B795C" w:rsidRPr="00F22179">
        <w:rPr>
          <w:rFonts w:eastAsiaTheme="minorEastAsia"/>
          <w:lang w:eastAsia="zh-TW"/>
        </w:rPr>
        <w:t>as:</w:t>
      </w:r>
    </w:p>
    <w:p w14:paraId="6EE92441" w14:textId="158F1DEA" w:rsidR="0094169C" w:rsidRDefault="0094169C" w:rsidP="004F6D6E">
      <w:pPr>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A1327B">
      <w:pPr>
        <w:ind w:firstLine="14.4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bit repetition codes for error correction. This will obviously lead to a wrong step and a wrong result.</w:t>
      </w:r>
    </w:p>
    <w:p w14:paraId="0587C444" w14:textId="7037D059" w:rsidR="00F443EE" w:rsidRPr="00F443EE" w:rsidRDefault="00737466" w:rsidP="00F443EE">
      <w:pPr>
        <w:ind w:firstLine="14.40pt"/>
        <w:jc w:val="both"/>
        <w:rPr>
          <w:rFonts w:eastAsiaTheme="minorEastAsia" w:hint="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 xml:space="preserve">is shown as </w:t>
      </w:r>
      <w:r w:rsidRPr="001B4C52">
        <w:rPr>
          <w:rFonts w:eastAsiaTheme="minorEastAsia" w:hint="eastAsia"/>
          <w:lang w:eastAsia="zh-TW"/>
        </w:rPr>
        <w:t>Fig.</w:t>
      </w:r>
      <w:r w:rsidR="006B75B7" w:rsidRPr="001B4C52">
        <w:rPr>
          <w:rFonts w:eastAsiaTheme="minorEastAsia" w:hint="eastAsia"/>
          <w:lang w:eastAsia="zh-TW"/>
        </w:rPr>
        <w:t>5</w:t>
      </w:r>
      <w:r w:rsidRPr="001B4C52">
        <w:rPr>
          <w:rFonts w:eastAsiaTheme="minorEastAsia" w:hint="eastAsia"/>
          <w:lang w:eastAsia="zh-TW"/>
        </w:rPr>
        <w:t>.</w:t>
      </w:r>
      <w:r w:rsidR="00DC26E3">
        <w:rPr>
          <w:rFonts w:eastAsiaTheme="minorEastAsia"/>
          <w:lang w:eastAsia="zh-TW"/>
        </w:rPr>
        <w:t xml:space="preserve"> </w:t>
      </w:r>
      <w:r w:rsidR="00DC26E3" w:rsidRPr="001B4C52">
        <w:rPr>
          <w:rFonts w:eastAsiaTheme="minorEastAsia"/>
          <w:lang w:eastAsia="zh-TW"/>
        </w:rPr>
        <w:t>It is obviously that the correct rate is better than previous results.</w:t>
      </w:r>
      <w:r w:rsidR="00DC26E3">
        <w:rPr>
          <w:rFonts w:eastAsiaTheme="minorEastAsia"/>
          <w:color w:val="FF0000"/>
          <w:lang w:eastAsia="zh-TW"/>
        </w:rPr>
        <w:t xml:space="preserve"> </w:t>
      </w:r>
      <w:r w:rsidR="00DC26E3" w:rsidRPr="00DB0A80">
        <w:rPr>
          <w:rFonts w:eastAsiaTheme="minorEastAsia"/>
          <w:lang w:eastAsia="zh-TW"/>
        </w:rPr>
        <w:t>The correct rate after using 500 times controlled-not gate operations is above than 0.8 even in the error rate equal to 0.007.</w:t>
      </w:r>
      <w:r w:rsidR="00DC26E3">
        <w:rPr>
          <w:rFonts w:eastAsiaTheme="minorEastAsia"/>
          <w:color w:val="FF0000"/>
          <w:lang w:eastAsia="zh-TW"/>
        </w:rPr>
        <w:t xml:space="preserve"> </w:t>
      </w:r>
      <w:r w:rsidR="00DC26E3" w:rsidRPr="007378EE">
        <w:rPr>
          <w:rFonts w:eastAsiaTheme="minorEastAsia"/>
          <w:lang w:eastAsia="zh-TW"/>
        </w:rPr>
        <w:t xml:space="preserve">It needs to </w:t>
      </w:r>
      <w:r w:rsidR="007378EE" w:rsidRPr="007378EE">
        <w:rPr>
          <w:rFonts w:eastAsiaTheme="minorEastAsia"/>
          <w:lang w:eastAsia="zh-TW"/>
        </w:rPr>
        <w:t>be mentioned</w:t>
      </w:r>
      <w:r w:rsidR="00DC26E3" w:rsidRPr="007378EE">
        <w:rPr>
          <w:rFonts w:eastAsiaTheme="minorEastAsia"/>
          <w:lang w:eastAsia="zh-TW"/>
        </w:rPr>
        <w:t xml:space="preserve"> that there is a dipper about 1</w:t>
      </w:r>
      <w:r w:rsidR="001B4C52" w:rsidRPr="007378EE">
        <w:rPr>
          <w:rFonts w:eastAsiaTheme="minorEastAsia" w:hint="eastAsia"/>
          <w:lang w:eastAsia="zh-TW"/>
        </w:rPr>
        <w:t>0</w:t>
      </w:r>
      <w:r w:rsidR="00DC26E3" w:rsidRPr="007378EE">
        <w:rPr>
          <w:rFonts w:eastAsiaTheme="minorEastAsia"/>
          <w:lang w:eastAsia="zh-TW"/>
        </w:rPr>
        <w:t>0</w:t>
      </w:r>
      <w:r w:rsidR="00DC26E3" w:rsidRPr="007378EE">
        <w:rPr>
          <w:rFonts w:eastAsiaTheme="minorEastAsia"/>
          <w:vertAlign w:val="superscript"/>
          <w:lang w:eastAsia="zh-TW"/>
        </w:rPr>
        <w:t>th</w:t>
      </w:r>
      <w:r w:rsidR="00DC26E3" w:rsidRPr="007378EE">
        <w:rPr>
          <w:rFonts w:eastAsiaTheme="minorEastAsia"/>
          <w:lang w:eastAsia="zh-TW"/>
        </w:rPr>
        <w:t xml:space="preserve"> operations, because we put the huge error in this time operation with error equal </w:t>
      </w:r>
      <w:r w:rsidR="00055850" w:rsidRPr="007378EE">
        <w:rPr>
          <w:rFonts w:eastAsiaTheme="minorEastAsia"/>
          <w:lang w:eastAsia="zh-TW"/>
        </w:rPr>
        <w:t xml:space="preserve">to 20 times the error of the </w:t>
      </w:r>
      <w:r w:rsidR="00055850" w:rsidRPr="007378EE">
        <w:rPr>
          <w:rFonts w:eastAsiaTheme="minorEastAsia" w:hint="eastAsia"/>
          <w:lang w:eastAsia="zh-TW"/>
        </w:rPr>
        <w:t>CNOT g</w:t>
      </w:r>
      <w:r w:rsidR="00055850" w:rsidRPr="007378EE">
        <w:rPr>
          <w:rFonts w:eastAsiaTheme="minorEastAsia"/>
          <w:lang w:eastAsia="zh-TW"/>
        </w:rPr>
        <w:t>ate</w:t>
      </w:r>
      <w:r w:rsidR="00DC26E3" w:rsidRPr="007378EE">
        <w:rPr>
          <w:rFonts w:eastAsiaTheme="minorEastAsia"/>
          <w:lang w:eastAsia="zh-TW"/>
        </w:rPr>
        <w:t>.</w:t>
      </w:r>
      <w:r w:rsidR="00DC26E3">
        <w:rPr>
          <w:rFonts w:eastAsiaTheme="minorEastAsia" w:hint="eastAsia"/>
          <w:color w:val="FF0000"/>
          <w:lang w:eastAsia="zh-TW"/>
        </w:rPr>
        <w:t xml:space="preserve"> </w:t>
      </w:r>
      <w:r w:rsidR="00DC26E3" w:rsidRPr="002C6DBE">
        <w:rPr>
          <w:rFonts w:eastAsiaTheme="minorEastAsia"/>
          <w:lang w:eastAsia="zh-TW"/>
        </w:rPr>
        <w:t xml:space="preserve">It is </w:t>
      </w:r>
      <w:r w:rsidR="00DB0A80" w:rsidRPr="002C6DBE">
        <w:rPr>
          <w:rFonts w:eastAsiaTheme="minorEastAsia"/>
          <w:lang w:eastAsia="zh-TW"/>
        </w:rPr>
        <w:t>obvious</w:t>
      </w:r>
      <w:r w:rsidR="00DC26E3" w:rsidRPr="002C6DBE">
        <w:rPr>
          <w:rFonts w:eastAsiaTheme="minorEastAsia"/>
          <w:lang w:eastAsia="zh-TW"/>
        </w:rPr>
        <w:t xml:space="preserve"> that the correct rate is recovered in using our method.</w:t>
      </w:r>
    </w:p>
    <w:p w14:paraId="208095D9" w14:textId="74D0B39F" w:rsidR="00F443EE" w:rsidRPr="00F443EE" w:rsidRDefault="00F443EE" w:rsidP="00F443EE">
      <w:pPr>
        <w:pStyle w:val="figurecaption"/>
        <w:numPr>
          <w:ilvl w:val="0"/>
          <w:numId w:val="0"/>
        </w:numPr>
        <w:rPr>
          <w:rFonts w:eastAsiaTheme="minorEastAsia" w:hint="eastAsia"/>
          <w:lang w:eastAsia="zh-TW"/>
        </w:rPr>
      </w:pPr>
      <w:r>
        <w:rPr>
          <w:rFonts w:eastAsiaTheme="minorEastAsia" w:hint="eastAsia"/>
          <w:lang w:eastAsia="zh-TW"/>
        </w:rPr>
        <w:drawing>
          <wp:inline distT="0" distB="0" distL="0" distR="0" wp14:anchorId="3D28F8FF" wp14:editId="3642C0F5">
            <wp:extent cx="3136900" cy="1883623"/>
            <wp:effectExtent l="0" t="0" r="6350" b="2540"/>
            <wp:docPr id="1150756822" name="Picture 1" descr="A graph showing the number of gat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56822" name="Picture 1" descr="A graph showing the number of gates&#10;&#10;Description automatically generated"/>
                    <pic:cNvPicPr/>
                  </pic:nvPicPr>
                  <pic:blipFill rotWithShape="1">
                    <a:blip r:embed="rId14" cstate="print">
                      <a:extLst>
                        <a:ext uri="{28A0092B-C50C-407E-A947-70E740481C1C}">
                          <a14:useLocalDpi xmlns:a14="http://schemas.microsoft.com/office/drawing/2010/main" val="0"/>
                        </a:ext>
                      </a:extLst>
                    </a:blip>
                    <a:srcRect l="6.987%" t="4.019%" r="6.083%" b="3.179%"/>
                    <a:stretch/>
                  </pic:blipFill>
                  <pic:spPr bwMode="auto">
                    <a:xfrm>
                      <a:off x="0" y="0"/>
                      <a:ext cx="3142596" cy="1887043"/>
                    </a:xfrm>
                    <a:prstGeom prst="rect">
                      <a:avLst/>
                    </a:prstGeom>
                    <a:ln>
                      <a:noFill/>
                    </a:ln>
                    <a:extLst>
                      <a:ext uri="{53640926-AAD7-44D8-BBD7-CCE9431645EC}">
                        <a14:shadowObscured xmlns:a14="http://schemas.microsoft.com/office/drawing/2010/main"/>
                      </a:ext>
                    </a:extLst>
                  </pic:spPr>
                </pic:pic>
              </a:graphicData>
            </a:graphic>
          </wp:inline>
        </w:drawing>
      </w:r>
    </w:p>
    <w:p w14:paraId="314B108A" w14:textId="1064A74B" w:rsidR="00737466" w:rsidRPr="00EA0626" w:rsidRDefault="00357547" w:rsidP="00737466">
      <w:pPr>
        <w:pStyle w:val="figurecaption"/>
        <w:jc w:val="center"/>
        <w:rPr>
          <w:lang w:eastAsia="zh-TW"/>
        </w:rPr>
      </w:pPr>
      <w:r w:rsidRPr="00357547">
        <w:t>The results of “write back after all bits are finished”</w:t>
      </w:r>
      <w:r w:rsidR="002B795C">
        <w:rPr>
          <w:rFonts w:eastAsiaTheme="minorEastAsia" w:hint="eastAsia"/>
          <w:lang w:eastAsia="zh-TW"/>
        </w:rPr>
        <w:t>.</w:t>
      </w:r>
      <w:r w:rsidR="00737466" w:rsidRPr="002B795C">
        <w:rPr>
          <w:rFonts w:eastAsiaTheme="minorEastAsia" w:hint="eastAsia"/>
          <w:lang w:eastAsia="zh-TW"/>
        </w:rPr>
        <w:t xml:space="preserve"> </w:t>
      </w:r>
      <w:r w:rsidR="00DC26E3" w:rsidRPr="002B795C">
        <w:rPr>
          <w:rFonts w:eastAsiaTheme="minorEastAsia"/>
          <w:lang w:eastAsia="zh-TW"/>
        </w:rPr>
        <w:t xml:space="preserve">It is obviously that the correct rate is enhacend. It is should be mention that we give a huge </w:t>
      </w:r>
      <w:r w:rsidR="00DC26E3" w:rsidRPr="002B795C">
        <w:rPr>
          <w:rFonts w:eastAsiaTheme="minorEastAsia"/>
          <w:lang w:eastAsia="zh-TW"/>
        </w:rPr>
        <w:t>error in 1</w:t>
      </w:r>
      <w:r w:rsidR="001B4C52">
        <w:rPr>
          <w:rFonts w:eastAsiaTheme="minorEastAsia" w:hint="eastAsia"/>
          <w:lang w:eastAsia="zh-TW"/>
        </w:rPr>
        <w:t>0</w:t>
      </w:r>
      <w:r w:rsidR="00DC26E3" w:rsidRPr="002B795C">
        <w:rPr>
          <w:rFonts w:eastAsiaTheme="minorEastAsia"/>
          <w:lang w:eastAsia="zh-TW"/>
        </w:rPr>
        <w:t>0</w:t>
      </w:r>
      <w:r w:rsidR="00DC26E3" w:rsidRPr="002B795C">
        <w:rPr>
          <w:rFonts w:eastAsiaTheme="minorEastAsia"/>
          <w:vertAlign w:val="superscript"/>
          <w:lang w:eastAsia="zh-TW"/>
        </w:rPr>
        <w:t>th</w:t>
      </w:r>
      <w:r w:rsidR="00DC26E3" w:rsidRPr="002B795C">
        <w:rPr>
          <w:rFonts w:eastAsiaTheme="minorEastAsia"/>
          <w:lang w:eastAsia="zh-TW"/>
        </w:rPr>
        <w:t xml:space="preserve"> controlled-not gates operations in the system. In our method the correct rate will be recovered.</w:t>
      </w:r>
    </w:p>
    <w:p w14:paraId="6A1C2934" w14:textId="48A5A17D" w:rsidR="00885F0E" w:rsidRDefault="00885F0E" w:rsidP="00A1327B">
      <w:pPr>
        <w:ind w:firstLine="14.4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w:t>
      </w:r>
      <w:r w:rsidRPr="00DB0A80">
        <w:rPr>
          <w:rFonts w:eastAsiaTheme="minorEastAsia"/>
          <w:i w:val="0"/>
          <w:lang w:eastAsia="zh-TW"/>
        </w:rPr>
        <w:t xml:space="preserve"> Fig.</w:t>
      </w:r>
      <w:r w:rsidR="006B75B7" w:rsidRPr="00DB0A80">
        <w:rPr>
          <w:rFonts w:eastAsiaTheme="minorEastAsia"/>
          <w:i w:val="0"/>
          <w:lang w:eastAsia="zh-TW"/>
        </w:rPr>
        <w:t>6</w:t>
      </w:r>
      <w:r w:rsidRPr="00DB0A80">
        <w:rPr>
          <w:rFonts w:eastAsiaTheme="minorEastAsia"/>
          <w:i w:val="0"/>
          <w:lang w:eastAsia="zh-TW"/>
        </w:rPr>
        <w:t>)</w:t>
      </w:r>
      <w:r>
        <w:rPr>
          <w:i w:val="0"/>
        </w:rPr>
        <w:t>.</w:t>
      </w:r>
    </w:p>
    <w:p w14:paraId="4C9D815B" w14:textId="5195B4F8" w:rsidR="000C6F82" w:rsidRPr="00DB0A80" w:rsidRDefault="000C6F82" w:rsidP="000C6F82">
      <w:pPr>
        <w:pStyle w:val="Heading3"/>
        <w:rPr>
          <w:rFonts w:eastAsiaTheme="minorEastAsia"/>
          <w:i w:val="0"/>
          <w:lang w:eastAsia="zh-TW"/>
        </w:rPr>
      </w:pPr>
      <w:r w:rsidRPr="00885F0E">
        <w:rPr>
          <w:rFonts w:eastAsiaTheme="minorEastAsia"/>
          <w:i w:val="0"/>
          <w:lang w:eastAsia="zh-TW"/>
        </w:rPr>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 xml:space="preserve">as </w:t>
      </w:r>
      <w:r w:rsidRPr="001B4C52">
        <w:rPr>
          <w:rFonts w:eastAsiaTheme="minorEastAsia" w:hint="eastAsia"/>
          <w:i w:val="0"/>
          <w:lang w:eastAsia="zh-TW"/>
        </w:rPr>
        <w:t>Fig.</w:t>
      </w:r>
      <w:r w:rsidR="006B75B7" w:rsidRPr="001B4C52">
        <w:rPr>
          <w:rFonts w:eastAsiaTheme="minorEastAsia" w:hint="eastAsia"/>
          <w:i w:val="0"/>
          <w:lang w:eastAsia="zh-TW"/>
        </w:rPr>
        <w:t>7</w:t>
      </w:r>
      <w:r w:rsidRPr="001B4C52">
        <w:rPr>
          <w:rFonts w:eastAsiaTheme="minorEastAsia" w:hint="eastAsia"/>
          <w:i w:val="0"/>
          <w:lang w:eastAsia="zh-TW"/>
        </w:rPr>
        <w:t>)</w:t>
      </w: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7587E6D" w14:textId="230B2B99" w:rsidR="000C6F82" w:rsidRPr="00DB0A80" w:rsidRDefault="000C6F82" w:rsidP="00DB0A80">
      <w:pPr>
        <w:pStyle w:val="figurecaption"/>
        <w:jc w:val="center"/>
      </w:pPr>
      <w:r>
        <w:rPr>
          <w:rFonts w:eastAsiaTheme="minorEastAsia" w:hint="eastAsia"/>
          <w:lang w:eastAsia="zh-TW"/>
        </w:rPr>
        <w:t>Step1</w:t>
      </w: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62C2DEB3" w14:textId="064A28EF" w:rsidR="00F443EE" w:rsidRDefault="000C6F82" w:rsidP="00F443EE">
      <w:pPr>
        <w:ind w:start="14.40pt"/>
        <w:jc w:val="both"/>
        <w:rPr>
          <w:rFonts w:eastAsiaTheme="minorEastAsia" w:hint="eastAsia"/>
          <w:lang w:eastAsia="zh-TW"/>
        </w:rPr>
      </w:pPr>
      <w:r w:rsidRPr="001B4C52">
        <w:rPr>
          <w:rFonts w:eastAsiaTheme="minorEastAsia" w:hint="eastAsia"/>
          <w:lang w:eastAsia="zh-TW"/>
        </w:rPr>
        <w:t>Fig.</w:t>
      </w:r>
      <w:r w:rsidR="006B75B7" w:rsidRPr="001B4C52">
        <w:rPr>
          <w:rFonts w:eastAsiaTheme="minorEastAsia" w:hint="eastAsia"/>
          <w:lang w:eastAsia="zh-TW"/>
        </w:rPr>
        <w:t>8</w:t>
      </w:r>
      <w:r w:rsidRPr="001B4C52">
        <w:rPr>
          <w:rFonts w:eastAsiaTheme="minorEastAsia" w:hint="eastAsia"/>
          <w:lang w:eastAsia="zh-TW"/>
        </w:rPr>
        <w:t xml:space="preserve"> </w:t>
      </w:r>
      <w:proofErr w:type="gramStart"/>
      <w:r w:rsidRPr="001B4C52">
        <w:rPr>
          <w:rFonts w:eastAsiaTheme="minorEastAsia" w:hint="eastAsia"/>
          <w:lang w:eastAsia="zh-TW"/>
        </w:rPr>
        <w:t>sh</w:t>
      </w:r>
      <w:r>
        <w:rPr>
          <w:rFonts w:eastAsiaTheme="minorEastAsia" w:hint="eastAsia"/>
          <w:lang w:eastAsia="zh-TW"/>
        </w:rPr>
        <w:t>ow</w:t>
      </w:r>
      <w:proofErr w:type="gramEnd"/>
      <w:r>
        <w:rPr>
          <w:rFonts w:eastAsiaTheme="minorEastAsia" w:hint="eastAsia"/>
          <w:lang w:eastAsia="zh-TW"/>
        </w:rPr>
        <w:t xml:space="preserve"> the </w:t>
      </w:r>
      <w:r>
        <w:rPr>
          <w:rFonts w:eastAsiaTheme="minorEastAsia"/>
          <w:lang w:eastAsia="zh-TW"/>
        </w:rPr>
        <w:t>results</w:t>
      </w:r>
      <w:r>
        <w:rPr>
          <w:rFonts w:eastAsiaTheme="minorEastAsia" w:hint="eastAsia"/>
          <w:lang w:eastAsia="zh-TW"/>
        </w:rPr>
        <w:t xml:space="preserve"> of our work.</w:t>
      </w:r>
    </w:p>
    <w:p w14:paraId="59BA70E1" w14:textId="37AF7FB4" w:rsidR="00F443EE" w:rsidRPr="00E829BF" w:rsidRDefault="00F443EE" w:rsidP="000C6F82">
      <w:pPr>
        <w:ind w:start="14.40pt"/>
        <w:rPr>
          <w:rFonts w:eastAsiaTheme="minorEastAsia" w:hint="eastAsia"/>
          <w:lang w:eastAsia="zh-TW"/>
        </w:rPr>
      </w:pPr>
      <w:r>
        <w:rPr>
          <w:rFonts w:eastAsiaTheme="minorEastAsia" w:hint="eastAsia"/>
          <w:noProof/>
          <w:lang w:eastAsia="zh-TW"/>
        </w:rPr>
        <w:lastRenderedPageBreak/>
        <w:drawing>
          <wp:inline distT="0" distB="0" distL="0" distR="0" wp14:anchorId="2C5977E7" wp14:editId="661106E7">
            <wp:extent cx="3018367" cy="1797351"/>
            <wp:effectExtent l="0" t="0" r="0" b="0"/>
            <wp:docPr id="401567529" name="Picture 3"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1567529" name="Picture 3" descr="A graph of a number of people&#10;&#10;Description automatically generated with medium confidence"/>
                    <pic:cNvPicPr/>
                  </pic:nvPicPr>
                  <pic:blipFill rotWithShape="1">
                    <a:blip r:embed="rId18" cstate="print">
                      <a:extLst>
                        <a:ext uri="{28A0092B-C50C-407E-A947-70E740481C1C}">
                          <a14:useLocalDpi xmlns:a14="http://schemas.microsoft.com/office/drawing/2010/main" val="0"/>
                        </a:ext>
                      </a:extLst>
                    </a:blip>
                    <a:srcRect l="10.825%" t="11.692%" r="12.316%" b="6.941%"/>
                    <a:stretch/>
                  </pic:blipFill>
                  <pic:spPr bwMode="auto">
                    <a:xfrm>
                      <a:off x="0" y="0"/>
                      <a:ext cx="3052478" cy="1817663"/>
                    </a:xfrm>
                    <a:prstGeom prst="rect">
                      <a:avLst/>
                    </a:prstGeom>
                    <a:ln>
                      <a:noFill/>
                    </a:ln>
                    <a:extLst>
                      <a:ext uri="{53640926-AAD7-44D8-BBD7-CCE9431645EC}">
                        <a14:shadowObscured xmlns:a14="http://schemas.microsoft.com/office/drawing/2010/main"/>
                      </a:ext>
                    </a:extLst>
                  </pic:spPr>
                </pic:pic>
              </a:graphicData>
            </a:graphic>
          </wp:inline>
        </w:drawing>
      </w:r>
    </w:p>
    <w:p w14:paraId="389B1E4E" w14:textId="59B20376" w:rsidR="00766886" w:rsidRPr="00CA3E22" w:rsidRDefault="000C6F82" w:rsidP="00766886">
      <w:pPr>
        <w:pStyle w:val="figurecaption"/>
        <w:jc w:val="center"/>
        <w:rPr>
          <w:lang w:eastAsia="zh-TW"/>
        </w:rPr>
      </w:pPr>
      <w:r>
        <w:rPr>
          <w:rFonts w:eastAsiaTheme="minorEastAsia"/>
          <w:lang w:eastAsia="zh-TW"/>
        </w:rPr>
        <w:t>R</w:t>
      </w:r>
      <w:r>
        <w:rPr>
          <w:rFonts w:eastAsiaTheme="minorEastAsia" w:hint="eastAsia"/>
          <w:lang w:eastAsia="zh-TW"/>
        </w:rPr>
        <w:t>esult</w:t>
      </w:r>
      <w:r w:rsidR="00F361C5">
        <w:rPr>
          <w:rFonts w:eastAsiaTheme="minorEastAsia" w:hint="eastAsia"/>
          <w:lang w:eastAsia="zh-TW"/>
        </w:rPr>
        <w:t>s</w:t>
      </w:r>
      <w:r w:rsidR="00766886">
        <w:rPr>
          <w:rFonts w:eastAsiaTheme="minorEastAsia" w:hint="eastAsia"/>
          <w:color w:val="FF0000"/>
          <w:lang w:eastAsia="zh-TW"/>
        </w:rPr>
        <w:t>這張圖有點亂，看一夏把重點拿出來跟解釋清楚，另外</w:t>
      </w:r>
      <w:r w:rsidR="00766886">
        <w:rPr>
          <w:rFonts w:eastAsiaTheme="minorEastAsia"/>
          <w:color w:val="FF0000"/>
          <w:lang w:eastAsia="zh-TW"/>
        </w:rPr>
        <w:t>0.0014</w:t>
      </w:r>
      <w:r w:rsidR="00766886">
        <w:rPr>
          <w:rFonts w:eastAsiaTheme="minorEastAsia" w:hint="eastAsia"/>
          <w:color w:val="FF0000"/>
          <w:lang w:eastAsia="zh-TW"/>
        </w:rPr>
        <w:t>有必要放嗎？還是這張跟圖五一樣紙多了</w:t>
      </w:r>
      <w:r w:rsidR="00766886">
        <w:rPr>
          <w:rFonts w:eastAsiaTheme="minorEastAsia"/>
          <w:color w:val="FF0000"/>
          <w:lang w:eastAsia="zh-TW"/>
        </w:rPr>
        <w:t>0.0014?</w:t>
      </w:r>
      <w:r w:rsidR="00CA3E22">
        <w:rPr>
          <w:rFonts w:eastAsiaTheme="minorEastAsia" w:hint="eastAsia"/>
          <w:color w:val="FF0000"/>
          <w:lang w:eastAsia="zh-TW"/>
        </w:rPr>
        <w:t>使用</w:t>
      </w:r>
      <w:r w:rsidR="00CA3E22">
        <w:rPr>
          <w:rFonts w:eastAsiaTheme="minorEastAsia" w:hint="eastAsia"/>
          <w:color w:val="FF0000"/>
          <w:lang w:eastAsia="zh-TW"/>
        </w:rPr>
        <w:t>0.0014</w:t>
      </w:r>
      <w:r w:rsidR="00CA3E22">
        <w:rPr>
          <w:rFonts w:eastAsiaTheme="minorEastAsia" w:hint="eastAsia"/>
          <w:color w:val="FF0000"/>
          <w:lang w:eastAsia="zh-TW"/>
        </w:rPr>
        <w:t>是因為這是</w:t>
      </w:r>
      <w:r w:rsidR="00CA3E22">
        <w:rPr>
          <w:rFonts w:eastAsiaTheme="minorEastAsia" w:hint="eastAsia"/>
          <w:color w:val="FF0000"/>
          <w:lang w:eastAsia="zh-TW"/>
        </w:rPr>
        <w:t>ibm</w:t>
      </w:r>
      <w:r w:rsidR="00CA3E22">
        <w:rPr>
          <w:rFonts w:eastAsiaTheme="minorEastAsia" w:hint="eastAsia"/>
          <w:color w:val="FF0000"/>
          <w:lang w:eastAsia="zh-TW"/>
        </w:rPr>
        <w:t>最好的量子電腦的最低的錯誤率，只要</w:t>
      </w:r>
    </w:p>
    <w:p w14:paraId="368E3CA7" w14:textId="335D3C9A" w:rsidR="00CA3E22" w:rsidRDefault="00CA3E22" w:rsidP="00CA3E22">
      <w:pPr>
        <w:pStyle w:val="figurecaption"/>
        <w:numPr>
          <w:ilvl w:val="0"/>
          <w:numId w:val="0"/>
        </w:numPr>
        <w:rPr>
          <w:rFonts w:eastAsiaTheme="minorEastAsia"/>
          <w:color w:val="FF0000"/>
          <w:lang w:eastAsia="zh-TW"/>
        </w:rPr>
      </w:pPr>
      <w:r>
        <w:rPr>
          <w:rFonts w:eastAsiaTheme="minorEastAsia" w:hint="eastAsia"/>
          <w:color w:val="FF0000"/>
          <w:lang w:eastAsia="zh-TW"/>
        </w:rPr>
        <w:t>每個量子電腦有很多</w:t>
      </w:r>
      <w:r>
        <w:rPr>
          <w:rFonts w:eastAsiaTheme="minorEastAsia" w:hint="eastAsia"/>
          <w:color w:val="FF0000"/>
          <w:lang w:eastAsia="zh-TW"/>
        </w:rPr>
        <w:t>QUBIT</w:t>
      </w:r>
      <w:r>
        <w:rPr>
          <w:rFonts w:eastAsiaTheme="minorEastAsia" w:hint="eastAsia"/>
          <w:color w:val="FF0000"/>
          <w:lang w:eastAsia="zh-TW"/>
        </w:rPr>
        <w:t>相連，就是很多</w:t>
      </w:r>
      <w:r>
        <w:rPr>
          <w:rFonts w:eastAsiaTheme="minorEastAsia" w:hint="eastAsia"/>
          <w:color w:val="FF0000"/>
          <w:lang w:eastAsia="zh-TW"/>
        </w:rPr>
        <w:t>GATE</w:t>
      </w:r>
      <w:r>
        <w:rPr>
          <w:rFonts w:eastAsiaTheme="minorEastAsia" w:hint="eastAsia"/>
          <w:color w:val="FF0000"/>
          <w:lang w:eastAsia="zh-TW"/>
        </w:rPr>
        <w:t>，每個</w:t>
      </w:r>
      <w:r>
        <w:rPr>
          <w:rFonts w:eastAsiaTheme="minorEastAsia"/>
          <w:color w:val="FF0000"/>
          <w:lang w:eastAsia="zh-TW"/>
        </w:rPr>
        <w:t>G</w:t>
      </w:r>
      <w:r>
        <w:rPr>
          <w:rFonts w:eastAsiaTheme="minorEastAsia" w:hint="eastAsia"/>
          <w:color w:val="FF0000"/>
          <w:lang w:eastAsia="zh-TW"/>
        </w:rPr>
        <w:t>ATE</w:t>
      </w:r>
      <w:r>
        <w:rPr>
          <w:rFonts w:eastAsiaTheme="minorEastAsia" w:hint="eastAsia"/>
          <w:color w:val="FF0000"/>
          <w:lang w:eastAsia="zh-TW"/>
        </w:rPr>
        <w:t>的錯誤率都不同，能找的到的最低就是</w:t>
      </w:r>
      <w:r>
        <w:rPr>
          <w:rFonts w:eastAsiaTheme="minorEastAsia" w:hint="eastAsia"/>
          <w:color w:val="FF0000"/>
          <w:lang w:eastAsia="zh-TW"/>
        </w:rPr>
        <w:t>0.0014</w:t>
      </w:r>
    </w:p>
    <w:p w14:paraId="5678BE24" w14:textId="3D264E51" w:rsidR="00055850" w:rsidRDefault="00055850" w:rsidP="00CA3E22">
      <w:pPr>
        <w:pStyle w:val="figurecaption"/>
        <w:numPr>
          <w:ilvl w:val="0"/>
          <w:numId w:val="0"/>
        </w:numPr>
        <w:rPr>
          <w:rFonts w:eastAsiaTheme="minorEastAsia"/>
          <w:color w:val="FF0000"/>
          <w:lang w:eastAsia="zh-TW"/>
        </w:rPr>
      </w:pPr>
      <w:r>
        <w:rPr>
          <w:rFonts w:eastAsiaTheme="minorEastAsia" w:hint="eastAsia"/>
          <w:color w:val="FF0000"/>
          <w:lang w:eastAsia="zh-TW"/>
        </w:rPr>
        <w:t>還加了我們自己的演算法</w:t>
      </w:r>
    </w:p>
    <w:p w14:paraId="3A45016D" w14:textId="3A3D231C" w:rsidR="00CA3E22" w:rsidRPr="00CA3E22" w:rsidRDefault="00CA3E22" w:rsidP="00CA3E22">
      <w:pPr>
        <w:pStyle w:val="figurecaption"/>
        <w:numPr>
          <w:ilvl w:val="0"/>
          <w:numId w:val="0"/>
        </w:numPr>
        <w:rPr>
          <w:rFonts w:eastAsiaTheme="minorEastAsia" w:hint="eastAsia"/>
          <w:color w:val="FF0000"/>
          <w:lang w:eastAsia="zh-TW"/>
        </w:rPr>
      </w:pPr>
      <w:r>
        <w:rPr>
          <w:rFonts w:eastAsiaTheme="minorEastAsia" w:hint="eastAsia"/>
          <w:color w:val="FF0000"/>
          <w:lang w:eastAsia="zh-TW"/>
        </w:rPr>
        <w:t>當錯誤率是</w:t>
      </w:r>
      <w:r>
        <w:rPr>
          <w:rFonts w:eastAsiaTheme="minorEastAsia" w:hint="eastAsia"/>
          <w:color w:val="FF0000"/>
          <w:lang w:eastAsia="zh-TW"/>
        </w:rPr>
        <w:t>0.0014</w:t>
      </w:r>
      <w:r>
        <w:rPr>
          <w:rFonts w:eastAsiaTheme="minorEastAsia" w:hint="eastAsia"/>
          <w:color w:val="FF0000"/>
          <w:lang w:eastAsia="zh-TW"/>
        </w:rPr>
        <w:t>，</w:t>
      </w:r>
      <w:r>
        <w:rPr>
          <w:rFonts w:eastAsiaTheme="minorEastAsia" w:hint="eastAsia"/>
          <w:color w:val="FF0000"/>
          <w:lang w:eastAsia="zh-TW"/>
        </w:rPr>
        <w:t>21qubit</w:t>
      </w:r>
      <w:r>
        <w:rPr>
          <w:rFonts w:eastAsiaTheme="minorEastAsia" w:hint="eastAsia"/>
          <w:color w:val="FF0000"/>
          <w:lang w:eastAsia="zh-TW"/>
        </w:rPr>
        <w:t>那個可以用，甚至</w:t>
      </w:r>
      <w:r>
        <w:rPr>
          <w:rFonts w:eastAsiaTheme="minorEastAsia"/>
          <w:color w:val="FF0000"/>
          <w:lang w:eastAsia="zh-TW"/>
        </w:rPr>
        <w:t>3</w:t>
      </w:r>
      <w:r>
        <w:rPr>
          <w:rFonts w:eastAsiaTheme="minorEastAsia" w:hint="eastAsia"/>
          <w:color w:val="FF0000"/>
          <w:lang w:eastAsia="zh-TW"/>
        </w:rPr>
        <w:t>0</w:t>
      </w:r>
      <w:r>
        <w:rPr>
          <w:rFonts w:eastAsiaTheme="minorEastAsia" w:hint="eastAsia"/>
          <w:color w:val="FF0000"/>
          <w:lang w:eastAsia="zh-TW"/>
        </w:rPr>
        <w:t>也可以，</w:t>
      </w:r>
    </w:p>
    <w:p w14:paraId="3CCEC4D9" w14:textId="6B4DD30E" w:rsidR="009A2FA2" w:rsidRPr="00F125F9" w:rsidRDefault="000C6F82" w:rsidP="006B75B7">
      <w:pPr>
        <w:pStyle w:val="Heading1"/>
      </w:pPr>
      <w:r>
        <w:t>Conclusion</w:t>
      </w:r>
    </w:p>
    <w:p w14:paraId="73DE7766" w14:textId="71A6B250" w:rsidR="00357547" w:rsidRPr="00975A4F" w:rsidRDefault="00975A4F" w:rsidP="008E1638">
      <w:pPr>
        <w:pStyle w:val="figurecaption"/>
        <w:numPr>
          <w:ilvl w:val="0"/>
          <w:numId w:val="0"/>
        </w:numPr>
        <w:tabs>
          <w:tab w:val="clear" w:pos="26.65pt"/>
        </w:tabs>
        <w:ind w:firstLine="36pt"/>
        <w:rPr>
          <w:rFonts w:eastAsiaTheme="minorEastAsia"/>
          <w:sz w:val="20"/>
          <w:szCs w:val="20"/>
          <w:lang w:eastAsia="zh-TW"/>
        </w:rPr>
      </w:pPr>
      <w:r>
        <w:rPr>
          <w:rFonts w:eastAsiaTheme="minorEastAsia" w:hint="eastAsia"/>
          <w:sz w:val="20"/>
          <w:szCs w:val="20"/>
          <w:lang w:eastAsia="zh-TW"/>
        </w:rPr>
        <w:t xml:space="preserve">In conclusion, </w:t>
      </w:r>
      <w:r w:rsidR="008E1638">
        <w:rPr>
          <w:rFonts w:eastAsiaTheme="minorEastAsia" w:hint="eastAsia"/>
          <w:sz w:val="20"/>
          <w:szCs w:val="20"/>
          <w:lang w:eastAsia="zh-TW"/>
        </w:rPr>
        <w:t>q</w:t>
      </w:r>
      <w:r w:rsidR="008E1638" w:rsidRPr="008E1638">
        <w:rPr>
          <w:rFonts w:eastAsiaTheme="minorEastAsia"/>
          <w:sz w:val="20"/>
          <w:szCs w:val="20"/>
          <w:lang w:eastAsia="zh-TW"/>
        </w:rPr>
        <w:t>uantum error correction is a complex issue. Although all the methods we proposed could not maintain a consistent accuracy rate under an error rate of 0.007, if we optimistically use the latest quantum computer error rate from IBM (0.002) for experimentation, our method can indeed maintain the accuracy rate at a certain level (0.95). In this process, we also applied a significant error rate at a specific time to see if our error correction method could flexibly restore the accuracy rate to its original level. The results were excellent; our error correction method can maintain a certain accuracy rate on IBM's quantum computer. At the same time, we also understand the importance of random permutations for all error correction algorithms. When developing error correction algorithms in the future, attention should be paid to whether the method will cause random permutations.</w:t>
      </w:r>
    </w:p>
    <w:p w14:paraId="17767E67" w14:textId="7BBC1F2F" w:rsidR="0080791D" w:rsidRDefault="0080791D" w:rsidP="0080791D">
      <w:pPr>
        <w:pStyle w:val="Heading5"/>
        <w:rPr>
          <w:rFonts w:eastAsiaTheme="minorEastAsia"/>
          <w:lang w:eastAsia="zh-TW"/>
        </w:rPr>
      </w:pPr>
      <w:r w:rsidRPr="005B520E">
        <w:t>Acknowledgment</w:t>
      </w:r>
      <w:r>
        <w:t xml:space="preserve"> </w:t>
      </w:r>
    </w:p>
    <w:p w14:paraId="661856A4" w14:textId="279065AA" w:rsidR="00D23EF9" w:rsidRPr="00D23EF9" w:rsidRDefault="00D23EF9" w:rsidP="00D23EF9">
      <w:pPr>
        <w:ind w:firstLine="36pt"/>
        <w:jc w:val="both"/>
        <w:rPr>
          <w:rFonts w:eastAsiaTheme="minorEastAsia"/>
          <w:lang w:eastAsia="zh-TW"/>
        </w:rPr>
      </w:pPr>
      <w:r w:rsidRPr="00D23EF9">
        <w:rPr>
          <w:color w:val="000000"/>
          <w:spacing w:val="8"/>
          <w:shd w:val="clear" w:color="auto" w:fill="FFFFFF"/>
        </w:rPr>
        <w:t>We extend our gratitude to</w:t>
      </w:r>
      <w:r w:rsidR="00D01901">
        <w:rPr>
          <w:color w:val="000000"/>
          <w:spacing w:val="8"/>
          <w:shd w:val="clear" w:color="auto" w:fill="FFFFFF"/>
        </w:rPr>
        <w:t xml:space="preserve"> National Science and Technology Council in Taiwan and </w:t>
      </w:r>
      <w:r w:rsidR="00D01901">
        <w:rPr>
          <w:rFonts w:eastAsiaTheme="minorEastAsia" w:hint="eastAsia"/>
          <w:color w:val="000000"/>
          <w:spacing w:val="8"/>
          <w:shd w:val="clear" w:color="auto" w:fill="FFFFFF"/>
          <w:lang w:eastAsia="zh-TW"/>
        </w:rPr>
        <w:t>I</w:t>
      </w:r>
      <w:r w:rsidR="00D01901">
        <w:rPr>
          <w:rFonts w:eastAsiaTheme="minorEastAsia"/>
          <w:color w:val="000000"/>
          <w:spacing w:val="8"/>
          <w:shd w:val="clear" w:color="auto" w:fill="FFFFFF"/>
          <w:lang w:eastAsia="zh-TW"/>
        </w:rPr>
        <w:t>BM Quantum Hub at National Taiwan University</w:t>
      </w:r>
      <w:r w:rsidRPr="00D23EF9">
        <w:rPr>
          <w:color w:val="000000"/>
          <w:spacing w:val="8"/>
          <w:shd w:val="clear" w:color="auto" w:fill="FFFFFF"/>
        </w:rPr>
        <w:t xml:space="preserve"> for providin</w:t>
      </w:r>
      <w:r w:rsidR="00D01901">
        <w:rPr>
          <w:color w:val="000000"/>
          <w:spacing w:val="8"/>
          <w:shd w:val="clear" w:color="auto" w:fill="FFFFFF"/>
        </w:rPr>
        <w:t>g the resource for using IBM quantum computer.</w:t>
      </w:r>
    </w:p>
    <w:p w14:paraId="09501AA7" w14:textId="1C07014B" w:rsidR="009303D9" w:rsidRDefault="009303D9" w:rsidP="00A059B3">
      <w:pPr>
        <w:pStyle w:val="Heading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t>Lena Funcke, Tobias Hartung, Karl Jansen, Stefan Kühn, Paolo Stornati, and Xiaoyang Wang, Phys. Rev. A 105, 062404</w:t>
      </w:r>
    </w:p>
    <w:p w14:paraId="410E40E4" w14:textId="7F05E938" w:rsidR="00A03DEF" w:rsidRPr="00932D27" w:rsidRDefault="00000000" w:rsidP="00932D27">
      <w:pPr>
        <w:pStyle w:val="references"/>
        <w:ind w:start="17.70pt" w:hanging="17.70pt"/>
      </w:pPr>
      <w:hyperlink r:id="rId19" w:history="1">
        <w:r w:rsidR="000C6F82" w:rsidRPr="005433F4">
          <w:rPr>
            <w:rStyle w:val="Hyperlink"/>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8225BF3" w14:textId="77777777" w:rsidR="00B41151" w:rsidRDefault="00B41151"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45ADAEAA" w14:textId="77777777" w:rsidR="00B41151" w:rsidRDefault="00B41151"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F135706" w14:textId="77777777" w:rsidR="00FE359C" w:rsidRDefault="00FE359C" w:rsidP="001A3B3D">
      <w:r>
        <w:separator/>
      </w:r>
    </w:p>
  </w:endnote>
  <w:endnote w:type="continuationSeparator" w:id="0">
    <w:p w14:paraId="60F954EC" w14:textId="77777777" w:rsidR="00FE359C" w:rsidRDefault="00FE35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E8CB066" w14:textId="77777777" w:rsidR="00FE359C" w:rsidRDefault="00FE359C" w:rsidP="001A3B3D">
      <w:r>
        <w:separator/>
      </w:r>
    </w:p>
  </w:footnote>
  <w:footnote w:type="continuationSeparator" w:id="0">
    <w:p w14:paraId="21C768A8" w14:textId="77777777" w:rsidR="00FE359C" w:rsidRDefault="00FE35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24EA3"/>
    <w:rsid w:val="0004781E"/>
    <w:rsid w:val="00055850"/>
    <w:rsid w:val="0007641D"/>
    <w:rsid w:val="0008758A"/>
    <w:rsid w:val="000C1E68"/>
    <w:rsid w:val="000C6F82"/>
    <w:rsid w:val="00110097"/>
    <w:rsid w:val="001100CE"/>
    <w:rsid w:val="001139E2"/>
    <w:rsid w:val="00176259"/>
    <w:rsid w:val="00191585"/>
    <w:rsid w:val="001A2EFD"/>
    <w:rsid w:val="001A3B3D"/>
    <w:rsid w:val="001B4C52"/>
    <w:rsid w:val="001B67DC"/>
    <w:rsid w:val="001C1028"/>
    <w:rsid w:val="001D09A2"/>
    <w:rsid w:val="001E2521"/>
    <w:rsid w:val="002254A9"/>
    <w:rsid w:val="00233D97"/>
    <w:rsid w:val="0023468B"/>
    <w:rsid w:val="002347A2"/>
    <w:rsid w:val="00235FC4"/>
    <w:rsid w:val="00262275"/>
    <w:rsid w:val="00263942"/>
    <w:rsid w:val="002850E3"/>
    <w:rsid w:val="00285871"/>
    <w:rsid w:val="002B795C"/>
    <w:rsid w:val="002C5675"/>
    <w:rsid w:val="002C6DBE"/>
    <w:rsid w:val="002F1B73"/>
    <w:rsid w:val="002F740C"/>
    <w:rsid w:val="003052D4"/>
    <w:rsid w:val="00337512"/>
    <w:rsid w:val="003466A1"/>
    <w:rsid w:val="00350458"/>
    <w:rsid w:val="00353A34"/>
    <w:rsid w:val="00354FCF"/>
    <w:rsid w:val="003551D2"/>
    <w:rsid w:val="00357547"/>
    <w:rsid w:val="00371428"/>
    <w:rsid w:val="00373D46"/>
    <w:rsid w:val="00396139"/>
    <w:rsid w:val="003A19E2"/>
    <w:rsid w:val="003A76F7"/>
    <w:rsid w:val="003B2B40"/>
    <w:rsid w:val="003B4E04"/>
    <w:rsid w:val="003C57B3"/>
    <w:rsid w:val="003F5A08"/>
    <w:rsid w:val="00420716"/>
    <w:rsid w:val="0042351F"/>
    <w:rsid w:val="004275FD"/>
    <w:rsid w:val="004325FB"/>
    <w:rsid w:val="004425BE"/>
    <w:rsid w:val="004432BA"/>
    <w:rsid w:val="0044407E"/>
    <w:rsid w:val="00447BB9"/>
    <w:rsid w:val="0046031D"/>
    <w:rsid w:val="00473AC9"/>
    <w:rsid w:val="004B07A9"/>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B6B66"/>
    <w:rsid w:val="006B75B7"/>
    <w:rsid w:val="006F6D3D"/>
    <w:rsid w:val="00715BEA"/>
    <w:rsid w:val="007356B4"/>
    <w:rsid w:val="00737466"/>
    <w:rsid w:val="007378EE"/>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08B1"/>
    <w:rsid w:val="00885F0E"/>
    <w:rsid w:val="008A2C7D"/>
    <w:rsid w:val="008A3DF8"/>
    <w:rsid w:val="008B6524"/>
    <w:rsid w:val="008B71BD"/>
    <w:rsid w:val="008C4B23"/>
    <w:rsid w:val="008C72B3"/>
    <w:rsid w:val="008E1638"/>
    <w:rsid w:val="008F6E2C"/>
    <w:rsid w:val="00900D5A"/>
    <w:rsid w:val="00902C13"/>
    <w:rsid w:val="00913E98"/>
    <w:rsid w:val="009303D9"/>
    <w:rsid w:val="00932D27"/>
    <w:rsid w:val="00933C64"/>
    <w:rsid w:val="0094169C"/>
    <w:rsid w:val="00972203"/>
    <w:rsid w:val="00975A4F"/>
    <w:rsid w:val="00983A48"/>
    <w:rsid w:val="009A2FA2"/>
    <w:rsid w:val="009F1D79"/>
    <w:rsid w:val="00A03DEF"/>
    <w:rsid w:val="00A059B3"/>
    <w:rsid w:val="00A1327B"/>
    <w:rsid w:val="00A6355E"/>
    <w:rsid w:val="00A957BF"/>
    <w:rsid w:val="00AE3409"/>
    <w:rsid w:val="00B11A60"/>
    <w:rsid w:val="00B22613"/>
    <w:rsid w:val="00B41151"/>
    <w:rsid w:val="00B44A76"/>
    <w:rsid w:val="00B768D1"/>
    <w:rsid w:val="00B82A5D"/>
    <w:rsid w:val="00BA1025"/>
    <w:rsid w:val="00BA6EEB"/>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40C11"/>
    <w:rsid w:val="00C44653"/>
    <w:rsid w:val="00C919A4"/>
    <w:rsid w:val="00C92F3F"/>
    <w:rsid w:val="00CA3E22"/>
    <w:rsid w:val="00CA4392"/>
    <w:rsid w:val="00CC1AD3"/>
    <w:rsid w:val="00CC393F"/>
    <w:rsid w:val="00D01901"/>
    <w:rsid w:val="00D05427"/>
    <w:rsid w:val="00D2176E"/>
    <w:rsid w:val="00D23EF9"/>
    <w:rsid w:val="00D30D2D"/>
    <w:rsid w:val="00D4148C"/>
    <w:rsid w:val="00D5186C"/>
    <w:rsid w:val="00D632BE"/>
    <w:rsid w:val="00D72D06"/>
    <w:rsid w:val="00D7522C"/>
    <w:rsid w:val="00D7536F"/>
    <w:rsid w:val="00D76668"/>
    <w:rsid w:val="00D86DAB"/>
    <w:rsid w:val="00DB0A80"/>
    <w:rsid w:val="00DC26E3"/>
    <w:rsid w:val="00E07383"/>
    <w:rsid w:val="00E10909"/>
    <w:rsid w:val="00E165BC"/>
    <w:rsid w:val="00E4104A"/>
    <w:rsid w:val="00E417F5"/>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31BE9"/>
    <w:rsid w:val="00F361C5"/>
    <w:rsid w:val="00F443EE"/>
    <w:rsid w:val="00F60646"/>
    <w:rsid w:val="00F627DA"/>
    <w:rsid w:val="00F64C25"/>
    <w:rsid w:val="00F7288F"/>
    <w:rsid w:val="00F74F2F"/>
    <w:rsid w:val="00F81A62"/>
    <w:rsid w:val="00F847A6"/>
    <w:rsid w:val="00F9441B"/>
    <w:rsid w:val="00FA4C32"/>
    <w:rsid w:val="00FE359C"/>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TotalTime>
  <Pages>4</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13</cp:revision>
  <dcterms:created xsi:type="dcterms:W3CDTF">2024-07-21T08:25:00Z</dcterms:created>
  <dcterms:modified xsi:type="dcterms:W3CDTF">2024-07-21T10:46:00Z</dcterms:modified>
</cp:coreProperties>
</file>