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93FFFBE" w:rsidR="009303D9" w:rsidRPr="00BF30CC" w:rsidRDefault="00BF30CC" w:rsidP="00BF30CC">
      <w:pPr>
        <w:pStyle w:val="papertitle"/>
        <w:spacing w:before="5pt" w:beforeAutospacing="1" w:after="5pt" w:afterAutospacing="1"/>
        <w:rPr>
          <w:color w:val="FF0000"/>
          <w:kern w:val="48"/>
        </w:rPr>
      </w:pPr>
      <w:r w:rsidRPr="00BF30CC">
        <w:rPr>
          <w:rFonts w:eastAsia="標楷體"/>
          <w:noProof w:val="0"/>
          <w:lang w:eastAsia="zh-TW"/>
        </w:rPr>
        <w:t>The importance of randomness to quantum error correction algorithms and quantum error correction algorithms applicable to IBM Quantum</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7493A622"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Hyperlink"/>
            <w:rFonts w:eastAsiaTheme="minorEastAsia" w:hint="eastAsia"/>
            <w:sz w:val="18"/>
            <w:szCs w:val="18"/>
            <w:lang w:eastAsia="zh-TW"/>
          </w:rPr>
          <w:t>sherrychiang01@gmail.com</w:t>
        </w:r>
        <w:r w:rsidR="00A6355E" w:rsidRPr="005433F4">
          <w:rPr>
            <w:rStyle w:val="Hyperlink"/>
            <w:sz w:val="18"/>
            <w:szCs w:val="18"/>
          </w:rPr>
          <w:br w:type="column"/>
        </w:r>
        <w:r w:rsidR="00A6355E" w:rsidRPr="005433F4">
          <w:rPr>
            <w:rStyle w:val="Hyperlink"/>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informagion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3BC5024"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Pr="007757F4">
        <w:rPr>
          <w:strike/>
        </w:rPr>
        <w:t>This characteristic also makes quantum computers have relatively high error rates.</w:t>
      </w:r>
      <w:r w:rsidR="007757F4">
        <w:rPr>
          <w:color w:val="FF0000"/>
        </w:rPr>
        <w:t xml:space="preserve"> However, until now there is </w:t>
      </w:r>
      <w:r w:rsidR="005B3BBB">
        <w:rPr>
          <w:color w:val="FF0000"/>
        </w:rPr>
        <w:t>not</w:t>
      </w:r>
      <w:r w:rsidR="007757F4">
        <w:rPr>
          <w:color w:val="FF0000"/>
        </w:rPr>
        <w:t xml:space="preserve"> a perfect quantum computer </w:t>
      </w:r>
      <w:r w:rsidR="005B3BBB">
        <w:rPr>
          <w:color w:val="FF0000"/>
        </w:rPr>
        <w:t>system,</w:t>
      </w:r>
      <w:r w:rsidR="007757F4">
        <w:rPr>
          <w:color w:val="FF0000"/>
        </w:rPr>
        <w:t xml:space="preserve"> and the qubits are always with error. </w:t>
      </w:r>
      <w:r>
        <w:rPr>
          <w:rFonts w:hint="eastAsia"/>
          <w:lang w:eastAsia="zh-TW"/>
        </w:rPr>
        <w:t xml:space="preserve"> </w:t>
      </w:r>
      <w:r>
        <w:t>As a result, error correction becomes extremely challenging, requiring fundamentally different approaches than traditional methods.</w:t>
      </w:r>
    </w:p>
    <w:p w14:paraId="6D362BFE" w14:textId="51068147" w:rsidR="007757F4" w:rsidRPr="007757F4" w:rsidRDefault="007757F4" w:rsidP="003C57B3">
      <w:pPr>
        <w:pStyle w:val="Abstract"/>
        <w:rPr>
          <w:rFonts w:eastAsiaTheme="minorEastAsia"/>
          <w:color w:val="FF0000"/>
          <w:lang w:eastAsia="zh-TW"/>
        </w:rPr>
      </w:pPr>
      <w:r>
        <w:rPr>
          <w:color w:val="FF0000"/>
        </w:rPr>
        <w:t>In our study, we use</w:t>
      </w:r>
      <w:r w:rsidR="005A6F2C">
        <w:rPr>
          <w:color w:val="FF0000"/>
        </w:rPr>
        <w:t xml:space="preserve"> simulator to implement Shor’s error correction code (SRCC) and develop Shor’s error correction code with random method (SRCC-R) on bit flip errors problem.</w:t>
      </w:r>
      <w:r w:rsidR="00644FBB">
        <w:rPr>
          <w:color w:val="FF0000"/>
        </w:rPr>
        <w:t xml:space="preserve"> We consider the IBM quantum computer system with the error </w:t>
      </w:r>
      <w:proofErr w:type="gramStart"/>
      <w:r w:rsidR="00644FBB">
        <w:rPr>
          <w:color w:val="FF0000"/>
        </w:rPr>
        <w:t xml:space="preserve">rate </w:t>
      </w:r>
      <w:r w:rsidR="005B3BBB">
        <w:rPr>
          <w:color w:val="FF0000"/>
        </w:rPr>
        <w:t xml:space="preserve"> ?</w:t>
      </w:r>
      <w:proofErr w:type="gramEnd"/>
      <w:r w:rsidR="005B3BBB">
        <w:rPr>
          <w:color w:val="FF0000"/>
        </w:rPr>
        <w:t>?</w:t>
      </w:r>
      <w:r w:rsidR="00644FBB">
        <w:rPr>
          <w:color w:val="FF0000"/>
        </w:rPr>
        <w:t xml:space="preserve">. </w:t>
      </w:r>
      <w:r w:rsidR="005A6F2C">
        <w:rPr>
          <w:color w:val="FF0000"/>
        </w:rPr>
        <w:t xml:space="preserve"> In our result shows that </w:t>
      </w:r>
      <w:r w:rsidR="00644FBB">
        <w:rPr>
          <w:color w:val="FF0000"/>
        </w:rPr>
        <w:t xml:space="preserve">using SRCC the flip errors can correct less than 25 controlled-not gates with </w:t>
      </w:r>
      <w:r w:rsidR="005B3BBB">
        <w:rPr>
          <w:color w:val="FF0000"/>
        </w:rPr>
        <w:t>??</w:t>
      </w:r>
      <w:r w:rsidR="00644FBB">
        <w:rPr>
          <w:color w:val="FF0000"/>
        </w:rPr>
        <w:t xml:space="preserve"> correct rate. In our method, SRCC-R the flip errors can correct larger than 500 controlled-not gates with</w:t>
      </w:r>
      <w:r w:rsidR="005B3BBB">
        <w:rPr>
          <w:color w:val="FF0000"/>
        </w:rPr>
        <w:t xml:space="preserve"> ??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Heading1"/>
      </w:pPr>
      <w:r w:rsidRPr="0060626C">
        <w:t>Shor's Error Correction Code</w:t>
      </w:r>
    </w:p>
    <w:p w14:paraId="15826C54" w14:textId="169F9D63" w:rsidR="009303D9" w:rsidRDefault="0060626C" w:rsidP="00E7596C">
      <w:pPr>
        <w:pStyle w:val="BodyText"/>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Heading2"/>
        <w:rPr>
          <w:spacing w:val="-1"/>
          <w:lang w:eastAsia="zh-TW"/>
        </w:rPr>
      </w:pPr>
      <w:r w:rsidRPr="0060626C">
        <w:rPr>
          <w:lang w:eastAsia="zh-TW"/>
        </w:rPr>
        <w:t>Repetition Code</w:t>
      </w:r>
    </w:p>
    <w:p w14:paraId="10076EDD" w14:textId="64DC1DF2" w:rsidR="0060626C" w:rsidRDefault="001139E2" w:rsidP="0060626C">
      <w:pPr>
        <w:pStyle w:val="BodyText"/>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rPr>
          <m:t>=</m:t>
        </m:r>
        <m:r>
          <w:rPr>
            <w:rFonts w:ascii="Cambria Math" w:eastAsia="標楷體"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000</m:t>
                </m:r>
              </m:e>
            </m:d>
          </m:e>
        </m:d>
        <m:r>
          <w:rPr>
            <w:rFonts w:ascii="Cambria Math" w:eastAsia="標楷體" w:hAnsi="Cambria Math"/>
          </w:rPr>
          <m:t>+</m:t>
        </m:r>
        <m:r>
          <w:rPr>
            <w:rFonts w:ascii="Cambria Math" w:eastAsia="標楷體"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Heading2"/>
        <w:rPr>
          <w:lang w:eastAsia="zh-TW"/>
        </w:rPr>
      </w:pPr>
      <w:r w:rsidRPr="00F74F2F">
        <w:rPr>
          <w:lang w:eastAsia="zh-TW"/>
        </w:rPr>
        <w:t>Phase Code</w:t>
      </w:r>
    </w:p>
    <w:p w14:paraId="2A1FD993" w14:textId="6D0020C9" w:rsidR="00F74F2F" w:rsidRDefault="00F74F2F" w:rsidP="00F74F2F">
      <w:pPr>
        <w:pStyle w:val="BodyText"/>
        <w:ind w:start="18pt" w:firstLine="0p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57210E47" w14:textId="77777777" w:rsidR="00571581" w:rsidRPr="00F74F2F" w:rsidRDefault="00571581" w:rsidP="00571581">
      <w:pPr>
        <w:pStyle w:val="sponsors"/>
        <w:framePr w:wrap="auto" w:vAnchor="page" w:hAnchor="page" w:x="48.45pt" w:y="780.55pt"/>
        <w:ind w:firstLine="14.45pt"/>
        <w:rPr>
          <w:color w:val="FF0000"/>
        </w:rPr>
      </w:pPr>
      <w:r w:rsidRPr="00F74F2F">
        <w:rPr>
          <w:color w:val="FF0000"/>
          <w:highlight w:val="yellow"/>
        </w:rPr>
        <w:t xml:space="preserve">Identify applicable </w:t>
      </w:r>
      <w:r w:rsidRPr="00F74F2F">
        <w:rPr>
          <w:b/>
          <w:bCs/>
          <w:color w:val="FF0000"/>
          <w:highlight w:val="yellow"/>
        </w:rPr>
        <w:t>funding agency</w:t>
      </w:r>
      <w:r w:rsidRPr="00F74F2F">
        <w:rPr>
          <w:color w:val="FF0000"/>
          <w:highlight w:val="yellow"/>
        </w:rPr>
        <w:t xml:space="preserve"> here. </w:t>
      </w:r>
      <w:r w:rsidRPr="00F74F2F">
        <w:rPr>
          <w:iCs/>
          <w:color w:val="FF0000"/>
          <w:highlight w:val="yellow"/>
        </w:rPr>
        <w:t>If none, delete this text box.</w:t>
      </w:r>
    </w:p>
    <w:p w14:paraId="27E9C65A" w14:textId="44A51119" w:rsidR="008C72B3" w:rsidRPr="0023468B" w:rsidRDefault="00F74F2F" w:rsidP="00A03DEF">
      <w:pPr>
        <w:pStyle w:val="BodyText"/>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Pr>
          <w:rFonts w:eastAsiaTheme="minorEastAsia"/>
          <w:color w:val="FF0000"/>
          <w:lang w:eastAsia="zh-TW"/>
        </w:rPr>
        <w:t xml:space="preserve">However, it should be mention that in 1996, </w:t>
      </w:r>
      <w:r w:rsidR="004E77D7">
        <w:rPr>
          <w:rFonts w:eastAsiaTheme="minorEastAsia"/>
          <w:color w:val="FF0000"/>
          <w:lang w:eastAsia="zh-TW"/>
        </w:rPr>
        <w:t>a general code in 7 qubits code</w:t>
      </w:r>
      <w:r w:rsidR="0023468B">
        <w:rPr>
          <w:rFonts w:eastAsiaTheme="minorEastAsia"/>
          <w:color w:val="FF0000"/>
          <w:lang w:eastAsia="zh-TW"/>
        </w:rPr>
        <w:t xml:space="preserve"> was discovered </w:t>
      </w:r>
      <w:r w:rsidR="004E77D7">
        <w:rPr>
          <w:rFonts w:eastAsiaTheme="minorEastAsia"/>
          <w:color w:val="FF0000"/>
          <w:lang w:eastAsia="zh-TW"/>
        </w:rPr>
        <w:t xml:space="preserve">by </w:t>
      </w:r>
      <w:proofErr w:type="spellStart"/>
      <w:r w:rsidR="004E77D7">
        <w:rPr>
          <w:rFonts w:eastAsiaTheme="minorEastAsia"/>
          <w:color w:val="FF0000"/>
          <w:lang w:eastAsia="zh-TW"/>
        </w:rPr>
        <w:t>Steane</w:t>
      </w:r>
      <w:proofErr w:type="spellEnd"/>
      <w:r w:rsidR="004E77D7">
        <w:rPr>
          <w:rFonts w:eastAsiaTheme="minorEastAsia"/>
          <w:color w:val="FF0000"/>
          <w:lang w:eastAsia="zh-TW"/>
        </w:rPr>
        <w:t xml:space="preserve"> [2]. Also the general theory of quantum error correction was shown on papers of Calderbank and Shor [3] and </w:t>
      </w:r>
      <w:proofErr w:type="spellStart"/>
      <w:r w:rsidR="004E77D7">
        <w:rPr>
          <w:rFonts w:eastAsiaTheme="minorEastAsia"/>
          <w:color w:val="FF0000"/>
          <w:lang w:eastAsia="zh-TW"/>
        </w:rPr>
        <w:t>Steane</w:t>
      </w:r>
      <w:proofErr w:type="spellEnd"/>
      <w:r w:rsidR="004E77D7">
        <w:rPr>
          <w:rFonts w:eastAsiaTheme="minorEastAsia"/>
          <w:color w:val="FF0000"/>
          <w:lang w:eastAsia="zh-TW"/>
        </w:rPr>
        <w:t xml:space="preserve"> [4]. </w:t>
      </w:r>
    </w:p>
    <w:p w14:paraId="2D094AF2" w14:textId="79047CC9" w:rsidR="008C72B3" w:rsidRPr="002F1B73" w:rsidRDefault="0042351F" w:rsidP="002F1B73">
      <w:pPr>
        <w:pStyle w:val="Heading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Heading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BodyText"/>
        <w:rPr>
          <w:rFonts w:eastAsiaTheme="minorEastAsia"/>
          <w:color w:val="FF0000"/>
          <w:lang w:eastAsia="zh-TW"/>
        </w:rPr>
      </w:pPr>
      <w:r>
        <w:rPr>
          <w:color w:val="FF0000"/>
        </w:rPr>
        <w:t xml:space="preserve">Quantum errors </w:t>
      </w:r>
      <w:r w:rsidR="00EA42B7">
        <w:rPr>
          <w:color w:val="FF0000"/>
        </w:rPr>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lastRenderedPageBreak/>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F15A58"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00C0DAFD" w14:textId="4F8A64E7" w:rsidR="00C27AF5" w:rsidRPr="002F1B73" w:rsidRDefault="00983A48" w:rsidP="002F1B73">
      <w:pPr>
        <w:pStyle w:val="Heading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0F8A60C6" w:rsidR="00571581" w:rsidRPr="00571581"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p>
    <w:p w14:paraId="7C318467" w14:textId="72BFA4C4" w:rsidR="003551D2" w:rsidRPr="003551D2" w:rsidRDefault="003551D2" w:rsidP="003551D2">
      <w:pPr>
        <w:pStyle w:val="bulletlist"/>
      </w:pPr>
      <w:r w:rsidRPr="003551D2">
        <w:rPr>
          <w:noProof/>
          <w:lang w:eastAsia="zh-TW"/>
        </w:rPr>
        <w:t>IBM Heron r1 processor</w:t>
      </w:r>
      <w:r w:rsidR="00371428" w:rsidRPr="00F15A58">
        <w:t>(shown as Fig.</w:t>
      </w:r>
      <w:r w:rsidR="00371428">
        <w:rPr>
          <w:rFonts w:eastAsiaTheme="minorEastAsia" w:hint="eastAsia"/>
          <w:lang w:eastAsia="zh-TW"/>
        </w:rPr>
        <w:t>1</w:t>
      </w:r>
      <w:r w:rsidR="00371428" w:rsidRPr="00F15A58">
        <w:t>)</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Heading1"/>
      </w:pPr>
      <w:r w:rsidRPr="00571581">
        <w:t xml:space="preserve">Implementation and </w:t>
      </w:r>
      <w:r w:rsidR="00A957BF" w:rsidRPr="005B520E">
        <w:t>A</w:t>
      </w:r>
      <w:r w:rsidRPr="00571581">
        <w:t>nalysis</w:t>
      </w:r>
    </w:p>
    <w:p w14:paraId="4016C062" w14:textId="014CEA1E" w:rsidR="00F15A58" w:rsidRPr="002F1B73" w:rsidRDefault="00F15A58" w:rsidP="002F1B73">
      <w:pPr>
        <w:pStyle w:val="Heading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9F2A223" w:rsidR="00D7522C" w:rsidRDefault="00A957BF" w:rsidP="00E7596C">
      <w:pPr>
        <w:pStyle w:val="BodyText"/>
        <w:rPr>
          <w:rFonts w:eastAsiaTheme="minorEastAsia"/>
          <w:lang w:eastAsia="zh-TW"/>
        </w:rPr>
      </w:pPr>
      <w:r w:rsidRPr="00A957BF">
        <w:t>Repeating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17988DEA" w:rsidR="009303D9" w:rsidRPr="002F1B73" w:rsidRDefault="002F1B73" w:rsidP="00EA0626">
      <w:pPr>
        <w:pStyle w:val="Heading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w:t>
      </w:r>
      <w:r w:rsidR="00FF721D">
        <w:rPr>
          <w:rFonts w:eastAsiaTheme="minorEastAsia" w:hint="eastAsia"/>
          <w:lang w:eastAsia="zh-TW"/>
        </w:rPr>
        <w:t>2</w:t>
      </w:r>
      <w:r w:rsidR="00371428">
        <w:rPr>
          <w:rFonts w:eastAsiaTheme="minorEastAsia" w:hint="eastAsia"/>
          <w:lang w:eastAsia="zh-TW"/>
        </w:rPr>
        <w:t>)</w:t>
      </w:r>
    </w:p>
    <w:p w14:paraId="549010E5" w14:textId="6867388B" w:rsidR="00D05427" w:rsidRPr="00C35A93" w:rsidRDefault="00E4104A" w:rsidP="00D05427">
      <w:pPr>
        <w:pStyle w:val="BodyText"/>
        <w:rPr>
          <w:rFonts w:eastAsiaTheme="minorEastAsia" w:hint="eastAsia"/>
          <w:color w:val="FF0000"/>
          <w:lang w:eastAsia="zh-TW"/>
        </w:rPr>
      </w:pPr>
      <w:r>
        <w:rPr>
          <w:color w:val="FF0000"/>
        </w:rPr>
        <w:t xml:space="preserve">For consider the structure of IBM quantum computer system, we consider the Shor’s error correction code in circle structure. </w:t>
      </w:r>
      <w:r w:rsidR="00D05427" w:rsidRPr="00D05427">
        <w:t>Perform a qubit operation to be corrected six times, and group these results cyclically for error correction. Assign 012,123,234...and so on as a group to form a three-bit repetition code and perform error correction.</w:t>
      </w:r>
      <w:r w:rsidR="00845747" w:rsidRPr="00845747">
        <w:t xml:space="preserve"> </w:t>
      </w:r>
      <w:r w:rsidR="00BA6EEB" w:rsidRPr="00C35A93">
        <w:rPr>
          <w:rFonts w:asciiTheme="minorEastAsia" w:eastAsiaTheme="minorEastAsia" w:hAnsiTheme="minorEastAsia" w:hint="eastAsia"/>
          <w:color w:val="FF0000"/>
          <w:lang w:eastAsia="zh-TW"/>
        </w:rPr>
        <w:t>六只是舉例不一定要六</w:t>
      </w:r>
    </w:p>
    <w:p w14:paraId="4D56A3CA" w14:textId="77777777" w:rsidR="00371428" w:rsidRDefault="00371428" w:rsidP="00371428">
      <w:pPr>
        <w:pStyle w:val="bulletlist"/>
        <w:numPr>
          <w:ilvl w:val="0"/>
          <w:numId w:val="0"/>
        </w:numPr>
        <w:tabs>
          <w:tab w:val="clear" w:pos="14.40pt"/>
        </w:tabs>
        <w:ind w:startChars="44" w:start="4.40pt" w:firstLine="10pt"/>
        <w:jc w:val="center"/>
        <w:rPr>
          <w:rFonts w:eastAsiaTheme="minorEastAsia"/>
          <w:lang w:eastAsia="zh-TW"/>
        </w:rPr>
      </w:pPr>
      <w:r w:rsidRPr="00EF7B80">
        <w:rPr>
          <w:rFonts w:ascii="標楷體" w:eastAsia="標楷體" w:hAnsi="標楷體"/>
          <w:noProof/>
        </w:rPr>
        <w:drawing>
          <wp:inline distT="0" distB="0" distL="0" distR="0" wp14:anchorId="67D4C97F" wp14:editId="6943094A">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0FD658D9" w14:textId="575CCF75" w:rsidR="00371428" w:rsidRPr="00571581" w:rsidRDefault="00371428" w:rsidP="00371428">
      <w:pPr>
        <w:pStyle w:val="figurecaption"/>
        <w:jc w:val="center"/>
      </w:pPr>
      <w:r>
        <w:rPr>
          <w:rFonts w:eastAsiaTheme="minorEastAsia" w:hint="eastAsia"/>
          <w:lang w:eastAsia="zh-TW"/>
        </w:rPr>
        <w:t>T</w:t>
      </w:r>
      <w:r w:rsidRPr="00191585">
        <w:t>he current error rate map of IBM Heron r1 processor</w:t>
      </w:r>
      <w:r w:rsidR="000C6F82">
        <w:t>[5]</w:t>
      </w:r>
    </w:p>
    <w:p w14:paraId="5916067C" w14:textId="574393E3" w:rsidR="00900D5A" w:rsidRPr="00900D5A" w:rsidRDefault="00900D5A" w:rsidP="00900D5A">
      <w:pPr>
        <w:pStyle w:val="BodyText"/>
        <w:jc w:val="center"/>
        <w:rPr>
          <w:rFonts w:eastAsiaTheme="minorEastAsia"/>
          <w:lang w:eastAsia="zh-TW"/>
        </w:rPr>
      </w:pPr>
      <w:r>
        <w:rPr>
          <w:noProof/>
        </w:rPr>
        <w:drawing>
          <wp:inline distT="0" distB="0" distL="0" distR="0" wp14:anchorId="568D441B" wp14:editId="2718215C">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184E7BF7" w14:textId="1F688EEE" w:rsidR="00D05427" w:rsidRPr="00845747" w:rsidRDefault="00D05427" w:rsidP="00D05427">
      <w:pPr>
        <w:pStyle w:val="figurecaption"/>
        <w:jc w:val="center"/>
      </w:pPr>
      <w:r w:rsidRPr="00D05427">
        <w:rPr>
          <w:rFonts w:eastAsiaTheme="minorEastAsia"/>
          <w:lang w:eastAsia="zh-TW"/>
        </w:rPr>
        <w:t>grouping error correction in circle</w:t>
      </w:r>
    </w:p>
    <w:p w14:paraId="13BC94FD" w14:textId="70624253" w:rsidR="00845747" w:rsidRPr="00285871" w:rsidRDefault="00845747" w:rsidP="00235FC4">
      <w:pPr>
        <w:pStyle w:val="figurecaption"/>
        <w:numPr>
          <w:ilvl w:val="0"/>
          <w:numId w:val="0"/>
        </w:numPr>
        <w:tabs>
          <w:tab w:val="clear" w:pos="26.65pt"/>
        </w:tabs>
        <w:ind w:firstLine="14.40pt"/>
        <w:rPr>
          <w:rFonts w:eastAsia="標楷體"/>
          <w:color w:val="FF0000"/>
          <w:sz w:val="20"/>
          <w:szCs w:val="20"/>
          <w:lang w:eastAsia="zh-TW"/>
        </w:rPr>
      </w:pPr>
      <w:r w:rsidRPr="00845747">
        <w:rPr>
          <w:sz w:val="20"/>
          <w:szCs w:val="20"/>
        </w:rPr>
        <w:t>But the results are not good, and sometimes the accuracy is even lower than before</w:t>
      </w:r>
      <w:r w:rsidRPr="00845747">
        <w:rPr>
          <w:rFonts w:eastAsiaTheme="minorEastAsia" w:hint="eastAsia"/>
          <w:sz w:val="20"/>
          <w:szCs w:val="20"/>
          <w:lang w:eastAsia="zh-TW"/>
        </w:rPr>
        <w:t>(shown as Fig.</w:t>
      </w:r>
      <w:r w:rsidR="00E4104A">
        <w:rPr>
          <w:rFonts w:eastAsiaTheme="minorEastAsia"/>
          <w:sz w:val="20"/>
          <w:szCs w:val="20"/>
          <w:lang w:eastAsia="zh-TW"/>
        </w:rPr>
        <w:t>3</w:t>
      </w:r>
      <w:r w:rsidRPr="00845747">
        <w:rPr>
          <w:rFonts w:eastAsiaTheme="minorEastAsia" w:hint="eastAsia"/>
          <w:sz w:val="20"/>
          <w:szCs w:val="20"/>
          <w:lang w:eastAsia="zh-TW"/>
        </w:rPr>
        <w:t>)</w:t>
      </w:r>
      <w:r w:rsidRPr="00845747">
        <w:rPr>
          <w:sz w:val="20"/>
          <w:szCs w:val="20"/>
        </w:rPr>
        <w:t>.</w:t>
      </w:r>
      <w:r>
        <w:rPr>
          <w:rFonts w:eastAsiaTheme="minorEastAsia" w:hint="eastAsia"/>
          <w:sz w:val="20"/>
          <w:szCs w:val="20"/>
          <w:lang w:eastAsia="zh-TW"/>
        </w:rPr>
        <w:t xml:space="preserve"> It is caused by </w:t>
      </w:r>
      <w:r w:rsidRPr="00845747">
        <w:rPr>
          <w:rFonts w:eastAsia="標楷體"/>
          <w:sz w:val="20"/>
          <w:szCs w:val="20"/>
        </w:rPr>
        <w:t>consecutively</w:t>
      </w:r>
      <w:r w:rsidRPr="00845747">
        <w:rPr>
          <w:rFonts w:eastAsia="標楷體" w:hint="eastAsia"/>
          <w:sz w:val="20"/>
          <w:szCs w:val="20"/>
          <w:lang w:eastAsia="zh-TW"/>
        </w:rPr>
        <w:t xml:space="preserve"> errors.</w:t>
      </w:r>
      <w:r>
        <w:rPr>
          <w:rFonts w:eastAsia="標楷體" w:hint="eastAsia"/>
          <w:sz w:val="20"/>
          <w:szCs w:val="20"/>
          <w:lang w:eastAsia="zh-TW"/>
        </w:rPr>
        <w:t xml:space="preserve"> </w:t>
      </w:r>
      <w:r w:rsidRPr="00845747">
        <w:rPr>
          <w:rFonts w:eastAsia="標楷體"/>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Pr>
          <w:rFonts w:eastAsia="標楷體"/>
          <w:color w:val="FF0000"/>
          <w:sz w:val="20"/>
          <w:szCs w:val="20"/>
          <w:lang w:eastAsia="zh-TW"/>
        </w:rPr>
        <w:t xml:space="preserve">Hence, we assume that </w:t>
      </w:r>
      <w:r w:rsidR="00285871">
        <w:rPr>
          <w:rFonts w:eastAsia="標楷體"/>
          <w:sz w:val="20"/>
          <w:szCs w:val="20"/>
          <w:lang w:eastAsia="zh-TW"/>
        </w:rPr>
        <w:t>t</w:t>
      </w:r>
      <w:r w:rsidRPr="00845747">
        <w:rPr>
          <w:rFonts w:eastAsia="標楷體"/>
          <w:sz w:val="20"/>
          <w:szCs w:val="20"/>
          <w:lang w:eastAsia="zh-TW"/>
        </w:rPr>
        <w:t>o break the infinite loop, the sampling sequence must be disrupted.</w:t>
      </w:r>
      <w:r w:rsidR="00285871">
        <w:rPr>
          <w:rFonts w:eastAsia="標楷體" w:hint="eastAsia"/>
          <w:sz w:val="20"/>
          <w:szCs w:val="20"/>
          <w:lang w:eastAsia="zh-TW"/>
        </w:rPr>
        <w:t xml:space="preserve"> </w:t>
      </w:r>
      <w:r w:rsidR="00285871">
        <w:rPr>
          <w:rFonts w:eastAsia="標楷體"/>
          <w:color w:val="FF0000"/>
          <w:sz w:val="20"/>
          <w:szCs w:val="20"/>
          <w:lang w:eastAsia="zh-TW"/>
        </w:rPr>
        <w:t>For ch</w:t>
      </w:r>
      <w:r w:rsidR="00FF721D">
        <w:rPr>
          <w:rFonts w:eastAsia="標楷體" w:hint="eastAsia"/>
          <w:color w:val="FF0000"/>
          <w:sz w:val="20"/>
          <w:szCs w:val="20"/>
          <w:lang w:eastAsia="zh-TW"/>
        </w:rPr>
        <w:t>e</w:t>
      </w:r>
      <w:r w:rsidR="00285871">
        <w:rPr>
          <w:rFonts w:eastAsia="標楷體"/>
          <w:color w:val="FF0000"/>
          <w:sz w:val="20"/>
          <w:szCs w:val="20"/>
          <w:lang w:eastAsia="zh-TW"/>
        </w:rPr>
        <w:t>king the assumtion we design the c and d subsection.</w:t>
      </w:r>
    </w:p>
    <w:p w14:paraId="210BA924" w14:textId="1C7B3FAB" w:rsidR="00E829BF" w:rsidRPr="00845747" w:rsidRDefault="00C35A93" w:rsidP="00C35A93">
      <w:pPr>
        <w:pStyle w:val="figurecaption"/>
        <w:numPr>
          <w:ilvl w:val="0"/>
          <w:numId w:val="0"/>
        </w:numPr>
        <w:tabs>
          <w:tab w:val="clear" w:pos="26.65pt"/>
        </w:tabs>
        <w:ind w:firstLine="14.40pt"/>
        <w:jc w:val="start"/>
        <w:rPr>
          <w:rFonts w:eastAsiaTheme="minorEastAsia"/>
          <w:sz w:val="20"/>
          <w:szCs w:val="20"/>
          <w:lang w:eastAsia="zh-TW"/>
        </w:rPr>
      </w:pPr>
      <w:r>
        <w:drawing>
          <wp:inline distT="0" distB="0" distL="0" distR="0" wp14:anchorId="66F128C3" wp14:editId="75BDA88F">
            <wp:extent cx="2938235" cy="1745673"/>
            <wp:effectExtent l="0" t="0" r="0" b="6985"/>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2019" cy="1783568"/>
                    </a:xfrm>
                    <a:prstGeom prst="rect">
                      <a:avLst/>
                    </a:prstGeom>
                    <a:noFill/>
                    <a:ln>
                      <a:noFill/>
                    </a:ln>
                  </pic:spPr>
                </pic:pic>
              </a:graphicData>
            </a:graphic>
          </wp:inline>
        </w:drawing>
      </w:r>
    </w:p>
    <w:p w14:paraId="713AE6A7" w14:textId="2798E84E" w:rsidR="009303D9" w:rsidRPr="005B520E" w:rsidRDefault="00235FC4" w:rsidP="00235FC4">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 xml:space="preserve">e </w:t>
      </w:r>
    </w:p>
    <w:p w14:paraId="1C34240D" w14:textId="6B4658F5" w:rsidR="00235FC4" w:rsidRPr="00235FC4" w:rsidRDefault="00235FC4" w:rsidP="00235FC4">
      <w:pPr>
        <w:pStyle w:val="Heading2"/>
        <w:rPr>
          <w:rFonts w:eastAsiaTheme="minorEastAsia"/>
          <w:lang w:eastAsia="zh-TW"/>
        </w:rPr>
      </w:pPr>
      <w:bookmarkStart w:id="2" w:name="_Hlk172253341"/>
      <w:bookmarkStart w:id="3" w:name="_Hlk172253017"/>
      <w:r w:rsidRPr="00235FC4">
        <w:t>Sampling according to Index: [-2,0,1]</w:t>
      </w:r>
      <w:bookmarkEnd w:id="2"/>
    </w:p>
    <w:bookmarkEnd w:id="3"/>
    <w:p w14:paraId="2BE92C6B" w14:textId="2B59E036" w:rsidR="00C35A93" w:rsidRDefault="00285871" w:rsidP="00C35A93">
      <w:pPr>
        <w:pStyle w:val="BodyText"/>
        <w:rPr>
          <w:rFonts w:eastAsiaTheme="minorEastAsia" w:hint="eastAsia"/>
          <w:lang w:eastAsia="zh-TW"/>
        </w:rPr>
      </w:pPr>
      <w:r>
        <w:rPr>
          <w:rFonts w:eastAsiaTheme="minorEastAsia"/>
          <w:color w:val="FF0000"/>
          <w:lang w:eastAsia="zh-TW"/>
        </w:rPr>
        <w:t xml:space="preserve">First, we need to find out the best result in our simulator. </w:t>
      </w:r>
      <w:r w:rsidR="00235FC4" w:rsidRPr="00235FC4">
        <w:rPr>
          <w:rFonts w:eastAsiaTheme="minorEastAsia"/>
          <w:lang w:eastAsia="zh-TW"/>
        </w:rPr>
        <w:t>After experiments, we found that sampling according to Index: [-2,0,1]</w:t>
      </w:r>
      <w:r w:rsidR="00EA0626" w:rsidRPr="00EA0626">
        <w:rPr>
          <w:rFonts w:eastAsiaTheme="minorEastAsia" w:hint="eastAsia"/>
          <w:lang w:eastAsia="zh-TW"/>
        </w:rPr>
        <w:t xml:space="preserve"> </w:t>
      </w:r>
      <w:r w:rsidR="00EA0626">
        <w:rPr>
          <w:rFonts w:eastAsiaTheme="minorEastAsia" w:hint="eastAsia"/>
          <w:lang w:eastAsia="zh-TW"/>
        </w:rPr>
        <w:t>(as shown in</w:t>
      </w:r>
      <w:r w:rsidR="00EA0626" w:rsidRPr="006B75B7">
        <w:rPr>
          <w:rFonts w:eastAsiaTheme="minorEastAsia" w:hint="eastAsia"/>
          <w:lang w:eastAsia="zh-TW"/>
        </w:rPr>
        <w:t xml:space="preserve"> Fig.</w:t>
      </w:r>
      <w:r w:rsidRPr="006B75B7">
        <w:rPr>
          <w:rFonts w:eastAsiaTheme="minorEastAsia"/>
          <w:lang w:eastAsia="zh-TW"/>
        </w:rPr>
        <w:t>2</w:t>
      </w:r>
      <w:r w:rsidR="00EA0626">
        <w:rPr>
          <w:rFonts w:eastAsiaTheme="minorEastAsia" w:hint="eastAsia"/>
          <w:lang w:eastAsia="zh-TW"/>
        </w:rPr>
        <w:t>)</w:t>
      </w:r>
      <w:r w:rsidR="00235FC4" w:rsidRPr="00235FC4">
        <w:rPr>
          <w:rFonts w:eastAsiaTheme="minorEastAsia"/>
          <w:lang w:eastAsia="zh-TW"/>
        </w:rPr>
        <w:t xml:space="preserve"> has the best error correction effect</w:t>
      </w:r>
      <w:r w:rsidR="00EA0626">
        <w:rPr>
          <w:rFonts w:eastAsiaTheme="minorEastAsia" w:hint="eastAsia"/>
          <w:lang w:eastAsia="zh-TW"/>
        </w:rPr>
        <w:t>. The results will be shown in Fig.</w:t>
      </w:r>
      <w:r>
        <w:rPr>
          <w:rFonts w:eastAsiaTheme="minorEastAsia"/>
          <w:lang w:eastAsia="zh-TW"/>
        </w:rPr>
        <w:t>4.</w:t>
      </w:r>
    </w:p>
    <w:p w14:paraId="36F90752" w14:textId="7B314320" w:rsidR="00832FFF" w:rsidRPr="00832FFF" w:rsidRDefault="00C35A93" w:rsidP="00C35A93">
      <w:pPr>
        <w:pStyle w:val="figurecaption"/>
        <w:numPr>
          <w:ilvl w:val="0"/>
          <w:numId w:val="0"/>
        </w:numPr>
        <w:jc w:val="center"/>
      </w:pPr>
      <w:r>
        <w:drawing>
          <wp:inline distT="0" distB="0" distL="0" distR="0" wp14:anchorId="2FA74DCB" wp14:editId="7A2B99F1">
            <wp:extent cx="3275236" cy="1999944"/>
            <wp:effectExtent l="0" t="0" r="1905" b="635"/>
            <wp:docPr id="434600617" name="Picture 2"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600617" name="Picture 2" descr="A graph of a number of numbers&#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965%" t="7.034%" r="7.4%"/>
                    <a:stretch/>
                  </pic:blipFill>
                  <pic:spPr bwMode="auto">
                    <a:xfrm>
                      <a:off x="0" y="0"/>
                      <a:ext cx="3308473" cy="2020240"/>
                    </a:xfrm>
                    <a:prstGeom prst="rect">
                      <a:avLst/>
                    </a:prstGeom>
                    <a:noFill/>
                    <a:ln>
                      <a:noFill/>
                    </a:ln>
                    <a:extLst>
                      <a:ext uri="{53640926-AAD7-44D8-BBD7-CCE9431645EC}">
                        <a14:shadowObscured xmlns:a14="http://schemas.microsoft.com/office/drawing/2010/main"/>
                      </a:ext>
                    </a:extLst>
                  </pic:spPr>
                </pic:pic>
              </a:graphicData>
            </a:graphic>
          </wp:inline>
        </w:drawing>
      </w:r>
    </w:p>
    <w:p w14:paraId="17B1FAFF" w14:textId="2873D542" w:rsidR="00EA0626" w:rsidRPr="006B75B7" w:rsidRDefault="00A03DEF" w:rsidP="006B75B7">
      <w:pPr>
        <w:pStyle w:val="figurecaption"/>
        <w:jc w:val="center"/>
        <w:rPr>
          <w:rFonts w:eastAsiaTheme="minorEastAsia" w:hint="eastAsia"/>
          <w:lang w:eastAsia="zh-TW"/>
        </w:rPr>
      </w:pPr>
      <w:bookmarkStart w:id="4" w:name="_Hlk172345098"/>
      <w:r>
        <w:rPr>
          <w:rFonts w:eastAsiaTheme="minorEastAsia"/>
          <w:lang w:eastAsia="zh-TW"/>
        </w:rPr>
        <w:t>R</w:t>
      </w:r>
      <w:r>
        <w:rPr>
          <w:rFonts w:eastAsiaTheme="minorEastAsia" w:hint="eastAsia"/>
          <w:lang w:eastAsia="zh-TW"/>
        </w:rPr>
        <w:t xml:space="preserve">esults of </w:t>
      </w:r>
      <w:r w:rsidR="006B75B7" w:rsidRPr="006B75B7">
        <w:rPr>
          <w:rFonts w:eastAsiaTheme="minorEastAsia"/>
          <w:lang w:eastAsia="zh-TW"/>
        </w:rPr>
        <w:t>Sampling according to Index: [-2,0,1]</w:t>
      </w:r>
      <w:bookmarkEnd w:id="4"/>
    </w:p>
    <w:p w14:paraId="54E973E6" w14:textId="16DEA1EB" w:rsidR="009303D9" w:rsidRDefault="00D30D2D" w:rsidP="00ED0149">
      <w:pPr>
        <w:pStyle w:val="Heading2"/>
        <w:rPr>
          <w:rFonts w:eastAsiaTheme="minorEastAsia"/>
          <w:lang w:eastAsia="zh-TW"/>
        </w:rPr>
      </w:pPr>
      <w:r>
        <w:rPr>
          <w:rFonts w:eastAsiaTheme="minorEastAsia" w:hint="eastAsia"/>
          <w:lang w:eastAsia="zh-TW"/>
        </w:rPr>
        <w:t>Write Back After all bits are finished</w:t>
      </w:r>
    </w:p>
    <w:p w14:paraId="216DEAE8" w14:textId="523ED4D2" w:rsidR="00D30D2D" w:rsidRDefault="0094169C" w:rsidP="00737466">
      <w:pPr>
        <w:ind w:start="14.40pt" w:firstLine="21.60pt"/>
        <w:jc w:val="both"/>
        <w:rPr>
          <w:rFonts w:eastAsiaTheme="minorEastAsia"/>
          <w:color w:val="FF0000"/>
          <w:lang w:eastAsia="zh-TW"/>
        </w:rPr>
      </w:pPr>
      <w:r>
        <w:rPr>
          <w:rFonts w:eastAsiaTheme="minorEastAsia"/>
          <w:color w:val="FF0000"/>
          <w:lang w:eastAsia="zh-TW"/>
        </w:rPr>
        <w:t>Although we ask the best result and write back to all qubits, the error still appeared. It is easy to check that</w:t>
      </w:r>
      <w:r w:rsidR="00D30D2D" w:rsidRPr="00D30D2D">
        <w:rPr>
          <w:rFonts w:eastAsiaTheme="minorEastAsia"/>
          <w:lang w:eastAsia="zh-TW"/>
        </w:rPr>
        <w:t xml:space="preserve"> more </w:t>
      </w:r>
      <w:r>
        <w:rPr>
          <w:rFonts w:eastAsiaTheme="minorEastAsia"/>
          <w:lang w:eastAsia="zh-TW"/>
        </w:rPr>
        <w:t>qu</w:t>
      </w:r>
      <w:r w:rsidR="00737466" w:rsidRPr="00737466">
        <w:rPr>
          <w:rFonts w:eastAsiaTheme="minorEastAsia"/>
          <w:lang w:eastAsia="zh-TW"/>
        </w:rPr>
        <w:t>bits are changed</w:t>
      </w:r>
      <w:r w:rsidR="00D30D2D" w:rsidRPr="00D30D2D">
        <w:rPr>
          <w:rFonts w:eastAsiaTheme="minorEastAsia"/>
          <w:lang w:eastAsia="zh-TW"/>
        </w:rPr>
        <w:t>, the more errors will occur</w:t>
      </w:r>
      <w:r>
        <w:rPr>
          <w:rFonts w:eastAsiaTheme="minorEastAsia"/>
          <w:lang w:eastAsia="zh-TW"/>
        </w:rPr>
        <w:t xml:space="preserve">, </w:t>
      </w:r>
      <w:r w:rsidRPr="0094169C">
        <w:rPr>
          <w:rFonts w:eastAsiaTheme="minorEastAsia"/>
          <w:color w:val="FF0000"/>
          <w:lang w:eastAsia="zh-TW"/>
        </w:rPr>
        <w:t xml:space="preserve">like </w:t>
      </w:r>
      <w:proofErr w:type="gramStart"/>
      <w:r w:rsidRPr="0094169C">
        <w:rPr>
          <w:rFonts w:eastAsiaTheme="minorEastAsia"/>
          <w:color w:val="FF0000"/>
          <w:lang w:eastAsia="zh-TW"/>
        </w:rPr>
        <w:t xml:space="preserve">as </w:t>
      </w:r>
      <w:r>
        <w:rPr>
          <w:rFonts w:eastAsiaTheme="minorEastAsia"/>
          <w:color w:val="FF0000"/>
          <w:lang w:eastAsia="zh-TW"/>
        </w:rPr>
        <w:t>:</w:t>
      </w:r>
      <w:proofErr w:type="gramEnd"/>
    </w:p>
    <w:p w14:paraId="6EE92441" w14:textId="158F1DEA" w:rsidR="0094169C" w:rsidRDefault="0094169C" w:rsidP="00737466">
      <w:pPr>
        <w:ind w:start="14.40pt" w:firstLine="21.60pt"/>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737466">
      <w:pPr>
        <w:ind w:start="14.40pt" w:firstLine="21.6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 xml:space="preserve">bit repetition codes for error correction. </w:t>
      </w:r>
      <w:r w:rsidRPr="00737466">
        <w:rPr>
          <w:rFonts w:eastAsiaTheme="minorEastAsia"/>
          <w:lang w:eastAsia="zh-TW"/>
        </w:rPr>
        <w:lastRenderedPageBreak/>
        <w:t>This will obviously lead to a wrong step and a wrong result.</w:t>
      </w:r>
    </w:p>
    <w:p w14:paraId="7451FE6E" w14:textId="669DE107" w:rsidR="00A03DEF" w:rsidRDefault="00737466" w:rsidP="00737466">
      <w:pPr>
        <w:ind w:start="14.40pt" w:firstLine="21.60pt"/>
        <w:jc w:val="both"/>
        <w:rPr>
          <w:rFonts w:eastAsiaTheme="minorEastAsia"/>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5"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5"/>
      <w:r w:rsidRPr="00737466">
        <w:rPr>
          <w:rFonts w:eastAsiaTheme="minorEastAsia" w:hint="eastAsia"/>
          <w:i/>
          <w:iCs/>
          <w:lang w:eastAsia="zh-TW"/>
        </w:rPr>
        <w:t xml:space="preserve"> </w:t>
      </w:r>
      <w:r w:rsidRPr="00737466">
        <w:rPr>
          <w:rFonts w:eastAsiaTheme="minorEastAsia" w:hint="eastAsia"/>
          <w:lang w:eastAsia="zh-TW"/>
        </w:rPr>
        <w:t>is shown as Fig.</w:t>
      </w:r>
      <w:r w:rsidR="006B75B7">
        <w:rPr>
          <w:rFonts w:eastAsiaTheme="minorEastAsia" w:hint="eastAsia"/>
          <w:lang w:eastAsia="zh-TW"/>
        </w:rPr>
        <w:t>5</w:t>
      </w:r>
      <w:r w:rsidRPr="00737466">
        <w:rPr>
          <w:rFonts w:eastAsiaTheme="minorEastAsia" w:hint="eastAsia"/>
          <w:lang w:eastAsia="zh-TW"/>
        </w:rPr>
        <w:t>.</w:t>
      </w:r>
    </w:p>
    <w:p w14:paraId="3575E81B" w14:textId="430F293D" w:rsidR="00832FFF" w:rsidRPr="00832FFF" w:rsidRDefault="00832FFF" w:rsidP="003052D4">
      <w:pPr>
        <w:pStyle w:val="figurecaption"/>
        <w:numPr>
          <w:ilvl w:val="0"/>
          <w:numId w:val="0"/>
        </w:numPr>
        <w:jc w:val="center"/>
      </w:pPr>
      <w:r w:rsidRPr="00E2276C">
        <w:rPr>
          <w:rFonts w:ascii="標楷體" w:eastAsia="標楷體" w:hAnsi="標楷體"/>
          <w:b/>
          <w:bCs/>
          <w:sz w:val="24"/>
          <w:szCs w:val="24"/>
        </w:rPr>
        <w:drawing>
          <wp:inline distT="0" distB="0" distL="0" distR="0" wp14:anchorId="0F673363" wp14:editId="37ADE326">
            <wp:extent cx="2972592" cy="2018661"/>
            <wp:effectExtent l="0" t="0" r="0" b="1270"/>
            <wp:docPr id="185" name="Google Shape;185;p29" descr="A graph of different colored lines&#10;&#10;Description automatically generated"/>
            <wp:cNvGraphicFramePr/>
            <a:graphic xmlns:a="http://purl.oclc.org/ooxml/drawingml/main">
              <a:graphicData uri="http://purl.oclc.org/ooxml/drawingml/picture">
                <pic:pic xmlns:pic="http://purl.oclc.org/ooxml/drawingml/picture">
                  <pic:nvPicPr>
                    <pic:cNvPr id="185" name="Google Shape;185;p29" descr="A graph of different colored lines&#10;&#10;Description automatically generated"/>
                    <pic:cNvPicPr preferRelativeResize="0"/>
                  </pic:nvPicPr>
                  <pic:blipFill rotWithShape="1">
                    <a:blip r:embed="rId14">
                      <a:alphaModFix/>
                    </a:blip>
                    <a:srcRect l="7.981%" t="7.737%" r="8.173%" b="4.011%"/>
                    <a:stretch/>
                  </pic:blipFill>
                  <pic:spPr bwMode="auto">
                    <a:xfrm>
                      <a:off x="0" y="0"/>
                      <a:ext cx="3001332" cy="2038178"/>
                    </a:xfrm>
                    <a:prstGeom prst="rect">
                      <a:avLst/>
                    </a:prstGeom>
                    <a:noFill/>
                    <a:ln>
                      <a:noFill/>
                    </a:ln>
                    <a:extLst>
                      <a:ext uri="{53640926-AAD7-44D8-BBD7-CCE9431645EC}">
                        <a14:shadowObscured xmlns:a14="http://schemas.microsoft.com/office/drawing/2010/main"/>
                      </a:ext>
                    </a:extLst>
                  </pic:spPr>
                </pic:pic>
              </a:graphicData>
            </a:graphic>
          </wp:inline>
        </w:drawing>
      </w:r>
    </w:p>
    <w:p w14:paraId="314B108A" w14:textId="18D4C428" w:rsidR="00737466" w:rsidRPr="00EA0626" w:rsidRDefault="00357547" w:rsidP="00737466">
      <w:pPr>
        <w:pStyle w:val="figurecaption"/>
        <w:jc w:val="center"/>
      </w:pPr>
      <w:r w:rsidRPr="00357547">
        <w:t>The results of “write back after all bits are finished”</w:t>
      </w:r>
      <w:r w:rsidR="00737466">
        <w:rPr>
          <w:rFonts w:eastAsiaTheme="minorEastAsia" w:hint="eastAsia"/>
          <w:lang w:eastAsia="zh-TW"/>
        </w:rPr>
        <w:t xml:space="preserve"> </w:t>
      </w:r>
    </w:p>
    <w:p w14:paraId="6A1C2934" w14:textId="48A5A17D" w:rsidR="00885F0E" w:rsidRDefault="00885F0E" w:rsidP="00885F0E">
      <w:pPr>
        <w:ind w:start="14.40pt" w:firstLine="21.6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Heading2"/>
        <w:rPr>
          <w:lang w:eastAsia="zh-TW"/>
        </w:rPr>
      </w:pPr>
      <w:r>
        <w:rPr>
          <w:lang w:eastAsia="zh-TW"/>
        </w:rPr>
        <w:t>Shuffle Randomly</w:t>
      </w:r>
    </w:p>
    <w:p w14:paraId="2AD66F24" w14:textId="29429E35" w:rsidR="000C6F82" w:rsidRPr="00885F0E" w:rsidRDefault="000C6F82" w:rsidP="000C6F82">
      <w:pPr>
        <w:pStyle w:val="BodyText"/>
        <w:rPr>
          <w:rFonts w:eastAsiaTheme="minorEastAsia"/>
          <w:lang w:eastAsia="zh-TW"/>
        </w:rPr>
      </w:pPr>
      <w:r>
        <w:rPr>
          <w:color w:val="FF0000"/>
          <w:lang w:val="en-US"/>
        </w:rPr>
        <w:t>According above thinking, if we can shuffle randomly chose index qubit, the error correction will be more eff</w:t>
      </w:r>
      <w:r>
        <w:rPr>
          <w:color w:val="FF0000"/>
          <w:lang w:val="en-US" w:eastAsia="zh-TW"/>
        </w:rPr>
        <w:t>icient</w:t>
      </w:r>
      <w:r>
        <w:rPr>
          <w:rFonts w:hint="eastAsia"/>
          <w:color w:val="FF0000"/>
          <w:lang w:val="en-US" w:eastAsia="zh-TW"/>
        </w:rPr>
        <w:t>.</w:t>
      </w:r>
      <w:r>
        <w:rPr>
          <w:color w:val="FF0000"/>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BodyText"/>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36592FF0" w:rsidR="000C6F82" w:rsidRDefault="000C6F82" w:rsidP="000C6F82">
      <w:pPr>
        <w:pStyle w:val="Heading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 Fig.</w:t>
      </w:r>
      <w:r w:rsidR="006B75B7">
        <w:rPr>
          <w:rFonts w:eastAsiaTheme="minorEastAsia" w:hint="eastAsia"/>
          <w:i w:val="0"/>
          <w:lang w:eastAsia="zh-TW"/>
        </w:rPr>
        <w:t>6</w:t>
      </w:r>
      <w:r>
        <w:rPr>
          <w:rFonts w:asciiTheme="minorEastAsia" w:eastAsiaTheme="minorEastAsia" w:hAnsiTheme="minorEastAsia" w:hint="eastAsia"/>
          <w:i w:val="0"/>
          <w:lang w:eastAsia="zh-TW"/>
        </w:rPr>
        <w:t>)</w:t>
      </w:r>
      <w:r>
        <w:rPr>
          <w:i w:val="0"/>
        </w:rPr>
        <w:t>.</w:t>
      </w:r>
    </w:p>
    <w:p w14:paraId="56F9EA47" w14:textId="4D04DAA6" w:rsidR="000C6F82" w:rsidRDefault="000C6F82" w:rsidP="000C6F82">
      <w:pPr>
        <w:pStyle w:val="Heading3"/>
        <w:rPr>
          <w:rFonts w:eastAsiaTheme="minorEastAsia"/>
          <w:i w:val="0"/>
          <w:lang w:eastAsia="zh-TW"/>
        </w:rPr>
      </w:pPr>
      <w:r w:rsidRPr="00885F0E">
        <w:rPr>
          <w:rFonts w:eastAsiaTheme="minorEastAsia"/>
          <w:i w:val="0"/>
          <w:lang w:eastAsia="zh-TW"/>
        </w:rPr>
        <w:t xml:space="preserve">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w:t>
      </w:r>
      <w:r w:rsidRPr="00885F0E">
        <w:rPr>
          <w:rFonts w:eastAsiaTheme="minorEastAsia"/>
          <w:i w:val="0"/>
          <w:lang w:eastAsia="zh-TW"/>
        </w:rPr>
        <w:t>for error correction, and the results are sequentially filled into 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as Fig.</w:t>
      </w:r>
      <w:r w:rsidR="006B75B7">
        <w:rPr>
          <w:rFonts w:eastAsiaTheme="minorEastAsia" w:hint="eastAsia"/>
          <w:i w:val="0"/>
          <w:lang w:eastAsia="zh-TW"/>
        </w:rPr>
        <w:t>7</w:t>
      </w:r>
      <w:r>
        <w:rPr>
          <w:rFonts w:eastAsiaTheme="minorEastAsia" w:hint="eastAsia"/>
          <w:i w:val="0"/>
          <w:lang w:eastAsia="zh-TW"/>
        </w:rPr>
        <w:t>)</w:t>
      </w:r>
    </w:p>
    <w:p w14:paraId="4C9D815B" w14:textId="77777777" w:rsidR="000C6F82" w:rsidRPr="003052D4" w:rsidRDefault="000C6F82" w:rsidP="000C6F82">
      <w:pPr>
        <w:jc w:val="both"/>
        <w:rPr>
          <w:rFonts w:eastAsiaTheme="minorEastAsia"/>
          <w:lang w:eastAsia="zh-TW"/>
        </w:rPr>
      </w:pPr>
    </w:p>
    <w:p w14:paraId="5178588C" w14:textId="77777777" w:rsidR="000C6F82" w:rsidRPr="00900D5A" w:rsidRDefault="000C6F82" w:rsidP="000C6F82">
      <w:pPr>
        <w:pStyle w:val="figurecaption"/>
        <w:numPr>
          <w:ilvl w:val="0"/>
          <w:numId w:val="0"/>
        </w:numPr>
        <w:jc w:val="center"/>
      </w:pPr>
      <w:r>
        <w:rPr>
          <w:rFonts w:ascii="標楷體" w:eastAsia="標楷體" w:hAnsi="標楷體"/>
          <w:sz w:val="32"/>
          <w:szCs w:val="32"/>
        </w:rPr>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10E9E08F" w14:textId="77777777" w:rsidR="000C6F82" w:rsidRPr="00357547" w:rsidRDefault="000C6F82" w:rsidP="000C6F82">
      <w:pPr>
        <w:pStyle w:val="figurecaption"/>
        <w:jc w:val="center"/>
      </w:pPr>
      <w:r>
        <w:rPr>
          <w:rFonts w:eastAsiaTheme="minorEastAsia" w:hint="eastAsia"/>
          <w:lang w:eastAsia="zh-TW"/>
        </w:rPr>
        <w:t>Step1</w:t>
      </w:r>
    </w:p>
    <w:p w14:paraId="77587E6D" w14:textId="77777777" w:rsidR="000C6F82" w:rsidRPr="003052D4" w:rsidRDefault="000C6F82" w:rsidP="000C6F82">
      <w:pPr>
        <w:rPr>
          <w:rFonts w:eastAsiaTheme="minorEastAsia"/>
          <w:lang w:eastAsia="zh-TW"/>
        </w:rPr>
      </w:pPr>
    </w:p>
    <w:p w14:paraId="18F70972" w14:textId="77777777" w:rsidR="000C6F82" w:rsidRPr="00900D5A" w:rsidRDefault="000C6F82" w:rsidP="000C6F82">
      <w:pPr>
        <w:rPr>
          <w:rFonts w:eastAsiaTheme="minorEastAsia"/>
          <w:lang w:eastAsia="zh-TW"/>
        </w:rPr>
      </w:pPr>
      <w:r w:rsidRPr="00E2276C">
        <w:rPr>
          <w:rFonts w:ascii="標楷體" w:eastAsia="標楷體" w:hAnsi="標楷體"/>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標楷體" w:eastAsia="標楷體" w:hAnsi="標楷體"/>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14EF629F" w14:textId="309CC5C8" w:rsidR="000C6F82" w:rsidRDefault="000C6F82" w:rsidP="000C6F82">
      <w:pPr>
        <w:ind w:start="14.40pt"/>
        <w:jc w:val="both"/>
        <w:rPr>
          <w:rFonts w:eastAsiaTheme="minorEastAsia"/>
          <w:lang w:eastAsia="zh-TW"/>
        </w:rPr>
      </w:pPr>
      <w:r>
        <w:rPr>
          <w:rFonts w:eastAsiaTheme="minorEastAsia" w:hint="eastAsia"/>
          <w:lang w:eastAsia="zh-TW"/>
        </w:rPr>
        <w:t>Fig.</w:t>
      </w:r>
      <w:r w:rsidR="006B75B7">
        <w:rPr>
          <w:rFonts w:eastAsiaTheme="minorEastAsia" w:hint="eastAsia"/>
          <w:lang w:eastAsia="zh-TW"/>
        </w:rPr>
        <w:t>8</w:t>
      </w:r>
      <w:r>
        <w:rPr>
          <w:rFonts w:eastAsiaTheme="minorEastAsia" w:hint="eastAsia"/>
          <w:lang w:eastAsia="zh-TW"/>
        </w:rPr>
        <w:t xml:space="preserve"> </w:t>
      </w:r>
      <w:proofErr w:type="gramStart"/>
      <w:r>
        <w:rPr>
          <w:rFonts w:eastAsiaTheme="minorEastAsia" w:hint="eastAsia"/>
          <w:lang w:eastAsia="zh-TW"/>
        </w:rPr>
        <w:t>show</w:t>
      </w:r>
      <w:proofErr w:type="gramEnd"/>
      <w:r>
        <w:rPr>
          <w:rFonts w:eastAsiaTheme="minorEastAsia" w:hint="eastAsia"/>
          <w:lang w:eastAsia="zh-TW"/>
        </w:rPr>
        <w:t xml:space="preserve"> the </w:t>
      </w:r>
      <w:r>
        <w:rPr>
          <w:rFonts w:eastAsiaTheme="minorEastAsia"/>
          <w:lang w:eastAsia="zh-TW"/>
        </w:rPr>
        <w:t>results</w:t>
      </w:r>
      <w:r>
        <w:rPr>
          <w:rFonts w:eastAsiaTheme="minorEastAsia" w:hint="eastAsia"/>
          <w:lang w:eastAsia="zh-TW"/>
        </w:rPr>
        <w:t xml:space="preserve"> of our work.</w:t>
      </w:r>
    </w:p>
    <w:p w14:paraId="56CEF4B8" w14:textId="77777777" w:rsidR="00902C13" w:rsidRDefault="00902C13" w:rsidP="000C6F82">
      <w:pPr>
        <w:ind w:start="14.40pt"/>
        <w:rPr>
          <w:rFonts w:eastAsiaTheme="minorEastAsia"/>
          <w:noProof/>
          <w:lang w:eastAsia="zh-TW"/>
        </w:rPr>
      </w:pPr>
    </w:p>
    <w:p w14:paraId="3EA72CED" w14:textId="4C0AD660" w:rsidR="000C6F82" w:rsidRPr="00E829BF" w:rsidRDefault="00902C13" w:rsidP="000C6F82">
      <w:pPr>
        <w:ind w:start="14.40pt"/>
        <w:rPr>
          <w:rFonts w:eastAsiaTheme="minorEastAsia"/>
          <w:lang w:eastAsia="zh-TW"/>
        </w:rPr>
      </w:pPr>
      <w:r>
        <w:rPr>
          <w:noProof/>
        </w:rPr>
        <w:drawing>
          <wp:inline distT="0" distB="0" distL="0" distR="0" wp14:anchorId="1CCCF30A" wp14:editId="3D4F34FD">
            <wp:extent cx="3142484" cy="1921707"/>
            <wp:effectExtent l="0" t="0" r="1270" b="2540"/>
            <wp:docPr id="1766618747" name="Picture 3"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618747" name="Picture 3" descr="A graph of a number of numbers&#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46%" t="7.597%" r="8.362%"/>
                    <a:stretch/>
                  </pic:blipFill>
                  <pic:spPr bwMode="auto">
                    <a:xfrm>
                      <a:off x="0" y="0"/>
                      <a:ext cx="3154331" cy="1928952"/>
                    </a:xfrm>
                    <a:prstGeom prst="rect">
                      <a:avLst/>
                    </a:prstGeom>
                    <a:noFill/>
                    <a:ln>
                      <a:noFill/>
                    </a:ln>
                    <a:extLst>
                      <a:ext uri="{53640926-AAD7-44D8-BBD7-CCE9431645EC}">
                        <a14:shadowObscured xmlns:a14="http://schemas.microsoft.com/office/drawing/2010/main"/>
                      </a:ext>
                    </a:extLst>
                  </pic:spPr>
                </pic:pic>
              </a:graphicData>
            </a:graphic>
          </wp:inline>
        </w:drawing>
      </w:r>
    </w:p>
    <w:p w14:paraId="6B11F44F" w14:textId="4877F220" w:rsidR="000C6F82" w:rsidRPr="006B75B7" w:rsidRDefault="000C6F82" w:rsidP="006B75B7">
      <w:pPr>
        <w:pStyle w:val="figurecaption"/>
        <w:jc w:val="center"/>
        <w:rPr>
          <w:rFonts w:hint="eastAsia"/>
        </w:rPr>
      </w:pPr>
      <w:r>
        <w:rPr>
          <w:rFonts w:eastAsiaTheme="minorEastAsia"/>
          <w:lang w:eastAsia="zh-TW"/>
        </w:rPr>
        <w:t>R</w:t>
      </w:r>
      <w:r>
        <w:rPr>
          <w:rFonts w:eastAsiaTheme="minorEastAsia" w:hint="eastAsia"/>
          <w:lang w:eastAsia="zh-TW"/>
        </w:rPr>
        <w:t>esult1</w:t>
      </w:r>
    </w:p>
    <w:p w14:paraId="3CCEC4D9" w14:textId="6B4DD30E" w:rsidR="009A2FA2" w:rsidRPr="00F125F9" w:rsidRDefault="000C6F82" w:rsidP="006B75B7">
      <w:pPr>
        <w:pStyle w:val="Heading1"/>
      </w:pPr>
      <w:r>
        <w:t>Conclusion</w:t>
      </w:r>
    </w:p>
    <w:p w14:paraId="73DE7766" w14:textId="5C8DB9D5" w:rsidR="00357547" w:rsidRPr="00F125F9" w:rsidRDefault="00357547" w:rsidP="009A2FA2">
      <w:pPr>
        <w:pStyle w:val="figurecaption"/>
        <w:numPr>
          <w:ilvl w:val="0"/>
          <w:numId w:val="0"/>
        </w:numPr>
      </w:pPr>
    </w:p>
    <w:p w14:paraId="17767E67" w14:textId="7BBC1F2F" w:rsidR="0080791D" w:rsidRPr="007B4AF3" w:rsidRDefault="0080791D" w:rsidP="0080791D">
      <w:pPr>
        <w:pStyle w:val="Heading5"/>
        <w:rPr>
          <w:color w:val="FF0000"/>
        </w:rPr>
      </w:pPr>
      <w:r w:rsidRPr="005B520E">
        <w:t>Acknowledgment</w:t>
      </w:r>
      <w:r>
        <w:t xml:space="preserve"> </w:t>
      </w:r>
    </w:p>
    <w:p w14:paraId="09501AA7" w14:textId="1C07014B" w:rsidR="009303D9" w:rsidRDefault="009303D9" w:rsidP="00A059B3">
      <w:pPr>
        <w:pStyle w:val="Heading5"/>
      </w:pPr>
      <w:r w:rsidRPr="005B520E">
        <w:t>References</w:t>
      </w:r>
    </w:p>
    <w:p w14:paraId="02E0F3EB" w14:textId="73BEDF59" w:rsidR="009303D9" w:rsidRPr="005B520E" w:rsidRDefault="009303D9"/>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lastRenderedPageBreak/>
        <w:t>Lena Funcke, Tobias Hartung, Karl Jansen, Stefan Kühn, Paolo Stornati, and Xiaoyang Wang, Phys. Rev. A 105, 062404</w:t>
      </w:r>
    </w:p>
    <w:p w14:paraId="1C2E20EB" w14:textId="43CA76EE" w:rsidR="000C6F82" w:rsidRDefault="00000000" w:rsidP="00357547">
      <w:pPr>
        <w:pStyle w:val="references"/>
        <w:ind w:start="17.70pt" w:hanging="17.70pt"/>
      </w:pPr>
      <w:hyperlink r:id="rId19" w:history="1">
        <w:r w:rsidR="000C6F82" w:rsidRPr="005433F4">
          <w:rPr>
            <w:rStyle w:val="Hyperlink"/>
          </w:rPr>
          <w:t>https://www.ibm.com/quantum</w:t>
        </w:r>
      </w:hyperlink>
    </w:p>
    <w:p w14:paraId="0368298C" w14:textId="77777777" w:rsidR="000C6F82" w:rsidRDefault="000C6F82" w:rsidP="00EA42B7">
      <w:pPr>
        <w:pStyle w:val="references"/>
        <w:numPr>
          <w:ilvl w:val="0"/>
          <w:numId w:val="0"/>
        </w:numPr>
      </w:pPr>
    </w:p>
    <w:p w14:paraId="1AE887DB" w14:textId="7C515A87" w:rsidR="00A03DEF" w:rsidRDefault="00836367" w:rsidP="00A03DEF">
      <w:pPr>
        <w:pStyle w:val="references"/>
        <w:numPr>
          <w:ilvl w:val="0"/>
          <w:numId w:val="0"/>
        </w:numPr>
        <w:spacing w:line="12pt" w:lineRule="auto"/>
        <w:ind w:start="18pt" w:hanging="18pt"/>
        <w:jc w:val="center"/>
        <w:rPr>
          <w:rFonts w:eastAsiaTheme="minorEastAsia"/>
          <w:b/>
          <w:noProof w:val="0"/>
          <w:color w:val="FF0000"/>
          <w:spacing w:val="-1"/>
          <w:sz w:val="20"/>
          <w:szCs w:val="20"/>
          <w:lang w:val="x-none" w:eastAsia="zh-TW"/>
        </w:rPr>
      </w:pPr>
      <w:r w:rsidRPr="007B4AF3">
        <w:rPr>
          <w:rFonts w:eastAsia="SimSun"/>
          <w:b/>
          <w:noProof w:val="0"/>
          <w:color w:val="FF0000"/>
          <w:spacing w:val="-1"/>
          <w:sz w:val="20"/>
          <w:szCs w:val="20"/>
          <w:highlight w:val="yellow"/>
          <w:lang w:val="x-none" w:eastAsia="x-none"/>
        </w:rPr>
        <w:t>ensure that all template text is removed</w:t>
      </w:r>
    </w:p>
    <w:p w14:paraId="410E40E4"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B41FC02"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hint="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277D0824" w14:textId="6B3344D3" w:rsidR="009303D9" w:rsidRPr="00C92F3F" w:rsidRDefault="009303D9" w:rsidP="001100CE">
      <w:pPr>
        <w:pStyle w:val="figurecaption"/>
        <w:numPr>
          <w:ilvl w:val="0"/>
          <w:numId w:val="0"/>
        </w:numPr>
        <w:rPr>
          <w:rFonts w:eastAsiaTheme="minorEastAsia" w:hint="eastAsia"/>
          <w:i/>
          <w:iCs/>
          <w:color w:val="FF0000"/>
          <w:lang w:eastAsia="zh-TW"/>
        </w:rPr>
      </w:pPr>
    </w:p>
    <w:sectPr w:rsidR="009303D9" w:rsidRPr="00C92F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0F882A5" w14:textId="77777777" w:rsidR="004B07A9" w:rsidRDefault="004B07A9" w:rsidP="001A3B3D">
      <w:r>
        <w:separator/>
      </w:r>
    </w:p>
  </w:endnote>
  <w:endnote w:type="continuationSeparator" w:id="0">
    <w:p w14:paraId="3E9F89AF" w14:textId="77777777" w:rsidR="004B07A9" w:rsidRDefault="004B07A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1B77DA4" w14:textId="77777777" w:rsidR="004B07A9" w:rsidRDefault="004B07A9" w:rsidP="001A3B3D">
      <w:r>
        <w:separator/>
      </w:r>
    </w:p>
  </w:footnote>
  <w:footnote w:type="continuationSeparator" w:id="0">
    <w:p w14:paraId="144CD174" w14:textId="77777777" w:rsidR="004B07A9" w:rsidRDefault="004B07A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1428236751">
    <w:abstractNumId w:val="17"/>
  </w:num>
  <w:num w:numId="2" w16cid:durableId="1455102188">
    <w:abstractNumId w:val="26"/>
  </w:num>
  <w:num w:numId="3" w16cid:durableId="490604878">
    <w:abstractNumId w:val="16"/>
  </w:num>
  <w:num w:numId="4" w16cid:durableId="60907118">
    <w:abstractNumId w:val="19"/>
  </w:num>
  <w:num w:numId="5" w16cid:durableId="596988192">
    <w:abstractNumId w:val="19"/>
  </w:num>
  <w:num w:numId="6" w16cid:durableId="1096168324">
    <w:abstractNumId w:val="19"/>
  </w:num>
  <w:num w:numId="7" w16cid:durableId="1490704951">
    <w:abstractNumId w:val="19"/>
  </w:num>
  <w:num w:numId="8" w16cid:durableId="1729106599">
    <w:abstractNumId w:val="25"/>
  </w:num>
  <w:num w:numId="9" w16cid:durableId="682702997">
    <w:abstractNumId w:val="27"/>
  </w:num>
  <w:num w:numId="10" w16cid:durableId="1104838452">
    <w:abstractNumId w:val="18"/>
  </w:num>
  <w:num w:numId="11" w16cid:durableId="1052079471">
    <w:abstractNumId w:val="14"/>
  </w:num>
  <w:num w:numId="12" w16cid:durableId="1239245567">
    <w:abstractNumId w:val="13"/>
  </w:num>
  <w:num w:numId="13" w16cid:durableId="115147971">
    <w:abstractNumId w:val="0"/>
  </w:num>
  <w:num w:numId="14" w16cid:durableId="547110581">
    <w:abstractNumId w:val="10"/>
  </w:num>
  <w:num w:numId="15" w16cid:durableId="460076796">
    <w:abstractNumId w:val="8"/>
  </w:num>
  <w:num w:numId="16" w16cid:durableId="1310550480">
    <w:abstractNumId w:val="7"/>
  </w:num>
  <w:num w:numId="17" w16cid:durableId="623266857">
    <w:abstractNumId w:val="6"/>
  </w:num>
  <w:num w:numId="18" w16cid:durableId="427190921">
    <w:abstractNumId w:val="5"/>
  </w:num>
  <w:num w:numId="19" w16cid:durableId="1794592799">
    <w:abstractNumId w:val="9"/>
  </w:num>
  <w:num w:numId="20" w16cid:durableId="2046250240">
    <w:abstractNumId w:val="4"/>
  </w:num>
  <w:num w:numId="21" w16cid:durableId="1907060963">
    <w:abstractNumId w:val="3"/>
  </w:num>
  <w:num w:numId="22" w16cid:durableId="42413826">
    <w:abstractNumId w:val="2"/>
  </w:num>
  <w:num w:numId="23" w16cid:durableId="238714746">
    <w:abstractNumId w:val="1"/>
  </w:num>
  <w:num w:numId="24" w16cid:durableId="1917006586">
    <w:abstractNumId w:val="22"/>
  </w:num>
  <w:num w:numId="25" w16cid:durableId="280625">
    <w:abstractNumId w:val="12"/>
  </w:num>
  <w:num w:numId="26" w16cid:durableId="1189684783">
    <w:abstractNumId w:val="29"/>
  </w:num>
  <w:num w:numId="27" w16cid:durableId="2114594032">
    <w:abstractNumId w:val="20"/>
  </w:num>
  <w:num w:numId="28" w16cid:durableId="1004747073">
    <w:abstractNumId w:val="15"/>
  </w:num>
  <w:num w:numId="29" w16cid:durableId="1925798062">
    <w:abstractNumId w:val="11"/>
  </w:num>
  <w:num w:numId="30" w16cid:durableId="2031031267">
    <w:abstractNumId w:val="24"/>
  </w:num>
  <w:num w:numId="31" w16cid:durableId="818233586">
    <w:abstractNumId w:val="28"/>
  </w:num>
  <w:num w:numId="32" w16cid:durableId="71779852">
    <w:abstractNumId w:val="21"/>
  </w:num>
  <w:num w:numId="33" w16cid:durableId="626863319">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4781E"/>
    <w:rsid w:val="0007641D"/>
    <w:rsid w:val="0008758A"/>
    <w:rsid w:val="000C1E68"/>
    <w:rsid w:val="000C6F82"/>
    <w:rsid w:val="00110097"/>
    <w:rsid w:val="001100CE"/>
    <w:rsid w:val="001139E2"/>
    <w:rsid w:val="00176259"/>
    <w:rsid w:val="00191585"/>
    <w:rsid w:val="001A2EFD"/>
    <w:rsid w:val="001A3B3D"/>
    <w:rsid w:val="001B67DC"/>
    <w:rsid w:val="001C1028"/>
    <w:rsid w:val="001E2521"/>
    <w:rsid w:val="002254A9"/>
    <w:rsid w:val="00233D97"/>
    <w:rsid w:val="0023468B"/>
    <w:rsid w:val="002347A2"/>
    <w:rsid w:val="00235FC4"/>
    <w:rsid w:val="00262275"/>
    <w:rsid w:val="00263942"/>
    <w:rsid w:val="002850E3"/>
    <w:rsid w:val="00285871"/>
    <w:rsid w:val="002C5675"/>
    <w:rsid w:val="002F1B73"/>
    <w:rsid w:val="002F740C"/>
    <w:rsid w:val="003052D4"/>
    <w:rsid w:val="003466A1"/>
    <w:rsid w:val="00353A34"/>
    <w:rsid w:val="00354FCF"/>
    <w:rsid w:val="003551D2"/>
    <w:rsid w:val="00357547"/>
    <w:rsid w:val="00371428"/>
    <w:rsid w:val="00373D46"/>
    <w:rsid w:val="003A19E2"/>
    <w:rsid w:val="003A76F7"/>
    <w:rsid w:val="003B2B40"/>
    <w:rsid w:val="003B4E04"/>
    <w:rsid w:val="003C57B3"/>
    <w:rsid w:val="003F5A08"/>
    <w:rsid w:val="00420716"/>
    <w:rsid w:val="0042351F"/>
    <w:rsid w:val="004325FB"/>
    <w:rsid w:val="004425BE"/>
    <w:rsid w:val="004432BA"/>
    <w:rsid w:val="0044407E"/>
    <w:rsid w:val="00447BB9"/>
    <w:rsid w:val="0046031D"/>
    <w:rsid w:val="00473AC9"/>
    <w:rsid w:val="004B07A9"/>
    <w:rsid w:val="004D72B5"/>
    <w:rsid w:val="004E77D7"/>
    <w:rsid w:val="005137E2"/>
    <w:rsid w:val="00550DC3"/>
    <w:rsid w:val="00551B7F"/>
    <w:rsid w:val="0056610F"/>
    <w:rsid w:val="00571581"/>
    <w:rsid w:val="00575BCA"/>
    <w:rsid w:val="00594A8C"/>
    <w:rsid w:val="005A6F2C"/>
    <w:rsid w:val="005B0344"/>
    <w:rsid w:val="005B3BBB"/>
    <w:rsid w:val="005B520E"/>
    <w:rsid w:val="005C61C0"/>
    <w:rsid w:val="005D675C"/>
    <w:rsid w:val="005E16B8"/>
    <w:rsid w:val="005E2800"/>
    <w:rsid w:val="005E63C6"/>
    <w:rsid w:val="00605825"/>
    <w:rsid w:val="0060626C"/>
    <w:rsid w:val="00623DCC"/>
    <w:rsid w:val="00642658"/>
    <w:rsid w:val="00644FBB"/>
    <w:rsid w:val="0064583C"/>
    <w:rsid w:val="00645D22"/>
    <w:rsid w:val="00651A08"/>
    <w:rsid w:val="00654204"/>
    <w:rsid w:val="00656346"/>
    <w:rsid w:val="00670434"/>
    <w:rsid w:val="006B6B66"/>
    <w:rsid w:val="006B75B7"/>
    <w:rsid w:val="006F6D3D"/>
    <w:rsid w:val="00715BEA"/>
    <w:rsid w:val="007356B4"/>
    <w:rsid w:val="00737466"/>
    <w:rsid w:val="00740EEA"/>
    <w:rsid w:val="007757F4"/>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73603"/>
    <w:rsid w:val="00885F0E"/>
    <w:rsid w:val="008A2C7D"/>
    <w:rsid w:val="008A3DF8"/>
    <w:rsid w:val="008B6524"/>
    <w:rsid w:val="008B71BD"/>
    <w:rsid w:val="008C4B23"/>
    <w:rsid w:val="008C72B3"/>
    <w:rsid w:val="008F6E2C"/>
    <w:rsid w:val="00900D5A"/>
    <w:rsid w:val="00902C13"/>
    <w:rsid w:val="00913E98"/>
    <w:rsid w:val="009303D9"/>
    <w:rsid w:val="00933C64"/>
    <w:rsid w:val="0094169C"/>
    <w:rsid w:val="00972203"/>
    <w:rsid w:val="00983A48"/>
    <w:rsid w:val="009A2FA2"/>
    <w:rsid w:val="009F1D79"/>
    <w:rsid w:val="00A03DEF"/>
    <w:rsid w:val="00A059B3"/>
    <w:rsid w:val="00A6355E"/>
    <w:rsid w:val="00A957BF"/>
    <w:rsid w:val="00AE3409"/>
    <w:rsid w:val="00B11A60"/>
    <w:rsid w:val="00B22613"/>
    <w:rsid w:val="00B44A76"/>
    <w:rsid w:val="00B768D1"/>
    <w:rsid w:val="00B82A5D"/>
    <w:rsid w:val="00BA1025"/>
    <w:rsid w:val="00BA6EEB"/>
    <w:rsid w:val="00BC3420"/>
    <w:rsid w:val="00BD1F36"/>
    <w:rsid w:val="00BD670B"/>
    <w:rsid w:val="00BE7D3C"/>
    <w:rsid w:val="00BF30CC"/>
    <w:rsid w:val="00BF451A"/>
    <w:rsid w:val="00BF5FF6"/>
    <w:rsid w:val="00C0207F"/>
    <w:rsid w:val="00C16117"/>
    <w:rsid w:val="00C27AF5"/>
    <w:rsid w:val="00C3075A"/>
    <w:rsid w:val="00C344C1"/>
    <w:rsid w:val="00C35A93"/>
    <w:rsid w:val="00C919A4"/>
    <w:rsid w:val="00C92F3F"/>
    <w:rsid w:val="00CA4392"/>
    <w:rsid w:val="00CC393F"/>
    <w:rsid w:val="00D05427"/>
    <w:rsid w:val="00D2176E"/>
    <w:rsid w:val="00D30D2D"/>
    <w:rsid w:val="00D632BE"/>
    <w:rsid w:val="00D72D06"/>
    <w:rsid w:val="00D7522C"/>
    <w:rsid w:val="00D7536F"/>
    <w:rsid w:val="00D76668"/>
    <w:rsid w:val="00D86DAB"/>
    <w:rsid w:val="00E07383"/>
    <w:rsid w:val="00E165BC"/>
    <w:rsid w:val="00E4104A"/>
    <w:rsid w:val="00E61E12"/>
    <w:rsid w:val="00E7596C"/>
    <w:rsid w:val="00E829BF"/>
    <w:rsid w:val="00E878F2"/>
    <w:rsid w:val="00EA0626"/>
    <w:rsid w:val="00EA42B7"/>
    <w:rsid w:val="00ED0149"/>
    <w:rsid w:val="00EF7DE3"/>
    <w:rsid w:val="00F03103"/>
    <w:rsid w:val="00F125F9"/>
    <w:rsid w:val="00F15A58"/>
    <w:rsid w:val="00F20AA4"/>
    <w:rsid w:val="00F271DE"/>
    <w:rsid w:val="00F627DA"/>
    <w:rsid w:val="00F64C25"/>
    <w:rsid w:val="00F7288F"/>
    <w:rsid w:val="00F74F2F"/>
    <w:rsid w:val="00F81A62"/>
    <w:rsid w:val="00F847A6"/>
    <w:rsid w:val="00F9441B"/>
    <w:rsid w:val="00FA4C32"/>
    <w:rsid w:val="00FE7114"/>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www.ibm.com/quantum" TargetMode="Externa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TotalTime>
  <Pages>4</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6</cp:revision>
  <dcterms:created xsi:type="dcterms:W3CDTF">2024-07-19T17:14:00Z</dcterms:created>
  <dcterms:modified xsi:type="dcterms:W3CDTF">2024-07-19T21:49:00Z</dcterms:modified>
</cp:coreProperties>
</file>