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Pereira – Risaralda, fechas</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both"/>
        <w:rPr>
          <w:rFonts w:ascii="Arial" w:hAnsi="Arial" w:cs="Arial"/>
          <w:sz w:val="24"/>
          <w:szCs w:val="24"/>
        </w:rPr>
      </w:pPr>
    </w:p>
    <w:p w:rsidR="00636577" w:rsidRDefault="00636577" w:rsidP="00636577">
      <w:pPr>
        <w:jc w:val="right"/>
        <w:rPr>
          <w:rFonts w:ascii="Arial" w:hAnsi="Arial" w:cs="Arial"/>
          <w:b/>
          <w:sz w:val="24"/>
          <w:szCs w:val="24"/>
        </w:rPr>
      </w:pPr>
      <w:r>
        <w:rPr>
          <w:rFonts w:ascii="Arial" w:hAnsi="Arial" w:cs="Arial"/>
          <w:b/>
          <w:sz w:val="24"/>
          <w:szCs w:val="24"/>
        </w:rPr>
        <w:t>Juan Pablo Campos Garzón</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9793D"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4312353" w:history="1">
        <w:r w:rsidR="0079793D" w:rsidRPr="004300B8">
          <w:rPr>
            <w:rStyle w:val="Hipervnculo"/>
            <w:rFonts w:cs="Arial"/>
            <w:noProof/>
          </w:rPr>
          <w:t>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RESUMEN</w:t>
        </w:r>
        <w:r w:rsidR="0079793D">
          <w:rPr>
            <w:noProof/>
            <w:webHidden/>
          </w:rPr>
          <w:tab/>
        </w:r>
        <w:r w:rsidR="0079793D">
          <w:rPr>
            <w:noProof/>
            <w:webHidden/>
          </w:rPr>
          <w:fldChar w:fldCharType="begin"/>
        </w:r>
        <w:r w:rsidR="0079793D">
          <w:rPr>
            <w:noProof/>
            <w:webHidden/>
          </w:rPr>
          <w:instrText xml:space="preserve"> PAGEREF _Toc494312353 \h </w:instrText>
        </w:r>
        <w:r w:rsidR="0079793D">
          <w:rPr>
            <w:noProof/>
            <w:webHidden/>
          </w:rPr>
        </w:r>
        <w:r w:rsidR="0079793D">
          <w:rPr>
            <w:noProof/>
            <w:webHidden/>
          </w:rPr>
          <w:fldChar w:fldCharType="separate"/>
        </w:r>
        <w:r w:rsidR="0079793D">
          <w:rPr>
            <w:noProof/>
            <w:webHidden/>
          </w:rPr>
          <w:t>8</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4" w:history="1">
        <w:r w:rsidR="0079793D" w:rsidRPr="004300B8">
          <w:rPr>
            <w:rStyle w:val="Hipervnculo"/>
            <w:rFonts w:cs="Arial"/>
            <w:noProof/>
          </w:rPr>
          <w:t>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INTRODUCCION</w:t>
        </w:r>
        <w:r w:rsidR="0079793D">
          <w:rPr>
            <w:noProof/>
            <w:webHidden/>
          </w:rPr>
          <w:tab/>
        </w:r>
        <w:r w:rsidR="0079793D">
          <w:rPr>
            <w:noProof/>
            <w:webHidden/>
          </w:rPr>
          <w:fldChar w:fldCharType="begin"/>
        </w:r>
        <w:r w:rsidR="0079793D">
          <w:rPr>
            <w:noProof/>
            <w:webHidden/>
          </w:rPr>
          <w:instrText xml:space="preserve"> PAGEREF _Toc494312354 \h </w:instrText>
        </w:r>
        <w:r w:rsidR="0079793D">
          <w:rPr>
            <w:noProof/>
            <w:webHidden/>
          </w:rPr>
        </w:r>
        <w:r w:rsidR="0079793D">
          <w:rPr>
            <w:noProof/>
            <w:webHidden/>
          </w:rPr>
          <w:fldChar w:fldCharType="separate"/>
        </w:r>
        <w:r w:rsidR="0079793D">
          <w:rPr>
            <w:noProof/>
            <w:webHidden/>
          </w:rPr>
          <w:t>9</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5" w:history="1">
        <w:r w:rsidR="0079793D" w:rsidRPr="004300B8">
          <w:rPr>
            <w:rStyle w:val="Hipervnculo"/>
            <w:rFonts w:cs="Arial"/>
            <w:noProof/>
          </w:rPr>
          <w:t>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METODOLOGIA</w:t>
        </w:r>
        <w:r w:rsidR="0079793D">
          <w:rPr>
            <w:noProof/>
            <w:webHidden/>
          </w:rPr>
          <w:tab/>
        </w:r>
        <w:r w:rsidR="0079793D">
          <w:rPr>
            <w:noProof/>
            <w:webHidden/>
          </w:rPr>
          <w:fldChar w:fldCharType="begin"/>
        </w:r>
        <w:r w:rsidR="0079793D">
          <w:rPr>
            <w:noProof/>
            <w:webHidden/>
          </w:rPr>
          <w:instrText xml:space="preserve"> PAGEREF _Toc494312355 \h </w:instrText>
        </w:r>
        <w:r w:rsidR="0079793D">
          <w:rPr>
            <w:noProof/>
            <w:webHidden/>
          </w:rPr>
        </w:r>
        <w:r w:rsidR="0079793D">
          <w:rPr>
            <w:noProof/>
            <w:webHidden/>
          </w:rPr>
          <w:fldChar w:fldCharType="separate"/>
        </w:r>
        <w:r w:rsidR="0079793D">
          <w:rPr>
            <w:noProof/>
            <w:webHidden/>
          </w:rPr>
          <w:t>10</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6" w:history="1">
        <w:r w:rsidR="0079793D" w:rsidRPr="004300B8">
          <w:rPr>
            <w:rStyle w:val="Hipervnculo"/>
            <w:rFonts w:cs="Arial"/>
            <w:noProof/>
          </w:rPr>
          <w:t>3.1.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0</w:t>
        </w:r>
        <w:r w:rsidR="0079793D">
          <w:rPr>
            <w:noProof/>
            <w:webHidden/>
          </w:rPr>
          <w:tab/>
        </w:r>
        <w:r w:rsidR="0079793D">
          <w:rPr>
            <w:noProof/>
            <w:webHidden/>
          </w:rPr>
          <w:fldChar w:fldCharType="begin"/>
        </w:r>
        <w:r w:rsidR="0079793D">
          <w:rPr>
            <w:noProof/>
            <w:webHidden/>
          </w:rPr>
          <w:instrText xml:space="preserve"> PAGEREF _Toc494312356 \h </w:instrText>
        </w:r>
        <w:r w:rsidR="0079793D">
          <w:rPr>
            <w:noProof/>
            <w:webHidden/>
          </w:rPr>
        </w:r>
        <w:r w:rsidR="0079793D">
          <w:rPr>
            <w:noProof/>
            <w:webHidden/>
          </w:rPr>
          <w:fldChar w:fldCharType="separate"/>
        </w:r>
        <w:r w:rsidR="0079793D">
          <w:rPr>
            <w:noProof/>
            <w:webHidden/>
          </w:rPr>
          <w:t>11</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7" w:history="1">
        <w:r w:rsidR="0079793D" w:rsidRPr="004300B8">
          <w:rPr>
            <w:rStyle w:val="Hipervnculo"/>
            <w:rFonts w:cs="Arial"/>
            <w:noProof/>
          </w:rPr>
          <w:t>3.2.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1</w:t>
        </w:r>
        <w:r w:rsidR="0079793D">
          <w:rPr>
            <w:noProof/>
            <w:webHidden/>
          </w:rPr>
          <w:tab/>
        </w:r>
        <w:r w:rsidR="0079793D">
          <w:rPr>
            <w:noProof/>
            <w:webHidden/>
          </w:rPr>
          <w:fldChar w:fldCharType="begin"/>
        </w:r>
        <w:r w:rsidR="0079793D">
          <w:rPr>
            <w:noProof/>
            <w:webHidden/>
          </w:rPr>
          <w:instrText xml:space="preserve"> PAGEREF _Toc494312357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8" w:history="1">
        <w:r w:rsidR="0079793D" w:rsidRPr="004300B8">
          <w:rPr>
            <w:rStyle w:val="Hipervnculo"/>
            <w:rFonts w:cs="Arial"/>
            <w:noProof/>
          </w:rPr>
          <w:t>3.3.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2</w:t>
        </w:r>
        <w:r w:rsidR="0079793D">
          <w:rPr>
            <w:noProof/>
            <w:webHidden/>
          </w:rPr>
          <w:tab/>
        </w:r>
        <w:r w:rsidR="0079793D">
          <w:rPr>
            <w:noProof/>
            <w:webHidden/>
          </w:rPr>
          <w:fldChar w:fldCharType="begin"/>
        </w:r>
        <w:r w:rsidR="0079793D">
          <w:rPr>
            <w:noProof/>
            <w:webHidden/>
          </w:rPr>
          <w:instrText xml:space="preserve"> PAGEREF _Toc494312358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9" w:history="1">
        <w:r w:rsidR="0079793D" w:rsidRPr="004300B8">
          <w:rPr>
            <w:rStyle w:val="Hipervnculo"/>
            <w:rFonts w:cs="Arial"/>
            <w:noProof/>
          </w:rPr>
          <w:t>3.4.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3</w:t>
        </w:r>
        <w:r w:rsidR="0079793D">
          <w:rPr>
            <w:noProof/>
            <w:webHidden/>
          </w:rPr>
          <w:tab/>
        </w:r>
        <w:r w:rsidR="0079793D">
          <w:rPr>
            <w:noProof/>
            <w:webHidden/>
          </w:rPr>
          <w:fldChar w:fldCharType="begin"/>
        </w:r>
        <w:r w:rsidR="0079793D">
          <w:rPr>
            <w:noProof/>
            <w:webHidden/>
          </w:rPr>
          <w:instrText xml:space="preserve"> PAGEREF _Toc494312359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0" w:history="1">
        <w:r w:rsidR="0079793D" w:rsidRPr="004300B8">
          <w:rPr>
            <w:rStyle w:val="Hipervnculo"/>
            <w:rFonts w:cs="Arial"/>
            <w:noProof/>
          </w:rPr>
          <w:t>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PLANTEAMIENTO DEL PROBLEMA</w:t>
        </w:r>
        <w:r w:rsidR="0079793D">
          <w:rPr>
            <w:noProof/>
            <w:webHidden/>
          </w:rPr>
          <w:tab/>
        </w:r>
        <w:r w:rsidR="0079793D">
          <w:rPr>
            <w:noProof/>
            <w:webHidden/>
          </w:rPr>
          <w:fldChar w:fldCharType="begin"/>
        </w:r>
        <w:r w:rsidR="0079793D">
          <w:rPr>
            <w:noProof/>
            <w:webHidden/>
          </w:rPr>
          <w:instrText xml:space="preserve"> PAGEREF _Toc494312360 \h </w:instrText>
        </w:r>
        <w:r w:rsidR="0079793D">
          <w:rPr>
            <w:noProof/>
            <w:webHidden/>
          </w:rPr>
        </w:r>
        <w:r w:rsidR="0079793D">
          <w:rPr>
            <w:noProof/>
            <w:webHidden/>
          </w:rPr>
          <w:fldChar w:fldCharType="separate"/>
        </w:r>
        <w:r w:rsidR="0079793D">
          <w:rPr>
            <w:noProof/>
            <w:webHidden/>
          </w:rPr>
          <w:t>13</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1" w:history="1">
        <w:r w:rsidR="0079793D" w:rsidRPr="004300B8">
          <w:rPr>
            <w:rStyle w:val="Hipervnculo"/>
            <w:rFonts w:cs="Arial"/>
            <w:noProof/>
          </w:rPr>
          <w:t>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JUSTIFICACION</w:t>
        </w:r>
        <w:r w:rsidR="0079793D">
          <w:rPr>
            <w:noProof/>
            <w:webHidden/>
          </w:rPr>
          <w:tab/>
        </w:r>
        <w:r w:rsidR="0079793D">
          <w:rPr>
            <w:noProof/>
            <w:webHidden/>
          </w:rPr>
          <w:fldChar w:fldCharType="begin"/>
        </w:r>
        <w:r w:rsidR="0079793D">
          <w:rPr>
            <w:noProof/>
            <w:webHidden/>
          </w:rPr>
          <w:instrText xml:space="preserve"> PAGEREF _Toc494312361 \h </w:instrText>
        </w:r>
        <w:r w:rsidR="0079793D">
          <w:rPr>
            <w:noProof/>
            <w:webHidden/>
          </w:rPr>
        </w:r>
        <w:r w:rsidR="0079793D">
          <w:rPr>
            <w:noProof/>
            <w:webHidden/>
          </w:rPr>
          <w:fldChar w:fldCharType="separate"/>
        </w:r>
        <w:r w:rsidR="0079793D">
          <w:rPr>
            <w:noProof/>
            <w:webHidden/>
          </w:rPr>
          <w:t>14</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2" w:history="1">
        <w:r w:rsidR="0079793D" w:rsidRPr="004300B8">
          <w:rPr>
            <w:rStyle w:val="Hipervnculo"/>
            <w:rFonts w:cs="Arial"/>
            <w:noProof/>
          </w:rPr>
          <w:t>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OBJETIVOS</w:t>
        </w:r>
        <w:r w:rsidR="0079793D">
          <w:rPr>
            <w:noProof/>
            <w:webHidden/>
          </w:rPr>
          <w:tab/>
        </w:r>
        <w:r w:rsidR="0079793D">
          <w:rPr>
            <w:noProof/>
            <w:webHidden/>
          </w:rPr>
          <w:fldChar w:fldCharType="begin"/>
        </w:r>
        <w:r w:rsidR="0079793D">
          <w:rPr>
            <w:noProof/>
            <w:webHidden/>
          </w:rPr>
          <w:instrText xml:space="preserve"> PAGEREF _Toc494312362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3" w:history="1">
        <w:r w:rsidR="0079793D" w:rsidRPr="004300B8">
          <w:rPr>
            <w:rStyle w:val="Hipervnculo"/>
            <w:rFonts w:cs="Arial"/>
            <w:noProof/>
          </w:rPr>
          <w:t>6.1.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 General</w:t>
        </w:r>
        <w:r w:rsidR="0079793D">
          <w:rPr>
            <w:noProof/>
            <w:webHidden/>
          </w:rPr>
          <w:tab/>
        </w:r>
        <w:r w:rsidR="0079793D">
          <w:rPr>
            <w:noProof/>
            <w:webHidden/>
          </w:rPr>
          <w:fldChar w:fldCharType="begin"/>
        </w:r>
        <w:r w:rsidR="0079793D">
          <w:rPr>
            <w:noProof/>
            <w:webHidden/>
          </w:rPr>
          <w:instrText xml:space="preserve"> PAGEREF _Toc494312363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4" w:history="1">
        <w:r w:rsidR="0079793D" w:rsidRPr="004300B8">
          <w:rPr>
            <w:rStyle w:val="Hipervnculo"/>
            <w:rFonts w:cs="Arial"/>
            <w:noProof/>
          </w:rPr>
          <w:t>6.2.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Objetivos Específicos</w:t>
        </w:r>
        <w:r w:rsidR="0079793D">
          <w:rPr>
            <w:noProof/>
            <w:webHidden/>
          </w:rPr>
          <w:tab/>
        </w:r>
        <w:r w:rsidR="0079793D">
          <w:rPr>
            <w:noProof/>
            <w:webHidden/>
          </w:rPr>
          <w:fldChar w:fldCharType="begin"/>
        </w:r>
        <w:r w:rsidR="0079793D">
          <w:rPr>
            <w:noProof/>
            <w:webHidden/>
          </w:rPr>
          <w:instrText xml:space="preserve"> PAGEREF _Toc494312364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5" w:history="1">
        <w:r w:rsidR="0079793D" w:rsidRPr="004300B8">
          <w:rPr>
            <w:rStyle w:val="Hipervnculo"/>
            <w:rFonts w:cs="Arial"/>
            <w:noProof/>
          </w:rPr>
          <w:t>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MARCO TEORICO</w:t>
        </w:r>
        <w:r w:rsidR="0079793D">
          <w:rPr>
            <w:noProof/>
            <w:webHidden/>
          </w:rPr>
          <w:tab/>
        </w:r>
        <w:r w:rsidR="0079793D">
          <w:rPr>
            <w:noProof/>
            <w:webHidden/>
          </w:rPr>
          <w:fldChar w:fldCharType="begin"/>
        </w:r>
        <w:r w:rsidR="0079793D">
          <w:rPr>
            <w:noProof/>
            <w:webHidden/>
          </w:rPr>
          <w:instrText xml:space="preserve"> PAGEREF _Toc494312365 \h </w:instrText>
        </w:r>
        <w:r w:rsidR="0079793D">
          <w:rPr>
            <w:noProof/>
            <w:webHidden/>
          </w:rPr>
        </w:r>
        <w:r w:rsidR="0079793D">
          <w:rPr>
            <w:noProof/>
            <w:webHidden/>
          </w:rPr>
          <w:fldChar w:fldCharType="separate"/>
        </w:r>
        <w:r w:rsidR="0079793D">
          <w:rPr>
            <w:noProof/>
            <w:webHidden/>
          </w:rPr>
          <w:t>16</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6" w:history="1">
        <w:r w:rsidR="0079793D" w:rsidRPr="004300B8">
          <w:rPr>
            <w:rStyle w:val="Hipervnculo"/>
            <w:rFonts w:cs="Arial"/>
            <w:noProof/>
          </w:rPr>
          <w:t>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ANALISIS DE INVOLUCRADOS</w:t>
        </w:r>
        <w:r w:rsidR="0079793D">
          <w:rPr>
            <w:noProof/>
            <w:webHidden/>
          </w:rPr>
          <w:tab/>
        </w:r>
        <w:r w:rsidR="0079793D">
          <w:rPr>
            <w:noProof/>
            <w:webHidden/>
          </w:rPr>
          <w:fldChar w:fldCharType="begin"/>
        </w:r>
        <w:r w:rsidR="0079793D">
          <w:rPr>
            <w:noProof/>
            <w:webHidden/>
          </w:rPr>
          <w:instrText xml:space="preserve"> PAGEREF _Toc494312366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7" w:history="1">
        <w:r w:rsidR="0079793D" w:rsidRPr="004300B8">
          <w:rPr>
            <w:rStyle w:val="Hipervnculo"/>
            <w:rFonts w:cs="Arial"/>
            <w:noProof/>
          </w:rPr>
          <w:t>8.1.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Directivos de la universidad</w:t>
        </w:r>
        <w:r w:rsidR="0079793D">
          <w:rPr>
            <w:noProof/>
            <w:webHidden/>
          </w:rPr>
          <w:tab/>
        </w:r>
        <w:r w:rsidR="0079793D">
          <w:rPr>
            <w:noProof/>
            <w:webHidden/>
          </w:rPr>
          <w:fldChar w:fldCharType="begin"/>
        </w:r>
        <w:r w:rsidR="0079793D">
          <w:rPr>
            <w:noProof/>
            <w:webHidden/>
          </w:rPr>
          <w:instrText xml:space="preserve"> PAGEREF _Toc494312367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8" w:history="1">
        <w:r w:rsidR="0079793D" w:rsidRPr="004300B8">
          <w:rPr>
            <w:rStyle w:val="Hipervnculo"/>
            <w:rFonts w:cs="Arial"/>
            <w:noProof/>
          </w:rPr>
          <w:t>8.2.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Docentes</w:t>
        </w:r>
        <w:r w:rsidR="0079793D">
          <w:rPr>
            <w:noProof/>
            <w:webHidden/>
          </w:rPr>
          <w:tab/>
        </w:r>
        <w:r w:rsidR="0079793D">
          <w:rPr>
            <w:noProof/>
            <w:webHidden/>
          </w:rPr>
          <w:fldChar w:fldCharType="begin"/>
        </w:r>
        <w:r w:rsidR="0079793D">
          <w:rPr>
            <w:noProof/>
            <w:webHidden/>
          </w:rPr>
          <w:instrText xml:space="preserve"> PAGEREF _Toc494312368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9" w:history="1">
        <w:r w:rsidR="0079793D" w:rsidRPr="004300B8">
          <w:rPr>
            <w:rStyle w:val="Hipervnculo"/>
            <w:rFonts w:cs="Arial"/>
            <w:noProof/>
          </w:rPr>
          <w:t>8.3.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Sector de Aseo y Guardas de Seguridad</w:t>
        </w:r>
        <w:r w:rsidR="0079793D">
          <w:rPr>
            <w:noProof/>
            <w:webHidden/>
          </w:rPr>
          <w:tab/>
        </w:r>
        <w:r w:rsidR="0079793D">
          <w:rPr>
            <w:noProof/>
            <w:webHidden/>
          </w:rPr>
          <w:fldChar w:fldCharType="begin"/>
        </w:r>
        <w:r w:rsidR="0079793D">
          <w:rPr>
            <w:noProof/>
            <w:webHidden/>
          </w:rPr>
          <w:instrText xml:space="preserve"> PAGEREF _Toc494312369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7409E0">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70" w:history="1">
        <w:r w:rsidR="0079793D" w:rsidRPr="004300B8">
          <w:rPr>
            <w:rStyle w:val="Hipervnculo"/>
            <w:rFonts w:cs="Arial"/>
            <w:noProof/>
          </w:rPr>
          <w:t>8.4.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Estudiantes</w:t>
        </w:r>
        <w:r w:rsidR="0079793D">
          <w:rPr>
            <w:noProof/>
            <w:webHidden/>
          </w:rPr>
          <w:tab/>
        </w:r>
        <w:r w:rsidR="0079793D">
          <w:rPr>
            <w:noProof/>
            <w:webHidden/>
          </w:rPr>
          <w:fldChar w:fldCharType="begin"/>
        </w:r>
        <w:r w:rsidR="0079793D">
          <w:rPr>
            <w:noProof/>
            <w:webHidden/>
          </w:rPr>
          <w:instrText xml:space="preserve"> PAGEREF _Toc494312370 \h </w:instrText>
        </w:r>
        <w:r w:rsidR="0079793D">
          <w:rPr>
            <w:noProof/>
            <w:webHidden/>
          </w:rPr>
        </w:r>
        <w:r w:rsidR="0079793D">
          <w:rPr>
            <w:noProof/>
            <w:webHidden/>
          </w:rPr>
          <w:fldChar w:fldCharType="separate"/>
        </w:r>
        <w:r w:rsidR="0079793D">
          <w:rPr>
            <w:noProof/>
            <w:webHidden/>
          </w:rPr>
          <w:t>18</w:t>
        </w:r>
        <w:r w:rsidR="0079793D">
          <w:rPr>
            <w:noProof/>
            <w:webHidden/>
          </w:rPr>
          <w:fldChar w:fldCharType="end"/>
        </w:r>
      </w:hyperlink>
    </w:p>
    <w:p w:rsidR="0079793D" w:rsidRDefault="007409E0">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71" w:history="1">
        <w:r w:rsidR="0079793D" w:rsidRPr="004300B8">
          <w:rPr>
            <w:rStyle w:val="Hipervnculo"/>
            <w:rFonts w:cs="Arial"/>
            <w:noProof/>
          </w:rPr>
          <w:t>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CONCLUSIONES</w:t>
        </w:r>
        <w:r w:rsidR="0079793D">
          <w:rPr>
            <w:noProof/>
            <w:webHidden/>
          </w:rPr>
          <w:tab/>
        </w:r>
        <w:r w:rsidR="0079793D">
          <w:rPr>
            <w:noProof/>
            <w:webHidden/>
          </w:rPr>
          <w:fldChar w:fldCharType="begin"/>
        </w:r>
        <w:r w:rsidR="0079793D">
          <w:rPr>
            <w:noProof/>
            <w:webHidden/>
          </w:rPr>
          <w:instrText xml:space="preserve"> PAGEREF _Toc494312371 \h </w:instrText>
        </w:r>
        <w:r w:rsidR="0079793D">
          <w:rPr>
            <w:noProof/>
            <w:webHidden/>
          </w:rPr>
        </w:r>
        <w:r w:rsidR="0079793D">
          <w:rPr>
            <w:noProof/>
            <w:webHidden/>
          </w:rPr>
          <w:fldChar w:fldCharType="separate"/>
        </w:r>
        <w:r w:rsidR="0079793D">
          <w:rPr>
            <w:noProof/>
            <w:webHidden/>
          </w:rPr>
          <w:t>19</w:t>
        </w:r>
        <w:r w:rsidR="0079793D">
          <w:rPr>
            <w:noProof/>
            <w:webHidden/>
          </w:rPr>
          <w:fldChar w:fldCharType="end"/>
        </w:r>
      </w:hyperlink>
    </w:p>
    <w:p w:rsidR="0079793D" w:rsidRDefault="007409E0">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2" w:history="1">
        <w:r w:rsidR="0079793D" w:rsidRPr="004300B8">
          <w:rPr>
            <w:rStyle w:val="Hipervnculo"/>
            <w:rFonts w:cs="Arial"/>
            <w:noProof/>
          </w:rPr>
          <w:t>10.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RECOMENDACIONES</w:t>
        </w:r>
        <w:r w:rsidR="0079793D">
          <w:rPr>
            <w:noProof/>
            <w:webHidden/>
          </w:rPr>
          <w:tab/>
        </w:r>
        <w:r w:rsidR="0079793D">
          <w:rPr>
            <w:noProof/>
            <w:webHidden/>
          </w:rPr>
          <w:fldChar w:fldCharType="begin"/>
        </w:r>
        <w:r w:rsidR="0079793D">
          <w:rPr>
            <w:noProof/>
            <w:webHidden/>
          </w:rPr>
          <w:instrText xml:space="preserve"> PAGEREF _Toc494312372 \h </w:instrText>
        </w:r>
        <w:r w:rsidR="0079793D">
          <w:rPr>
            <w:noProof/>
            <w:webHidden/>
          </w:rPr>
        </w:r>
        <w:r w:rsidR="0079793D">
          <w:rPr>
            <w:noProof/>
            <w:webHidden/>
          </w:rPr>
          <w:fldChar w:fldCharType="separate"/>
        </w:r>
        <w:r w:rsidR="0079793D">
          <w:rPr>
            <w:noProof/>
            <w:webHidden/>
          </w:rPr>
          <w:t>20</w:t>
        </w:r>
        <w:r w:rsidR="0079793D">
          <w:rPr>
            <w:noProof/>
            <w:webHidden/>
          </w:rPr>
          <w:fldChar w:fldCharType="end"/>
        </w:r>
      </w:hyperlink>
    </w:p>
    <w:p w:rsidR="0079793D" w:rsidRDefault="007409E0">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3" w:history="1">
        <w:r w:rsidR="0079793D" w:rsidRPr="004300B8">
          <w:rPr>
            <w:rStyle w:val="Hipervnculo"/>
            <w:rFonts w:cs="Arial"/>
            <w:noProof/>
          </w:rPr>
          <w:t>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ANEXOS</w:t>
        </w:r>
        <w:r w:rsidR="0079793D">
          <w:rPr>
            <w:noProof/>
            <w:webHidden/>
          </w:rPr>
          <w:tab/>
        </w:r>
        <w:r w:rsidR="0079793D">
          <w:rPr>
            <w:noProof/>
            <w:webHidden/>
          </w:rPr>
          <w:fldChar w:fldCharType="begin"/>
        </w:r>
        <w:r w:rsidR="0079793D">
          <w:rPr>
            <w:noProof/>
            <w:webHidden/>
          </w:rPr>
          <w:instrText xml:space="preserve"> PAGEREF _Toc494312373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4" w:history="1">
        <w:r w:rsidR="0079793D" w:rsidRPr="004300B8">
          <w:rPr>
            <w:rStyle w:val="Hipervnculo"/>
            <w:rFonts w:cs="Arial"/>
            <w:noProof/>
          </w:rPr>
          <w:t>11.1.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Entrevistas.</w:t>
        </w:r>
        <w:r w:rsidR="0079793D">
          <w:rPr>
            <w:noProof/>
            <w:webHidden/>
          </w:rPr>
          <w:tab/>
        </w:r>
        <w:r w:rsidR="0079793D">
          <w:rPr>
            <w:noProof/>
            <w:webHidden/>
          </w:rPr>
          <w:fldChar w:fldCharType="begin"/>
        </w:r>
        <w:r w:rsidR="0079793D">
          <w:rPr>
            <w:noProof/>
            <w:webHidden/>
          </w:rPr>
          <w:instrText xml:space="preserve"> PAGEREF _Toc494312374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5" w:history="1">
        <w:r w:rsidR="0079793D" w:rsidRPr="004300B8">
          <w:rPr>
            <w:rStyle w:val="Hipervnculo"/>
            <w:rFonts w:cs="Arial"/>
            <w:noProof/>
          </w:rPr>
          <w:t>11.2.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Especificación de requisitos del software.</w:t>
        </w:r>
        <w:r w:rsidR="0079793D">
          <w:rPr>
            <w:noProof/>
            <w:webHidden/>
          </w:rPr>
          <w:tab/>
        </w:r>
        <w:r w:rsidR="0079793D">
          <w:rPr>
            <w:noProof/>
            <w:webHidden/>
          </w:rPr>
          <w:fldChar w:fldCharType="begin"/>
        </w:r>
        <w:r w:rsidR="0079793D">
          <w:rPr>
            <w:noProof/>
            <w:webHidden/>
          </w:rPr>
          <w:instrText xml:space="preserve"> PAGEREF _Toc494312375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6" w:history="1">
        <w:r w:rsidR="0079793D" w:rsidRPr="004300B8">
          <w:rPr>
            <w:rStyle w:val="Hipervnculo"/>
            <w:rFonts w:cs="Arial"/>
            <w:noProof/>
          </w:rPr>
          <w:t>11.3.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 aseguramiento de la calidad del software.</w:t>
        </w:r>
        <w:r w:rsidR="0079793D">
          <w:rPr>
            <w:noProof/>
            <w:webHidden/>
          </w:rPr>
          <w:tab/>
        </w:r>
        <w:r w:rsidR="0079793D">
          <w:rPr>
            <w:noProof/>
            <w:webHidden/>
          </w:rPr>
          <w:fldChar w:fldCharType="begin"/>
        </w:r>
        <w:r w:rsidR="0079793D">
          <w:rPr>
            <w:noProof/>
            <w:webHidden/>
          </w:rPr>
          <w:instrText xml:space="preserve"> PAGEREF _Toc494312376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7" w:history="1">
        <w:r w:rsidR="0079793D" w:rsidRPr="004300B8">
          <w:rPr>
            <w:rStyle w:val="Hipervnculo"/>
            <w:rFonts w:cs="Arial"/>
            <w:noProof/>
          </w:rPr>
          <w:t>11.4.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del proyecto.</w:t>
        </w:r>
        <w:r w:rsidR="0079793D">
          <w:rPr>
            <w:noProof/>
            <w:webHidden/>
          </w:rPr>
          <w:tab/>
        </w:r>
        <w:r w:rsidR="0079793D">
          <w:rPr>
            <w:noProof/>
            <w:webHidden/>
          </w:rPr>
          <w:fldChar w:fldCharType="begin"/>
        </w:r>
        <w:r w:rsidR="0079793D">
          <w:rPr>
            <w:noProof/>
            <w:webHidden/>
          </w:rPr>
          <w:instrText xml:space="preserve"> PAGEREF _Toc494312377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8" w:history="1">
        <w:r w:rsidR="0079793D" w:rsidRPr="004300B8">
          <w:rPr>
            <w:rStyle w:val="Hipervnculo"/>
            <w:rFonts w:cs="Arial"/>
            <w:noProof/>
          </w:rPr>
          <w:t>11.5.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Especificación de casos de uso.</w:t>
        </w:r>
        <w:r w:rsidR="0079793D">
          <w:rPr>
            <w:noProof/>
            <w:webHidden/>
          </w:rPr>
          <w:tab/>
        </w:r>
        <w:r w:rsidR="0079793D">
          <w:rPr>
            <w:noProof/>
            <w:webHidden/>
          </w:rPr>
          <w:fldChar w:fldCharType="begin"/>
        </w:r>
        <w:r w:rsidR="0079793D">
          <w:rPr>
            <w:noProof/>
            <w:webHidden/>
          </w:rPr>
          <w:instrText xml:space="preserve"> PAGEREF _Toc494312378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9" w:history="1">
        <w:r w:rsidR="0079793D" w:rsidRPr="004300B8">
          <w:rPr>
            <w:rStyle w:val="Hipervnculo"/>
            <w:rFonts w:cs="Arial"/>
            <w:noProof/>
          </w:rPr>
          <w:t>11.6.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casos de uso.</w:t>
        </w:r>
        <w:r w:rsidR="0079793D">
          <w:rPr>
            <w:noProof/>
            <w:webHidden/>
          </w:rPr>
          <w:tab/>
        </w:r>
        <w:r w:rsidR="0079793D">
          <w:rPr>
            <w:noProof/>
            <w:webHidden/>
          </w:rPr>
          <w:fldChar w:fldCharType="begin"/>
        </w:r>
        <w:r w:rsidR="0079793D">
          <w:rPr>
            <w:noProof/>
            <w:webHidden/>
          </w:rPr>
          <w:instrText xml:space="preserve"> PAGEREF _Toc494312379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0" w:history="1">
        <w:r w:rsidR="0079793D" w:rsidRPr="004300B8">
          <w:rPr>
            <w:rStyle w:val="Hipervnculo"/>
            <w:rFonts w:cs="Arial"/>
            <w:noProof/>
          </w:rPr>
          <w:t>11.7.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Prototipos.</w:t>
        </w:r>
        <w:r w:rsidR="0079793D">
          <w:rPr>
            <w:noProof/>
            <w:webHidden/>
          </w:rPr>
          <w:tab/>
        </w:r>
        <w:r w:rsidR="0079793D">
          <w:rPr>
            <w:noProof/>
            <w:webHidden/>
          </w:rPr>
          <w:fldChar w:fldCharType="begin"/>
        </w:r>
        <w:r w:rsidR="0079793D">
          <w:rPr>
            <w:noProof/>
            <w:webHidden/>
          </w:rPr>
          <w:instrText xml:space="preserve"> PAGEREF _Toc494312380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1" w:history="1">
        <w:r w:rsidR="0079793D" w:rsidRPr="004300B8">
          <w:rPr>
            <w:rStyle w:val="Hipervnculo"/>
            <w:rFonts w:cs="Arial"/>
            <w:noProof/>
          </w:rPr>
          <w:t>11.8.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clases.</w:t>
        </w:r>
        <w:r w:rsidR="0079793D">
          <w:rPr>
            <w:noProof/>
            <w:webHidden/>
          </w:rPr>
          <w:tab/>
        </w:r>
        <w:r w:rsidR="0079793D">
          <w:rPr>
            <w:noProof/>
            <w:webHidden/>
          </w:rPr>
          <w:fldChar w:fldCharType="begin"/>
        </w:r>
        <w:r w:rsidR="0079793D">
          <w:rPr>
            <w:noProof/>
            <w:webHidden/>
          </w:rPr>
          <w:instrText xml:space="preserve"> PAGEREF _Toc494312381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2" w:history="1">
        <w:r w:rsidR="0079793D" w:rsidRPr="004300B8">
          <w:rPr>
            <w:rStyle w:val="Hipervnculo"/>
            <w:rFonts w:cs="Arial"/>
            <w:noProof/>
          </w:rPr>
          <w:t>11.9.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entidad/relación.</w:t>
        </w:r>
        <w:r w:rsidR="0079793D">
          <w:rPr>
            <w:noProof/>
            <w:webHidden/>
          </w:rPr>
          <w:tab/>
        </w:r>
        <w:r w:rsidR="0079793D">
          <w:rPr>
            <w:noProof/>
            <w:webHidden/>
          </w:rPr>
          <w:fldChar w:fldCharType="begin"/>
        </w:r>
        <w:r w:rsidR="0079793D">
          <w:rPr>
            <w:noProof/>
            <w:webHidden/>
          </w:rPr>
          <w:instrText xml:space="preserve"> PAGEREF _Toc494312382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3" w:history="1">
        <w:r w:rsidR="0079793D" w:rsidRPr="004300B8">
          <w:rPr>
            <w:rStyle w:val="Hipervnculo"/>
            <w:rFonts w:cs="Arial"/>
            <w:noProof/>
          </w:rPr>
          <w:t>11.10.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Diagramas de secuencias.</w:t>
        </w:r>
        <w:r w:rsidR="0079793D">
          <w:rPr>
            <w:noProof/>
            <w:webHidden/>
          </w:rPr>
          <w:tab/>
        </w:r>
        <w:r w:rsidR="0079793D">
          <w:rPr>
            <w:noProof/>
            <w:webHidden/>
          </w:rPr>
          <w:fldChar w:fldCharType="begin"/>
        </w:r>
        <w:r w:rsidR="0079793D">
          <w:rPr>
            <w:noProof/>
            <w:webHidden/>
          </w:rPr>
          <w:instrText xml:space="preserve"> PAGEREF _Toc494312383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4" w:history="1">
        <w:r w:rsidR="0079793D" w:rsidRPr="004300B8">
          <w:rPr>
            <w:rStyle w:val="Hipervnculo"/>
            <w:rFonts w:cs="Arial"/>
            <w:noProof/>
          </w:rPr>
          <w:t>11.11.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Diagramas de comunicaciones.</w:t>
        </w:r>
        <w:r w:rsidR="0079793D">
          <w:rPr>
            <w:noProof/>
            <w:webHidden/>
          </w:rPr>
          <w:tab/>
        </w:r>
        <w:r w:rsidR="0079793D">
          <w:rPr>
            <w:noProof/>
            <w:webHidden/>
          </w:rPr>
          <w:fldChar w:fldCharType="begin"/>
        </w:r>
        <w:r w:rsidR="0079793D">
          <w:rPr>
            <w:noProof/>
            <w:webHidden/>
          </w:rPr>
          <w:instrText xml:space="preserve"> PAGEREF _Toc494312384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5" w:history="1">
        <w:r w:rsidR="0079793D" w:rsidRPr="004300B8">
          <w:rPr>
            <w:rStyle w:val="Hipervnculo"/>
            <w:rFonts w:cs="Arial"/>
            <w:noProof/>
          </w:rPr>
          <w:t>11.12.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actividades.</w:t>
        </w:r>
        <w:r w:rsidR="0079793D">
          <w:rPr>
            <w:noProof/>
            <w:webHidden/>
          </w:rPr>
          <w:tab/>
        </w:r>
        <w:r w:rsidR="0079793D">
          <w:rPr>
            <w:noProof/>
            <w:webHidden/>
          </w:rPr>
          <w:fldChar w:fldCharType="begin"/>
        </w:r>
        <w:r w:rsidR="0079793D">
          <w:rPr>
            <w:noProof/>
            <w:webHidden/>
          </w:rPr>
          <w:instrText xml:space="preserve"> PAGEREF _Toc494312385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6" w:history="1">
        <w:r w:rsidR="0079793D" w:rsidRPr="004300B8">
          <w:rPr>
            <w:rStyle w:val="Hipervnculo"/>
            <w:rFonts w:cs="Arial"/>
            <w:noProof/>
          </w:rPr>
          <w:t>11.13.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estados.</w:t>
        </w:r>
        <w:r w:rsidR="0079793D">
          <w:rPr>
            <w:noProof/>
            <w:webHidden/>
          </w:rPr>
          <w:tab/>
        </w:r>
        <w:r w:rsidR="0079793D">
          <w:rPr>
            <w:noProof/>
            <w:webHidden/>
          </w:rPr>
          <w:fldChar w:fldCharType="begin"/>
        </w:r>
        <w:r w:rsidR="0079793D">
          <w:rPr>
            <w:noProof/>
            <w:webHidden/>
          </w:rPr>
          <w:instrText xml:space="preserve"> PAGEREF _Toc494312386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7" w:history="1">
        <w:r w:rsidR="0079793D" w:rsidRPr="004300B8">
          <w:rPr>
            <w:rStyle w:val="Hipervnculo"/>
            <w:rFonts w:cs="Arial"/>
            <w:noProof/>
          </w:rPr>
          <w:t>11.14.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componentes.</w:t>
        </w:r>
        <w:r w:rsidR="0079793D">
          <w:rPr>
            <w:noProof/>
            <w:webHidden/>
          </w:rPr>
          <w:tab/>
        </w:r>
        <w:r w:rsidR="0079793D">
          <w:rPr>
            <w:noProof/>
            <w:webHidden/>
          </w:rPr>
          <w:fldChar w:fldCharType="begin"/>
        </w:r>
        <w:r w:rsidR="0079793D">
          <w:rPr>
            <w:noProof/>
            <w:webHidden/>
          </w:rPr>
          <w:instrText xml:space="preserve"> PAGEREF _Toc494312387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8" w:history="1">
        <w:r w:rsidR="0079793D" w:rsidRPr="004300B8">
          <w:rPr>
            <w:rStyle w:val="Hipervnculo"/>
            <w:rFonts w:cs="Arial"/>
            <w:noProof/>
          </w:rPr>
          <w:t>11.15.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despliegue.</w:t>
        </w:r>
        <w:r w:rsidR="0079793D">
          <w:rPr>
            <w:noProof/>
            <w:webHidden/>
          </w:rPr>
          <w:tab/>
        </w:r>
        <w:r w:rsidR="0079793D">
          <w:rPr>
            <w:noProof/>
            <w:webHidden/>
          </w:rPr>
          <w:fldChar w:fldCharType="begin"/>
        </w:r>
        <w:r w:rsidR="0079793D">
          <w:rPr>
            <w:noProof/>
            <w:webHidden/>
          </w:rPr>
          <w:instrText xml:space="preserve"> PAGEREF _Toc494312388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9" w:history="1">
        <w:r w:rsidR="0079793D" w:rsidRPr="004300B8">
          <w:rPr>
            <w:rStyle w:val="Hipervnculo"/>
            <w:rFonts w:cs="Arial"/>
            <w:noProof/>
          </w:rPr>
          <w:t>11.16.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interacción.</w:t>
        </w:r>
        <w:r w:rsidR="0079793D">
          <w:rPr>
            <w:noProof/>
            <w:webHidden/>
          </w:rPr>
          <w:tab/>
        </w:r>
        <w:r w:rsidR="0079793D">
          <w:rPr>
            <w:noProof/>
            <w:webHidden/>
          </w:rPr>
          <w:fldChar w:fldCharType="begin"/>
        </w:r>
        <w:r w:rsidR="0079793D">
          <w:rPr>
            <w:noProof/>
            <w:webHidden/>
          </w:rPr>
          <w:instrText xml:space="preserve"> PAGEREF _Toc494312389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0" w:history="1">
        <w:r w:rsidR="0079793D" w:rsidRPr="004300B8">
          <w:rPr>
            <w:rStyle w:val="Hipervnculo"/>
            <w:rFonts w:cs="Arial"/>
            <w:noProof/>
          </w:rPr>
          <w:t>11.17.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paquetes.</w:t>
        </w:r>
        <w:r w:rsidR="0079793D">
          <w:rPr>
            <w:noProof/>
            <w:webHidden/>
          </w:rPr>
          <w:tab/>
        </w:r>
        <w:r w:rsidR="0079793D">
          <w:rPr>
            <w:noProof/>
            <w:webHidden/>
          </w:rPr>
          <w:fldChar w:fldCharType="begin"/>
        </w:r>
        <w:r w:rsidR="0079793D">
          <w:rPr>
            <w:noProof/>
            <w:webHidden/>
          </w:rPr>
          <w:instrText xml:space="preserve"> PAGEREF _Toc494312390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1" w:history="1">
        <w:r w:rsidR="0079793D" w:rsidRPr="004300B8">
          <w:rPr>
            <w:rStyle w:val="Hipervnculo"/>
            <w:rFonts w:cs="Arial"/>
            <w:noProof/>
          </w:rPr>
          <w:t>11.18.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 pruebas.</w:t>
        </w:r>
        <w:r w:rsidR="0079793D">
          <w:rPr>
            <w:noProof/>
            <w:webHidden/>
          </w:rPr>
          <w:tab/>
        </w:r>
        <w:r w:rsidR="0079793D">
          <w:rPr>
            <w:noProof/>
            <w:webHidden/>
          </w:rPr>
          <w:fldChar w:fldCharType="begin"/>
        </w:r>
        <w:r w:rsidR="0079793D">
          <w:rPr>
            <w:noProof/>
            <w:webHidden/>
          </w:rPr>
          <w:instrText xml:space="preserve"> PAGEREF _Toc494312391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2" w:history="1">
        <w:r w:rsidR="0079793D" w:rsidRPr="004300B8">
          <w:rPr>
            <w:rStyle w:val="Hipervnculo"/>
            <w:rFonts w:cs="Arial"/>
            <w:noProof/>
          </w:rPr>
          <w:t>11.19.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Pruebas funcionales.</w:t>
        </w:r>
        <w:r w:rsidR="0079793D">
          <w:rPr>
            <w:noProof/>
            <w:webHidden/>
          </w:rPr>
          <w:tab/>
        </w:r>
        <w:r w:rsidR="0079793D">
          <w:rPr>
            <w:noProof/>
            <w:webHidden/>
          </w:rPr>
          <w:fldChar w:fldCharType="begin"/>
        </w:r>
        <w:r w:rsidR="0079793D">
          <w:rPr>
            <w:noProof/>
            <w:webHidden/>
          </w:rPr>
          <w:instrText xml:space="preserve"> PAGEREF _Toc494312392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7409E0">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3" w:history="1">
        <w:r w:rsidR="0079793D" w:rsidRPr="004300B8">
          <w:rPr>
            <w:rStyle w:val="Hipervnculo"/>
            <w:rFonts w:cs="Arial"/>
            <w:noProof/>
          </w:rPr>
          <w:t>11.20.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Manual de usuario.</w:t>
        </w:r>
        <w:r w:rsidR="0079793D">
          <w:rPr>
            <w:noProof/>
            <w:webHidden/>
          </w:rPr>
          <w:tab/>
        </w:r>
        <w:r w:rsidR="0079793D">
          <w:rPr>
            <w:noProof/>
            <w:webHidden/>
          </w:rPr>
          <w:fldChar w:fldCharType="begin"/>
        </w:r>
        <w:r w:rsidR="0079793D">
          <w:rPr>
            <w:noProof/>
            <w:webHidden/>
          </w:rPr>
          <w:instrText xml:space="preserve"> PAGEREF _Toc494312393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0" w:name="_Toc494312353"/>
      <w:r w:rsidRPr="003A2606">
        <w:rPr>
          <w:rFonts w:ascii="Arial" w:hAnsi="Arial" w:cs="Arial"/>
          <w:b/>
          <w:sz w:val="24"/>
          <w:szCs w:val="24"/>
        </w:rPr>
        <w:t>RESUMEN</w:t>
      </w:r>
      <w:bookmarkEnd w:id="0"/>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1" w:name="_Toc494312354"/>
      <w:r w:rsidRPr="003A2606">
        <w:rPr>
          <w:rFonts w:ascii="Arial" w:hAnsi="Arial" w:cs="Arial"/>
          <w:b/>
          <w:sz w:val="24"/>
          <w:szCs w:val="24"/>
        </w:rPr>
        <w:t>INTRODUCCION</w:t>
      </w:r>
      <w:bookmarkEnd w:id="1"/>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2" w:name="_Toc494312355"/>
      <w:r w:rsidRPr="003A2606">
        <w:rPr>
          <w:rFonts w:ascii="Arial" w:hAnsi="Arial" w:cs="Arial"/>
          <w:b/>
          <w:sz w:val="24"/>
          <w:szCs w:val="24"/>
        </w:rPr>
        <w:t>METODOLOGIA</w:t>
      </w:r>
      <w:bookmarkEnd w:id="2"/>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3" w:name="_Toc494312356"/>
      <w:r>
        <w:rPr>
          <w:rFonts w:ascii="Arial" w:hAnsi="Arial" w:cs="Arial"/>
          <w:b/>
          <w:sz w:val="24"/>
          <w:szCs w:val="24"/>
        </w:rPr>
        <w:t>Sprint 0</w:t>
      </w:r>
      <w:bookmarkEnd w:id="3"/>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4" w:name="_Toc494312357"/>
      <w:r>
        <w:rPr>
          <w:rFonts w:ascii="Arial" w:hAnsi="Arial" w:cs="Arial"/>
          <w:b/>
          <w:sz w:val="24"/>
          <w:szCs w:val="24"/>
        </w:rPr>
        <w:t>Sprint 1</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4312358"/>
      <w:r>
        <w:rPr>
          <w:rFonts w:ascii="Arial" w:hAnsi="Arial" w:cs="Arial"/>
          <w:b/>
          <w:sz w:val="24"/>
          <w:szCs w:val="24"/>
        </w:rPr>
        <w:t>Sprint 2</w:t>
      </w:r>
      <w:bookmarkEnd w:id="5"/>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6" w:name="_Toc494312359"/>
      <w:r>
        <w:rPr>
          <w:rFonts w:ascii="Arial" w:hAnsi="Arial" w:cs="Arial"/>
          <w:b/>
          <w:sz w:val="24"/>
          <w:szCs w:val="24"/>
        </w:rPr>
        <w:t>Sprint 3</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7" w:name="_Toc494312360"/>
      <w:r w:rsidRPr="003A2606">
        <w:rPr>
          <w:rFonts w:ascii="Arial" w:hAnsi="Arial" w:cs="Arial"/>
          <w:b/>
          <w:sz w:val="24"/>
          <w:szCs w:val="24"/>
        </w:rPr>
        <w:t>PLANTEAMIENTO DEL PROBLEMA</w:t>
      </w:r>
      <w:bookmarkEnd w:id="7"/>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8" w:name="_Toc494312361"/>
      <w:r w:rsidRPr="003A2606">
        <w:rPr>
          <w:rFonts w:ascii="Arial" w:hAnsi="Arial" w:cs="Arial"/>
          <w:b/>
          <w:sz w:val="24"/>
          <w:szCs w:val="24"/>
        </w:rPr>
        <w:t>JUSTIFICACION</w:t>
      </w:r>
      <w:bookmarkEnd w:id="8"/>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9" w:name="_Toc494312362"/>
      <w:r w:rsidRPr="003A2606">
        <w:rPr>
          <w:rFonts w:ascii="Arial" w:hAnsi="Arial" w:cs="Arial"/>
          <w:b/>
          <w:sz w:val="24"/>
          <w:szCs w:val="24"/>
        </w:rPr>
        <w:t>OBJETIVOS</w:t>
      </w:r>
      <w:bookmarkEnd w:id="9"/>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0" w:name="_Toc494312363"/>
      <w:r w:rsidRPr="003A2606">
        <w:rPr>
          <w:rFonts w:ascii="Arial" w:hAnsi="Arial" w:cs="Arial"/>
          <w:b/>
          <w:sz w:val="24"/>
          <w:szCs w:val="24"/>
        </w:rPr>
        <w:t>Objetivo General</w:t>
      </w:r>
      <w:bookmarkEnd w:id="10"/>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4312364"/>
      <w:r w:rsidRPr="003A2606">
        <w:rPr>
          <w:rFonts w:ascii="Arial" w:hAnsi="Arial" w:cs="Arial"/>
          <w:b/>
          <w:sz w:val="24"/>
          <w:szCs w:val="24"/>
        </w:rPr>
        <w:t>Objetivos Específicos</w:t>
      </w:r>
      <w:bookmarkEnd w:id="11"/>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2" w:name="_Toc494312365"/>
      <w:r w:rsidRPr="003A2606">
        <w:rPr>
          <w:rFonts w:ascii="Arial" w:hAnsi="Arial" w:cs="Arial"/>
          <w:b/>
          <w:sz w:val="24"/>
          <w:szCs w:val="24"/>
        </w:rPr>
        <w:t xml:space="preserve">MARCO </w:t>
      </w:r>
      <w:r w:rsidR="001B66AA" w:rsidRPr="003A2606">
        <w:rPr>
          <w:rFonts w:ascii="Arial" w:hAnsi="Arial" w:cs="Arial"/>
          <w:b/>
          <w:sz w:val="24"/>
          <w:szCs w:val="24"/>
        </w:rPr>
        <w:t>TEORICO</w:t>
      </w:r>
      <w:bookmarkEnd w:id="12"/>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3" w:name="_Toc494312366"/>
      <w:r w:rsidRPr="003A2606">
        <w:rPr>
          <w:rFonts w:ascii="Arial" w:hAnsi="Arial" w:cs="Arial"/>
          <w:b/>
          <w:sz w:val="24"/>
          <w:szCs w:val="24"/>
        </w:rPr>
        <w:t>ANALISIS DE INVOLUCRADOS</w:t>
      </w:r>
      <w:bookmarkEnd w:id="13"/>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4" w:name="_Toc494312367"/>
      <w:r w:rsidRPr="003A2606">
        <w:rPr>
          <w:rFonts w:ascii="Arial" w:hAnsi="Arial" w:cs="Arial"/>
          <w:b/>
          <w:sz w:val="24"/>
          <w:szCs w:val="24"/>
        </w:rPr>
        <w:t>Directivos de la universidad</w:t>
      </w:r>
      <w:bookmarkEnd w:id="14"/>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5" w:name="_Toc494312368"/>
      <w:r w:rsidRPr="003A2606">
        <w:rPr>
          <w:rFonts w:ascii="Arial" w:hAnsi="Arial" w:cs="Arial"/>
          <w:b/>
          <w:sz w:val="24"/>
          <w:szCs w:val="24"/>
        </w:rPr>
        <w:t>Docentes</w:t>
      </w:r>
      <w:bookmarkEnd w:id="15"/>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4312369"/>
      <w:r w:rsidRPr="003A2606">
        <w:rPr>
          <w:rFonts w:ascii="Arial" w:hAnsi="Arial" w:cs="Arial"/>
          <w:b/>
          <w:sz w:val="24"/>
          <w:szCs w:val="24"/>
        </w:rPr>
        <w:t>Sector de Aseo y Guardas de Seguridad</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7" w:name="_Toc494312370"/>
      <w:r w:rsidRPr="003A2606">
        <w:rPr>
          <w:rFonts w:ascii="Arial" w:hAnsi="Arial" w:cs="Arial"/>
          <w:b/>
          <w:sz w:val="24"/>
          <w:szCs w:val="24"/>
        </w:rPr>
        <w:t>Estudiantes</w:t>
      </w:r>
      <w:bookmarkEnd w:id="17"/>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8" w:name="_Toc494312371"/>
      <w:r w:rsidRPr="003A2606">
        <w:rPr>
          <w:rFonts w:ascii="Arial" w:hAnsi="Arial" w:cs="Arial"/>
          <w:b/>
          <w:sz w:val="24"/>
          <w:szCs w:val="24"/>
        </w:rPr>
        <w:t>CONCLUSIONES</w:t>
      </w:r>
      <w:bookmarkEnd w:id="18"/>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logro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19" w:name="_Toc494312372"/>
      <w:r w:rsidR="003746E3" w:rsidRPr="003A2606">
        <w:rPr>
          <w:rFonts w:ascii="Arial" w:hAnsi="Arial" w:cs="Arial"/>
          <w:b/>
          <w:sz w:val="24"/>
          <w:szCs w:val="24"/>
        </w:rPr>
        <w:t>RECOMENDACIONES</w:t>
      </w:r>
      <w:bookmarkEnd w:id="19"/>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FF4200" w:rsidRDefault="004E3383" w:rsidP="00FF4200">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4312373"/>
      <w:r w:rsidR="003A2606" w:rsidRPr="003A2606">
        <w:rPr>
          <w:rFonts w:ascii="Arial" w:hAnsi="Arial" w:cs="Arial"/>
          <w:b/>
          <w:sz w:val="24"/>
          <w:szCs w:val="24"/>
        </w:rPr>
        <w:t>ANEXO</w:t>
      </w:r>
      <w:r w:rsidR="00FF4200">
        <w:rPr>
          <w:rFonts w:ascii="Arial" w:hAnsi="Arial" w:cs="Arial"/>
          <w:b/>
          <w:sz w:val="24"/>
          <w:szCs w:val="24"/>
        </w:rPr>
        <w:t>S</w:t>
      </w:r>
      <w:bookmarkEnd w:id="20"/>
    </w:p>
    <w:p w:rsidR="00FF4200" w:rsidRDefault="00FF4200" w:rsidP="00FF4200">
      <w:pPr>
        <w:pStyle w:val="Prrafodelista"/>
        <w:outlineLvl w:val="0"/>
        <w:rPr>
          <w:rFonts w:ascii="Arial" w:hAnsi="Arial" w:cs="Arial"/>
          <w:b/>
          <w:sz w:val="24"/>
          <w:szCs w:val="24"/>
        </w:rPr>
      </w:pPr>
    </w:p>
    <w:p w:rsidR="00FF4200" w:rsidRPr="00FF4200" w:rsidRDefault="00FF4200" w:rsidP="00FF4200">
      <w:pPr>
        <w:pStyle w:val="Prrafodelista"/>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1" w:name="_Toc494312374"/>
      <w:r>
        <w:rPr>
          <w:rFonts w:ascii="Arial" w:hAnsi="Arial" w:cs="Arial"/>
          <w:sz w:val="24"/>
          <w:szCs w:val="24"/>
        </w:rPr>
        <w:t>Entrevistas</w:t>
      </w:r>
      <w:r w:rsidR="00D62224">
        <w:rPr>
          <w:rFonts w:ascii="Arial" w:hAnsi="Arial" w:cs="Arial"/>
          <w:sz w:val="24"/>
          <w:szCs w:val="24"/>
        </w:rPr>
        <w:t>.</w:t>
      </w:r>
      <w:bookmarkEnd w:id="21"/>
    </w:p>
    <w:p w:rsidR="009C1EB1" w:rsidRPr="009C1EB1" w:rsidRDefault="009C1EB1" w:rsidP="004D7F83">
      <w:pPr>
        <w:pStyle w:val="Prrafodelista"/>
        <w:numPr>
          <w:ilvl w:val="1"/>
          <w:numId w:val="4"/>
        </w:numPr>
        <w:outlineLvl w:val="0"/>
        <w:rPr>
          <w:rFonts w:ascii="Arial" w:hAnsi="Arial" w:cs="Arial"/>
          <w:b/>
          <w:sz w:val="24"/>
          <w:szCs w:val="24"/>
        </w:rPr>
      </w:pPr>
      <w:bookmarkStart w:id="22" w:name="_Toc494312375"/>
      <w:r>
        <w:rPr>
          <w:rFonts w:ascii="Arial" w:hAnsi="Arial" w:cs="Arial"/>
          <w:sz w:val="24"/>
          <w:szCs w:val="24"/>
        </w:rPr>
        <w:t>Especificación de requisitos del software.</w:t>
      </w:r>
      <w:bookmarkEnd w:id="22"/>
    </w:p>
    <w:p w:rsidR="009C1EB1" w:rsidRPr="009C1EB1" w:rsidRDefault="009C1EB1" w:rsidP="009C1EB1">
      <w:pPr>
        <w:pStyle w:val="Prrafodelista"/>
        <w:numPr>
          <w:ilvl w:val="1"/>
          <w:numId w:val="4"/>
        </w:numPr>
        <w:outlineLvl w:val="0"/>
        <w:rPr>
          <w:rFonts w:ascii="Arial" w:hAnsi="Arial" w:cs="Arial"/>
          <w:b/>
          <w:sz w:val="24"/>
          <w:szCs w:val="24"/>
        </w:rPr>
      </w:pPr>
      <w:bookmarkStart w:id="23" w:name="_Toc494312377"/>
      <w:r>
        <w:rPr>
          <w:rFonts w:ascii="Arial" w:hAnsi="Arial" w:cs="Arial"/>
          <w:sz w:val="24"/>
          <w:szCs w:val="24"/>
        </w:rPr>
        <w:t>Plan del proyecto.</w:t>
      </w:r>
      <w:bookmarkEnd w:id="23"/>
    </w:p>
    <w:p w:rsidR="009C1EB1" w:rsidRPr="009C1EB1" w:rsidRDefault="00E93593" w:rsidP="009C1EB1">
      <w:pPr>
        <w:pStyle w:val="Prrafodelista"/>
        <w:numPr>
          <w:ilvl w:val="1"/>
          <w:numId w:val="4"/>
        </w:numPr>
        <w:outlineLvl w:val="0"/>
        <w:rPr>
          <w:rFonts w:ascii="Arial" w:hAnsi="Arial" w:cs="Arial"/>
          <w:b/>
          <w:sz w:val="24"/>
          <w:szCs w:val="24"/>
        </w:rPr>
      </w:pPr>
      <w:bookmarkStart w:id="24" w:name="_Toc494312378"/>
      <w:r>
        <w:rPr>
          <w:rFonts w:ascii="Arial" w:hAnsi="Arial" w:cs="Arial"/>
          <w:sz w:val="24"/>
          <w:szCs w:val="24"/>
        </w:rPr>
        <w:t>Especificación</w:t>
      </w:r>
      <w:r w:rsidR="009C1EB1">
        <w:rPr>
          <w:rFonts w:ascii="Arial" w:hAnsi="Arial" w:cs="Arial"/>
          <w:sz w:val="24"/>
          <w:szCs w:val="24"/>
        </w:rPr>
        <w:t xml:space="preserve"> de casos de uso.</w:t>
      </w:r>
      <w:bookmarkEnd w:id="24"/>
    </w:p>
    <w:p w:rsidR="009C1EB1" w:rsidRPr="005E714B" w:rsidRDefault="009C1EB1" w:rsidP="009C1EB1">
      <w:pPr>
        <w:pStyle w:val="Prrafodelista"/>
        <w:numPr>
          <w:ilvl w:val="1"/>
          <w:numId w:val="4"/>
        </w:numPr>
        <w:outlineLvl w:val="0"/>
        <w:rPr>
          <w:rFonts w:ascii="Arial" w:hAnsi="Arial" w:cs="Arial"/>
          <w:b/>
          <w:sz w:val="24"/>
          <w:szCs w:val="24"/>
        </w:rPr>
      </w:pPr>
      <w:bookmarkStart w:id="25" w:name="_Toc494312379"/>
      <w:r>
        <w:rPr>
          <w:rFonts w:ascii="Arial" w:hAnsi="Arial" w:cs="Arial"/>
          <w:sz w:val="24"/>
          <w:szCs w:val="24"/>
        </w:rPr>
        <w:t>Diagrama de casos de uso.</w:t>
      </w:r>
      <w:bookmarkEnd w:id="25"/>
    </w:p>
    <w:p w:rsidR="005E714B" w:rsidRPr="00D62224" w:rsidRDefault="005E714B" w:rsidP="009C1EB1">
      <w:pPr>
        <w:pStyle w:val="Prrafodelista"/>
        <w:numPr>
          <w:ilvl w:val="1"/>
          <w:numId w:val="4"/>
        </w:numPr>
        <w:outlineLvl w:val="0"/>
        <w:rPr>
          <w:rFonts w:ascii="Arial" w:hAnsi="Arial" w:cs="Arial"/>
          <w:b/>
          <w:sz w:val="24"/>
          <w:szCs w:val="24"/>
        </w:rPr>
      </w:pPr>
      <w:bookmarkStart w:id="26" w:name="_Toc494312380"/>
      <w:r>
        <w:rPr>
          <w:rFonts w:ascii="Arial" w:hAnsi="Arial" w:cs="Arial"/>
          <w:sz w:val="24"/>
          <w:szCs w:val="24"/>
        </w:rPr>
        <w:t>Prototipos.</w:t>
      </w:r>
      <w:bookmarkEnd w:id="26"/>
    </w:p>
    <w:p w:rsidR="00D62224" w:rsidRPr="00E93593" w:rsidRDefault="00D62224" w:rsidP="009C1EB1">
      <w:pPr>
        <w:pStyle w:val="Prrafodelista"/>
        <w:numPr>
          <w:ilvl w:val="1"/>
          <w:numId w:val="4"/>
        </w:numPr>
        <w:outlineLvl w:val="0"/>
        <w:rPr>
          <w:rFonts w:ascii="Arial" w:hAnsi="Arial" w:cs="Arial"/>
          <w:b/>
          <w:sz w:val="24"/>
          <w:szCs w:val="24"/>
        </w:rPr>
      </w:pPr>
      <w:bookmarkStart w:id="27" w:name="_Toc494312381"/>
      <w:r>
        <w:rPr>
          <w:rFonts w:ascii="Arial" w:hAnsi="Arial" w:cs="Arial"/>
          <w:sz w:val="24"/>
          <w:szCs w:val="24"/>
        </w:rPr>
        <w:t>Diagrama de clases.</w:t>
      </w:r>
      <w:bookmarkEnd w:id="27"/>
    </w:p>
    <w:p w:rsidR="00E93593" w:rsidRPr="009C1EB1" w:rsidRDefault="00E93593" w:rsidP="009C1EB1">
      <w:pPr>
        <w:pStyle w:val="Prrafodelista"/>
        <w:numPr>
          <w:ilvl w:val="1"/>
          <w:numId w:val="4"/>
        </w:numPr>
        <w:outlineLvl w:val="0"/>
        <w:rPr>
          <w:rFonts w:ascii="Arial" w:hAnsi="Arial" w:cs="Arial"/>
          <w:b/>
          <w:sz w:val="24"/>
          <w:szCs w:val="24"/>
        </w:rPr>
      </w:pPr>
      <w:bookmarkStart w:id="28" w:name="_Toc494312382"/>
      <w:r>
        <w:rPr>
          <w:rFonts w:ascii="Arial" w:hAnsi="Arial" w:cs="Arial"/>
          <w:sz w:val="24"/>
          <w:szCs w:val="24"/>
        </w:rPr>
        <w:t>Diagrama entidad/relación.</w:t>
      </w:r>
      <w:bookmarkEnd w:id="28"/>
    </w:p>
    <w:p w:rsidR="009C1EB1" w:rsidRPr="009C1EB1" w:rsidRDefault="009C1EB1" w:rsidP="009C1EB1">
      <w:pPr>
        <w:pStyle w:val="Prrafodelista"/>
        <w:numPr>
          <w:ilvl w:val="1"/>
          <w:numId w:val="4"/>
        </w:numPr>
        <w:outlineLvl w:val="0"/>
        <w:rPr>
          <w:rFonts w:ascii="Arial" w:hAnsi="Arial" w:cs="Arial"/>
          <w:b/>
          <w:sz w:val="24"/>
          <w:szCs w:val="24"/>
        </w:rPr>
      </w:pPr>
      <w:bookmarkStart w:id="29" w:name="_Toc494312383"/>
      <w:r>
        <w:rPr>
          <w:rFonts w:ascii="Arial" w:hAnsi="Arial" w:cs="Arial"/>
          <w:sz w:val="24"/>
          <w:szCs w:val="24"/>
        </w:rPr>
        <w:t>Diagramas de secuencias.</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4312384"/>
      <w:r>
        <w:rPr>
          <w:rFonts w:ascii="Arial" w:hAnsi="Arial" w:cs="Arial"/>
          <w:sz w:val="24"/>
          <w:szCs w:val="24"/>
        </w:rPr>
        <w:t>Diagramas de comunicaciones.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4312385"/>
      <w:r>
        <w:rPr>
          <w:rFonts w:ascii="Arial" w:hAnsi="Arial" w:cs="Arial"/>
          <w:sz w:val="24"/>
          <w:szCs w:val="24"/>
        </w:rPr>
        <w:t>Diagrama de actividades.</w:t>
      </w:r>
      <w:bookmarkEnd w:id="31"/>
    </w:p>
    <w:p w:rsidR="009C1EB1" w:rsidRPr="00E93593" w:rsidRDefault="009C1EB1" w:rsidP="009C1EB1">
      <w:pPr>
        <w:pStyle w:val="Prrafodelista"/>
        <w:numPr>
          <w:ilvl w:val="1"/>
          <w:numId w:val="4"/>
        </w:numPr>
        <w:outlineLvl w:val="0"/>
        <w:rPr>
          <w:rFonts w:ascii="Arial" w:hAnsi="Arial" w:cs="Arial"/>
          <w:b/>
          <w:sz w:val="24"/>
          <w:szCs w:val="24"/>
        </w:rPr>
      </w:pPr>
      <w:bookmarkStart w:id="32" w:name="_Toc494312386"/>
      <w:r>
        <w:rPr>
          <w:rFonts w:ascii="Arial" w:hAnsi="Arial" w:cs="Arial"/>
          <w:sz w:val="24"/>
          <w:szCs w:val="24"/>
        </w:rPr>
        <w:t>Diagrama de estados.</w:t>
      </w:r>
      <w:bookmarkEnd w:id="32"/>
    </w:p>
    <w:p w:rsidR="00E93593" w:rsidRPr="00E93593" w:rsidRDefault="00E93593" w:rsidP="009C1EB1">
      <w:pPr>
        <w:pStyle w:val="Prrafodelista"/>
        <w:numPr>
          <w:ilvl w:val="1"/>
          <w:numId w:val="4"/>
        </w:numPr>
        <w:outlineLvl w:val="0"/>
        <w:rPr>
          <w:rFonts w:ascii="Arial" w:hAnsi="Arial" w:cs="Arial"/>
          <w:b/>
          <w:sz w:val="24"/>
          <w:szCs w:val="24"/>
        </w:rPr>
      </w:pPr>
      <w:bookmarkStart w:id="33" w:name="_Toc494312387"/>
      <w:r>
        <w:rPr>
          <w:rFonts w:ascii="Arial" w:hAnsi="Arial" w:cs="Arial"/>
          <w:sz w:val="24"/>
          <w:szCs w:val="24"/>
        </w:rPr>
        <w:t>Diseño de componentes.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4312388"/>
      <w:r>
        <w:rPr>
          <w:rFonts w:ascii="Arial" w:hAnsi="Arial" w:cs="Arial"/>
          <w:sz w:val="24"/>
          <w:szCs w:val="24"/>
        </w:rPr>
        <w:t>Diseño de despliegue.</w:t>
      </w:r>
      <w:bookmarkEnd w:id="34"/>
    </w:p>
    <w:p w:rsidR="00E93593" w:rsidRPr="00E93593" w:rsidRDefault="00E93593" w:rsidP="009C1EB1">
      <w:pPr>
        <w:pStyle w:val="Prrafodelista"/>
        <w:numPr>
          <w:ilvl w:val="1"/>
          <w:numId w:val="4"/>
        </w:numPr>
        <w:outlineLvl w:val="0"/>
        <w:rPr>
          <w:rFonts w:ascii="Arial" w:hAnsi="Arial" w:cs="Arial"/>
          <w:b/>
          <w:sz w:val="24"/>
          <w:szCs w:val="24"/>
        </w:rPr>
      </w:pPr>
      <w:bookmarkStart w:id="35" w:name="_Toc494312389"/>
      <w:r>
        <w:rPr>
          <w:rFonts w:ascii="Arial" w:hAnsi="Arial" w:cs="Arial"/>
          <w:sz w:val="24"/>
          <w:szCs w:val="24"/>
        </w:rPr>
        <w:t>Diseño de interacción.</w:t>
      </w:r>
      <w:bookmarkEnd w:id="35"/>
    </w:p>
    <w:p w:rsidR="00E93593" w:rsidRPr="004D7F83" w:rsidRDefault="00E93593" w:rsidP="009C1EB1">
      <w:pPr>
        <w:pStyle w:val="Prrafodelista"/>
        <w:numPr>
          <w:ilvl w:val="1"/>
          <w:numId w:val="4"/>
        </w:numPr>
        <w:outlineLvl w:val="0"/>
        <w:rPr>
          <w:rFonts w:ascii="Arial" w:hAnsi="Arial" w:cs="Arial"/>
          <w:b/>
          <w:sz w:val="24"/>
          <w:szCs w:val="24"/>
        </w:rPr>
      </w:pPr>
      <w:bookmarkStart w:id="36" w:name="_Toc494312390"/>
      <w:r>
        <w:rPr>
          <w:rFonts w:ascii="Arial" w:hAnsi="Arial" w:cs="Arial"/>
          <w:sz w:val="24"/>
          <w:szCs w:val="24"/>
        </w:rPr>
        <w:t>Diseño de paquetes.</w:t>
      </w:r>
      <w:bookmarkEnd w:id="36"/>
    </w:p>
    <w:p w:rsidR="004D7F83" w:rsidRPr="004D7F83" w:rsidRDefault="004D7F83" w:rsidP="009C1EB1">
      <w:pPr>
        <w:pStyle w:val="Prrafodelista"/>
        <w:numPr>
          <w:ilvl w:val="1"/>
          <w:numId w:val="4"/>
        </w:numPr>
        <w:outlineLvl w:val="0"/>
        <w:rPr>
          <w:rFonts w:ascii="Arial" w:hAnsi="Arial" w:cs="Arial"/>
          <w:b/>
          <w:sz w:val="24"/>
          <w:szCs w:val="24"/>
        </w:rPr>
      </w:pPr>
      <w:r>
        <w:rPr>
          <w:rFonts w:ascii="Arial" w:hAnsi="Arial" w:cs="Arial"/>
          <w:sz w:val="24"/>
          <w:szCs w:val="24"/>
        </w:rPr>
        <w:t>Diseño dinámico</w:t>
      </w:r>
    </w:p>
    <w:p w:rsidR="004D7F83" w:rsidRPr="009C1EB1" w:rsidRDefault="004D7F83" w:rsidP="009C1EB1">
      <w:pPr>
        <w:pStyle w:val="Prrafodelista"/>
        <w:numPr>
          <w:ilvl w:val="1"/>
          <w:numId w:val="4"/>
        </w:numPr>
        <w:outlineLvl w:val="0"/>
        <w:rPr>
          <w:rFonts w:ascii="Arial" w:hAnsi="Arial" w:cs="Arial"/>
          <w:b/>
          <w:sz w:val="24"/>
          <w:szCs w:val="24"/>
        </w:rPr>
      </w:pPr>
      <w:r>
        <w:rPr>
          <w:rFonts w:ascii="Arial" w:hAnsi="Arial" w:cs="Arial"/>
          <w:sz w:val="24"/>
          <w:szCs w:val="24"/>
        </w:rPr>
        <w:t>Diseño estático</w:t>
      </w:r>
      <w:bookmarkStart w:id="37" w:name="_GoBack"/>
      <w:bookmarkEnd w:id="37"/>
    </w:p>
    <w:p w:rsidR="009C1EB1" w:rsidRPr="009C1EB1" w:rsidRDefault="009C1EB1" w:rsidP="009C1EB1">
      <w:pPr>
        <w:pStyle w:val="Prrafodelista"/>
        <w:numPr>
          <w:ilvl w:val="1"/>
          <w:numId w:val="4"/>
        </w:numPr>
        <w:outlineLvl w:val="0"/>
        <w:rPr>
          <w:rFonts w:ascii="Arial" w:hAnsi="Arial" w:cs="Arial"/>
          <w:b/>
          <w:sz w:val="24"/>
          <w:szCs w:val="24"/>
        </w:rPr>
      </w:pPr>
      <w:bookmarkStart w:id="38" w:name="_Toc494312391"/>
      <w:r>
        <w:rPr>
          <w:rFonts w:ascii="Arial" w:hAnsi="Arial" w:cs="Arial"/>
          <w:sz w:val="24"/>
          <w:szCs w:val="24"/>
        </w:rPr>
        <w:t>Plan de pruebas.</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4312392"/>
      <w:r>
        <w:rPr>
          <w:rFonts w:ascii="Arial" w:hAnsi="Arial" w:cs="Arial"/>
          <w:sz w:val="24"/>
          <w:szCs w:val="24"/>
        </w:rPr>
        <w:t>Pruebas funcionales.</w:t>
      </w:r>
      <w:bookmarkEnd w:id="39"/>
    </w:p>
    <w:p w:rsidR="00CC7009" w:rsidRPr="002C10DC" w:rsidRDefault="009C1EB1" w:rsidP="0038661A">
      <w:pPr>
        <w:pStyle w:val="Prrafodelista"/>
        <w:numPr>
          <w:ilvl w:val="1"/>
          <w:numId w:val="4"/>
        </w:numPr>
        <w:jc w:val="both"/>
        <w:outlineLvl w:val="0"/>
        <w:rPr>
          <w:rFonts w:ascii="Arial" w:hAnsi="Arial" w:cs="Arial"/>
          <w:b/>
          <w:sz w:val="24"/>
          <w:szCs w:val="24"/>
        </w:rPr>
      </w:pPr>
      <w:bookmarkStart w:id="40" w:name="_Toc494312393"/>
      <w:r w:rsidRPr="002C10DC">
        <w:rPr>
          <w:rFonts w:ascii="Arial" w:hAnsi="Arial" w:cs="Arial"/>
          <w:sz w:val="24"/>
          <w:szCs w:val="24"/>
        </w:rPr>
        <w:t>Manual de usuario.</w:t>
      </w:r>
      <w:bookmarkEnd w:id="40"/>
    </w:p>
    <w:p w:rsidR="00CC7009" w:rsidRPr="00CC7009" w:rsidRDefault="00CC7009" w:rsidP="0038661A">
      <w:pPr>
        <w:rPr>
          <w:rFonts w:ascii="Arial" w:hAnsi="Arial" w:cs="Arial"/>
          <w:sz w:val="24"/>
          <w:szCs w:val="24"/>
        </w:rPr>
      </w:pPr>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9E0" w:rsidRDefault="007409E0" w:rsidP="003F4160">
      <w:pPr>
        <w:spacing w:after="0" w:line="240" w:lineRule="auto"/>
      </w:pPr>
      <w:r>
        <w:separator/>
      </w:r>
    </w:p>
  </w:endnote>
  <w:endnote w:type="continuationSeparator" w:id="0">
    <w:p w:rsidR="007409E0" w:rsidRDefault="007409E0"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2B2901" w:rsidRDefault="002B2901">
        <w:pPr>
          <w:pStyle w:val="Piedepgina"/>
          <w:jc w:val="center"/>
        </w:pPr>
        <w:r>
          <w:fldChar w:fldCharType="begin"/>
        </w:r>
        <w:r>
          <w:instrText>PAGE   \* MERGEFORMAT</w:instrText>
        </w:r>
        <w:r>
          <w:fldChar w:fldCharType="separate"/>
        </w:r>
        <w:r w:rsidR="004D7F83" w:rsidRPr="004D7F83">
          <w:rPr>
            <w:noProof/>
            <w:lang w:val="es-ES"/>
          </w:rPr>
          <w:t>13</w:t>
        </w:r>
        <w:r>
          <w:fldChar w:fldCharType="end"/>
        </w:r>
      </w:p>
    </w:sdtContent>
  </w:sdt>
  <w:p w:rsidR="002B2901" w:rsidRDefault="002B29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04C" w:rsidRDefault="007F204C">
    <w:pPr>
      <w:pStyle w:val="Piedepgina"/>
      <w:jc w:val="center"/>
    </w:pPr>
  </w:p>
  <w:p w:rsidR="007F204C" w:rsidRDefault="007F20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9E0" w:rsidRDefault="007409E0" w:rsidP="003F4160">
      <w:pPr>
        <w:spacing w:after="0" w:line="240" w:lineRule="auto"/>
      </w:pPr>
      <w:r>
        <w:separator/>
      </w:r>
    </w:p>
  </w:footnote>
  <w:footnote w:type="continuationSeparator" w:id="0">
    <w:p w:rsidR="007409E0" w:rsidRDefault="007409E0"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BF1C4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125DCA"/>
    <w:rsid w:val="001773A1"/>
    <w:rsid w:val="00184248"/>
    <w:rsid w:val="0018564E"/>
    <w:rsid w:val="001B66AA"/>
    <w:rsid w:val="001C711A"/>
    <w:rsid w:val="00270D3C"/>
    <w:rsid w:val="002B2901"/>
    <w:rsid w:val="002C10DC"/>
    <w:rsid w:val="003746E3"/>
    <w:rsid w:val="00386269"/>
    <w:rsid w:val="0038661A"/>
    <w:rsid w:val="003A2606"/>
    <w:rsid w:val="003F4160"/>
    <w:rsid w:val="00454428"/>
    <w:rsid w:val="0047469D"/>
    <w:rsid w:val="004A5CA4"/>
    <w:rsid w:val="004D7F83"/>
    <w:rsid w:val="004E3383"/>
    <w:rsid w:val="004F2A56"/>
    <w:rsid w:val="005E714B"/>
    <w:rsid w:val="00636577"/>
    <w:rsid w:val="0065261E"/>
    <w:rsid w:val="006F5D01"/>
    <w:rsid w:val="007409E0"/>
    <w:rsid w:val="0077152A"/>
    <w:rsid w:val="0079793D"/>
    <w:rsid w:val="007B3076"/>
    <w:rsid w:val="007E5289"/>
    <w:rsid w:val="007F157B"/>
    <w:rsid w:val="007F204C"/>
    <w:rsid w:val="007F3F6C"/>
    <w:rsid w:val="008F6B1C"/>
    <w:rsid w:val="00925CBE"/>
    <w:rsid w:val="00977E50"/>
    <w:rsid w:val="009C1EB1"/>
    <w:rsid w:val="00A61691"/>
    <w:rsid w:val="00B245E3"/>
    <w:rsid w:val="00B7040D"/>
    <w:rsid w:val="00B80AA4"/>
    <w:rsid w:val="00B90C68"/>
    <w:rsid w:val="00B91F73"/>
    <w:rsid w:val="00B95A8F"/>
    <w:rsid w:val="00C7125F"/>
    <w:rsid w:val="00C7379A"/>
    <w:rsid w:val="00C76412"/>
    <w:rsid w:val="00CC7009"/>
    <w:rsid w:val="00D62224"/>
    <w:rsid w:val="00D72D9A"/>
    <w:rsid w:val="00E2716C"/>
    <w:rsid w:val="00E872BA"/>
    <w:rsid w:val="00E93593"/>
    <w:rsid w:val="00E97919"/>
    <w:rsid w:val="00EB3C13"/>
    <w:rsid w:val="00F91E08"/>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6311"/>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E425-17D0-40F8-A55C-E376EA88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22</Pages>
  <Words>3019</Words>
  <Characters>16608</Characters>
  <Application>Microsoft Office Word</Application>
  <DocSecurity>0</DocSecurity>
  <Lines>138</Lines>
  <Paragraphs>39</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 aseguramiento de la calidad del software.	21</vt:lpstr>
      <vt:lpstr>11.4.	Plan del proyecto.	21</vt:lpstr>
      <vt:lpstr>11.5.	Especificación de casos de uso.	21</vt:lpstr>
      <vt:lpstr>11.6.	Diagrama de casos de uso.	21</vt:lpstr>
      <vt:lpstr>11.7.	Prototipos.	21</vt:lpstr>
      <vt:lpstr>11.8.	Diagrama de clases.	21</vt:lpstr>
      <vt:lpstr>11.9.	Diagrama entidad/relación.	21</vt:lpstr>
      <vt:lpstr>11.10.	Diagramas de secuencias.	21</vt:lpstr>
      <vt:lpstr>11.11.	Diagramas de comunicaciones.	21</vt:lpstr>
      <vt:lpstr>11.12.	Diagrama de actividades.	21</vt:lpstr>
      <vt:lpstr>11.13.	Diagrama de estados.	21</vt:lpstr>
      <vt:lpstr>11.14.	Diseño de componentes.	21</vt:lpstr>
      <vt:lpstr>11.15.	Diseño de despliegue.	21</vt:lpstr>
      <vt:lpstr>11.16.	Diseño de interacción.	21</vt:lpstr>
      <vt:lpstr>11.17.	Diseño de paquetes.	21</vt:lpstr>
      <vt:lpstr>11.18.	Plan de pruebas.	21</vt:lpstr>
      <vt:lpstr>11.19.	Pruebas funcionales.	21</vt:lpstr>
      <vt:lpstr>11.20.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
      <vt:lpstr>Entrevistas.</vt:lpstr>
      <vt:lpstr>Especificación de requisitos del software.</vt:lpstr>
      <vt:lpstr>Plan de aseguramiento de la calidad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Plan de pruebas.</vt:lpstr>
      <vt:lpstr>Pruebas funcionales.</vt:lpstr>
      <vt:lpstr>Manual de usuario.</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29</cp:revision>
  <dcterms:created xsi:type="dcterms:W3CDTF">2017-09-26T04:12:00Z</dcterms:created>
  <dcterms:modified xsi:type="dcterms:W3CDTF">2017-10-04T02:23:00Z</dcterms:modified>
</cp:coreProperties>
</file>