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F3E9" w14:textId="159E6E49" w:rsidR="0028323D" w:rsidRDefault="0028323D" w:rsidP="0028323D">
      <w:pPr>
        <w:ind w:left="1800" w:right="1800"/>
        <w:jc w:val="center"/>
      </w:pPr>
      <w:r w:rsidRPr="0007346E">
        <w:t>&lt;&lt;COURT_NAME&gt;&gt;</w:t>
      </w:r>
      <w:r>
        <w:t xml:space="preserve"> </w:t>
      </w:r>
    </w:p>
    <w:p w14:paraId="79F9A0BC" w14:textId="77777777" w:rsidR="0028323D" w:rsidRPr="0007346E" w:rsidRDefault="0028323D" w:rsidP="0028323D">
      <w:pPr>
        <w:ind w:left="1800" w:right="1800"/>
        <w:jc w:val="center"/>
      </w:pPr>
    </w:p>
    <w:tbl>
      <w:tblPr>
        <w:tblW w:w="8545" w:type="dxa"/>
        <w:tblLook w:val="04A0" w:firstRow="1" w:lastRow="0" w:firstColumn="1" w:lastColumn="0" w:noHBand="0" w:noVBand="1"/>
      </w:tblPr>
      <w:tblGrid>
        <w:gridCol w:w="5040"/>
        <w:gridCol w:w="3505"/>
      </w:tblGrid>
      <w:tr w:rsidR="0028323D" w:rsidRPr="0007346E" w14:paraId="34A3E0E2" w14:textId="77777777" w:rsidTr="00B86712">
        <w:tc>
          <w:tcPr>
            <w:tcW w:w="5040" w:type="dxa"/>
            <w:shd w:val="clear" w:color="auto" w:fill="auto"/>
          </w:tcPr>
          <w:p w14:paraId="3460F7EE" w14:textId="77777777" w:rsidR="0028323D" w:rsidRPr="0007346E" w:rsidRDefault="0028323D" w:rsidP="00B86712">
            <w:bookmarkStart w:id="0" w:name="_Hlk33176414"/>
            <w:r w:rsidRPr="0007346E">
              <w:t>&lt;&lt;PROVIDER_SUITNAME&gt;&gt;</w:t>
            </w:r>
            <w:bookmarkEnd w:id="0"/>
            <w:r w:rsidRPr="0007346E">
              <w:t xml:space="preserve">, </w:t>
            </w:r>
            <w:r w:rsidRPr="0007346E">
              <w:tab/>
            </w:r>
            <w:r w:rsidRPr="0007346E">
              <w:tab/>
            </w:r>
          </w:p>
          <w:p w14:paraId="0714277A" w14:textId="77777777" w:rsidR="0028323D" w:rsidRPr="0007346E" w:rsidRDefault="0028323D" w:rsidP="00B86712">
            <w:r w:rsidRPr="0007346E">
              <w:t>a/a/o &lt;&lt;INJUREDPARTY_NAME&gt;&gt;</w:t>
            </w:r>
            <w:r w:rsidRPr="0007346E">
              <w:tab/>
              <w:t xml:space="preserve">                                            </w:t>
            </w:r>
          </w:p>
          <w:p w14:paraId="2B3B27C6" w14:textId="77777777" w:rsidR="0028323D" w:rsidRPr="0007346E" w:rsidRDefault="0028323D" w:rsidP="00B86712">
            <w:r w:rsidRPr="0007346E">
              <w:tab/>
            </w:r>
            <w:r w:rsidRPr="0007346E">
              <w:tab/>
            </w:r>
            <w:r w:rsidRPr="0007346E">
              <w:tab/>
              <w:t xml:space="preserve">                                </w:t>
            </w:r>
          </w:p>
          <w:p w14:paraId="1771901A" w14:textId="77777777" w:rsidR="0028323D" w:rsidRPr="0007346E" w:rsidRDefault="0028323D" w:rsidP="00B86712">
            <w:r w:rsidRPr="0007346E">
              <w:tab/>
              <w:t>Plaintiff,</w:t>
            </w:r>
          </w:p>
          <w:p w14:paraId="7AB1FF9F" w14:textId="77777777" w:rsidR="0028323D" w:rsidRPr="0007346E" w:rsidRDefault="0028323D" w:rsidP="00B86712"/>
          <w:p w14:paraId="19A87039" w14:textId="77777777" w:rsidR="0028323D" w:rsidRPr="0007346E" w:rsidRDefault="0028323D" w:rsidP="00B86712">
            <w:r w:rsidRPr="0007346E">
              <w:t>vs.</w:t>
            </w:r>
          </w:p>
          <w:p w14:paraId="6DE5FF1D" w14:textId="77777777" w:rsidR="0028323D" w:rsidRPr="0007346E" w:rsidRDefault="0028323D" w:rsidP="00B86712"/>
          <w:p w14:paraId="2B78F585" w14:textId="77777777" w:rsidR="0028323D" w:rsidRPr="0007346E" w:rsidRDefault="0028323D" w:rsidP="00B86712">
            <w:r w:rsidRPr="0007346E">
              <w:t>&lt;&lt;INSURANCECOMPANY_SUITNAME&gt;&gt;</w:t>
            </w:r>
          </w:p>
          <w:p w14:paraId="5A6FBE11" w14:textId="77777777" w:rsidR="0028323D" w:rsidRPr="0007346E" w:rsidRDefault="0028323D" w:rsidP="00B86712"/>
          <w:p w14:paraId="0BDB6859" w14:textId="77777777" w:rsidR="0028323D" w:rsidRPr="0007346E" w:rsidRDefault="0028323D" w:rsidP="00B86712">
            <w:pPr>
              <w:ind w:left="720"/>
            </w:pPr>
            <w:r w:rsidRPr="0007346E">
              <w:tab/>
              <w:t>Defendant.</w:t>
            </w:r>
          </w:p>
        </w:tc>
        <w:tc>
          <w:tcPr>
            <w:tcW w:w="3505" w:type="dxa"/>
            <w:shd w:val="clear" w:color="auto" w:fill="auto"/>
          </w:tcPr>
          <w:p w14:paraId="7B3ECD75" w14:textId="77777777" w:rsidR="0028323D" w:rsidRPr="0007346E" w:rsidRDefault="0028323D" w:rsidP="00B86712">
            <w:r w:rsidRPr="0007346E">
              <w:t>Case No. &lt;&lt;INDEXORAAA_NUMBER&gt;&gt;</w:t>
            </w:r>
            <w:r w:rsidRPr="0007346E">
              <w:br/>
            </w:r>
          </w:p>
          <w:p w14:paraId="335D0B60" w14:textId="77777777" w:rsidR="0028323D" w:rsidRPr="0007346E" w:rsidRDefault="0028323D" w:rsidP="00B86712"/>
          <w:p w14:paraId="138A1DBF" w14:textId="77777777" w:rsidR="0028323D" w:rsidRPr="0007346E" w:rsidRDefault="0028323D" w:rsidP="00B86712"/>
        </w:tc>
      </w:tr>
    </w:tbl>
    <w:p w14:paraId="0DF7164C" w14:textId="77777777" w:rsidR="0028323D" w:rsidRPr="0007346E" w:rsidRDefault="0028323D" w:rsidP="0028323D">
      <w:r w:rsidRPr="0007346E">
        <w:t>__________________________________________/</w:t>
      </w:r>
    </w:p>
    <w:p w14:paraId="5B1F0D11" w14:textId="77777777" w:rsidR="0028323D" w:rsidRPr="00FA5DC4" w:rsidRDefault="0028323D" w:rsidP="0028323D">
      <w:pPr>
        <w:rPr>
          <w:sz w:val="23"/>
          <w:szCs w:val="23"/>
        </w:rPr>
      </w:pPr>
    </w:p>
    <w:p w14:paraId="51452C80" w14:textId="77777777" w:rsidR="0028323D" w:rsidRDefault="0028323D" w:rsidP="0028323D">
      <w:pPr>
        <w:jc w:val="center"/>
        <w:rPr>
          <w:b/>
          <w:caps/>
          <w:u w:val="single"/>
        </w:rPr>
      </w:pPr>
      <w:r>
        <w:rPr>
          <w:b/>
          <w:caps/>
          <w:u w:val="single"/>
        </w:rPr>
        <w:t xml:space="preserve">Agreed Order GRANTING DEFENDANT AN Extension of Time </w:t>
      </w:r>
    </w:p>
    <w:p w14:paraId="65C916D8" w14:textId="77777777" w:rsidR="0028323D" w:rsidRDefault="0028323D" w:rsidP="0028323D">
      <w:pPr>
        <w:jc w:val="center"/>
        <w:rPr>
          <w:b/>
          <w:caps/>
          <w:u w:val="single"/>
        </w:rPr>
      </w:pPr>
      <w:r>
        <w:rPr>
          <w:b/>
          <w:caps/>
          <w:u w:val="single"/>
        </w:rPr>
        <w:t>tO Respond to pLAINTIFF’S Complaint</w:t>
      </w:r>
    </w:p>
    <w:p w14:paraId="6E7E4F55" w14:textId="77777777" w:rsidR="0028323D" w:rsidRDefault="0028323D" w:rsidP="0028323D">
      <w:pPr>
        <w:jc w:val="center"/>
        <w:rPr>
          <w:b/>
          <w:caps/>
          <w:u w:val="single"/>
        </w:rPr>
      </w:pPr>
    </w:p>
    <w:p w14:paraId="7EB65B2C" w14:textId="77777777" w:rsidR="0028323D" w:rsidRPr="00920BA5" w:rsidRDefault="0028323D" w:rsidP="0028323D">
      <w:pPr>
        <w:spacing w:line="480" w:lineRule="auto"/>
        <w:ind w:firstLine="720"/>
        <w:jc w:val="both"/>
      </w:pPr>
      <w:r>
        <w:t xml:space="preserve">The Parties, having come to an agreement regarding an extension of time to respond to the Complaint and the Court having been advised of the agreement of counsel and being otherwise fully advised in the premises, it is hereby </w:t>
      </w:r>
      <w:r>
        <w:rPr>
          <w:b/>
          <w:caps/>
        </w:rPr>
        <w:t xml:space="preserve">ordered and </w:t>
      </w:r>
      <w:r w:rsidRPr="00920BA5">
        <w:rPr>
          <w:b/>
          <w:caps/>
        </w:rPr>
        <w:t>adjudged</w:t>
      </w:r>
      <w:r w:rsidRPr="00920BA5">
        <w:t>:</w:t>
      </w:r>
    </w:p>
    <w:p w14:paraId="34D4AB62" w14:textId="77777777" w:rsidR="0028323D" w:rsidRPr="00920BA5" w:rsidRDefault="0028323D" w:rsidP="0028323D">
      <w:pPr>
        <w:pStyle w:val="ListParagraph"/>
        <w:numPr>
          <w:ilvl w:val="0"/>
          <w:numId w:val="3"/>
        </w:numPr>
        <w:spacing w:line="480" w:lineRule="auto"/>
        <w:ind w:left="0" w:firstLine="720"/>
        <w:jc w:val="both"/>
        <w:rPr>
          <w:sz w:val="23"/>
          <w:szCs w:val="23"/>
        </w:rPr>
      </w:pPr>
      <w:r w:rsidRPr="00920BA5">
        <w:t xml:space="preserve">Defendant shall respond to </w:t>
      </w:r>
      <w:r w:rsidRPr="00920BA5">
        <w:rPr>
          <w:sz w:val="23"/>
          <w:szCs w:val="23"/>
        </w:rPr>
        <w:t xml:space="preserve">Plaintiff’s Complaint on or before </w:t>
      </w:r>
      <w:r>
        <w:rPr>
          <w:b/>
          <w:bCs/>
          <w:color w:val="C00000"/>
          <w:sz w:val="23"/>
          <w:szCs w:val="23"/>
        </w:rPr>
        <w:t>20 DAYS FROM TODAYS DATE</w:t>
      </w:r>
      <w:r w:rsidRPr="00920BA5">
        <w:rPr>
          <w:sz w:val="23"/>
          <w:szCs w:val="23"/>
        </w:rPr>
        <w:t xml:space="preserve">. DONE AND ORDERED in Chambers in Collier County, Florida this ___ day of _______________________, 2021. </w:t>
      </w:r>
    </w:p>
    <w:p w14:paraId="5DBFA6F1" w14:textId="77777777" w:rsidR="0028323D" w:rsidRPr="00FA5DC4" w:rsidRDefault="0028323D" w:rsidP="0028323D">
      <w:pPr>
        <w:pStyle w:val="ListParagraph"/>
        <w:spacing w:line="480" w:lineRule="auto"/>
        <w:ind w:left="0" w:firstLine="720"/>
        <w:jc w:val="both"/>
        <w:rPr>
          <w:sz w:val="23"/>
          <w:szCs w:val="23"/>
        </w:rPr>
      </w:pPr>
    </w:p>
    <w:p w14:paraId="1C744B50" w14:textId="77777777" w:rsidR="0028323D" w:rsidRPr="00FA5DC4" w:rsidRDefault="0028323D" w:rsidP="0028323D">
      <w:pPr>
        <w:jc w:val="both"/>
        <w:rPr>
          <w:sz w:val="23"/>
          <w:szCs w:val="23"/>
        </w:rPr>
      </w:pPr>
      <w:r w:rsidRPr="00FA5DC4">
        <w:rPr>
          <w:sz w:val="23"/>
          <w:szCs w:val="23"/>
        </w:rPr>
        <w:tab/>
      </w:r>
      <w:r w:rsidRPr="00FA5DC4">
        <w:rPr>
          <w:sz w:val="23"/>
          <w:szCs w:val="23"/>
        </w:rPr>
        <w:tab/>
      </w:r>
      <w:r w:rsidRPr="00FA5DC4">
        <w:rPr>
          <w:sz w:val="23"/>
          <w:szCs w:val="23"/>
        </w:rPr>
        <w:tab/>
      </w:r>
      <w:r w:rsidRPr="00FA5DC4">
        <w:rPr>
          <w:sz w:val="23"/>
          <w:szCs w:val="23"/>
        </w:rPr>
        <w:tab/>
      </w:r>
      <w:r w:rsidRPr="00FA5DC4">
        <w:rPr>
          <w:sz w:val="23"/>
          <w:szCs w:val="23"/>
        </w:rPr>
        <w:tab/>
      </w:r>
      <w:r w:rsidRPr="00FA5DC4">
        <w:rPr>
          <w:sz w:val="23"/>
          <w:szCs w:val="23"/>
        </w:rPr>
        <w:tab/>
        <w:t>_____________________________________</w:t>
      </w:r>
    </w:p>
    <w:p w14:paraId="3479F4C9" w14:textId="77777777" w:rsidR="0028323D" w:rsidRPr="00FA5DC4" w:rsidRDefault="0028323D" w:rsidP="0028323D">
      <w:pPr>
        <w:pStyle w:val="ListParagraph"/>
        <w:spacing w:line="480" w:lineRule="auto"/>
        <w:ind w:left="0" w:firstLine="720"/>
        <w:jc w:val="both"/>
        <w:rPr>
          <w:b/>
          <w:smallCaps/>
          <w:sz w:val="23"/>
          <w:szCs w:val="23"/>
        </w:rPr>
      </w:pPr>
      <w:r w:rsidRPr="00FA5DC4">
        <w:rPr>
          <w:sz w:val="23"/>
          <w:szCs w:val="23"/>
        </w:rPr>
        <w:tab/>
      </w:r>
      <w:r w:rsidRPr="00FA5DC4">
        <w:rPr>
          <w:sz w:val="23"/>
          <w:szCs w:val="23"/>
        </w:rPr>
        <w:tab/>
      </w:r>
      <w:r w:rsidRPr="00FA5DC4">
        <w:rPr>
          <w:sz w:val="23"/>
          <w:szCs w:val="23"/>
        </w:rPr>
        <w:tab/>
      </w:r>
      <w:r w:rsidRPr="00FA5DC4">
        <w:rPr>
          <w:sz w:val="23"/>
          <w:szCs w:val="23"/>
        </w:rPr>
        <w:tab/>
      </w:r>
      <w:r w:rsidRPr="00FA5DC4">
        <w:rPr>
          <w:sz w:val="23"/>
          <w:szCs w:val="23"/>
        </w:rPr>
        <w:tab/>
        <w:t xml:space="preserve">        </w:t>
      </w:r>
      <w:r w:rsidRPr="002A77BF">
        <w:rPr>
          <w:b/>
          <w:smallCaps/>
          <w:sz w:val="23"/>
          <w:szCs w:val="23"/>
        </w:rPr>
        <w:t>Hon. &lt;&lt;JUDGE_NAME&gt;&gt;</w:t>
      </w:r>
    </w:p>
    <w:p w14:paraId="45B089C0" w14:textId="77777777" w:rsidR="0028323D" w:rsidRPr="00866F2B" w:rsidRDefault="0028323D" w:rsidP="0028323D">
      <w:pPr>
        <w:pStyle w:val="ListParagraph"/>
        <w:spacing w:line="480" w:lineRule="auto"/>
        <w:ind w:left="0"/>
        <w:jc w:val="both"/>
      </w:pPr>
    </w:p>
    <w:p w14:paraId="20A17693" w14:textId="77777777" w:rsidR="0028323D" w:rsidRDefault="0028323D" w:rsidP="0028323D"/>
    <w:p w14:paraId="6D4EA77D" w14:textId="77777777" w:rsidR="0028323D" w:rsidRDefault="0028323D" w:rsidP="0028323D"/>
    <w:p w14:paraId="24C97D38" w14:textId="77777777" w:rsidR="0082552E" w:rsidRPr="001A575C" w:rsidRDefault="0028323D" w:rsidP="001A575C"/>
    <w:sectPr w:rsidR="0082552E" w:rsidRPr="001A575C">
      <w:headerReference w:type="default" r:id="rId5"/>
      <w:pgSz w:w="12240" w:h="15840"/>
      <w:pgMar w:top="1440" w:right="1440" w:bottom="1440" w:left="144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C64A" w14:textId="3848BAD7" w:rsidR="00510D4C" w:rsidRDefault="000F6DDA">
    <w:pPr>
      <w:pStyle w:val="Header"/>
    </w:pPr>
    <w:r>
      <w:rPr>
        <w:noProof/>
      </w:rPr>
      <mc:AlternateContent>
        <mc:Choice Requires="wps">
          <w:drawing>
            <wp:anchor distT="0" distB="0" distL="114300" distR="114300" simplePos="0" relativeHeight="251662336" behindDoc="0" locked="0" layoutInCell="0" allowOverlap="1" wp14:anchorId="0D533530" wp14:editId="6B305564">
              <wp:simplePos x="0" y="0"/>
              <wp:positionH relativeFrom="margin">
                <wp:posOffset>-640080</wp:posOffset>
              </wp:positionH>
              <wp:positionV relativeFrom="margin">
                <wp:posOffset>0</wp:posOffset>
              </wp:positionV>
              <wp:extent cx="457200" cy="8229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455F16" w14:textId="77777777" w:rsidR="00510D4C" w:rsidRDefault="0028323D">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0D533530" id="_x0000_t202" coordsize="21600,21600" o:spt="202" path="m,l,21600r21600,l21600,xe">
              <v:stroke joinstyle="miter"/>
              <v:path gradientshapeok="t" o:connecttype="rect"/>
            </v:shapetype>
            <v:shape id="Text Box 4" o:spid="_x0000_s1026" type="#_x0000_t202" style="position:absolute;margin-left:-50.4pt;margin-top:0;width:36pt;height:9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" o:allowincell="f" stroked="f">
              <v:textbox inset="0,0,0,0">
                <w:txbxContent>
                  <w:p w14:paraId="71455F16" w14:textId="77777777" w:rsidR="00510D4C" w:rsidRDefault="0028323D">
                    <w:pPr>
                      <w:jc w:val="right"/>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4C2C33ED" wp14:editId="5F0F3E52">
              <wp:simplePos x="0" y="0"/>
              <wp:positionH relativeFrom="margin">
                <wp:posOffset>5943600</wp:posOffset>
              </wp:positionH>
              <wp:positionV relativeFrom="page">
                <wp:posOffset>0</wp:posOffset>
              </wp:positionV>
              <wp:extent cx="0" cy="10058400"/>
              <wp:effectExtent l="9525" t="9525" r="9525" b="9525"/>
              <wp:wrapNone/>
              <wp:docPr id="3" name="Straight Connector 3"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6A2A37" id="Straight Connector 3" o:spid="_x0000_s1026" style="position:absolute;z-index:251661312;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68pt,0" to="468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60288" behindDoc="0" locked="0" layoutInCell="0" allowOverlap="1" wp14:anchorId="56D0DB7F" wp14:editId="585974D9">
              <wp:simplePos x="0" y="0"/>
              <wp:positionH relativeFrom="margin">
                <wp:posOffset>-91440</wp:posOffset>
              </wp:positionH>
              <wp:positionV relativeFrom="page">
                <wp:posOffset>0</wp:posOffset>
              </wp:positionV>
              <wp:extent cx="0" cy="10058400"/>
              <wp:effectExtent l="13335" t="9525" r="5715" b="9525"/>
              <wp:wrapNone/>
              <wp:docPr id="2" name="Straight Connector 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459B3" id="Straight Connector 2" o:spid="_x0000_s1026" style="position:absolute;z-index:251660288;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" o:allowincell="f">
              <w10:wrap anchorx="margin" anchory="page"/>
            </v:line>
          </w:pict>
        </mc:Fallback>
      </mc:AlternateContent>
    </w:r>
    <w:r>
      <w:rPr>
        <w:noProof/>
      </w:rPr>
      <mc:AlternateContent>
        <mc:Choice Requires="wps">
          <w:drawing>
            <wp:anchor distT="0" distB="0" distL="114300" distR="114300" simplePos="0" relativeHeight="251659264" behindDoc="0" locked="0" layoutInCell="0" allowOverlap="1" wp14:anchorId="25816D28" wp14:editId="0AF3EA59">
              <wp:simplePos x="0" y="0"/>
              <wp:positionH relativeFrom="margin">
                <wp:posOffset>-45720</wp:posOffset>
              </wp:positionH>
              <wp:positionV relativeFrom="page">
                <wp:posOffset>0</wp:posOffset>
              </wp:positionV>
              <wp:extent cx="0" cy="10058400"/>
              <wp:effectExtent l="11430" t="9525" r="7620" b="9525"/>
              <wp:wrapNone/>
              <wp:docPr id="1" name="Straight Connector 1"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1A69E" id="Straight Connector 1" o:spid="_x0000_s1026" style="position:absolute;z-index:251659264;visibility:hidden;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2FD"/>
    <w:multiLevelType w:val="hybridMultilevel"/>
    <w:tmpl w:val="1B5E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D201E"/>
    <w:multiLevelType w:val="hybridMultilevel"/>
    <w:tmpl w:val="64F6BBD2"/>
    <w:lvl w:ilvl="0" w:tplc="A6E2CE50">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9F7A10"/>
    <w:multiLevelType w:val="hybridMultilevel"/>
    <w:tmpl w:val="1EB8C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F6DDA"/>
    <w:rsid w:val="001A575C"/>
    <w:rsid w:val="0028323D"/>
    <w:rsid w:val="00293A4C"/>
    <w:rsid w:val="006A4D67"/>
    <w:rsid w:val="00976539"/>
    <w:rsid w:val="00D1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6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D6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4D67"/>
    <w:pPr>
      <w:ind w:left="720"/>
      <w:contextualSpacing/>
    </w:pPr>
  </w:style>
  <w:style w:type="paragraph" w:styleId="BodyText">
    <w:name w:val="Body Text"/>
    <w:basedOn w:val="Normal"/>
    <w:link w:val="BodyTextChar"/>
    <w:semiHidden/>
    <w:rsid w:val="00D16880"/>
    <w:pPr>
      <w:suppressAutoHyphens/>
      <w:spacing w:line="480" w:lineRule="auto"/>
      <w:jc w:val="both"/>
    </w:pPr>
    <w:rPr>
      <w:sz w:val="24"/>
    </w:rPr>
  </w:style>
  <w:style w:type="character" w:customStyle="1" w:styleId="BodyTextChar">
    <w:name w:val="Body Text Char"/>
    <w:basedOn w:val="DefaultParagraphFont"/>
    <w:link w:val="BodyText"/>
    <w:semiHidden/>
    <w:rsid w:val="00D16880"/>
    <w:rPr>
      <w:rFonts w:ascii="Times New Roman" w:eastAsia="Times New Roman" w:hAnsi="Times New Roman" w:cs="Times New Roman"/>
      <w:sz w:val="24"/>
      <w:szCs w:val="20"/>
    </w:rPr>
  </w:style>
  <w:style w:type="paragraph" w:styleId="Header">
    <w:name w:val="header"/>
    <w:basedOn w:val="Normal"/>
    <w:link w:val="HeaderChar"/>
    <w:semiHidden/>
    <w:rsid w:val="000F6DDA"/>
    <w:pPr>
      <w:tabs>
        <w:tab w:val="center" w:pos="4320"/>
        <w:tab w:val="right" w:pos="8640"/>
      </w:tabs>
      <w:spacing w:line="508" w:lineRule="exact"/>
    </w:pPr>
  </w:style>
  <w:style w:type="character" w:customStyle="1" w:styleId="HeaderChar">
    <w:name w:val="Header Char"/>
    <w:basedOn w:val="DefaultParagraphFont"/>
    <w:link w:val="Header"/>
    <w:semiHidden/>
    <w:rsid w:val="000F6DD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791</Characters>
  <Application>Microsoft Office Word</Application>
  <DocSecurity>0</DocSecurity>
  <Lines>37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2022-02-19T01:32:00Z</dcterms:created>
  <dcterms:modified xsi:type="dcterms:W3CDTF">2022-02-19T01:32:00Z</dcterms:modified>
</cp:coreProperties>
</file>