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8508" w14:textId="77777777" w:rsidR="00DF2284" w:rsidRPr="00F550BC" w:rsidRDefault="00DF2284" w:rsidP="00DF2284">
      <w:pPr>
        <w:ind w:left="1440" w:right="1440"/>
        <w:jc w:val="center"/>
        <w:rPr>
          <w:sz w:val="24"/>
          <w:szCs w:val="24"/>
        </w:rPr>
      </w:pPr>
      <w:r w:rsidRPr="00F550BC">
        <w:rPr>
          <w:sz w:val="24"/>
          <w:szCs w:val="24"/>
        </w:rPr>
        <w:t>&lt;&lt;COURT_NAME&gt;&gt;</w:t>
      </w:r>
    </w:p>
    <w:p w14:paraId="39FD81F0" w14:textId="77777777" w:rsidR="00DF2284" w:rsidRPr="00F550BC" w:rsidRDefault="00DF2284" w:rsidP="00DF2284">
      <w:pPr>
        <w:jc w:val="center"/>
        <w:rPr>
          <w:sz w:val="24"/>
          <w:szCs w:val="24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5040"/>
        <w:gridCol w:w="4410"/>
      </w:tblGrid>
      <w:tr w:rsidR="00DF2284" w:rsidRPr="000C6508" w14:paraId="5809C932" w14:textId="77777777" w:rsidTr="00B86712">
        <w:tc>
          <w:tcPr>
            <w:tcW w:w="5040" w:type="dxa"/>
            <w:shd w:val="clear" w:color="auto" w:fill="auto"/>
          </w:tcPr>
          <w:p w14:paraId="4D6E9B98" w14:textId="77777777" w:rsidR="00DF2284" w:rsidRPr="000C6508" w:rsidRDefault="00DF2284" w:rsidP="00B86712">
            <w:pPr>
              <w:rPr>
                <w:sz w:val="24"/>
                <w:szCs w:val="24"/>
              </w:rPr>
            </w:pPr>
            <w:r w:rsidRPr="000C6508">
              <w:rPr>
                <w:sz w:val="24"/>
                <w:szCs w:val="24"/>
              </w:rPr>
              <w:t xml:space="preserve">&lt;&lt;PROVIDER_SUITNAME&gt;&gt;, </w:t>
            </w:r>
            <w:r w:rsidRPr="000C6508">
              <w:rPr>
                <w:sz w:val="24"/>
                <w:szCs w:val="24"/>
              </w:rPr>
              <w:tab/>
            </w:r>
            <w:r w:rsidRPr="000C6508">
              <w:rPr>
                <w:sz w:val="24"/>
                <w:szCs w:val="24"/>
              </w:rPr>
              <w:tab/>
            </w:r>
          </w:p>
          <w:p w14:paraId="2753F408" w14:textId="77777777" w:rsidR="00DF2284" w:rsidRPr="000C6508" w:rsidRDefault="00DF2284" w:rsidP="00B86712">
            <w:pPr>
              <w:rPr>
                <w:sz w:val="24"/>
                <w:szCs w:val="24"/>
              </w:rPr>
            </w:pPr>
            <w:r w:rsidRPr="000C6508">
              <w:rPr>
                <w:sz w:val="24"/>
                <w:szCs w:val="24"/>
              </w:rPr>
              <w:t>a/a/o &lt;&lt;INJUREDPARTY_NAME&gt;&gt;</w:t>
            </w:r>
            <w:r w:rsidRPr="000C6508">
              <w:rPr>
                <w:sz w:val="24"/>
                <w:szCs w:val="24"/>
              </w:rPr>
              <w:tab/>
              <w:t xml:space="preserve">                                        </w:t>
            </w:r>
            <w:r w:rsidRPr="000C6508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5AC59A44" w14:textId="77777777" w:rsidR="00DF2284" w:rsidRPr="000C6508" w:rsidRDefault="00DF2284" w:rsidP="00B86712">
            <w:pPr>
              <w:rPr>
                <w:sz w:val="24"/>
                <w:szCs w:val="24"/>
              </w:rPr>
            </w:pPr>
            <w:r w:rsidRPr="000C6508">
              <w:rPr>
                <w:sz w:val="24"/>
                <w:szCs w:val="24"/>
              </w:rPr>
              <w:tab/>
              <w:t>Plaintiff,</w:t>
            </w:r>
          </w:p>
          <w:p w14:paraId="69BC07DB" w14:textId="77777777" w:rsidR="00DF2284" w:rsidRPr="000C6508" w:rsidRDefault="00DF2284" w:rsidP="00B86712">
            <w:pPr>
              <w:rPr>
                <w:sz w:val="24"/>
                <w:szCs w:val="24"/>
              </w:rPr>
            </w:pPr>
            <w:r w:rsidRPr="000C6508">
              <w:rPr>
                <w:sz w:val="24"/>
                <w:szCs w:val="24"/>
              </w:rPr>
              <w:t>vs.</w:t>
            </w:r>
          </w:p>
          <w:p w14:paraId="6D863EA3" w14:textId="77777777" w:rsidR="00DF2284" w:rsidRPr="000C6508" w:rsidRDefault="00DF2284" w:rsidP="00B86712">
            <w:pPr>
              <w:rPr>
                <w:sz w:val="24"/>
                <w:szCs w:val="24"/>
              </w:rPr>
            </w:pPr>
            <w:r w:rsidRPr="000C6508">
              <w:rPr>
                <w:sz w:val="24"/>
                <w:szCs w:val="24"/>
              </w:rPr>
              <w:t>&lt;&lt;INSURANCECOMPANY_SUITNAME&gt;&gt;</w:t>
            </w:r>
          </w:p>
          <w:p w14:paraId="521DEA80" w14:textId="77777777" w:rsidR="00DF2284" w:rsidRPr="000C6508" w:rsidRDefault="00DF2284" w:rsidP="00B86712">
            <w:pPr>
              <w:rPr>
                <w:sz w:val="24"/>
                <w:szCs w:val="24"/>
              </w:rPr>
            </w:pPr>
            <w:r w:rsidRPr="000C6508">
              <w:rPr>
                <w:sz w:val="24"/>
                <w:szCs w:val="24"/>
              </w:rPr>
              <w:tab/>
              <w:t>Defendant.</w:t>
            </w:r>
          </w:p>
          <w:p w14:paraId="60BA10EE" w14:textId="77777777" w:rsidR="00DF2284" w:rsidRPr="000C6508" w:rsidRDefault="00DF2284" w:rsidP="00B86712">
            <w:pPr>
              <w:rPr>
                <w:sz w:val="24"/>
                <w:szCs w:val="24"/>
              </w:rPr>
            </w:pPr>
            <w:r w:rsidRPr="000C6508">
              <w:rPr>
                <w:sz w:val="24"/>
                <w:szCs w:val="24"/>
              </w:rPr>
              <w:t>_____________________________________/</w:t>
            </w:r>
          </w:p>
        </w:tc>
        <w:tc>
          <w:tcPr>
            <w:tcW w:w="4410" w:type="dxa"/>
            <w:shd w:val="clear" w:color="auto" w:fill="auto"/>
          </w:tcPr>
          <w:p w14:paraId="5D2871E5" w14:textId="77777777" w:rsidR="00DF2284" w:rsidRPr="000C6508" w:rsidRDefault="00DF2284" w:rsidP="00B86712">
            <w:pPr>
              <w:rPr>
                <w:sz w:val="24"/>
                <w:szCs w:val="24"/>
              </w:rPr>
            </w:pPr>
            <w:r w:rsidRPr="000C6508">
              <w:rPr>
                <w:sz w:val="24"/>
                <w:szCs w:val="24"/>
              </w:rPr>
              <w:t>Case No. &lt;&lt;INDEXORAAA_NUMBER&gt;&gt;</w:t>
            </w:r>
            <w:r w:rsidRPr="000C6508">
              <w:rPr>
                <w:sz w:val="24"/>
                <w:szCs w:val="24"/>
              </w:rPr>
              <w:br/>
            </w:r>
          </w:p>
          <w:p w14:paraId="73A64C8F" w14:textId="77777777" w:rsidR="00DF2284" w:rsidRPr="000C6508" w:rsidRDefault="00DF2284" w:rsidP="00B86712">
            <w:pPr>
              <w:rPr>
                <w:sz w:val="24"/>
                <w:szCs w:val="24"/>
              </w:rPr>
            </w:pPr>
          </w:p>
          <w:p w14:paraId="4DD3F924" w14:textId="77777777" w:rsidR="00DF2284" w:rsidRPr="000C6508" w:rsidRDefault="00DF2284" w:rsidP="00B86712">
            <w:pPr>
              <w:rPr>
                <w:sz w:val="24"/>
                <w:szCs w:val="24"/>
              </w:rPr>
            </w:pPr>
          </w:p>
        </w:tc>
      </w:tr>
    </w:tbl>
    <w:p w14:paraId="0A786B51" w14:textId="77777777" w:rsidR="00DF2284" w:rsidRPr="000C6508" w:rsidRDefault="00DF2284" w:rsidP="00DF2284">
      <w:pPr>
        <w:jc w:val="center"/>
        <w:rPr>
          <w:b/>
          <w:sz w:val="24"/>
          <w:szCs w:val="24"/>
          <w:u w:val="single"/>
        </w:rPr>
      </w:pPr>
      <w:r w:rsidRPr="000C6508">
        <w:rPr>
          <w:b/>
          <w:sz w:val="24"/>
          <w:szCs w:val="24"/>
          <w:u w:val="single"/>
        </w:rPr>
        <w:t>PLAINTIFF’S MOTION TO COMPEL VERIFIED ANSWERS TO INTERROGATORIES</w:t>
      </w:r>
    </w:p>
    <w:p w14:paraId="48B9C855" w14:textId="77777777" w:rsidR="00DF2284" w:rsidRPr="000C6508" w:rsidRDefault="00DF2284" w:rsidP="00DF2284">
      <w:pPr>
        <w:spacing w:line="360" w:lineRule="auto"/>
        <w:ind w:firstLine="720"/>
        <w:jc w:val="both"/>
        <w:rPr>
          <w:sz w:val="24"/>
          <w:szCs w:val="24"/>
        </w:rPr>
      </w:pPr>
      <w:r w:rsidRPr="000C6508">
        <w:rPr>
          <w:sz w:val="24"/>
          <w:szCs w:val="24"/>
        </w:rPr>
        <w:t xml:space="preserve">COMES NOW, Plaintiff, </w:t>
      </w:r>
      <w:r w:rsidRPr="000C6508">
        <w:rPr>
          <w:sz w:val="24"/>
        </w:rPr>
        <w:t>&lt;&lt;PROVIDER_SUITNAME&gt;&gt;</w:t>
      </w:r>
      <w:r w:rsidRPr="000C6508">
        <w:rPr>
          <w:sz w:val="24"/>
          <w:szCs w:val="24"/>
        </w:rPr>
        <w:t>., by and through its undersigned attorneys, moves to compel verified answers to from Defendant</w:t>
      </w:r>
      <w:r>
        <w:rPr>
          <w:sz w:val="24"/>
          <w:szCs w:val="24"/>
        </w:rPr>
        <w:t>,</w:t>
      </w:r>
      <w:r w:rsidRPr="000C6508">
        <w:rPr>
          <w:sz w:val="24"/>
          <w:szCs w:val="24"/>
        </w:rPr>
        <w:t xml:space="preserve"> &lt;&lt;INSURANCECOMPANY_SUITNAME&gt;&gt;,</w:t>
      </w:r>
      <w:r>
        <w:rPr>
          <w:sz w:val="24"/>
          <w:szCs w:val="24"/>
        </w:rPr>
        <w:t xml:space="preserve"> </w:t>
      </w:r>
      <w:r w:rsidRPr="000C6508">
        <w:rPr>
          <w:sz w:val="24"/>
          <w:szCs w:val="24"/>
        </w:rPr>
        <w:t xml:space="preserve">and as grounds would state: </w:t>
      </w:r>
    </w:p>
    <w:p w14:paraId="1A4750C7" w14:textId="77777777" w:rsidR="00DF2284" w:rsidRPr="000C6508" w:rsidRDefault="00DF2284" w:rsidP="00DF2284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sz w:val="24"/>
          <w:szCs w:val="24"/>
        </w:rPr>
      </w:pPr>
      <w:r w:rsidRPr="000C6508">
        <w:rPr>
          <w:sz w:val="24"/>
          <w:szCs w:val="24"/>
        </w:rPr>
        <w:t xml:space="preserve">Plaintiff served Defendant with Discovery requests on or about </w:t>
      </w:r>
      <w:r w:rsidRPr="000C6508">
        <w:rPr>
          <w:sz w:val="24"/>
          <w:szCs w:val="24"/>
          <w:highlight w:val="yellow"/>
        </w:rPr>
        <w:t>1/15/2014</w:t>
      </w:r>
      <w:r w:rsidRPr="000C6508">
        <w:rPr>
          <w:sz w:val="24"/>
          <w:szCs w:val="24"/>
        </w:rPr>
        <w:t>.</w:t>
      </w:r>
    </w:p>
    <w:p w14:paraId="3CF2AB59" w14:textId="77777777" w:rsidR="00DF2284" w:rsidRPr="000C6508" w:rsidRDefault="00DF2284" w:rsidP="00DF2284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sz w:val="24"/>
          <w:szCs w:val="24"/>
        </w:rPr>
      </w:pPr>
      <w:r w:rsidRPr="000C6508">
        <w:rPr>
          <w:sz w:val="24"/>
          <w:szCs w:val="24"/>
        </w:rPr>
        <w:t xml:space="preserve">Defendant filed its answers to Plaintiff’s Notice for Interrogatories, on or about </w:t>
      </w:r>
      <w:r w:rsidRPr="000C6508">
        <w:rPr>
          <w:sz w:val="24"/>
          <w:szCs w:val="24"/>
          <w:highlight w:val="yellow"/>
        </w:rPr>
        <w:t>10/14/2014</w:t>
      </w:r>
      <w:r w:rsidRPr="000C6508">
        <w:rPr>
          <w:sz w:val="24"/>
          <w:szCs w:val="24"/>
        </w:rPr>
        <w:t xml:space="preserve">. </w:t>
      </w:r>
    </w:p>
    <w:p w14:paraId="44A452FE" w14:textId="77777777" w:rsidR="00DF2284" w:rsidRPr="000C6508" w:rsidRDefault="00DF2284" w:rsidP="00DF2284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sz w:val="24"/>
          <w:szCs w:val="24"/>
        </w:rPr>
      </w:pPr>
      <w:r w:rsidRPr="000C6508">
        <w:rPr>
          <w:sz w:val="24"/>
          <w:szCs w:val="24"/>
        </w:rPr>
        <w:t>Defendant answers to interrogatories were unverified.</w:t>
      </w:r>
    </w:p>
    <w:p w14:paraId="6F10B60F" w14:textId="77777777" w:rsidR="00DF2284" w:rsidRPr="000C6508" w:rsidRDefault="00DF2284" w:rsidP="00DF2284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sz w:val="24"/>
          <w:szCs w:val="24"/>
        </w:rPr>
      </w:pPr>
      <w:r w:rsidRPr="000C6508">
        <w:rPr>
          <w:sz w:val="24"/>
          <w:szCs w:val="24"/>
        </w:rPr>
        <w:t>Plaintiff will be prejudiced if it does not receive Defendant’s Verified Answers to Interrogatories.</w:t>
      </w:r>
    </w:p>
    <w:p w14:paraId="6F254AD8" w14:textId="77777777" w:rsidR="00DF2284" w:rsidRPr="000C6508" w:rsidRDefault="00DF2284" w:rsidP="00DF2284">
      <w:pPr>
        <w:pStyle w:val="BodyTextIndent"/>
        <w:jc w:val="center"/>
        <w:rPr>
          <w:sz w:val="24"/>
          <w:szCs w:val="24"/>
        </w:rPr>
      </w:pPr>
      <w:r w:rsidRPr="000C6508">
        <w:rPr>
          <w:b/>
          <w:bCs/>
          <w:sz w:val="24"/>
          <w:szCs w:val="24"/>
        </w:rPr>
        <w:t>WHEREFORE</w:t>
      </w:r>
      <w:r w:rsidRPr="000C6508">
        <w:rPr>
          <w:sz w:val="24"/>
          <w:szCs w:val="24"/>
        </w:rPr>
        <w:t>, Plaintiff prays that this honorable court grants an order compelling the</w:t>
      </w:r>
      <w:r>
        <w:rPr>
          <w:sz w:val="24"/>
          <w:szCs w:val="24"/>
        </w:rPr>
        <w:t xml:space="preserve"> </w:t>
      </w:r>
      <w:r w:rsidRPr="000C6508">
        <w:rPr>
          <w:sz w:val="24"/>
          <w:szCs w:val="24"/>
        </w:rPr>
        <w:t>Defendant to provide verified answer to interrogatories within 10 days.</w:t>
      </w:r>
    </w:p>
    <w:p w14:paraId="04B521CE" w14:textId="77777777" w:rsidR="00DF2284" w:rsidRPr="000C6508" w:rsidRDefault="00DF2284" w:rsidP="00DF2284">
      <w:pPr>
        <w:rPr>
          <w:sz w:val="24"/>
          <w:szCs w:val="24"/>
        </w:rPr>
      </w:pPr>
    </w:p>
    <w:p w14:paraId="33DE8D84" w14:textId="77777777" w:rsidR="00DF2284" w:rsidRDefault="00DF2284" w:rsidP="00DF2284">
      <w:pPr>
        <w:pStyle w:val="BodyText"/>
        <w:jc w:val="center"/>
        <w:rPr>
          <w:b/>
          <w:szCs w:val="24"/>
          <w:u w:val="single"/>
        </w:rPr>
      </w:pPr>
    </w:p>
    <w:p w14:paraId="7BE7C4D6" w14:textId="77777777" w:rsidR="00DF2284" w:rsidRDefault="00DF2284" w:rsidP="00DF2284">
      <w:pPr>
        <w:pStyle w:val="BodyText"/>
        <w:jc w:val="center"/>
        <w:rPr>
          <w:b/>
          <w:szCs w:val="24"/>
          <w:u w:val="single"/>
        </w:rPr>
      </w:pPr>
    </w:p>
    <w:p w14:paraId="05773550" w14:textId="77777777" w:rsidR="00DF2284" w:rsidRDefault="00DF2284" w:rsidP="00DF2284">
      <w:pPr>
        <w:pStyle w:val="BodyText"/>
        <w:jc w:val="center"/>
        <w:rPr>
          <w:b/>
          <w:szCs w:val="24"/>
          <w:u w:val="single"/>
        </w:rPr>
      </w:pPr>
    </w:p>
    <w:p w14:paraId="4945035F" w14:textId="77777777" w:rsidR="00DF2284" w:rsidRDefault="00DF2284" w:rsidP="00DF2284">
      <w:pPr>
        <w:pStyle w:val="BodyText"/>
        <w:jc w:val="center"/>
        <w:rPr>
          <w:b/>
          <w:szCs w:val="24"/>
          <w:u w:val="single"/>
        </w:rPr>
      </w:pPr>
    </w:p>
    <w:p w14:paraId="779F2E06" w14:textId="77777777" w:rsidR="00DF2284" w:rsidRDefault="00DF2284" w:rsidP="00DF2284">
      <w:pPr>
        <w:pStyle w:val="BodyText"/>
        <w:jc w:val="center"/>
        <w:rPr>
          <w:b/>
          <w:szCs w:val="24"/>
          <w:u w:val="single"/>
        </w:rPr>
      </w:pPr>
    </w:p>
    <w:p w14:paraId="30B58634" w14:textId="77777777" w:rsidR="00DF2284" w:rsidRPr="000C6508" w:rsidRDefault="00DF2284" w:rsidP="00DF2284">
      <w:pPr>
        <w:pStyle w:val="BodyText"/>
        <w:jc w:val="center"/>
        <w:rPr>
          <w:b/>
          <w:szCs w:val="24"/>
          <w:u w:val="single"/>
        </w:rPr>
      </w:pPr>
      <w:r w:rsidRPr="000C6508">
        <w:rPr>
          <w:b/>
          <w:szCs w:val="24"/>
          <w:u w:val="single"/>
        </w:rPr>
        <w:t>CERTIFICATE OF SERVICE</w:t>
      </w:r>
    </w:p>
    <w:p w14:paraId="3EEA53A1" w14:textId="77777777" w:rsidR="00DF2284" w:rsidRDefault="00DF2284" w:rsidP="00DF2284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0C6508">
        <w:rPr>
          <w:sz w:val="24"/>
          <w:szCs w:val="24"/>
        </w:rPr>
        <w:lastRenderedPageBreak/>
        <w:t xml:space="preserve">I HEREBY CERTIFY that on </w:t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softHyphen/>
      </w:r>
      <w:r w:rsidRPr="000C6508">
        <w:rPr>
          <w:sz w:val="24"/>
          <w:szCs w:val="24"/>
        </w:rPr>
        <w:fldChar w:fldCharType="begin"/>
      </w:r>
      <w:r w:rsidRPr="000C6508">
        <w:rPr>
          <w:sz w:val="24"/>
          <w:szCs w:val="24"/>
        </w:rPr>
        <w:instrText xml:space="preserve"> DATE \@ "MMMM d, yyyy" </w:instrText>
      </w:r>
      <w:r w:rsidRPr="000C650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0C6508">
        <w:rPr>
          <w:sz w:val="24"/>
          <w:szCs w:val="24"/>
        </w:rPr>
        <w:fldChar w:fldCharType="end"/>
      </w:r>
      <w:r w:rsidRPr="000C6508">
        <w:rPr>
          <w:sz w:val="24"/>
          <w:szCs w:val="24"/>
        </w:rPr>
        <w:t xml:space="preserve">, a true and correct copy of the foregoing was filed and served on the Defendant through the Florida E-File Portal. </w:t>
      </w:r>
    </w:p>
    <w:p w14:paraId="3E97200E" w14:textId="77777777" w:rsidR="00DF2284" w:rsidRPr="000C6508" w:rsidRDefault="00DF2284" w:rsidP="00DF2284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</w:p>
    <w:p w14:paraId="46B58763" w14:textId="77777777" w:rsidR="00DF2284" w:rsidRPr="000C6508" w:rsidRDefault="00DF2284" w:rsidP="00DF2284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0C6508">
        <w:rPr>
          <w:b/>
          <w:bCs/>
          <w:sz w:val="24"/>
          <w:szCs w:val="24"/>
          <w:lang w:eastAsia="x-none"/>
        </w:rPr>
        <w:t>Florida Insurance Law Group</w:t>
      </w:r>
      <w:r w:rsidRPr="000C6508">
        <w:rPr>
          <w:b/>
          <w:bCs/>
          <w:sz w:val="24"/>
          <w:szCs w:val="24"/>
          <w:lang w:val="x-none" w:eastAsia="x-none"/>
        </w:rPr>
        <w:t xml:space="preserve">, </w:t>
      </w:r>
      <w:r w:rsidRPr="000C6508">
        <w:rPr>
          <w:b/>
          <w:bCs/>
          <w:sz w:val="24"/>
          <w:szCs w:val="24"/>
          <w:lang w:eastAsia="x-none"/>
        </w:rPr>
        <w:t>LLC</w:t>
      </w:r>
    </w:p>
    <w:p w14:paraId="3D17B3B0" w14:textId="77777777" w:rsidR="00DF2284" w:rsidRPr="000C6508" w:rsidRDefault="00DF2284" w:rsidP="00DF2284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0C6508">
        <w:rPr>
          <w:sz w:val="24"/>
          <w:szCs w:val="24"/>
          <w:lang w:eastAsia="x-none"/>
        </w:rPr>
        <w:t>8724 Sunset Drive, #260, Miami, FL 33173</w:t>
      </w:r>
    </w:p>
    <w:p w14:paraId="51552ECB" w14:textId="77777777" w:rsidR="00DF2284" w:rsidRPr="000C6508" w:rsidRDefault="00DF2284" w:rsidP="00DF2284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0C6508">
        <w:rPr>
          <w:sz w:val="24"/>
          <w:szCs w:val="24"/>
          <w:lang w:eastAsia="x-none"/>
        </w:rPr>
        <w:t>Tel. (305) 906-4262</w:t>
      </w:r>
    </w:p>
    <w:p w14:paraId="4BF10301" w14:textId="09E875C2" w:rsidR="00DF2284" w:rsidRPr="00F550BC" w:rsidRDefault="00DF2284" w:rsidP="00DF2284">
      <w:pPr>
        <w:ind w:left="2880"/>
        <w:contextualSpacing/>
        <w:rPr>
          <w:sz w:val="24"/>
          <w:szCs w:val="24"/>
        </w:rPr>
      </w:pPr>
      <w:r w:rsidRPr="000C6508">
        <w:rPr>
          <w:rFonts w:eastAsia="Calibri"/>
          <w:noProof/>
          <w:sz w:val="24"/>
          <w:szCs w:val="24"/>
        </w:rPr>
        <w:drawing>
          <wp:inline distT="0" distB="0" distL="0" distR="0" wp14:anchorId="41834B88" wp14:editId="30A375BC">
            <wp:extent cx="3578860" cy="835660"/>
            <wp:effectExtent l="0" t="0" r="2540" b="254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0E5C" w14:textId="77777777" w:rsidR="00DF2284" w:rsidRPr="00F550BC" w:rsidRDefault="00DF2284" w:rsidP="00DF2284">
      <w:pPr>
        <w:ind w:left="3600" w:firstLine="720"/>
        <w:contextualSpacing/>
        <w:rPr>
          <w:sz w:val="24"/>
          <w:szCs w:val="24"/>
          <w:lang w:val="es-PE"/>
        </w:rPr>
      </w:pPr>
      <w:r w:rsidRPr="00F550BC">
        <w:rPr>
          <w:sz w:val="24"/>
          <w:szCs w:val="24"/>
          <w:lang w:val="es-PE"/>
        </w:rPr>
        <w:t>Leo Manon III, Esq.</w:t>
      </w:r>
    </w:p>
    <w:p w14:paraId="27ECC6D3" w14:textId="77777777" w:rsidR="00DF2284" w:rsidRPr="00F550BC" w:rsidRDefault="00DF2284" w:rsidP="00DF2284">
      <w:pPr>
        <w:suppressAutoHyphens/>
        <w:ind w:left="3600" w:firstLine="720"/>
        <w:jc w:val="both"/>
        <w:rPr>
          <w:sz w:val="24"/>
          <w:szCs w:val="24"/>
          <w:lang w:val="es-US" w:eastAsia="x-none"/>
        </w:rPr>
      </w:pPr>
      <w:r w:rsidRPr="00F550BC">
        <w:rPr>
          <w:sz w:val="24"/>
          <w:szCs w:val="24"/>
          <w:lang w:val="es-US" w:eastAsia="x-none"/>
        </w:rPr>
        <w:t>Fla. Bar No. 115757</w:t>
      </w:r>
    </w:p>
    <w:p w14:paraId="4194599B" w14:textId="77777777" w:rsidR="00DF2284" w:rsidRPr="00F550BC" w:rsidRDefault="00DF2284" w:rsidP="00DF2284">
      <w:pPr>
        <w:suppressAutoHyphens/>
        <w:ind w:left="3600" w:firstLine="720"/>
        <w:jc w:val="both"/>
        <w:rPr>
          <w:color w:val="0563C1"/>
          <w:sz w:val="24"/>
          <w:szCs w:val="24"/>
          <w:u w:val="single"/>
          <w:lang w:val="es-US"/>
        </w:rPr>
      </w:pPr>
      <w:hyperlink r:id="rId8" w:history="1">
        <w:r w:rsidRPr="00F550BC">
          <w:rPr>
            <w:rStyle w:val="Hyperlink"/>
            <w:sz w:val="24"/>
            <w:szCs w:val="24"/>
            <w:lang w:val="es-US"/>
          </w:rPr>
          <w:t>Pleadings@flinslaw.com</w:t>
        </w:r>
      </w:hyperlink>
    </w:p>
    <w:p w14:paraId="733E57B0" w14:textId="77777777" w:rsidR="00DF2284" w:rsidRPr="00A606C1" w:rsidRDefault="00DF2284" w:rsidP="00DF2284">
      <w:pPr>
        <w:rPr>
          <w:rFonts w:ascii="Tahoma" w:hAnsi="Tahoma" w:cs="Tahoma"/>
          <w:sz w:val="24"/>
          <w:szCs w:val="24"/>
        </w:rPr>
      </w:pPr>
    </w:p>
    <w:p w14:paraId="39B6E69C" w14:textId="77777777" w:rsidR="00DF2284" w:rsidRPr="00887759" w:rsidRDefault="00DF2284" w:rsidP="00DF2284">
      <w:pPr>
        <w:rPr>
          <w:b/>
          <w:sz w:val="40"/>
          <w:szCs w:val="40"/>
          <w:u w:val="single"/>
        </w:rPr>
      </w:pPr>
    </w:p>
    <w:p w14:paraId="334E8A1A" w14:textId="77777777" w:rsidR="00A227A4" w:rsidRPr="00DF2284" w:rsidRDefault="00A227A4" w:rsidP="00DF2284"/>
    <w:sectPr w:rsidR="00A227A4" w:rsidRPr="00DF2284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B687" w14:textId="77777777" w:rsidR="00680C57" w:rsidRDefault="00680C57" w:rsidP="001F3B28">
      <w:r>
        <w:separator/>
      </w:r>
    </w:p>
  </w:endnote>
  <w:endnote w:type="continuationSeparator" w:id="0">
    <w:p w14:paraId="3A560E98" w14:textId="77777777" w:rsidR="00680C57" w:rsidRDefault="00680C57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680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1B63" w14:textId="77777777" w:rsidR="00680C57" w:rsidRDefault="00680C57" w:rsidP="001F3B28">
      <w:r>
        <w:separator/>
      </w:r>
    </w:p>
  </w:footnote>
  <w:footnote w:type="continuationSeparator" w:id="0">
    <w:p w14:paraId="0A63532A" w14:textId="77777777" w:rsidR="00680C57" w:rsidRDefault="00680C57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9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514516"/>
    <w:rsid w:val="005B6359"/>
    <w:rsid w:val="00602655"/>
    <w:rsid w:val="0063368A"/>
    <w:rsid w:val="00680C57"/>
    <w:rsid w:val="006A4D67"/>
    <w:rsid w:val="007000F3"/>
    <w:rsid w:val="00725BC6"/>
    <w:rsid w:val="008057A3"/>
    <w:rsid w:val="00976539"/>
    <w:rsid w:val="00990C63"/>
    <w:rsid w:val="009F1F4D"/>
    <w:rsid w:val="00A227A4"/>
    <w:rsid w:val="00A67865"/>
    <w:rsid w:val="00AA46BC"/>
    <w:rsid w:val="00AB3C47"/>
    <w:rsid w:val="00AF5D10"/>
    <w:rsid w:val="00B75B90"/>
    <w:rsid w:val="00BA246F"/>
    <w:rsid w:val="00BB36CB"/>
    <w:rsid w:val="00D16880"/>
    <w:rsid w:val="00DF2284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1269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2022-02-19T23:51:00Z</dcterms:created>
  <dcterms:modified xsi:type="dcterms:W3CDTF">2022-02-19T23:51:00Z</dcterms:modified>
</cp:coreProperties>
</file>