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59"/>
        <w:gridCol w:w="1070"/>
        <w:gridCol w:w="2849"/>
        <w:gridCol w:w="1243"/>
        <w:gridCol w:w="2941"/>
      </w:tblGrid>
      <w:tr w:rsidR="00BD73C5" w14:paraId="2A3FCAE7" w14:textId="77777777" w:rsidTr="00BD73C5">
        <w:trPr>
          <w:trHeight w:val="308"/>
        </w:trPr>
        <w:tc>
          <w:tcPr>
            <w:tcW w:w="10862" w:type="dxa"/>
            <w:gridSpan w:val="5"/>
          </w:tcPr>
          <w:p w14:paraId="78FD58AD" w14:textId="77777777" w:rsidR="00BD73C5" w:rsidRDefault="00BD73C5" w:rsidP="00B86712">
            <w:pPr>
              <w:pStyle w:val="TableParagraph"/>
              <w:spacing w:before="56"/>
              <w:ind w:left="2827"/>
              <w:rPr>
                <w:sz w:val="16"/>
              </w:rPr>
            </w:pPr>
            <w:r>
              <w:rPr>
                <w:sz w:val="16"/>
              </w:rPr>
              <w:t>IN THE COUNTY COURT IN AND FOR MIAMI-DADE COUNTY, FLORIDA.</w:t>
            </w:r>
          </w:p>
        </w:tc>
      </w:tr>
      <w:tr w:rsidR="00BD73C5" w14:paraId="5243B0EA" w14:textId="77777777" w:rsidTr="00BD73C5">
        <w:trPr>
          <w:trHeight w:val="1132"/>
        </w:trPr>
        <w:tc>
          <w:tcPr>
            <w:tcW w:w="2759" w:type="dxa"/>
          </w:tcPr>
          <w:p w14:paraId="6C57C2AD" w14:textId="77777777" w:rsidR="00BD73C5" w:rsidRDefault="00BD73C5" w:rsidP="00B86712">
            <w:pPr>
              <w:pStyle w:val="TableParagraph"/>
              <w:spacing w:before="66"/>
              <w:ind w:left="359"/>
              <w:rPr>
                <w:b/>
                <w:sz w:val="18"/>
              </w:rPr>
            </w:pPr>
            <w:r>
              <w:rPr>
                <w:b/>
                <w:sz w:val="18"/>
              </w:rPr>
              <w:t>DIVISION</w:t>
            </w:r>
          </w:p>
          <w:p w14:paraId="7DD460FA" w14:textId="77777777" w:rsidR="00BD73C5" w:rsidRDefault="00BD73C5" w:rsidP="00BD73C5">
            <w:pPr>
              <w:pStyle w:val="TableParagraph"/>
              <w:numPr>
                <w:ilvl w:val="0"/>
                <w:numId w:val="9"/>
              </w:numPr>
              <w:tabs>
                <w:tab w:val="left" w:pos="615"/>
              </w:tabs>
              <w:spacing w:before="93" w:line="207" w:lineRule="exact"/>
              <w:rPr>
                <w:sz w:val="18"/>
              </w:rPr>
            </w:pPr>
            <w:r>
              <w:rPr>
                <w:spacing w:val="-5"/>
                <w:sz w:val="18"/>
              </w:rPr>
              <w:t>DISTRICT</w:t>
            </w:r>
            <w:r>
              <w:rPr>
                <w:spacing w:val="-11"/>
                <w:sz w:val="18"/>
              </w:rPr>
              <w:t xml:space="preserve"> </w:t>
            </w:r>
            <w:r>
              <w:rPr>
                <w:spacing w:val="-6"/>
                <w:sz w:val="18"/>
              </w:rPr>
              <w:t>COURTS</w:t>
            </w:r>
          </w:p>
          <w:p w14:paraId="57995A05" w14:textId="77777777" w:rsidR="00BD73C5" w:rsidRDefault="00BD73C5" w:rsidP="00BD73C5">
            <w:pPr>
              <w:pStyle w:val="TableParagraph"/>
              <w:numPr>
                <w:ilvl w:val="0"/>
                <w:numId w:val="9"/>
              </w:numPr>
              <w:tabs>
                <w:tab w:val="left" w:pos="615"/>
              </w:tabs>
              <w:spacing w:line="207" w:lineRule="exact"/>
              <w:ind w:hanging="249"/>
              <w:rPr>
                <w:sz w:val="18"/>
              </w:rPr>
            </w:pPr>
            <w:r>
              <w:rPr>
                <w:spacing w:val="-5"/>
                <w:sz w:val="18"/>
              </w:rPr>
              <w:t>OTHER</w:t>
            </w:r>
          </w:p>
        </w:tc>
        <w:tc>
          <w:tcPr>
            <w:tcW w:w="5162" w:type="dxa"/>
            <w:gridSpan w:val="3"/>
          </w:tcPr>
          <w:p w14:paraId="311F4DC1" w14:textId="77777777" w:rsidR="00BD73C5" w:rsidRDefault="00BD73C5" w:rsidP="00B86712">
            <w:pPr>
              <w:pStyle w:val="TableParagraph"/>
              <w:spacing w:before="10"/>
              <w:rPr>
                <w:sz w:val="27"/>
              </w:rPr>
            </w:pPr>
          </w:p>
          <w:p w14:paraId="18F6BA16" w14:textId="77777777" w:rsidR="00BD73C5" w:rsidRDefault="00BD73C5" w:rsidP="00B86712">
            <w:pPr>
              <w:pStyle w:val="TableParagraph"/>
              <w:ind w:left="856" w:right="513"/>
              <w:jc w:val="center"/>
              <w:rPr>
                <w:b/>
                <w:sz w:val="18"/>
              </w:rPr>
            </w:pPr>
            <w:r>
              <w:rPr>
                <w:b/>
                <w:spacing w:val="-10"/>
                <w:sz w:val="18"/>
              </w:rPr>
              <w:t xml:space="preserve">SUMMONS/NOTICE </w:t>
            </w:r>
            <w:r>
              <w:rPr>
                <w:b/>
                <w:spacing w:val="-5"/>
                <w:sz w:val="18"/>
              </w:rPr>
              <w:t xml:space="preserve">TO </w:t>
            </w:r>
            <w:r>
              <w:rPr>
                <w:b/>
                <w:spacing w:val="-10"/>
                <w:sz w:val="18"/>
              </w:rPr>
              <w:t xml:space="preserve">APPEAR </w:t>
            </w:r>
            <w:r>
              <w:rPr>
                <w:b/>
                <w:spacing w:val="-7"/>
                <w:sz w:val="18"/>
              </w:rPr>
              <w:t xml:space="preserve">FOR </w:t>
            </w:r>
            <w:r>
              <w:rPr>
                <w:b/>
                <w:spacing w:val="-10"/>
                <w:sz w:val="18"/>
              </w:rPr>
              <w:t xml:space="preserve">PRETRIAL CONFERENCE DISTRICT </w:t>
            </w:r>
            <w:r>
              <w:rPr>
                <w:b/>
                <w:spacing w:val="-11"/>
                <w:sz w:val="18"/>
              </w:rPr>
              <w:t>COURT</w:t>
            </w:r>
          </w:p>
          <w:p w14:paraId="4C4D90B8" w14:textId="77777777" w:rsidR="00BD73C5" w:rsidRDefault="00BD73C5" w:rsidP="00B86712">
            <w:pPr>
              <w:pStyle w:val="TableParagraph"/>
              <w:spacing w:before="6"/>
              <w:ind w:left="850" w:right="513"/>
              <w:jc w:val="center"/>
              <w:rPr>
                <w:sz w:val="18"/>
              </w:rPr>
            </w:pPr>
            <w:r>
              <w:rPr>
                <w:sz w:val="18"/>
              </w:rPr>
              <w:t>(File in Quadruplicate)</w:t>
            </w:r>
          </w:p>
        </w:tc>
        <w:tc>
          <w:tcPr>
            <w:tcW w:w="2940" w:type="dxa"/>
          </w:tcPr>
          <w:p w14:paraId="56B5BB8F" w14:textId="77777777" w:rsidR="00BD73C5" w:rsidRDefault="00BD73C5" w:rsidP="00B86712">
            <w:pPr>
              <w:pStyle w:val="TableParagraph"/>
              <w:spacing w:before="54"/>
              <w:ind w:left="797" w:right="783"/>
              <w:jc w:val="center"/>
              <w:rPr>
                <w:b/>
                <w:sz w:val="18"/>
              </w:rPr>
            </w:pPr>
            <w:r>
              <w:rPr>
                <w:b/>
                <w:sz w:val="18"/>
              </w:rPr>
              <w:t>CASE NUMBER</w:t>
            </w:r>
          </w:p>
          <w:p w14:paraId="14E93930" w14:textId="77777777" w:rsidR="00BD73C5" w:rsidRPr="00743970" w:rsidRDefault="00BD73C5" w:rsidP="00B86712">
            <w:pPr>
              <w:pStyle w:val="TableParagraph"/>
              <w:spacing w:before="54"/>
              <w:ind w:left="797" w:right="783"/>
              <w:rPr>
                <w:bCs/>
                <w:sz w:val="18"/>
              </w:rPr>
            </w:pPr>
            <w:r w:rsidRPr="00743970">
              <w:rPr>
                <w:bCs/>
                <w:sz w:val="18"/>
              </w:rPr>
              <w:t>&lt;&lt;INDEXORAAA_NUMBER&gt;&gt;</w:t>
            </w:r>
          </w:p>
        </w:tc>
      </w:tr>
      <w:tr w:rsidR="00BD73C5" w14:paraId="6C0DE4DD" w14:textId="77777777" w:rsidTr="00BD73C5">
        <w:trPr>
          <w:trHeight w:val="2302"/>
        </w:trPr>
        <w:tc>
          <w:tcPr>
            <w:tcW w:w="3829" w:type="dxa"/>
            <w:gridSpan w:val="2"/>
          </w:tcPr>
          <w:p w14:paraId="09E6EFFB" w14:textId="77777777" w:rsidR="00BD73C5" w:rsidRDefault="00BD73C5" w:rsidP="00B86712">
            <w:pPr>
              <w:pStyle w:val="TableParagraph"/>
              <w:spacing w:before="54"/>
              <w:ind w:left="359"/>
              <w:rPr>
                <w:b/>
                <w:sz w:val="18"/>
              </w:rPr>
            </w:pPr>
            <w:r>
              <w:rPr>
                <w:b/>
                <w:sz w:val="18"/>
              </w:rPr>
              <w:t>PLAINTIFF(S)</w:t>
            </w:r>
          </w:p>
          <w:p w14:paraId="7B912408" w14:textId="77777777" w:rsidR="00BD73C5" w:rsidRDefault="00BD73C5" w:rsidP="00B86712">
            <w:pPr>
              <w:pStyle w:val="TableParagraph"/>
              <w:spacing w:before="54"/>
              <w:ind w:left="359"/>
              <w:rPr>
                <w:b/>
                <w:sz w:val="18"/>
              </w:rPr>
            </w:pPr>
          </w:p>
          <w:p w14:paraId="0A203B6C" w14:textId="77777777" w:rsidR="00BD73C5" w:rsidRPr="00743970" w:rsidRDefault="00BD73C5" w:rsidP="00B86712">
            <w:pPr>
              <w:pStyle w:val="TableParagraph"/>
              <w:spacing w:before="54"/>
              <w:ind w:left="359"/>
              <w:rPr>
                <w:bCs/>
                <w:sz w:val="18"/>
              </w:rPr>
            </w:pPr>
            <w:r w:rsidRPr="00743970">
              <w:rPr>
                <w:bCs/>
                <w:sz w:val="18"/>
              </w:rPr>
              <w:t xml:space="preserve">&lt;&lt;PROVIDER_SUITNAME&gt;&gt;, </w:t>
            </w:r>
            <w:r w:rsidRPr="00743970">
              <w:rPr>
                <w:bCs/>
                <w:sz w:val="18"/>
              </w:rPr>
              <w:tab/>
            </w:r>
            <w:r w:rsidRPr="00743970">
              <w:rPr>
                <w:bCs/>
                <w:sz w:val="18"/>
              </w:rPr>
              <w:tab/>
            </w:r>
          </w:p>
          <w:p w14:paraId="11946319" w14:textId="7E785D69" w:rsidR="00BD73C5" w:rsidRDefault="00BD73C5" w:rsidP="00B86712">
            <w:pPr>
              <w:pStyle w:val="TableParagraph"/>
              <w:spacing w:before="54"/>
              <w:ind w:left="359"/>
              <w:rPr>
                <w:b/>
                <w:sz w:val="18"/>
              </w:rPr>
            </w:pPr>
            <w:r w:rsidRPr="00743970">
              <w:rPr>
                <w:bCs/>
                <w:sz w:val="18"/>
              </w:rPr>
              <w:t>a/a/o &lt;&lt;INJUREDPARTY_NAME&gt;&gt;</w:t>
            </w:r>
          </w:p>
        </w:tc>
        <w:tc>
          <w:tcPr>
            <w:tcW w:w="4092" w:type="dxa"/>
            <w:gridSpan w:val="2"/>
          </w:tcPr>
          <w:p w14:paraId="04AA66CA" w14:textId="77777777" w:rsidR="00BD73C5" w:rsidRDefault="00BD73C5" w:rsidP="00B86712">
            <w:pPr>
              <w:pStyle w:val="TableParagraph"/>
              <w:spacing w:before="54"/>
              <w:ind w:left="612"/>
              <w:rPr>
                <w:b/>
                <w:sz w:val="18"/>
              </w:rPr>
            </w:pPr>
            <w:r>
              <w:rPr>
                <w:b/>
                <w:sz w:val="18"/>
              </w:rPr>
              <w:t>VS. DEFENDANT(S)</w:t>
            </w:r>
          </w:p>
          <w:p w14:paraId="18360969" w14:textId="77777777" w:rsidR="00BD73C5" w:rsidRDefault="00BD73C5" w:rsidP="00B86712">
            <w:pPr>
              <w:pStyle w:val="TableParagraph"/>
              <w:spacing w:before="54"/>
              <w:ind w:left="612"/>
              <w:rPr>
                <w:b/>
                <w:sz w:val="18"/>
              </w:rPr>
            </w:pPr>
          </w:p>
          <w:p w14:paraId="6C13B332" w14:textId="77777777" w:rsidR="00BD73C5" w:rsidRPr="00743970" w:rsidRDefault="00BD73C5" w:rsidP="00B86712">
            <w:pPr>
              <w:pStyle w:val="TableParagraph"/>
              <w:spacing w:before="54"/>
              <w:ind w:left="612"/>
              <w:rPr>
                <w:bCs/>
                <w:sz w:val="18"/>
              </w:rPr>
            </w:pPr>
            <w:r w:rsidRPr="00743970">
              <w:rPr>
                <w:bCs/>
                <w:sz w:val="18"/>
              </w:rPr>
              <w:t>&lt;&lt;INSURANCECOMPANY_SUITNAME&gt;&gt;</w:t>
            </w:r>
          </w:p>
        </w:tc>
        <w:tc>
          <w:tcPr>
            <w:tcW w:w="2940" w:type="dxa"/>
          </w:tcPr>
          <w:p w14:paraId="4ACE6BE4" w14:textId="77777777" w:rsidR="00BD73C5" w:rsidRDefault="00BD73C5" w:rsidP="00B86712">
            <w:pPr>
              <w:pStyle w:val="TableParagraph"/>
              <w:spacing w:before="54"/>
              <w:ind w:left="797" w:right="783"/>
              <w:jc w:val="center"/>
              <w:rPr>
                <w:b/>
                <w:sz w:val="18"/>
              </w:rPr>
            </w:pPr>
            <w:r>
              <w:rPr>
                <w:b/>
                <w:sz w:val="18"/>
              </w:rPr>
              <w:t>CLOCK IN</w:t>
            </w:r>
          </w:p>
        </w:tc>
      </w:tr>
      <w:tr w:rsidR="00BD73C5" w14:paraId="3AB05AF3" w14:textId="77777777" w:rsidTr="00BD73C5">
        <w:trPr>
          <w:trHeight w:val="1645"/>
        </w:trPr>
        <w:tc>
          <w:tcPr>
            <w:tcW w:w="6678" w:type="dxa"/>
            <w:gridSpan w:val="3"/>
          </w:tcPr>
          <w:p w14:paraId="6C11E6B9" w14:textId="77777777" w:rsidR="00BD73C5" w:rsidRDefault="00BD73C5" w:rsidP="00B86712">
            <w:pPr>
              <w:pStyle w:val="TableParagraph"/>
              <w:spacing w:before="8"/>
              <w:rPr>
                <w:sz w:val="15"/>
              </w:rPr>
            </w:pPr>
          </w:p>
          <w:p w14:paraId="05CD2B8A" w14:textId="77777777" w:rsidR="00BD73C5" w:rsidRDefault="00BD73C5" w:rsidP="00B86712">
            <w:pPr>
              <w:pStyle w:val="TableParagraph"/>
              <w:ind w:left="367"/>
              <w:rPr>
                <w:sz w:val="16"/>
              </w:rPr>
            </w:pPr>
            <w:r>
              <w:rPr>
                <w:sz w:val="16"/>
              </w:rPr>
              <w:t>DEFENDANT(S) TO BE SERVED AT:</w:t>
            </w:r>
          </w:p>
          <w:p w14:paraId="2B0C0901" w14:textId="77777777" w:rsidR="00BD73C5" w:rsidRDefault="00BD73C5" w:rsidP="00B86712">
            <w:pPr>
              <w:pStyle w:val="TableParagraph"/>
              <w:ind w:left="367"/>
              <w:rPr>
                <w:sz w:val="16"/>
              </w:rPr>
            </w:pPr>
          </w:p>
          <w:p w14:paraId="07C223DD" w14:textId="77777777" w:rsidR="00BD73C5" w:rsidRDefault="00BD73C5" w:rsidP="00B86712">
            <w:pPr>
              <w:pStyle w:val="TableParagraph"/>
              <w:ind w:left="367"/>
              <w:rPr>
                <w:sz w:val="16"/>
              </w:rPr>
            </w:pPr>
            <w:r>
              <w:rPr>
                <w:sz w:val="16"/>
              </w:rPr>
              <w:t>CFO OF FLORIDA, LEGAL SERVICE OF PROCESS DIVISION</w:t>
            </w:r>
          </w:p>
          <w:p w14:paraId="3DE6871D" w14:textId="77777777" w:rsidR="00BD73C5" w:rsidRDefault="00BD73C5" w:rsidP="00B86712">
            <w:pPr>
              <w:pStyle w:val="TableParagraph"/>
              <w:ind w:left="367"/>
              <w:rPr>
                <w:sz w:val="16"/>
              </w:rPr>
            </w:pPr>
          </w:p>
          <w:p w14:paraId="4FDA355B" w14:textId="77777777" w:rsidR="00BD73C5" w:rsidRDefault="00BD73C5" w:rsidP="00B86712">
            <w:pPr>
              <w:pStyle w:val="TableParagraph"/>
              <w:ind w:left="367"/>
              <w:rPr>
                <w:sz w:val="16"/>
              </w:rPr>
            </w:pPr>
            <w:r>
              <w:rPr>
                <w:sz w:val="16"/>
              </w:rPr>
              <w:t xml:space="preserve">200 EAST GAINES STREET, </w:t>
            </w:r>
            <w:r w:rsidRPr="00933EF7">
              <w:rPr>
                <w:sz w:val="16"/>
              </w:rPr>
              <w:t>TALLAHASSEE, FL 32399-0301</w:t>
            </w:r>
          </w:p>
        </w:tc>
        <w:tc>
          <w:tcPr>
            <w:tcW w:w="4184" w:type="dxa"/>
            <w:gridSpan w:val="2"/>
            <w:tcBorders>
              <w:bottom w:val="nil"/>
            </w:tcBorders>
          </w:tcPr>
          <w:p w14:paraId="013DCB64" w14:textId="77777777" w:rsidR="00BD73C5" w:rsidRDefault="00BD73C5" w:rsidP="00B86712">
            <w:pPr>
              <w:pStyle w:val="TableParagraph"/>
              <w:rPr>
                <w:sz w:val="16"/>
              </w:rPr>
            </w:pPr>
          </w:p>
        </w:tc>
      </w:tr>
      <w:tr w:rsidR="00BD73C5" w14:paraId="73325159" w14:textId="77777777" w:rsidTr="00BD73C5">
        <w:trPr>
          <w:trHeight w:val="8926"/>
        </w:trPr>
        <w:tc>
          <w:tcPr>
            <w:tcW w:w="10862" w:type="dxa"/>
            <w:gridSpan w:val="5"/>
            <w:tcBorders>
              <w:top w:val="nil"/>
            </w:tcBorders>
          </w:tcPr>
          <w:p w14:paraId="1A9DE8C8" w14:textId="77777777" w:rsidR="00BD73C5" w:rsidRDefault="00BD73C5" w:rsidP="00B86712">
            <w:pPr>
              <w:pStyle w:val="TableParagraph"/>
              <w:spacing w:before="10"/>
              <w:rPr>
                <w:sz w:val="20"/>
              </w:rPr>
            </w:pPr>
          </w:p>
          <w:p w14:paraId="36F8110E" w14:textId="77777777" w:rsidR="00BD73C5" w:rsidRDefault="00BD73C5" w:rsidP="00B86712">
            <w:pPr>
              <w:pStyle w:val="TableParagraph"/>
              <w:spacing w:before="1"/>
              <w:ind w:left="367"/>
              <w:rPr>
                <w:sz w:val="16"/>
              </w:rPr>
            </w:pPr>
            <w:r>
              <w:rPr>
                <w:sz w:val="16"/>
              </w:rPr>
              <w:t>STATE OF FLORIDA</w:t>
            </w:r>
          </w:p>
          <w:p w14:paraId="65B31C1A" w14:textId="77777777" w:rsidR="00BD73C5" w:rsidRDefault="00BD73C5" w:rsidP="00B86712">
            <w:pPr>
              <w:pStyle w:val="TableParagraph"/>
              <w:spacing w:before="58"/>
              <w:ind w:left="367"/>
              <w:rPr>
                <w:sz w:val="16"/>
              </w:rPr>
            </w:pPr>
            <w:r>
              <w:rPr>
                <w:sz w:val="16"/>
              </w:rPr>
              <w:t>NOTICE TO PLAINTIFF(S) AND DEFENDANT(S)</w:t>
            </w:r>
          </w:p>
          <w:p w14:paraId="2349FF5E" w14:textId="77777777" w:rsidR="00BD73C5" w:rsidRDefault="00BD73C5" w:rsidP="00B86712">
            <w:pPr>
              <w:pStyle w:val="TableParagraph"/>
              <w:spacing w:before="61"/>
              <w:ind w:left="367"/>
              <w:jc w:val="both"/>
              <w:rPr>
                <w:sz w:val="16"/>
              </w:rPr>
            </w:pPr>
            <w:r>
              <w:rPr>
                <w:sz w:val="16"/>
              </w:rPr>
              <w:t>YOU ARE HEREBY NOTIFIED to appear in person or by attorney at the location indicated below:</w:t>
            </w:r>
          </w:p>
          <w:p w14:paraId="68D67E88" w14:textId="77777777" w:rsidR="00BD73C5" w:rsidRDefault="00BD73C5" w:rsidP="00B86712">
            <w:pPr>
              <w:pStyle w:val="TableParagraph"/>
              <w:spacing w:before="118"/>
              <w:ind w:left="242"/>
              <w:rPr>
                <w:b/>
                <w:sz w:val="16"/>
              </w:rPr>
            </w:pPr>
            <w:r>
              <w:rPr>
                <w:b/>
                <w:sz w:val="16"/>
              </w:rPr>
              <w:t xml:space="preserve">“For those unable to pay for an attorney, information on how to seek free legal assistance can be found at </w:t>
            </w:r>
            <w:hyperlink r:id="rId7">
              <w:r>
                <w:rPr>
                  <w:b/>
                  <w:sz w:val="16"/>
                  <w:u w:val="single"/>
                </w:rPr>
                <w:t>www.dadecountyprobono.org</w:t>
              </w:r>
            </w:hyperlink>
            <w:r>
              <w:rPr>
                <w:b/>
                <w:sz w:val="16"/>
              </w:rPr>
              <w:t>.”</w:t>
            </w:r>
          </w:p>
          <w:p w14:paraId="07C108E4" w14:textId="6AA48472" w:rsidR="00BD73C5" w:rsidRDefault="00BD73C5" w:rsidP="00BD73C5">
            <w:pPr>
              <w:pStyle w:val="TableParagraph"/>
              <w:numPr>
                <w:ilvl w:val="0"/>
                <w:numId w:val="8"/>
              </w:numPr>
              <w:tabs>
                <w:tab w:val="left" w:pos="656"/>
                <w:tab w:val="left" w:pos="3707"/>
                <w:tab w:val="left" w:pos="7307"/>
              </w:tabs>
              <w:spacing w:before="124"/>
              <w:rPr>
                <w:sz w:val="16"/>
              </w:rPr>
            </w:pPr>
            <w:r>
              <w:rPr>
                <w:sz w:val="16"/>
              </w:rPr>
              <w:t>HIALEAH</w:t>
            </w:r>
            <w:r>
              <w:rPr>
                <w:spacing w:val="-3"/>
                <w:sz w:val="16"/>
              </w:rPr>
              <w:t xml:space="preserve"> </w:t>
            </w:r>
            <w:r>
              <w:rPr>
                <w:sz w:val="16"/>
              </w:rPr>
              <w:t>DISTRICT</w:t>
            </w:r>
            <w:r>
              <w:rPr>
                <w:spacing w:val="-1"/>
                <w:sz w:val="16"/>
              </w:rPr>
              <w:t xml:space="preserve"> </w:t>
            </w:r>
            <w:r>
              <w:rPr>
                <w:sz w:val="16"/>
              </w:rPr>
              <w:t>COURT</w:t>
            </w:r>
            <w:r>
              <w:rPr>
                <w:sz w:val="16"/>
              </w:rPr>
              <w:tab/>
            </w:r>
            <w:r>
              <w:rPr>
                <w:rFonts w:ascii="Wingdings 2" w:hAnsi="Wingdings 2"/>
              </w:rPr>
              <w:t></w:t>
            </w:r>
            <w:r>
              <w:t xml:space="preserve"> </w:t>
            </w:r>
            <w:r>
              <w:rPr>
                <w:sz w:val="16"/>
              </w:rPr>
              <w:t>NORTH DADE</w:t>
            </w:r>
            <w:r>
              <w:rPr>
                <w:spacing w:val="8"/>
                <w:sz w:val="16"/>
              </w:rPr>
              <w:t xml:space="preserve"> </w:t>
            </w:r>
            <w:r>
              <w:rPr>
                <w:sz w:val="16"/>
              </w:rPr>
              <w:t>JUSTICE</w:t>
            </w:r>
            <w:r>
              <w:rPr>
                <w:spacing w:val="-1"/>
                <w:sz w:val="16"/>
              </w:rPr>
              <w:t xml:space="preserve"> </w:t>
            </w:r>
            <w:r>
              <w:rPr>
                <w:sz w:val="16"/>
              </w:rPr>
              <w:t>CENTER</w:t>
            </w:r>
            <w:r>
              <w:rPr>
                <w:sz w:val="16"/>
              </w:rPr>
              <w:tab/>
            </w:r>
            <w:r>
              <w:rPr>
                <w:rFonts w:ascii="Wingdings 2" w:hAnsi="Wingdings 2"/>
              </w:rPr>
              <w:t></w:t>
            </w:r>
            <w:r>
              <w:t xml:space="preserve"> </w:t>
            </w:r>
            <w:r>
              <w:rPr>
                <w:sz w:val="16"/>
              </w:rPr>
              <w:t>CORAL GABLES DISTRICT</w:t>
            </w:r>
            <w:r>
              <w:rPr>
                <w:spacing w:val="7"/>
                <w:sz w:val="16"/>
              </w:rPr>
              <w:t xml:space="preserve"> </w:t>
            </w:r>
            <w:r>
              <w:rPr>
                <w:sz w:val="16"/>
              </w:rPr>
              <w:t>COURT</w:t>
            </w:r>
          </w:p>
          <w:p w14:paraId="137ED25F" w14:textId="4479FAA1" w:rsidR="00BD73C5" w:rsidRDefault="00BD73C5" w:rsidP="00BD73C5">
            <w:pPr>
              <w:pStyle w:val="TableParagraph"/>
              <w:numPr>
                <w:ilvl w:val="0"/>
                <w:numId w:val="8"/>
              </w:numPr>
              <w:tabs>
                <w:tab w:val="left" w:pos="624"/>
                <w:tab w:val="left" w:pos="3707"/>
                <w:tab w:val="left" w:pos="7307"/>
              </w:tabs>
              <w:spacing w:before="61"/>
              <w:ind w:left="623" w:hanging="257"/>
              <w:rPr>
                <w:sz w:val="16"/>
              </w:rPr>
            </w:pPr>
            <w:r>
              <w:rPr>
                <w:sz w:val="16"/>
              </w:rPr>
              <w:t>JOSEPH CALEB</w:t>
            </w:r>
            <w:r>
              <w:rPr>
                <w:spacing w:val="-4"/>
                <w:sz w:val="16"/>
              </w:rPr>
              <w:t xml:space="preserve"> </w:t>
            </w:r>
            <w:r>
              <w:rPr>
                <w:sz w:val="16"/>
              </w:rPr>
              <w:t>CENTER</w:t>
            </w:r>
            <w:r>
              <w:rPr>
                <w:spacing w:val="-4"/>
                <w:sz w:val="16"/>
              </w:rPr>
              <w:t xml:space="preserve"> </w:t>
            </w:r>
            <w:r>
              <w:rPr>
                <w:sz w:val="16"/>
              </w:rPr>
              <w:t>COURT</w:t>
            </w:r>
            <w:r>
              <w:rPr>
                <w:sz w:val="16"/>
              </w:rPr>
              <w:tab/>
            </w:r>
            <w:r>
              <w:rPr>
                <w:rFonts w:ascii="Wingdings 2" w:hAnsi="Wingdings 2"/>
              </w:rPr>
              <w:t></w:t>
            </w:r>
            <w:r>
              <w:t xml:space="preserve"> </w:t>
            </w:r>
            <w:r>
              <w:rPr>
                <w:sz w:val="16"/>
              </w:rPr>
              <w:t>MIAMI</w:t>
            </w:r>
            <w:r>
              <w:rPr>
                <w:spacing w:val="-24"/>
                <w:sz w:val="16"/>
              </w:rPr>
              <w:t xml:space="preserve"> </w:t>
            </w:r>
            <w:r>
              <w:rPr>
                <w:sz w:val="16"/>
              </w:rPr>
              <w:t>BEACH</w:t>
            </w:r>
            <w:r>
              <w:rPr>
                <w:spacing w:val="-1"/>
                <w:sz w:val="16"/>
              </w:rPr>
              <w:t xml:space="preserve"> </w:t>
            </w:r>
            <w:r>
              <w:rPr>
                <w:sz w:val="16"/>
              </w:rPr>
              <w:t>DISTRICT</w:t>
            </w:r>
            <w:r>
              <w:rPr>
                <w:sz w:val="16"/>
              </w:rPr>
              <w:tab/>
            </w:r>
            <w:r>
              <w:rPr>
                <w:rFonts w:ascii="Wingdings 2" w:hAnsi="Wingdings 2"/>
              </w:rPr>
              <w:t></w:t>
            </w:r>
            <w:r>
              <w:t xml:space="preserve"> </w:t>
            </w:r>
            <w:r>
              <w:rPr>
                <w:sz w:val="16"/>
              </w:rPr>
              <w:t>SOUTH DADE JUSTICE</w:t>
            </w:r>
            <w:r>
              <w:rPr>
                <w:spacing w:val="10"/>
                <w:sz w:val="16"/>
              </w:rPr>
              <w:t xml:space="preserve"> </w:t>
            </w:r>
            <w:r>
              <w:rPr>
                <w:sz w:val="16"/>
              </w:rPr>
              <w:t>CENTER</w:t>
            </w:r>
          </w:p>
          <w:p w14:paraId="03593B31" w14:textId="77777777" w:rsidR="00BD73C5" w:rsidRDefault="00BD73C5" w:rsidP="00B86712">
            <w:pPr>
              <w:pStyle w:val="TableParagraph"/>
              <w:spacing w:before="55"/>
              <w:ind w:left="1473" w:right="1278"/>
              <w:jc w:val="center"/>
              <w:rPr>
                <w:b/>
                <w:sz w:val="16"/>
              </w:rPr>
            </w:pPr>
            <w:r>
              <w:rPr>
                <w:b/>
                <w:sz w:val="16"/>
              </w:rPr>
              <w:t>(Addresses for court locations are printed on the back of this form)</w:t>
            </w:r>
          </w:p>
          <w:p w14:paraId="11406E84" w14:textId="77777777" w:rsidR="00BD73C5" w:rsidRDefault="00BD73C5" w:rsidP="00B86712">
            <w:pPr>
              <w:pStyle w:val="TableParagraph"/>
              <w:spacing w:before="7"/>
              <w:rPr>
                <w:sz w:val="26"/>
              </w:rPr>
            </w:pPr>
          </w:p>
          <w:p w14:paraId="6FDC7BC4" w14:textId="77777777" w:rsidR="00BD73C5" w:rsidRDefault="00BD73C5" w:rsidP="00B86712">
            <w:pPr>
              <w:pStyle w:val="TableParagraph"/>
              <w:tabs>
                <w:tab w:val="left" w:pos="3545"/>
                <w:tab w:val="left" w:pos="4368"/>
                <w:tab w:val="left" w:pos="4875"/>
                <w:tab w:val="left" w:pos="6170"/>
                <w:tab w:val="left" w:pos="9416"/>
              </w:tabs>
              <w:spacing w:line="360" w:lineRule="auto"/>
              <w:ind w:left="367" w:right="170"/>
              <w:jc w:val="both"/>
              <w:rPr>
                <w:sz w:val="16"/>
              </w:rPr>
            </w:pPr>
            <w:r>
              <w:rPr>
                <w:sz w:val="16"/>
              </w:rPr>
              <w:t>on</w:t>
            </w:r>
            <w:r>
              <w:rPr>
                <w:sz w:val="16"/>
                <w:u w:val="single"/>
              </w:rPr>
              <w:t xml:space="preserve"> </w:t>
            </w:r>
            <w:r>
              <w:rPr>
                <w:sz w:val="16"/>
                <w:u w:val="single"/>
              </w:rPr>
              <w:tab/>
            </w:r>
            <w:r>
              <w:rPr>
                <w:sz w:val="16"/>
              </w:rPr>
              <w:t>,20</w:t>
            </w:r>
            <w:r>
              <w:rPr>
                <w:sz w:val="16"/>
                <w:u w:val="single"/>
              </w:rPr>
              <w:t xml:space="preserve"> </w:t>
            </w:r>
            <w:r>
              <w:rPr>
                <w:sz w:val="16"/>
                <w:u w:val="single"/>
              </w:rPr>
              <w:tab/>
            </w:r>
            <w:r>
              <w:rPr>
                <w:sz w:val="16"/>
              </w:rPr>
              <w:t>,</w:t>
            </w:r>
            <w:r>
              <w:rPr>
                <w:sz w:val="16"/>
                <w:u w:val="single"/>
              </w:rPr>
              <w:t xml:space="preserve"> </w:t>
            </w:r>
            <w:r>
              <w:rPr>
                <w:sz w:val="16"/>
                <w:u w:val="single"/>
              </w:rPr>
              <w:tab/>
            </w:r>
            <w:r>
              <w:rPr>
                <w:sz w:val="16"/>
                <w:u w:val="single"/>
              </w:rPr>
              <w:tab/>
            </w:r>
            <w:r>
              <w:rPr>
                <w:sz w:val="16"/>
              </w:rPr>
              <w:t>.  M., in</w:t>
            </w:r>
            <w:r>
              <w:rPr>
                <w:spacing w:val="21"/>
                <w:sz w:val="16"/>
              </w:rPr>
              <w:t xml:space="preserve"> </w:t>
            </w:r>
            <w:r>
              <w:rPr>
                <w:sz w:val="16"/>
              </w:rPr>
              <w:t>courtroom</w:t>
            </w:r>
            <w:r>
              <w:rPr>
                <w:sz w:val="16"/>
                <w:u w:val="single"/>
              </w:rPr>
              <w:t xml:space="preserve"> </w:t>
            </w:r>
            <w:r>
              <w:rPr>
                <w:sz w:val="16"/>
                <w:u w:val="single"/>
              </w:rPr>
              <w:tab/>
            </w:r>
            <w:r>
              <w:rPr>
                <w:sz w:val="16"/>
              </w:rPr>
              <w:t xml:space="preserve">before a Judge </w:t>
            </w:r>
            <w:r>
              <w:rPr>
                <w:spacing w:val="-7"/>
                <w:sz w:val="16"/>
              </w:rPr>
              <w:t xml:space="preserve">of </w:t>
            </w:r>
            <w:r>
              <w:rPr>
                <w:sz w:val="16"/>
              </w:rPr>
              <w:t>this Court.</w:t>
            </w:r>
            <w:r>
              <w:rPr>
                <w:spacing w:val="-2"/>
                <w:sz w:val="16"/>
              </w:rPr>
              <w:t xml:space="preserve"> </w:t>
            </w:r>
            <w:r>
              <w:rPr>
                <w:sz w:val="16"/>
              </w:rPr>
              <w:t>Section</w:t>
            </w:r>
            <w:r>
              <w:rPr>
                <w:spacing w:val="-3"/>
                <w:sz w:val="16"/>
              </w:rPr>
              <w:t xml:space="preserve"> </w:t>
            </w:r>
            <w:r>
              <w:rPr>
                <w:sz w:val="16"/>
              </w:rPr>
              <w:t>#</w:t>
            </w:r>
            <w:r>
              <w:rPr>
                <w:sz w:val="16"/>
                <w:u w:val="single"/>
              </w:rPr>
              <w:t xml:space="preserve"> </w:t>
            </w:r>
            <w:r>
              <w:rPr>
                <w:sz w:val="16"/>
                <w:u w:val="single"/>
              </w:rPr>
              <w:tab/>
            </w:r>
            <w:r>
              <w:rPr>
                <w:sz w:val="16"/>
                <w:u w:val="single"/>
              </w:rPr>
              <w:tab/>
            </w:r>
            <w:r>
              <w:rPr>
                <w:sz w:val="16"/>
                <w:u w:val="single"/>
              </w:rPr>
              <w:tab/>
            </w:r>
            <w:r>
              <w:rPr>
                <w:sz w:val="16"/>
              </w:rPr>
              <w:t>.</w:t>
            </w:r>
          </w:p>
          <w:p w14:paraId="788508C8" w14:textId="77777777" w:rsidR="00BD73C5" w:rsidRDefault="00BD73C5" w:rsidP="00B86712">
            <w:pPr>
              <w:pStyle w:val="TableParagraph"/>
              <w:spacing w:line="181" w:lineRule="exact"/>
              <w:ind w:left="1474" w:right="1278"/>
              <w:jc w:val="center"/>
              <w:rPr>
                <w:b/>
                <w:sz w:val="16"/>
              </w:rPr>
            </w:pPr>
            <w:r>
              <w:rPr>
                <w:b/>
                <w:sz w:val="16"/>
              </w:rPr>
              <w:t>IMPORTANT – READ CAREFULLY</w:t>
            </w:r>
          </w:p>
          <w:p w14:paraId="22AEE728" w14:textId="77777777" w:rsidR="00BD73C5" w:rsidRDefault="00BD73C5" w:rsidP="00B86712">
            <w:pPr>
              <w:pStyle w:val="TableParagraph"/>
              <w:spacing w:before="92" w:line="360" w:lineRule="auto"/>
              <w:ind w:left="1475" w:right="1278"/>
              <w:jc w:val="center"/>
              <w:rPr>
                <w:b/>
                <w:sz w:val="16"/>
              </w:rPr>
            </w:pPr>
            <w:r>
              <w:rPr>
                <w:b/>
                <w:sz w:val="16"/>
              </w:rPr>
              <w:t>THE CASE WILL NOT BE TRIED AT THE PRETRIAL CONFERENCE, BUT MAY BE MEDIATED AT THAT TIME. DO NOT BRING WITNESS(ES). YOU MUST APPEAR IN PERSON OR BY ATTORNEY.</w:t>
            </w:r>
          </w:p>
          <w:p w14:paraId="2AE69ECF" w14:textId="77777777" w:rsidR="00BD73C5" w:rsidRDefault="00BD73C5" w:rsidP="00B86712">
            <w:pPr>
              <w:pStyle w:val="TableParagraph"/>
              <w:spacing w:line="360" w:lineRule="auto"/>
              <w:ind w:left="405" w:right="209"/>
              <w:jc w:val="center"/>
              <w:rPr>
                <w:b/>
                <w:sz w:val="16"/>
              </w:rPr>
            </w:pPr>
            <w:r>
              <w:rPr>
                <w:b/>
                <w:sz w:val="16"/>
              </w:rPr>
              <w:t>WHOEVER APPEARS FOR A PARTY MUST HAVE FULL AUTHORITY TO SETTLE FOR ALL AMOUNTS FROM ZERO TO THE AMOUNT OF CLAIM WITHOUT FURTHER CONSULTATION. FAILURE TO COMPLY MAY RESULT IN THE IMPOSITION OF SANCTIONS, INCLUDING COSTS, ATTORNEY FEES, ENTRY OF JUDGMENT, DISMISSAL.</w:t>
            </w:r>
          </w:p>
          <w:p w14:paraId="6C67244B" w14:textId="77777777" w:rsidR="00BD73C5" w:rsidRDefault="00BD73C5" w:rsidP="00B86712">
            <w:pPr>
              <w:pStyle w:val="TableParagraph"/>
              <w:spacing w:before="2" w:line="360" w:lineRule="auto"/>
              <w:ind w:left="367" w:right="169" w:firstLine="461"/>
              <w:jc w:val="both"/>
              <w:rPr>
                <w:sz w:val="16"/>
              </w:rPr>
            </w:pPr>
            <w:r>
              <w:rPr>
                <w:sz w:val="16"/>
              </w:rPr>
              <w:t xml:space="preserve">The defendant(s) must appear in court on the date specified </w:t>
            </w:r>
            <w:proofErr w:type="gramStart"/>
            <w:r>
              <w:rPr>
                <w:sz w:val="16"/>
              </w:rPr>
              <w:t>in order to</w:t>
            </w:r>
            <w:proofErr w:type="gramEnd"/>
            <w:r>
              <w:rPr>
                <w:sz w:val="16"/>
              </w:rPr>
              <w:t xml:space="preserve"> avoid a default judgment. The plaintiff(s) must appear to avoid having the case dismissed for lack of prosecution. A written MOTION or ANSWER to the court by the plaintiff(s) or the defendant(s) shall not excuse the personal appearance of the parties or their attorney in the PRETRIAL CONFERENCE/MEDIATION. The date and time of the pretrial conference CANNOT be rescheduled without good cause and prior court approval.</w:t>
            </w:r>
          </w:p>
          <w:p w14:paraId="4BE83AD2" w14:textId="77777777" w:rsidR="00BD73C5" w:rsidRDefault="00BD73C5" w:rsidP="00B86712">
            <w:pPr>
              <w:pStyle w:val="TableParagraph"/>
              <w:spacing w:line="360" w:lineRule="auto"/>
              <w:ind w:left="367" w:right="168" w:firstLine="460"/>
              <w:jc w:val="both"/>
              <w:rPr>
                <w:sz w:val="16"/>
              </w:rPr>
            </w:pPr>
            <w:r>
              <w:rPr>
                <w:sz w:val="16"/>
              </w:rPr>
              <w:t xml:space="preserve">A corporation may be represented at any stage of the trial court proceedings by an officer of the </w:t>
            </w:r>
            <w:proofErr w:type="gramStart"/>
            <w:r>
              <w:rPr>
                <w:sz w:val="16"/>
              </w:rPr>
              <w:t>corporation</w:t>
            </w:r>
            <w:proofErr w:type="gramEnd"/>
            <w:r>
              <w:rPr>
                <w:sz w:val="16"/>
              </w:rPr>
              <w:t xml:space="preserve"> or any employee authorized in writing by any officer of the corporation. Written authorization must be brought to the Pretrial Conference/Mediation.</w:t>
            </w:r>
          </w:p>
          <w:p w14:paraId="27256195" w14:textId="77777777" w:rsidR="00BD73C5" w:rsidRDefault="00BD73C5" w:rsidP="00B86712">
            <w:pPr>
              <w:pStyle w:val="TableParagraph"/>
              <w:spacing w:line="360" w:lineRule="auto"/>
              <w:ind w:left="367" w:right="168" w:firstLine="460"/>
              <w:jc w:val="both"/>
              <w:rPr>
                <w:sz w:val="16"/>
              </w:rPr>
            </w:pPr>
            <w:r>
              <w:rPr>
                <w:sz w:val="16"/>
              </w:rPr>
              <w:t xml:space="preserve">The purpose of the pretrial conference is to record your appearance, to determine if you admit all or part of the claim, to enable the court to determine the nature of the case, and to set the case for trial if the case cannot be resolved at the pretrial conference. You or your attorney should be prepared to confer with the court and to </w:t>
            </w:r>
            <w:proofErr w:type="gramStart"/>
            <w:r>
              <w:rPr>
                <w:sz w:val="16"/>
              </w:rPr>
              <w:t>explain briefly</w:t>
            </w:r>
            <w:proofErr w:type="gramEnd"/>
            <w:r>
              <w:rPr>
                <w:sz w:val="16"/>
              </w:rPr>
              <w:t xml:space="preserve"> the nature of your dispute, state what efforts have been made to settle the dispute, exhibit any documents necessary to prove the case, state the names and addresses of your witnesses, stipulate to the facts that will require no proof and will expedite the trial, and estimate how long it will take to try the case.</w:t>
            </w:r>
          </w:p>
          <w:p w14:paraId="601D5C0E" w14:textId="77777777" w:rsidR="00BD73C5" w:rsidRDefault="00BD73C5" w:rsidP="00B86712">
            <w:pPr>
              <w:pStyle w:val="TableParagraph"/>
              <w:spacing w:line="181" w:lineRule="exact"/>
              <w:ind w:left="1471" w:right="1278"/>
              <w:jc w:val="center"/>
              <w:rPr>
                <w:b/>
                <w:sz w:val="16"/>
              </w:rPr>
            </w:pPr>
            <w:r>
              <w:rPr>
                <w:b/>
                <w:sz w:val="16"/>
              </w:rPr>
              <w:t>MEDIATION</w:t>
            </w:r>
          </w:p>
          <w:p w14:paraId="61617780" w14:textId="77777777" w:rsidR="00BD73C5" w:rsidRDefault="00BD73C5" w:rsidP="00B86712">
            <w:pPr>
              <w:pStyle w:val="TableParagraph"/>
              <w:spacing w:before="94" w:line="360" w:lineRule="auto"/>
              <w:ind w:left="367" w:right="168"/>
              <w:jc w:val="both"/>
              <w:rPr>
                <w:sz w:val="16"/>
              </w:rPr>
            </w:pPr>
            <w:r>
              <w:rPr>
                <w:sz w:val="16"/>
              </w:rPr>
              <w:t xml:space="preserve">Mediation may take place during the time scheduled for the pretrial conference. Mediation is a process whereby an impartial and neutral third person called a </w:t>
            </w:r>
            <w:proofErr w:type="gramStart"/>
            <w:r>
              <w:rPr>
                <w:sz w:val="16"/>
              </w:rPr>
              <w:t>mediator acts</w:t>
            </w:r>
            <w:proofErr w:type="gramEnd"/>
            <w:r>
              <w:rPr>
                <w:sz w:val="16"/>
              </w:rPr>
              <w:t xml:space="preserve"> to encourage and facilitate the resolution of a dispute between two or more parties, without prescribing what the resolution should be. It is an informal and </w:t>
            </w:r>
            <w:proofErr w:type="spellStart"/>
            <w:r>
              <w:rPr>
                <w:sz w:val="16"/>
              </w:rPr>
              <w:t>nonaversarial</w:t>
            </w:r>
            <w:proofErr w:type="spellEnd"/>
            <w:r>
              <w:rPr>
                <w:sz w:val="16"/>
              </w:rPr>
              <w:t xml:space="preserve"> process with the objective of helping the disputing parties reach a mutually acceptable and voluntary agreement.</w:t>
            </w:r>
          </w:p>
        </w:tc>
      </w:tr>
    </w:tbl>
    <w:p w14:paraId="6C67BA17" w14:textId="09CF7376" w:rsidR="00BD73C5" w:rsidRDefault="00BD73C5" w:rsidP="00BD73C5">
      <w:pPr>
        <w:rPr>
          <w:sz w:val="2"/>
          <w:szCs w:val="2"/>
        </w:rPr>
      </w:pPr>
      <w:r>
        <w:rPr>
          <w:noProof/>
        </w:rPr>
        <mc:AlternateContent>
          <mc:Choice Requires="wps">
            <w:drawing>
              <wp:anchor distT="0" distB="0" distL="114300" distR="114300" simplePos="0" relativeHeight="251659264" behindDoc="1" locked="0" layoutInCell="1" allowOverlap="1" wp14:anchorId="5CB79D7A" wp14:editId="39BC59D8">
                <wp:simplePos x="0" y="0"/>
                <wp:positionH relativeFrom="page">
                  <wp:posOffset>632460</wp:posOffset>
                </wp:positionH>
                <wp:positionV relativeFrom="page">
                  <wp:posOffset>3168650</wp:posOffset>
                </wp:positionV>
                <wp:extent cx="3782695" cy="1270"/>
                <wp:effectExtent l="13335" t="6350" r="13970" b="11430"/>
                <wp:wrapNone/>
                <wp:docPr id="16" name="Freeform: 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82695" cy="1270"/>
                        </a:xfrm>
                        <a:custGeom>
                          <a:avLst/>
                          <a:gdLst>
                            <a:gd name="T0" fmla="+- 0 996 996"/>
                            <a:gd name="T1" fmla="*/ T0 w 5957"/>
                            <a:gd name="T2" fmla="+- 0 2594 996"/>
                            <a:gd name="T3" fmla="*/ T2 w 5957"/>
                            <a:gd name="T4" fmla="+- 0 2596 996"/>
                            <a:gd name="T5" fmla="*/ T4 w 5957"/>
                            <a:gd name="T6" fmla="+- 0 3395 996"/>
                            <a:gd name="T7" fmla="*/ T6 w 5957"/>
                            <a:gd name="T8" fmla="+- 0 3397 996"/>
                            <a:gd name="T9" fmla="*/ T8 w 5957"/>
                            <a:gd name="T10" fmla="+- 0 4995 996"/>
                            <a:gd name="T11" fmla="*/ T10 w 5957"/>
                            <a:gd name="T12" fmla="+- 0 4998 996"/>
                            <a:gd name="T13" fmla="*/ T12 w 5957"/>
                            <a:gd name="T14" fmla="+- 0 5796 996"/>
                            <a:gd name="T15" fmla="*/ T14 w 5957"/>
                            <a:gd name="T16" fmla="+- 0 5799 996"/>
                            <a:gd name="T17" fmla="*/ T16 w 5957"/>
                            <a:gd name="T18" fmla="+- 0 6953 996"/>
                            <a:gd name="T19" fmla="*/ T18 w 5957"/>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Lst>
                          <a:rect l="0" t="0" r="r" b="b"/>
                          <a:pathLst>
                            <a:path w="5957">
                              <a:moveTo>
                                <a:pt x="0" y="0"/>
                              </a:moveTo>
                              <a:lnTo>
                                <a:pt x="1598" y="0"/>
                              </a:lnTo>
                              <a:moveTo>
                                <a:pt x="1600" y="0"/>
                              </a:moveTo>
                              <a:lnTo>
                                <a:pt x="2399" y="0"/>
                              </a:lnTo>
                              <a:moveTo>
                                <a:pt x="2401" y="0"/>
                              </a:moveTo>
                              <a:lnTo>
                                <a:pt x="3999" y="0"/>
                              </a:lnTo>
                              <a:moveTo>
                                <a:pt x="4002" y="0"/>
                              </a:moveTo>
                              <a:lnTo>
                                <a:pt x="4800" y="0"/>
                              </a:lnTo>
                              <a:moveTo>
                                <a:pt x="4803" y="0"/>
                              </a:moveTo>
                              <a:lnTo>
                                <a:pt x="5957" y="0"/>
                              </a:lnTo>
                            </a:path>
                          </a:pathLst>
                        </a:custGeom>
                        <a:noFill/>
                        <a:ln w="64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FC8486" id="Freeform: Shape 16" o:spid="_x0000_s1026" style="position:absolute;margin-left:49.8pt;margin-top:249.5pt;width:297.85pt;height:.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95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" path="m,l1598,t2,l2399,t2,l3999,t3,l4800,t3,l5957,e" filled="f" strokeweight=".17869mm">
                <v:path arrowok="t" o:connecttype="custom" o:connectlocs="0,0;1014730,0;1016000,0;1523365,0;1524635,0;2539365,0;2541270,0;3048000,0;3049905,0;3782695,0" o:connectangles="0,0,0,0,0,0,0,0,0,0"/>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0B21440A" wp14:editId="54AE520E">
                <wp:simplePos x="0" y="0"/>
                <wp:positionH relativeFrom="page">
                  <wp:posOffset>632460</wp:posOffset>
                </wp:positionH>
                <wp:positionV relativeFrom="page">
                  <wp:posOffset>3403600</wp:posOffset>
                </wp:positionV>
                <wp:extent cx="3782695" cy="1270"/>
                <wp:effectExtent l="13335" t="12700" r="13970" b="5080"/>
                <wp:wrapNone/>
                <wp:docPr id="15" name="Freeform: 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82695" cy="1270"/>
                        </a:xfrm>
                        <a:custGeom>
                          <a:avLst/>
                          <a:gdLst>
                            <a:gd name="T0" fmla="+- 0 996 996"/>
                            <a:gd name="T1" fmla="*/ T0 w 5957"/>
                            <a:gd name="T2" fmla="+- 0 2594 996"/>
                            <a:gd name="T3" fmla="*/ T2 w 5957"/>
                            <a:gd name="T4" fmla="+- 0 2596 996"/>
                            <a:gd name="T5" fmla="*/ T4 w 5957"/>
                            <a:gd name="T6" fmla="+- 0 3395 996"/>
                            <a:gd name="T7" fmla="*/ T6 w 5957"/>
                            <a:gd name="T8" fmla="+- 0 3397 996"/>
                            <a:gd name="T9" fmla="*/ T8 w 5957"/>
                            <a:gd name="T10" fmla="+- 0 4995 996"/>
                            <a:gd name="T11" fmla="*/ T10 w 5957"/>
                            <a:gd name="T12" fmla="+- 0 4998 996"/>
                            <a:gd name="T13" fmla="*/ T12 w 5957"/>
                            <a:gd name="T14" fmla="+- 0 5796 996"/>
                            <a:gd name="T15" fmla="*/ T14 w 5957"/>
                            <a:gd name="T16" fmla="+- 0 5799 996"/>
                            <a:gd name="T17" fmla="*/ T16 w 5957"/>
                            <a:gd name="T18" fmla="+- 0 6953 996"/>
                            <a:gd name="T19" fmla="*/ T18 w 5957"/>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Lst>
                          <a:rect l="0" t="0" r="r" b="b"/>
                          <a:pathLst>
                            <a:path w="5957">
                              <a:moveTo>
                                <a:pt x="0" y="0"/>
                              </a:moveTo>
                              <a:lnTo>
                                <a:pt x="1598" y="0"/>
                              </a:lnTo>
                              <a:moveTo>
                                <a:pt x="1600" y="0"/>
                              </a:moveTo>
                              <a:lnTo>
                                <a:pt x="2399" y="0"/>
                              </a:lnTo>
                              <a:moveTo>
                                <a:pt x="2401" y="0"/>
                              </a:moveTo>
                              <a:lnTo>
                                <a:pt x="3999" y="0"/>
                              </a:lnTo>
                              <a:moveTo>
                                <a:pt x="4002" y="0"/>
                              </a:moveTo>
                              <a:lnTo>
                                <a:pt x="4800" y="0"/>
                              </a:lnTo>
                              <a:moveTo>
                                <a:pt x="4803" y="0"/>
                              </a:moveTo>
                              <a:lnTo>
                                <a:pt x="5957" y="0"/>
                              </a:lnTo>
                            </a:path>
                          </a:pathLst>
                        </a:custGeom>
                        <a:noFill/>
                        <a:ln w="64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80E42F" id="Freeform: Shape 15" o:spid="_x0000_s1026" style="position:absolute;margin-left:49.8pt;margin-top:268pt;width:297.85pt;height:.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95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" path="m,l1598,t2,l2399,t2,l3999,t3,l4800,t3,l5957,e" filled="f" strokeweight=".17869mm">
                <v:path arrowok="t" o:connecttype="custom" o:connectlocs="0,0;1014730,0;1016000,0;1523365,0;1524635,0;2539365,0;2541270,0;3048000,0;3049905,0;3782695,0" o:connectangles="0,0,0,0,0,0,0,0,0,0"/>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14:anchorId="163BEAA2" wp14:editId="78FDE0EB">
                <wp:simplePos x="0" y="0"/>
                <wp:positionH relativeFrom="page">
                  <wp:posOffset>632460</wp:posOffset>
                </wp:positionH>
                <wp:positionV relativeFrom="page">
                  <wp:posOffset>3637915</wp:posOffset>
                </wp:positionV>
                <wp:extent cx="3782695" cy="1270"/>
                <wp:effectExtent l="13335" t="8890" r="13970" b="8890"/>
                <wp:wrapNone/>
                <wp:docPr id="14"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82695" cy="1270"/>
                        </a:xfrm>
                        <a:custGeom>
                          <a:avLst/>
                          <a:gdLst>
                            <a:gd name="T0" fmla="+- 0 996 996"/>
                            <a:gd name="T1" fmla="*/ T0 w 5957"/>
                            <a:gd name="T2" fmla="+- 0 2594 996"/>
                            <a:gd name="T3" fmla="*/ T2 w 5957"/>
                            <a:gd name="T4" fmla="+- 0 2596 996"/>
                            <a:gd name="T5" fmla="*/ T4 w 5957"/>
                            <a:gd name="T6" fmla="+- 0 3395 996"/>
                            <a:gd name="T7" fmla="*/ T6 w 5957"/>
                            <a:gd name="T8" fmla="+- 0 3397 996"/>
                            <a:gd name="T9" fmla="*/ T8 w 5957"/>
                            <a:gd name="T10" fmla="+- 0 4995 996"/>
                            <a:gd name="T11" fmla="*/ T10 w 5957"/>
                            <a:gd name="T12" fmla="+- 0 4998 996"/>
                            <a:gd name="T13" fmla="*/ T12 w 5957"/>
                            <a:gd name="T14" fmla="+- 0 5796 996"/>
                            <a:gd name="T15" fmla="*/ T14 w 5957"/>
                            <a:gd name="T16" fmla="+- 0 5799 996"/>
                            <a:gd name="T17" fmla="*/ T16 w 5957"/>
                            <a:gd name="T18" fmla="+- 0 6953 996"/>
                            <a:gd name="T19" fmla="*/ T18 w 5957"/>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Lst>
                          <a:rect l="0" t="0" r="r" b="b"/>
                          <a:pathLst>
                            <a:path w="5957">
                              <a:moveTo>
                                <a:pt x="0" y="0"/>
                              </a:moveTo>
                              <a:lnTo>
                                <a:pt x="1598" y="0"/>
                              </a:lnTo>
                              <a:moveTo>
                                <a:pt x="1600" y="0"/>
                              </a:moveTo>
                              <a:lnTo>
                                <a:pt x="2399" y="0"/>
                              </a:lnTo>
                              <a:moveTo>
                                <a:pt x="2401" y="0"/>
                              </a:moveTo>
                              <a:lnTo>
                                <a:pt x="3999" y="0"/>
                              </a:lnTo>
                              <a:moveTo>
                                <a:pt x="4002" y="0"/>
                              </a:moveTo>
                              <a:lnTo>
                                <a:pt x="4800" y="0"/>
                              </a:lnTo>
                              <a:moveTo>
                                <a:pt x="4803" y="0"/>
                              </a:moveTo>
                              <a:lnTo>
                                <a:pt x="5957" y="0"/>
                              </a:lnTo>
                            </a:path>
                          </a:pathLst>
                        </a:custGeom>
                        <a:noFill/>
                        <a:ln w="64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586014" id="Freeform: Shape 14" o:spid="_x0000_s1026" style="position:absolute;margin-left:49.8pt;margin-top:286.45pt;width:297.85pt;height:.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95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" path="m,l1598,t2,l2399,t2,l3999,t3,l4800,t3,l5957,e" filled="f" strokeweight=".17869mm">
                <v:path arrowok="t" o:connecttype="custom" o:connectlocs="0,0;1014730,0;1016000,0;1523365,0;1524635,0;2539365,0;2541270,0;3048000,0;3049905,0;3782695,0" o:connectangles="0,0,0,0,0,0,0,0,0,0"/>
                <w10:wrap anchorx="page" anchory="page"/>
              </v:shape>
            </w:pict>
          </mc:Fallback>
        </mc:AlternateContent>
      </w:r>
    </w:p>
    <w:p w14:paraId="625B00CF" w14:textId="77777777" w:rsidR="00BD73C5" w:rsidRDefault="00BD73C5" w:rsidP="00BD73C5">
      <w:pPr>
        <w:rPr>
          <w:sz w:val="2"/>
          <w:szCs w:val="2"/>
        </w:rPr>
        <w:sectPr w:rsidR="00BD73C5" w:rsidSect="00BD73C5">
          <w:footerReference w:type="default" r:id="rId8"/>
          <w:pgSz w:w="12240" w:h="15840"/>
          <w:pgMar w:top="540" w:right="500" w:bottom="340" w:left="520" w:header="720" w:footer="157" w:gutter="0"/>
          <w:cols w:space="720"/>
        </w:sect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19"/>
        <w:gridCol w:w="2561"/>
        <w:gridCol w:w="2378"/>
        <w:gridCol w:w="3203"/>
      </w:tblGrid>
      <w:tr w:rsidR="00BD73C5" w14:paraId="699BE57D" w14:textId="77777777" w:rsidTr="00BD73C5">
        <w:trPr>
          <w:trHeight w:val="924"/>
        </w:trPr>
        <w:tc>
          <w:tcPr>
            <w:tcW w:w="11161" w:type="dxa"/>
            <w:gridSpan w:val="4"/>
            <w:tcBorders>
              <w:bottom w:val="nil"/>
            </w:tcBorders>
          </w:tcPr>
          <w:p w14:paraId="583AFA29" w14:textId="77777777" w:rsidR="00BD73C5" w:rsidRDefault="00BD73C5" w:rsidP="00B86712">
            <w:pPr>
              <w:pStyle w:val="TableParagraph"/>
              <w:spacing w:before="30" w:line="270" w:lineRule="atLeast"/>
              <w:ind w:left="366" w:right="170"/>
              <w:jc w:val="both"/>
              <w:rPr>
                <w:sz w:val="16"/>
              </w:rPr>
            </w:pPr>
            <w:r>
              <w:rPr>
                <w:sz w:val="16"/>
              </w:rPr>
              <w:lastRenderedPageBreak/>
              <w:t>In mediation, decision making rests with the parties. Negotiations in court mediation are primarily conducted by the parties. Counsel for each party may participate. However, presence of counsel is not required. If a full agreement is not reached at mediation, the remaining issues of the case will be set for trial. Mediation communications are confidential and privileged except where disclosures are required or permitted by law.</w:t>
            </w:r>
          </w:p>
        </w:tc>
      </w:tr>
      <w:tr w:rsidR="00BD73C5" w14:paraId="0F682519" w14:textId="77777777" w:rsidTr="00BD73C5">
        <w:trPr>
          <w:trHeight w:val="5787"/>
        </w:trPr>
        <w:tc>
          <w:tcPr>
            <w:tcW w:w="11161" w:type="dxa"/>
            <w:gridSpan w:val="4"/>
            <w:tcBorders>
              <w:top w:val="nil"/>
              <w:bottom w:val="nil"/>
            </w:tcBorders>
          </w:tcPr>
          <w:p w14:paraId="1CBFCA26" w14:textId="77777777" w:rsidR="00BD73C5" w:rsidRDefault="00BD73C5" w:rsidP="00B86712">
            <w:pPr>
              <w:pStyle w:val="TableParagraph"/>
              <w:spacing w:before="103" w:line="360" w:lineRule="auto"/>
              <w:ind w:left="359" w:right="165" w:firstLine="467"/>
              <w:rPr>
                <w:sz w:val="16"/>
              </w:rPr>
            </w:pPr>
            <w:r>
              <w:rPr>
                <w:sz w:val="16"/>
              </w:rPr>
              <w:t>If you admit to the claim, but desire additional time to pay, you must come and state the circumstances to the court. The court may approve a payment plan and may withhold judgment or executions or levy.</w:t>
            </w:r>
          </w:p>
          <w:p w14:paraId="04BAD033" w14:textId="77777777" w:rsidR="00BD73C5" w:rsidRDefault="00BD73C5" w:rsidP="00B86712">
            <w:pPr>
              <w:pStyle w:val="TableParagraph"/>
              <w:spacing w:before="58" w:line="360" w:lineRule="auto"/>
              <w:ind w:left="359" w:right="164"/>
              <w:jc w:val="both"/>
              <w:rPr>
                <w:sz w:val="16"/>
              </w:rPr>
            </w:pPr>
            <w:r>
              <w:rPr>
                <w:b/>
                <w:sz w:val="16"/>
              </w:rPr>
              <w:t xml:space="preserve">RIGHT TO VENUE. </w:t>
            </w:r>
            <w:r>
              <w:rPr>
                <w:sz w:val="16"/>
              </w:rPr>
              <w:t xml:space="preserve">THE LAW GIVES THE PERSON OR COMPANY WHO HAS SUED YOU THE RIGHT TO FILE IN ANY ONE OF SEVERAL PLACES AS LISTED BELOW. HOWEVER, IF YOU HAVE BEEN SUED IN ANY PLACE OTHER THAN ONE OF THESE PLACES, YOU, AS THE DEFEDANT(S), HAVE THE RIGHT TO REQUEST THAT THE CASE BE MOVED TO A PROPER LOCATION OR VENUE. </w:t>
            </w:r>
            <w:proofErr w:type="gramStart"/>
            <w:r>
              <w:rPr>
                <w:sz w:val="16"/>
              </w:rPr>
              <w:t>A  PROPER</w:t>
            </w:r>
            <w:proofErr w:type="gramEnd"/>
            <w:r>
              <w:rPr>
                <w:sz w:val="16"/>
              </w:rPr>
              <w:t xml:space="preserve"> LOCATION OR VENUE MAY BE ONE OF THE</w:t>
            </w:r>
            <w:r>
              <w:rPr>
                <w:spacing w:val="-8"/>
                <w:sz w:val="16"/>
              </w:rPr>
              <w:t xml:space="preserve"> </w:t>
            </w:r>
            <w:r>
              <w:rPr>
                <w:sz w:val="16"/>
              </w:rPr>
              <w:t>FOLLOWING:</w:t>
            </w:r>
          </w:p>
          <w:p w14:paraId="0DD1F771" w14:textId="77777777" w:rsidR="00BD73C5" w:rsidRDefault="00BD73C5" w:rsidP="00BD73C5">
            <w:pPr>
              <w:pStyle w:val="TableParagraph"/>
              <w:numPr>
                <w:ilvl w:val="0"/>
                <w:numId w:val="11"/>
              </w:numPr>
              <w:tabs>
                <w:tab w:val="left" w:pos="716"/>
              </w:tabs>
              <w:spacing w:before="62"/>
              <w:ind w:hanging="177"/>
              <w:jc w:val="both"/>
              <w:rPr>
                <w:sz w:val="16"/>
              </w:rPr>
            </w:pPr>
            <w:r>
              <w:rPr>
                <w:sz w:val="16"/>
              </w:rPr>
              <w:t>WHERE THE CONTRACT WAS ENTERED</w:t>
            </w:r>
            <w:r>
              <w:rPr>
                <w:spacing w:val="-2"/>
                <w:sz w:val="16"/>
              </w:rPr>
              <w:t xml:space="preserve"> </w:t>
            </w:r>
            <w:proofErr w:type="gramStart"/>
            <w:r>
              <w:rPr>
                <w:sz w:val="16"/>
              </w:rPr>
              <w:t>INTO;</w:t>
            </w:r>
            <w:proofErr w:type="gramEnd"/>
          </w:p>
          <w:p w14:paraId="4B0E6565" w14:textId="77777777" w:rsidR="00BD73C5" w:rsidRDefault="00BD73C5" w:rsidP="00BD73C5">
            <w:pPr>
              <w:pStyle w:val="TableParagraph"/>
              <w:numPr>
                <w:ilvl w:val="0"/>
                <w:numId w:val="11"/>
              </w:numPr>
              <w:tabs>
                <w:tab w:val="left" w:pos="720"/>
              </w:tabs>
              <w:spacing w:before="152"/>
              <w:ind w:left="719" w:hanging="181"/>
              <w:jc w:val="both"/>
              <w:rPr>
                <w:sz w:val="16"/>
              </w:rPr>
            </w:pPr>
            <w:r>
              <w:rPr>
                <w:sz w:val="16"/>
              </w:rPr>
              <w:t>IF THE SUIT IS ON UNSECURED PROMISSORY NOTE, WHERE THE NOTE WAS SIGNED OR WHERE THE MAKER</w:t>
            </w:r>
            <w:r>
              <w:rPr>
                <w:spacing w:val="-24"/>
                <w:sz w:val="16"/>
              </w:rPr>
              <w:t xml:space="preserve"> </w:t>
            </w:r>
            <w:r>
              <w:rPr>
                <w:sz w:val="16"/>
              </w:rPr>
              <w:t>RESIDES</w:t>
            </w:r>
          </w:p>
          <w:p w14:paraId="0254A824" w14:textId="77777777" w:rsidR="00BD73C5" w:rsidRDefault="00BD73C5" w:rsidP="00BD73C5">
            <w:pPr>
              <w:pStyle w:val="TableParagraph"/>
              <w:numPr>
                <w:ilvl w:val="0"/>
                <w:numId w:val="11"/>
              </w:numPr>
              <w:tabs>
                <w:tab w:val="left" w:pos="720"/>
              </w:tabs>
              <w:spacing w:before="153"/>
              <w:ind w:left="719" w:hanging="181"/>
              <w:jc w:val="both"/>
              <w:rPr>
                <w:sz w:val="16"/>
              </w:rPr>
            </w:pPr>
            <w:r>
              <w:rPr>
                <w:sz w:val="16"/>
              </w:rPr>
              <w:t>IF THE SUIT IS TO RECOVER PROPERTY OR TO FORECLOSE A LEIN, WHERE THE PROPERTY IS</w:t>
            </w:r>
            <w:r>
              <w:rPr>
                <w:spacing w:val="-20"/>
                <w:sz w:val="16"/>
              </w:rPr>
              <w:t xml:space="preserve"> </w:t>
            </w:r>
            <w:proofErr w:type="gramStart"/>
            <w:r>
              <w:rPr>
                <w:sz w:val="16"/>
              </w:rPr>
              <w:t>LOCATED;</w:t>
            </w:r>
            <w:proofErr w:type="gramEnd"/>
          </w:p>
          <w:p w14:paraId="04C31565" w14:textId="77777777" w:rsidR="00BD73C5" w:rsidRDefault="00BD73C5" w:rsidP="00BD73C5">
            <w:pPr>
              <w:pStyle w:val="TableParagraph"/>
              <w:numPr>
                <w:ilvl w:val="0"/>
                <w:numId w:val="11"/>
              </w:numPr>
              <w:tabs>
                <w:tab w:val="left" w:pos="716"/>
              </w:tabs>
              <w:spacing w:before="152"/>
              <w:ind w:hanging="177"/>
              <w:jc w:val="both"/>
              <w:rPr>
                <w:sz w:val="16"/>
              </w:rPr>
            </w:pPr>
            <w:r>
              <w:rPr>
                <w:sz w:val="16"/>
              </w:rPr>
              <w:t>WHERE THE EVENT GIVING RISE TO THE SUIT</w:t>
            </w:r>
            <w:r>
              <w:rPr>
                <w:spacing w:val="-12"/>
                <w:sz w:val="16"/>
              </w:rPr>
              <w:t xml:space="preserve"> </w:t>
            </w:r>
            <w:proofErr w:type="gramStart"/>
            <w:r>
              <w:rPr>
                <w:sz w:val="16"/>
              </w:rPr>
              <w:t>OCCURRED;</w:t>
            </w:r>
            <w:proofErr w:type="gramEnd"/>
          </w:p>
          <w:p w14:paraId="4B186C88" w14:textId="77777777" w:rsidR="00BD73C5" w:rsidRDefault="00BD73C5" w:rsidP="00BD73C5">
            <w:pPr>
              <w:pStyle w:val="TableParagraph"/>
              <w:numPr>
                <w:ilvl w:val="0"/>
                <w:numId w:val="11"/>
              </w:numPr>
              <w:tabs>
                <w:tab w:val="left" w:pos="716"/>
              </w:tabs>
              <w:spacing w:before="152"/>
              <w:jc w:val="both"/>
              <w:rPr>
                <w:sz w:val="16"/>
              </w:rPr>
            </w:pPr>
            <w:r>
              <w:rPr>
                <w:sz w:val="16"/>
              </w:rPr>
              <w:t>WHERE ANY ONE OR MORE OF THE DEFENDANTS SUED</w:t>
            </w:r>
            <w:r>
              <w:rPr>
                <w:spacing w:val="-9"/>
                <w:sz w:val="16"/>
              </w:rPr>
              <w:t xml:space="preserve"> </w:t>
            </w:r>
            <w:proofErr w:type="gramStart"/>
            <w:r>
              <w:rPr>
                <w:sz w:val="16"/>
              </w:rPr>
              <w:t>RESIDE;</w:t>
            </w:r>
            <w:proofErr w:type="gramEnd"/>
          </w:p>
          <w:p w14:paraId="030867A8" w14:textId="77777777" w:rsidR="00BD73C5" w:rsidRDefault="00BD73C5" w:rsidP="00BD73C5">
            <w:pPr>
              <w:pStyle w:val="TableParagraph"/>
              <w:numPr>
                <w:ilvl w:val="0"/>
                <w:numId w:val="11"/>
              </w:numPr>
              <w:tabs>
                <w:tab w:val="left" w:pos="721"/>
              </w:tabs>
              <w:spacing w:before="152"/>
              <w:ind w:left="720" w:hanging="181"/>
              <w:jc w:val="both"/>
              <w:rPr>
                <w:sz w:val="16"/>
              </w:rPr>
            </w:pPr>
            <w:r>
              <w:rPr>
                <w:sz w:val="16"/>
              </w:rPr>
              <w:t>ANY LOCATION AGREED TO IN A</w:t>
            </w:r>
            <w:r>
              <w:rPr>
                <w:spacing w:val="-1"/>
                <w:sz w:val="16"/>
              </w:rPr>
              <w:t xml:space="preserve"> </w:t>
            </w:r>
            <w:r>
              <w:rPr>
                <w:sz w:val="16"/>
              </w:rPr>
              <w:t>CONTRACT.</w:t>
            </w:r>
          </w:p>
          <w:p w14:paraId="747D3C72" w14:textId="77777777" w:rsidR="00BD73C5" w:rsidRDefault="00BD73C5" w:rsidP="00BD73C5">
            <w:pPr>
              <w:pStyle w:val="TableParagraph"/>
              <w:numPr>
                <w:ilvl w:val="0"/>
                <w:numId w:val="11"/>
              </w:numPr>
              <w:tabs>
                <w:tab w:val="left" w:pos="728"/>
              </w:tabs>
              <w:spacing w:before="152" w:line="360" w:lineRule="auto"/>
              <w:ind w:left="720" w:right="166" w:hanging="181"/>
              <w:rPr>
                <w:sz w:val="16"/>
              </w:rPr>
            </w:pPr>
            <w:r>
              <w:rPr>
                <w:sz w:val="16"/>
              </w:rPr>
              <w:t>IN ANY ACTION FOR MONEY DUE, IF THERE IS NO AGREEMENT AS TO WHERE SUIT MAY BE FILED, WHERE PAYMENT IS TO BE MADE.</w:t>
            </w:r>
          </w:p>
          <w:p w14:paraId="0384C5E6" w14:textId="77777777" w:rsidR="00BD73C5" w:rsidRDefault="00BD73C5" w:rsidP="00B86712">
            <w:pPr>
              <w:pStyle w:val="TableParagraph"/>
              <w:spacing w:before="60" w:line="360" w:lineRule="auto"/>
              <w:ind w:left="359" w:right="169"/>
              <w:jc w:val="both"/>
              <w:rPr>
                <w:sz w:val="16"/>
              </w:rPr>
            </w:pPr>
            <w:r>
              <w:rPr>
                <w:sz w:val="16"/>
              </w:rPr>
              <w:t>If you, as the defendant(s) believe the plaintiff(s) has/have not sued in one of these correct places, you must appear on our court date and orally request a transfer or you must file a WRITTEN request for transfer in affidavit form (sworn to under oath) with the court 7 days prior to your first court date and send a copy to the plaintiff(s) or plaintiff(‘s)(s’) attorney, if any</w:t>
            </w:r>
          </w:p>
          <w:p w14:paraId="17A8C2ED" w14:textId="77777777" w:rsidR="00BD73C5" w:rsidRDefault="00BD73C5" w:rsidP="00B86712">
            <w:pPr>
              <w:pStyle w:val="TableParagraph"/>
              <w:spacing w:before="58"/>
              <w:ind w:left="359"/>
              <w:jc w:val="both"/>
              <w:rPr>
                <w:b/>
                <w:sz w:val="16"/>
              </w:rPr>
            </w:pPr>
            <w:r>
              <w:rPr>
                <w:b/>
                <w:sz w:val="16"/>
              </w:rPr>
              <w:t>A COPY OF THE STATEMENT OF CLAIM SHALL BE SERVED WITH THIS SUMMONS</w:t>
            </w:r>
          </w:p>
          <w:p w14:paraId="404AC4AE" w14:textId="77777777" w:rsidR="00BD73C5" w:rsidRDefault="00BD73C5" w:rsidP="00B86712">
            <w:pPr>
              <w:pStyle w:val="TableParagraph"/>
              <w:spacing w:before="152"/>
              <w:ind w:left="3559" w:right="3364"/>
              <w:jc w:val="center"/>
              <w:rPr>
                <w:b/>
                <w:sz w:val="16"/>
              </w:rPr>
            </w:pPr>
            <w:r>
              <w:rPr>
                <w:b/>
                <w:sz w:val="16"/>
              </w:rPr>
              <w:t>MIAMI-DADE COUNTY DISTRICT COURT FACILITIES</w:t>
            </w:r>
          </w:p>
        </w:tc>
      </w:tr>
      <w:tr w:rsidR="00BD73C5" w14:paraId="375607C4" w14:textId="77777777" w:rsidTr="00BD73C5">
        <w:trPr>
          <w:trHeight w:val="1775"/>
        </w:trPr>
        <w:tc>
          <w:tcPr>
            <w:tcW w:w="3019" w:type="dxa"/>
            <w:tcBorders>
              <w:top w:val="nil"/>
              <w:right w:val="nil"/>
            </w:tcBorders>
          </w:tcPr>
          <w:p w14:paraId="2963FA6A" w14:textId="77777777" w:rsidR="00BD73C5" w:rsidRDefault="00BD73C5" w:rsidP="00B86712">
            <w:pPr>
              <w:pStyle w:val="TableParagraph"/>
              <w:spacing w:before="90"/>
              <w:ind w:left="107" w:right="998"/>
              <w:rPr>
                <w:sz w:val="16"/>
              </w:rPr>
            </w:pPr>
            <w:r>
              <w:rPr>
                <w:sz w:val="16"/>
              </w:rPr>
              <w:t>Hialeah District Court (21) 11 East 6th Street Hialeah, Fl 33010</w:t>
            </w:r>
          </w:p>
          <w:p w14:paraId="7B8A6F2C" w14:textId="77777777" w:rsidR="00BD73C5" w:rsidRDefault="00BD73C5" w:rsidP="00B86712">
            <w:pPr>
              <w:pStyle w:val="TableParagraph"/>
              <w:rPr>
                <w:sz w:val="18"/>
              </w:rPr>
            </w:pPr>
          </w:p>
          <w:p w14:paraId="08D7F3CF" w14:textId="77777777" w:rsidR="00BD73C5" w:rsidRDefault="00BD73C5" w:rsidP="00B86712">
            <w:pPr>
              <w:pStyle w:val="TableParagraph"/>
              <w:spacing w:before="6"/>
              <w:rPr>
                <w:sz w:val="14"/>
              </w:rPr>
            </w:pPr>
          </w:p>
          <w:p w14:paraId="5FB0F363" w14:textId="77777777" w:rsidR="00BD73C5" w:rsidRDefault="00BD73C5" w:rsidP="00B86712">
            <w:pPr>
              <w:pStyle w:val="TableParagraph"/>
              <w:ind w:left="95" w:right="583"/>
              <w:rPr>
                <w:sz w:val="16"/>
              </w:rPr>
            </w:pPr>
            <w:r>
              <w:rPr>
                <w:sz w:val="16"/>
              </w:rPr>
              <w:t>Joseph Caleb Center Court (20) Suite 103</w:t>
            </w:r>
          </w:p>
          <w:p w14:paraId="2275F6BB" w14:textId="77777777" w:rsidR="00BD73C5" w:rsidRDefault="00BD73C5" w:rsidP="00B86712">
            <w:pPr>
              <w:pStyle w:val="TableParagraph"/>
              <w:spacing w:before="2"/>
              <w:ind w:left="95" w:right="1107"/>
              <w:rPr>
                <w:sz w:val="16"/>
              </w:rPr>
            </w:pPr>
            <w:r>
              <w:rPr>
                <w:sz w:val="16"/>
              </w:rPr>
              <w:t>5400 N.W. 22nd Avenue Miami, Florida 33142</w:t>
            </w:r>
          </w:p>
        </w:tc>
        <w:tc>
          <w:tcPr>
            <w:tcW w:w="4939" w:type="dxa"/>
            <w:gridSpan w:val="2"/>
            <w:tcBorders>
              <w:top w:val="nil"/>
              <w:left w:val="nil"/>
              <w:right w:val="nil"/>
            </w:tcBorders>
          </w:tcPr>
          <w:p w14:paraId="22872EA4" w14:textId="77777777" w:rsidR="00BD73C5" w:rsidRDefault="00BD73C5" w:rsidP="00B86712">
            <w:pPr>
              <w:pStyle w:val="TableParagraph"/>
              <w:spacing w:before="90"/>
              <w:ind w:left="893" w:right="1732"/>
              <w:rPr>
                <w:sz w:val="16"/>
              </w:rPr>
            </w:pPr>
            <w:r>
              <w:rPr>
                <w:sz w:val="16"/>
              </w:rPr>
              <w:t>North Dade Justice Center (23) Room 100</w:t>
            </w:r>
          </w:p>
          <w:p w14:paraId="371500BA" w14:textId="77777777" w:rsidR="00BD73C5" w:rsidRDefault="00BD73C5" w:rsidP="00B86712">
            <w:pPr>
              <w:pStyle w:val="TableParagraph"/>
              <w:spacing w:before="2" w:line="183" w:lineRule="exact"/>
              <w:ind w:left="893"/>
              <w:rPr>
                <w:sz w:val="16"/>
              </w:rPr>
            </w:pPr>
            <w:r>
              <w:rPr>
                <w:sz w:val="16"/>
              </w:rPr>
              <w:t>15555 Biscayne Blvd.</w:t>
            </w:r>
          </w:p>
          <w:p w14:paraId="3BC9AD6C" w14:textId="77777777" w:rsidR="00BD73C5" w:rsidRDefault="00BD73C5" w:rsidP="00B86712">
            <w:pPr>
              <w:pStyle w:val="TableParagraph"/>
              <w:spacing w:line="183" w:lineRule="exact"/>
              <w:ind w:left="892"/>
              <w:rPr>
                <w:sz w:val="16"/>
              </w:rPr>
            </w:pPr>
            <w:r>
              <w:rPr>
                <w:sz w:val="16"/>
              </w:rPr>
              <w:t>Miami, Florida 33160</w:t>
            </w:r>
          </w:p>
          <w:p w14:paraId="430ED782" w14:textId="77777777" w:rsidR="00BD73C5" w:rsidRDefault="00BD73C5" w:rsidP="00B86712">
            <w:pPr>
              <w:pStyle w:val="TableParagraph"/>
              <w:spacing w:before="1"/>
              <w:rPr>
                <w:sz w:val="16"/>
              </w:rPr>
            </w:pPr>
          </w:p>
          <w:p w14:paraId="2B6E76D0" w14:textId="77777777" w:rsidR="00BD73C5" w:rsidRDefault="00BD73C5" w:rsidP="00B86712">
            <w:pPr>
              <w:pStyle w:val="TableParagraph"/>
              <w:ind w:left="892" w:right="2160"/>
              <w:rPr>
                <w:sz w:val="16"/>
              </w:rPr>
            </w:pPr>
            <w:r>
              <w:rPr>
                <w:sz w:val="16"/>
              </w:rPr>
              <w:t>Miami Beach District (24) Room 200</w:t>
            </w:r>
          </w:p>
          <w:p w14:paraId="47D0C235" w14:textId="77777777" w:rsidR="00BD73C5" w:rsidRDefault="00BD73C5" w:rsidP="00B86712">
            <w:pPr>
              <w:pStyle w:val="TableParagraph"/>
              <w:spacing w:line="183" w:lineRule="exact"/>
              <w:ind w:left="892"/>
              <w:rPr>
                <w:sz w:val="16"/>
              </w:rPr>
            </w:pPr>
            <w:r>
              <w:rPr>
                <w:sz w:val="16"/>
              </w:rPr>
              <w:t>1130 Washington Avenue</w:t>
            </w:r>
          </w:p>
          <w:p w14:paraId="2EB75162" w14:textId="77777777" w:rsidR="00BD73C5" w:rsidRDefault="00BD73C5" w:rsidP="00B86712">
            <w:pPr>
              <w:pStyle w:val="TableParagraph"/>
              <w:spacing w:before="1"/>
              <w:ind w:left="892"/>
              <w:rPr>
                <w:sz w:val="16"/>
              </w:rPr>
            </w:pPr>
            <w:r>
              <w:rPr>
                <w:sz w:val="16"/>
              </w:rPr>
              <w:t>Miami, Florida 33139</w:t>
            </w:r>
          </w:p>
        </w:tc>
        <w:tc>
          <w:tcPr>
            <w:tcW w:w="3202" w:type="dxa"/>
            <w:tcBorders>
              <w:top w:val="nil"/>
              <w:left w:val="nil"/>
            </w:tcBorders>
          </w:tcPr>
          <w:p w14:paraId="49B9E62E" w14:textId="77777777" w:rsidR="00BD73C5" w:rsidRDefault="00BD73C5" w:rsidP="00B86712">
            <w:pPr>
              <w:pStyle w:val="TableParagraph"/>
              <w:spacing w:before="90"/>
              <w:ind w:left="185" w:right="939"/>
              <w:rPr>
                <w:sz w:val="16"/>
              </w:rPr>
            </w:pPr>
            <w:r w:rsidRPr="005C49C0">
              <w:rPr>
                <w:sz w:val="16"/>
                <w:lang w:val="es-MX"/>
              </w:rPr>
              <w:t xml:space="preserve">Coral Gables </w:t>
            </w:r>
            <w:proofErr w:type="spellStart"/>
            <w:r w:rsidRPr="005C49C0">
              <w:rPr>
                <w:sz w:val="16"/>
                <w:lang w:val="es-MX"/>
              </w:rPr>
              <w:t>District</w:t>
            </w:r>
            <w:proofErr w:type="spellEnd"/>
            <w:r w:rsidRPr="005C49C0">
              <w:rPr>
                <w:sz w:val="16"/>
                <w:lang w:val="es-MX"/>
              </w:rPr>
              <w:t xml:space="preserve"> (25) 3100 Ponce De Leon </w:t>
            </w:r>
            <w:proofErr w:type="spellStart"/>
            <w:r w:rsidRPr="005C49C0">
              <w:rPr>
                <w:sz w:val="16"/>
                <w:lang w:val="es-MX"/>
              </w:rPr>
              <w:t>Blvd</w:t>
            </w:r>
            <w:proofErr w:type="spellEnd"/>
            <w:r w:rsidRPr="005C49C0">
              <w:rPr>
                <w:sz w:val="16"/>
                <w:lang w:val="es-MX"/>
              </w:rPr>
              <w:t xml:space="preserve">. </w:t>
            </w:r>
            <w:r>
              <w:rPr>
                <w:sz w:val="16"/>
              </w:rPr>
              <w:t>Coral Gables, Florida 33134</w:t>
            </w:r>
          </w:p>
          <w:p w14:paraId="7BC05AC8" w14:textId="77777777" w:rsidR="00BD73C5" w:rsidRDefault="00BD73C5" w:rsidP="00B86712">
            <w:pPr>
              <w:pStyle w:val="TableParagraph"/>
              <w:rPr>
                <w:sz w:val="18"/>
              </w:rPr>
            </w:pPr>
          </w:p>
          <w:p w14:paraId="1D67B653" w14:textId="77777777" w:rsidR="00BD73C5" w:rsidRDefault="00BD73C5" w:rsidP="00B86712">
            <w:pPr>
              <w:pStyle w:val="TableParagraph"/>
              <w:spacing w:before="1"/>
              <w:rPr>
                <w:sz w:val="14"/>
              </w:rPr>
            </w:pPr>
          </w:p>
          <w:p w14:paraId="2ECA57CF" w14:textId="77777777" w:rsidR="00BD73C5" w:rsidRDefault="00BD73C5" w:rsidP="00B86712">
            <w:pPr>
              <w:pStyle w:val="TableParagraph"/>
              <w:spacing w:before="1"/>
              <w:ind w:left="185" w:right="699"/>
              <w:rPr>
                <w:sz w:val="16"/>
              </w:rPr>
            </w:pPr>
            <w:r>
              <w:rPr>
                <w:sz w:val="16"/>
              </w:rPr>
              <w:t>South Dade Justice Center (26) Room 1200</w:t>
            </w:r>
          </w:p>
          <w:p w14:paraId="239768E2" w14:textId="77777777" w:rsidR="00BD73C5" w:rsidRDefault="00BD73C5" w:rsidP="00B86712">
            <w:pPr>
              <w:pStyle w:val="TableParagraph"/>
              <w:spacing w:line="183" w:lineRule="exact"/>
              <w:ind w:left="185"/>
              <w:rPr>
                <w:sz w:val="16"/>
              </w:rPr>
            </w:pPr>
            <w:r>
              <w:rPr>
                <w:sz w:val="16"/>
              </w:rPr>
              <w:t>10710 S.W. 211 Street</w:t>
            </w:r>
          </w:p>
          <w:p w14:paraId="029F60ED" w14:textId="77777777" w:rsidR="00BD73C5" w:rsidRDefault="00BD73C5" w:rsidP="00B86712">
            <w:pPr>
              <w:pStyle w:val="TableParagraph"/>
              <w:ind w:left="184"/>
              <w:rPr>
                <w:sz w:val="16"/>
              </w:rPr>
            </w:pPr>
            <w:r>
              <w:rPr>
                <w:sz w:val="16"/>
              </w:rPr>
              <w:t>Cutler Ridge, Florida 33189</w:t>
            </w:r>
          </w:p>
        </w:tc>
      </w:tr>
      <w:tr w:rsidR="00BD73C5" w14:paraId="7D06CD94" w14:textId="77777777" w:rsidTr="00BD73C5">
        <w:trPr>
          <w:trHeight w:val="1714"/>
        </w:trPr>
        <w:tc>
          <w:tcPr>
            <w:tcW w:w="5580" w:type="dxa"/>
            <w:gridSpan w:val="2"/>
          </w:tcPr>
          <w:p w14:paraId="7A74AF5C" w14:textId="77777777" w:rsidR="00BD73C5" w:rsidRPr="00AD363F" w:rsidRDefault="00BD73C5" w:rsidP="00B86712">
            <w:pPr>
              <w:pStyle w:val="TableParagraph"/>
              <w:tabs>
                <w:tab w:val="left" w:pos="5082"/>
              </w:tabs>
              <w:spacing w:before="119" w:line="499" w:lineRule="auto"/>
              <w:ind w:left="107" w:right="364"/>
              <w:rPr>
                <w:sz w:val="18"/>
                <w:u w:val="single"/>
              </w:rPr>
            </w:pPr>
            <w:r>
              <w:rPr>
                <w:sz w:val="18"/>
              </w:rPr>
              <w:t>FILED</w:t>
            </w:r>
            <w:r>
              <w:rPr>
                <w:spacing w:val="-5"/>
                <w:sz w:val="18"/>
              </w:rPr>
              <w:t xml:space="preserve"> </w:t>
            </w:r>
            <w:r>
              <w:rPr>
                <w:sz w:val="18"/>
              </w:rPr>
              <w:t xml:space="preserve">BY: </w:t>
            </w:r>
            <w:r>
              <w:rPr>
                <w:sz w:val="18"/>
                <w:u w:val="single"/>
              </w:rPr>
              <w:t xml:space="preserve"> Robert F. Gonzalez, Esq.</w:t>
            </w:r>
            <w:r>
              <w:rPr>
                <w:sz w:val="18"/>
                <w:u w:val="single"/>
              </w:rPr>
              <w:tab/>
            </w:r>
            <w:r>
              <w:rPr>
                <w:w w:val="29"/>
                <w:sz w:val="18"/>
                <w:u w:val="single"/>
              </w:rPr>
              <w:t xml:space="preserve"> </w:t>
            </w:r>
            <w:r>
              <w:rPr>
                <w:sz w:val="18"/>
              </w:rPr>
              <w:t xml:space="preserve"> ADDRESS: </w:t>
            </w:r>
            <w:r>
              <w:rPr>
                <w:sz w:val="18"/>
                <w:u w:val="single"/>
              </w:rPr>
              <w:t xml:space="preserve"> 6330 Manor Lane, Ste 203</w:t>
            </w:r>
            <w:r>
              <w:rPr>
                <w:sz w:val="18"/>
                <w:u w:val="single"/>
              </w:rPr>
              <w:tab/>
            </w:r>
          </w:p>
          <w:p w14:paraId="6978665D" w14:textId="77777777" w:rsidR="00BD73C5" w:rsidRPr="00AD363F" w:rsidRDefault="00BD73C5" w:rsidP="00B86712">
            <w:pPr>
              <w:pStyle w:val="TableParagraph"/>
              <w:spacing w:before="9"/>
              <w:rPr>
                <w:sz w:val="16"/>
              </w:rPr>
            </w:pPr>
            <w:r>
              <w:rPr>
                <w:sz w:val="16"/>
              </w:rPr>
              <w:t xml:space="preserve">                            </w:t>
            </w:r>
            <w:r>
              <w:rPr>
                <w:sz w:val="18"/>
                <w:szCs w:val="24"/>
              </w:rPr>
              <w:t xml:space="preserve">South </w:t>
            </w:r>
            <w:r w:rsidRPr="00AD363F">
              <w:rPr>
                <w:sz w:val="18"/>
                <w:szCs w:val="24"/>
              </w:rPr>
              <w:t>Miami</w:t>
            </w:r>
            <w:r>
              <w:rPr>
                <w:sz w:val="18"/>
                <w:szCs w:val="24"/>
              </w:rPr>
              <w:t>, FL 33143</w:t>
            </w:r>
          </w:p>
          <w:p w14:paraId="4AFBE70F" w14:textId="4C3590F1" w:rsidR="00BD73C5" w:rsidRDefault="00BD73C5" w:rsidP="00B86712">
            <w:pPr>
              <w:pStyle w:val="TableParagraph"/>
              <w:spacing w:line="20" w:lineRule="exact"/>
              <w:ind w:left="1023"/>
              <w:rPr>
                <w:sz w:val="2"/>
              </w:rPr>
            </w:pPr>
            <w:r>
              <w:rPr>
                <w:noProof/>
                <w:sz w:val="2"/>
              </w:rPr>
              <mc:AlternateContent>
                <mc:Choice Requires="wpg">
                  <w:drawing>
                    <wp:inline distT="0" distB="0" distL="0" distR="0" wp14:anchorId="13A508C5" wp14:editId="76058112">
                      <wp:extent cx="2607945" cy="7620"/>
                      <wp:effectExtent l="13335" t="5080" r="7620" b="6350"/>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7945" cy="7620"/>
                                <a:chOff x="0" y="0"/>
                                <a:chExt cx="4107" cy="12"/>
                              </a:xfrm>
                            </wpg:grpSpPr>
                            <wps:wsp>
                              <wps:cNvPr id="13" name="Line 11"/>
                              <wps:cNvCnPr>
                                <a:cxnSpLocks noChangeShapeType="1"/>
                              </wps:cNvCnPr>
                              <wps:spPr bwMode="auto">
                                <a:xfrm>
                                  <a:off x="0" y="6"/>
                                  <a:ext cx="4106" cy="0"/>
                                </a:xfrm>
                                <a:prstGeom prst="line">
                                  <a:avLst/>
                                </a:prstGeom>
                                <a:noFill/>
                                <a:ln w="7201">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9E80B53" id="Group 12" o:spid="_x0000_s1026" style="width:205.35pt;height:.6pt;mso-position-horizontal-relative:char;mso-position-vertical-relative:line" coordsize="410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">
                      <v:line id="Line 11" o:spid="_x0000_s1027" style="position:absolute;visibility:visible;mso-wrap-style:square" from="0,6" to="41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" strokeweight=".20003mm"/>
                      <w10:anchorlock/>
                    </v:group>
                  </w:pict>
                </mc:Fallback>
              </mc:AlternateContent>
            </w:r>
          </w:p>
          <w:p w14:paraId="3CDC0C28" w14:textId="77777777" w:rsidR="00BD73C5" w:rsidRDefault="00BD73C5" w:rsidP="00B86712">
            <w:pPr>
              <w:pStyle w:val="TableParagraph"/>
              <w:spacing w:before="9"/>
              <w:rPr>
                <w:sz w:val="18"/>
              </w:rPr>
            </w:pPr>
          </w:p>
          <w:p w14:paraId="60CB2EF9" w14:textId="77777777" w:rsidR="00BD73C5" w:rsidRDefault="00BD73C5" w:rsidP="00B86712">
            <w:pPr>
              <w:pStyle w:val="TableParagraph"/>
              <w:tabs>
                <w:tab w:val="left" w:pos="998"/>
                <w:tab w:val="left" w:pos="5104"/>
              </w:tabs>
              <w:ind w:left="107"/>
              <w:rPr>
                <w:sz w:val="18"/>
              </w:rPr>
            </w:pPr>
            <w:r>
              <w:rPr>
                <w:sz w:val="18"/>
              </w:rPr>
              <w:t>PHONE:</w:t>
            </w:r>
            <w:r>
              <w:rPr>
                <w:sz w:val="18"/>
              </w:rPr>
              <w:tab/>
            </w:r>
            <w:r>
              <w:rPr>
                <w:sz w:val="18"/>
                <w:u w:val="single"/>
              </w:rPr>
              <w:t xml:space="preserve"> (305) 906-4262</w:t>
            </w:r>
            <w:r>
              <w:rPr>
                <w:sz w:val="18"/>
                <w:u w:val="single"/>
              </w:rPr>
              <w:tab/>
            </w:r>
          </w:p>
        </w:tc>
        <w:tc>
          <w:tcPr>
            <w:tcW w:w="5580" w:type="dxa"/>
            <w:gridSpan w:val="2"/>
          </w:tcPr>
          <w:p w14:paraId="6DD5FB7E" w14:textId="77777777" w:rsidR="00BD73C5" w:rsidRDefault="00BD73C5" w:rsidP="00B86712">
            <w:pPr>
              <w:pStyle w:val="TableParagraph"/>
              <w:tabs>
                <w:tab w:val="left" w:pos="1351"/>
                <w:tab w:val="left" w:pos="2791"/>
              </w:tabs>
              <w:spacing w:before="119" w:line="499" w:lineRule="auto"/>
              <w:ind w:left="720" w:right="738"/>
              <w:rPr>
                <w:sz w:val="18"/>
              </w:rPr>
            </w:pPr>
            <w:r>
              <w:rPr>
                <w:sz w:val="18"/>
              </w:rPr>
              <w:t>COPY:</w:t>
            </w:r>
            <w:r>
              <w:rPr>
                <w:spacing w:val="21"/>
                <w:sz w:val="18"/>
              </w:rPr>
              <w:t xml:space="preserve"> </w:t>
            </w:r>
            <w:r>
              <w:rPr>
                <w:rFonts w:ascii="Wingdings 2" w:hAnsi="Wingdings 2"/>
                <w:sz w:val="18"/>
              </w:rPr>
              <w:t></w:t>
            </w:r>
            <w:r>
              <w:rPr>
                <w:sz w:val="18"/>
              </w:rPr>
              <w:t xml:space="preserve">   </w:t>
            </w:r>
            <w:r>
              <w:rPr>
                <w:spacing w:val="16"/>
                <w:sz w:val="18"/>
              </w:rPr>
              <w:t xml:space="preserve"> </w:t>
            </w:r>
            <w:r>
              <w:rPr>
                <w:sz w:val="18"/>
              </w:rPr>
              <w:t>MAILED</w:t>
            </w:r>
            <w:r>
              <w:rPr>
                <w:sz w:val="18"/>
              </w:rPr>
              <w:tab/>
            </w:r>
            <w:r>
              <w:rPr>
                <w:rFonts w:ascii="Wingdings 2" w:hAnsi="Wingdings 2"/>
                <w:sz w:val="18"/>
              </w:rPr>
              <w:t></w:t>
            </w:r>
            <w:r>
              <w:rPr>
                <w:sz w:val="18"/>
              </w:rPr>
              <w:t xml:space="preserve"> HAND-DELIVERED TO:</w:t>
            </w:r>
            <w:r>
              <w:rPr>
                <w:sz w:val="18"/>
              </w:rPr>
              <w:tab/>
            </w:r>
            <w:r>
              <w:rPr>
                <w:rFonts w:ascii="Wingdings 2" w:hAnsi="Wingdings 2"/>
                <w:sz w:val="18"/>
              </w:rPr>
              <w:t></w:t>
            </w:r>
            <w:r>
              <w:rPr>
                <w:sz w:val="18"/>
              </w:rPr>
              <w:t xml:space="preserve"> PLAINTIFF </w:t>
            </w:r>
            <w:r>
              <w:rPr>
                <w:rFonts w:ascii="Wingdings 2" w:hAnsi="Wingdings 2"/>
                <w:sz w:val="18"/>
              </w:rPr>
              <w:t></w:t>
            </w:r>
            <w:r>
              <w:rPr>
                <w:spacing w:val="14"/>
                <w:sz w:val="18"/>
              </w:rPr>
              <w:t xml:space="preserve"> </w:t>
            </w:r>
            <w:r>
              <w:rPr>
                <w:sz w:val="18"/>
              </w:rPr>
              <w:t>ATTORNEY</w:t>
            </w:r>
          </w:p>
          <w:p w14:paraId="451E0656" w14:textId="77777777" w:rsidR="00BD73C5" w:rsidRDefault="00BD73C5" w:rsidP="00B86712">
            <w:pPr>
              <w:pStyle w:val="TableParagraph"/>
              <w:tabs>
                <w:tab w:val="left" w:pos="1351"/>
                <w:tab w:val="left" w:pos="2791"/>
              </w:tabs>
              <w:ind w:left="50"/>
              <w:rPr>
                <w:sz w:val="18"/>
              </w:rPr>
            </w:pPr>
            <w:r>
              <w:rPr>
                <w:sz w:val="18"/>
              </w:rPr>
              <w:t>SERVED</w:t>
            </w:r>
            <w:r>
              <w:rPr>
                <w:spacing w:val="-2"/>
                <w:sz w:val="18"/>
              </w:rPr>
              <w:t xml:space="preserve"> </w:t>
            </w:r>
            <w:r>
              <w:rPr>
                <w:sz w:val="18"/>
              </w:rPr>
              <w:t>BY:</w:t>
            </w:r>
            <w:r>
              <w:rPr>
                <w:sz w:val="18"/>
              </w:rPr>
              <w:tab/>
            </w:r>
            <w:r>
              <w:rPr>
                <w:rFonts w:ascii="Wingdings 2" w:hAnsi="Wingdings 2"/>
                <w:sz w:val="18"/>
              </w:rPr>
              <w:t></w:t>
            </w:r>
            <w:r>
              <w:rPr>
                <w:sz w:val="18"/>
              </w:rPr>
              <w:t xml:space="preserve">   </w:t>
            </w:r>
            <w:r>
              <w:rPr>
                <w:spacing w:val="17"/>
                <w:sz w:val="18"/>
              </w:rPr>
              <w:t xml:space="preserve"> </w:t>
            </w:r>
            <w:r>
              <w:rPr>
                <w:sz w:val="18"/>
              </w:rPr>
              <w:t>MAIL</w:t>
            </w:r>
            <w:r>
              <w:rPr>
                <w:sz w:val="18"/>
              </w:rPr>
              <w:tab/>
            </w:r>
            <w:r>
              <w:rPr>
                <w:rFonts w:ascii="Wingdings 2" w:hAnsi="Wingdings 2"/>
                <w:sz w:val="18"/>
              </w:rPr>
              <w:t></w:t>
            </w:r>
            <w:r>
              <w:rPr>
                <w:spacing w:val="19"/>
                <w:sz w:val="18"/>
              </w:rPr>
              <w:t xml:space="preserve"> </w:t>
            </w:r>
            <w:r>
              <w:rPr>
                <w:sz w:val="18"/>
              </w:rPr>
              <w:t>SHERIFF</w:t>
            </w:r>
          </w:p>
          <w:p w14:paraId="2BE5EAEF" w14:textId="77777777" w:rsidR="00BD73C5" w:rsidRDefault="00BD73C5" w:rsidP="00B86712">
            <w:pPr>
              <w:pStyle w:val="TableParagraph"/>
              <w:spacing w:before="4"/>
              <w:rPr>
                <w:sz w:val="19"/>
              </w:rPr>
            </w:pPr>
          </w:p>
          <w:p w14:paraId="2E729690" w14:textId="77777777" w:rsidR="00BD73C5" w:rsidRDefault="00BD73C5" w:rsidP="00BD73C5">
            <w:pPr>
              <w:pStyle w:val="TableParagraph"/>
              <w:numPr>
                <w:ilvl w:val="0"/>
                <w:numId w:val="10"/>
              </w:numPr>
              <w:tabs>
                <w:tab w:val="left" w:pos="3152"/>
              </w:tabs>
              <w:ind w:hanging="361"/>
              <w:rPr>
                <w:sz w:val="18"/>
              </w:rPr>
            </w:pPr>
            <w:r>
              <w:rPr>
                <w:sz w:val="18"/>
              </w:rPr>
              <w:t>PROCESS</w:t>
            </w:r>
            <w:r>
              <w:rPr>
                <w:spacing w:val="-1"/>
                <w:sz w:val="18"/>
              </w:rPr>
              <w:t xml:space="preserve"> </w:t>
            </w:r>
            <w:r>
              <w:rPr>
                <w:sz w:val="18"/>
              </w:rPr>
              <w:t>SERVER</w:t>
            </w:r>
          </w:p>
        </w:tc>
      </w:tr>
      <w:tr w:rsidR="00BD73C5" w14:paraId="29D237C6" w14:textId="77777777" w:rsidTr="00BD73C5">
        <w:trPr>
          <w:trHeight w:val="762"/>
        </w:trPr>
        <w:tc>
          <w:tcPr>
            <w:tcW w:w="3019" w:type="dxa"/>
          </w:tcPr>
          <w:p w14:paraId="09099A9C" w14:textId="77777777" w:rsidR="00BD73C5" w:rsidRDefault="00BD73C5" w:rsidP="00B86712">
            <w:pPr>
              <w:pStyle w:val="TableParagraph"/>
              <w:spacing w:before="6"/>
              <w:rPr>
                <w:sz w:val="15"/>
              </w:rPr>
            </w:pPr>
          </w:p>
          <w:p w14:paraId="507CFF41" w14:textId="77777777" w:rsidR="00BD73C5" w:rsidRDefault="00BD73C5" w:rsidP="00B86712">
            <w:pPr>
              <w:pStyle w:val="TableParagraph"/>
              <w:ind w:left="496" w:right="542" w:firstLine="345"/>
              <w:rPr>
                <w:b/>
                <w:sz w:val="16"/>
              </w:rPr>
            </w:pPr>
            <w:r>
              <w:rPr>
                <w:b/>
                <w:sz w:val="16"/>
              </w:rPr>
              <w:t>HARVEY RUVIN CLERK OF THE COURTS</w:t>
            </w:r>
          </w:p>
        </w:tc>
        <w:tc>
          <w:tcPr>
            <w:tcW w:w="4939" w:type="dxa"/>
            <w:gridSpan w:val="2"/>
          </w:tcPr>
          <w:p w14:paraId="66593D5F" w14:textId="77777777" w:rsidR="00BD73C5" w:rsidRDefault="00BD73C5" w:rsidP="00B86712">
            <w:pPr>
              <w:pStyle w:val="TableParagraph"/>
              <w:spacing w:before="3"/>
              <w:rPr>
                <w:sz w:val="21"/>
              </w:rPr>
            </w:pPr>
          </w:p>
          <w:p w14:paraId="089460C6" w14:textId="77777777" w:rsidR="00BD73C5" w:rsidRDefault="00BD73C5" w:rsidP="00B86712">
            <w:pPr>
              <w:pStyle w:val="TableParagraph"/>
              <w:tabs>
                <w:tab w:val="left" w:pos="4411"/>
              </w:tabs>
              <w:spacing w:line="240" w:lineRule="atLeast"/>
              <w:ind w:left="1548" w:right="435" w:hanging="1441"/>
              <w:rPr>
                <w:sz w:val="16"/>
              </w:rPr>
            </w:pPr>
            <w:r>
              <w:rPr>
                <w:sz w:val="16"/>
              </w:rPr>
              <w:t>BY:</w:t>
            </w:r>
            <w:r>
              <w:rPr>
                <w:sz w:val="16"/>
                <w:u w:val="single"/>
              </w:rPr>
              <w:tab/>
            </w:r>
            <w:r>
              <w:rPr>
                <w:sz w:val="16"/>
                <w:u w:val="single"/>
              </w:rPr>
              <w:tab/>
            </w:r>
            <w:r>
              <w:rPr>
                <w:sz w:val="16"/>
              </w:rPr>
              <w:t xml:space="preserve"> DEPUTY</w:t>
            </w:r>
            <w:r>
              <w:rPr>
                <w:spacing w:val="1"/>
                <w:sz w:val="16"/>
              </w:rPr>
              <w:t xml:space="preserve"> </w:t>
            </w:r>
            <w:r>
              <w:rPr>
                <w:sz w:val="16"/>
              </w:rPr>
              <w:t>CLERK</w:t>
            </w:r>
          </w:p>
        </w:tc>
        <w:tc>
          <w:tcPr>
            <w:tcW w:w="3202" w:type="dxa"/>
          </w:tcPr>
          <w:p w14:paraId="3F5137B0" w14:textId="77777777" w:rsidR="00BD73C5" w:rsidRDefault="00BD73C5" w:rsidP="00B86712">
            <w:pPr>
              <w:pStyle w:val="TableParagraph"/>
              <w:spacing w:before="56"/>
              <w:ind w:left="1307" w:right="1366"/>
              <w:jc w:val="center"/>
              <w:rPr>
                <w:sz w:val="16"/>
              </w:rPr>
            </w:pPr>
            <w:r>
              <w:rPr>
                <w:sz w:val="16"/>
              </w:rPr>
              <w:t>DATE</w:t>
            </w:r>
          </w:p>
        </w:tc>
      </w:tr>
      <w:tr w:rsidR="00BD73C5" w14:paraId="2BAD35B5" w14:textId="77777777" w:rsidTr="00BD73C5">
        <w:trPr>
          <w:trHeight w:val="3041"/>
        </w:trPr>
        <w:tc>
          <w:tcPr>
            <w:tcW w:w="11161" w:type="dxa"/>
            <w:gridSpan w:val="4"/>
          </w:tcPr>
          <w:p w14:paraId="00B282CC" w14:textId="77777777" w:rsidR="00BD73C5" w:rsidRPr="00BD73C5" w:rsidRDefault="00BD73C5" w:rsidP="00B86712">
            <w:pPr>
              <w:pStyle w:val="TableParagraph"/>
              <w:ind w:left="4634" w:right="2272" w:hanging="2264"/>
              <w:rPr>
                <w:b/>
                <w:sz w:val="24"/>
                <w:szCs w:val="20"/>
              </w:rPr>
            </w:pPr>
            <w:r w:rsidRPr="00BD73C5">
              <w:rPr>
                <w:b/>
                <w:sz w:val="24"/>
                <w:szCs w:val="20"/>
              </w:rPr>
              <w:t>AMERICANS WITH DISABILITIES ACT OF 1990 ADA NOTICE</w:t>
            </w:r>
          </w:p>
          <w:p w14:paraId="5B5073BF" w14:textId="77777777" w:rsidR="00BD73C5" w:rsidRPr="00BD73C5" w:rsidRDefault="00BD73C5" w:rsidP="00B86712">
            <w:pPr>
              <w:pStyle w:val="TableParagraph"/>
              <w:spacing w:line="216" w:lineRule="auto"/>
              <w:ind w:left="107" w:right="167"/>
              <w:jc w:val="both"/>
              <w:rPr>
                <w:b/>
                <w:sz w:val="24"/>
                <w:szCs w:val="20"/>
              </w:rPr>
            </w:pPr>
            <w:r w:rsidRPr="00BD73C5">
              <w:rPr>
                <w:b/>
                <w:sz w:val="24"/>
                <w:szCs w:val="20"/>
              </w:rPr>
              <w:t xml:space="preserve">“If you are a person with a disability who needs any accommodation </w:t>
            </w:r>
            <w:proofErr w:type="gramStart"/>
            <w:r w:rsidRPr="00BD73C5">
              <w:rPr>
                <w:b/>
                <w:sz w:val="24"/>
                <w:szCs w:val="20"/>
              </w:rPr>
              <w:t>in order to</w:t>
            </w:r>
            <w:proofErr w:type="gramEnd"/>
            <w:r w:rsidRPr="00BD73C5">
              <w:rPr>
                <w:b/>
                <w:sz w:val="24"/>
                <w:szCs w:val="20"/>
              </w:rPr>
              <w:t xml:space="preserve"> participate in this proceeding, you are entitled, at no cost to you, to the provision of certain assistance. Please contact </w:t>
            </w:r>
            <w:proofErr w:type="spellStart"/>
            <w:r w:rsidRPr="00BD73C5">
              <w:rPr>
                <w:b/>
                <w:sz w:val="24"/>
                <w:szCs w:val="20"/>
              </w:rPr>
              <w:t>Aliean</w:t>
            </w:r>
            <w:proofErr w:type="spellEnd"/>
            <w:r w:rsidRPr="00BD73C5">
              <w:rPr>
                <w:b/>
                <w:sz w:val="24"/>
                <w:szCs w:val="20"/>
              </w:rPr>
              <w:t xml:space="preserve"> Simpkins, the Eleventh Judicial Circuit Court’s ADA Coordinator, Lawson E. Thomas Courthouse Center, 175 NW 1</w:t>
            </w:r>
            <w:r w:rsidRPr="00BD73C5">
              <w:rPr>
                <w:b/>
                <w:sz w:val="24"/>
                <w:szCs w:val="20"/>
                <w:vertAlign w:val="superscript"/>
              </w:rPr>
              <w:t>st</w:t>
            </w:r>
            <w:r w:rsidRPr="00BD73C5">
              <w:rPr>
                <w:b/>
                <w:sz w:val="24"/>
                <w:szCs w:val="20"/>
              </w:rPr>
              <w:t xml:space="preserve"> Avenue, Suite </w:t>
            </w:r>
            <w:proofErr w:type="gramStart"/>
            <w:r w:rsidRPr="00BD73C5">
              <w:rPr>
                <w:b/>
                <w:sz w:val="24"/>
                <w:szCs w:val="20"/>
              </w:rPr>
              <w:t xml:space="preserve">2400, </w:t>
            </w:r>
            <w:r w:rsidRPr="00BD73C5">
              <w:rPr>
                <w:b/>
                <w:spacing w:val="54"/>
                <w:sz w:val="24"/>
                <w:szCs w:val="20"/>
              </w:rPr>
              <w:t xml:space="preserve"> </w:t>
            </w:r>
            <w:r w:rsidRPr="00BD73C5">
              <w:rPr>
                <w:b/>
                <w:sz w:val="24"/>
                <w:szCs w:val="20"/>
              </w:rPr>
              <w:t>Miami</w:t>
            </w:r>
            <w:proofErr w:type="gramEnd"/>
            <w:r w:rsidRPr="00BD73C5">
              <w:rPr>
                <w:b/>
                <w:sz w:val="24"/>
                <w:szCs w:val="20"/>
              </w:rPr>
              <w:t xml:space="preserve">, </w:t>
            </w:r>
            <w:r w:rsidRPr="00BD73C5">
              <w:rPr>
                <w:b/>
                <w:spacing w:val="55"/>
                <w:sz w:val="24"/>
                <w:szCs w:val="20"/>
              </w:rPr>
              <w:t xml:space="preserve"> </w:t>
            </w:r>
            <w:r w:rsidRPr="00BD73C5">
              <w:rPr>
                <w:b/>
                <w:sz w:val="24"/>
                <w:szCs w:val="20"/>
              </w:rPr>
              <w:t xml:space="preserve">FL </w:t>
            </w:r>
            <w:r w:rsidRPr="00BD73C5">
              <w:rPr>
                <w:b/>
                <w:spacing w:val="54"/>
                <w:sz w:val="24"/>
                <w:szCs w:val="20"/>
              </w:rPr>
              <w:t xml:space="preserve"> </w:t>
            </w:r>
            <w:r w:rsidRPr="00BD73C5">
              <w:rPr>
                <w:b/>
                <w:sz w:val="24"/>
                <w:szCs w:val="20"/>
              </w:rPr>
              <w:t xml:space="preserve">33128; </w:t>
            </w:r>
            <w:r w:rsidRPr="00BD73C5">
              <w:rPr>
                <w:b/>
                <w:spacing w:val="55"/>
                <w:sz w:val="24"/>
                <w:szCs w:val="20"/>
              </w:rPr>
              <w:t xml:space="preserve"> </w:t>
            </w:r>
            <w:r w:rsidRPr="00BD73C5">
              <w:rPr>
                <w:b/>
                <w:sz w:val="24"/>
                <w:szCs w:val="20"/>
              </w:rPr>
              <w:t xml:space="preserve">Telephone </w:t>
            </w:r>
            <w:r w:rsidRPr="00BD73C5">
              <w:rPr>
                <w:b/>
                <w:spacing w:val="55"/>
                <w:sz w:val="24"/>
                <w:szCs w:val="20"/>
              </w:rPr>
              <w:t xml:space="preserve"> </w:t>
            </w:r>
            <w:r w:rsidRPr="00BD73C5">
              <w:rPr>
                <w:b/>
                <w:sz w:val="24"/>
                <w:szCs w:val="20"/>
              </w:rPr>
              <w:t xml:space="preserve">(305) </w:t>
            </w:r>
            <w:r w:rsidRPr="00BD73C5">
              <w:rPr>
                <w:b/>
                <w:spacing w:val="53"/>
                <w:sz w:val="24"/>
                <w:szCs w:val="20"/>
              </w:rPr>
              <w:t xml:space="preserve"> </w:t>
            </w:r>
            <w:r w:rsidRPr="00BD73C5">
              <w:rPr>
                <w:b/>
                <w:sz w:val="24"/>
                <w:szCs w:val="20"/>
              </w:rPr>
              <w:t xml:space="preserve">349-7175; </w:t>
            </w:r>
            <w:r w:rsidRPr="00BD73C5">
              <w:rPr>
                <w:b/>
                <w:spacing w:val="55"/>
                <w:sz w:val="24"/>
                <w:szCs w:val="20"/>
              </w:rPr>
              <w:t xml:space="preserve"> </w:t>
            </w:r>
            <w:r w:rsidRPr="00BD73C5">
              <w:rPr>
                <w:b/>
                <w:sz w:val="24"/>
                <w:szCs w:val="20"/>
              </w:rPr>
              <w:t xml:space="preserve">TDD </w:t>
            </w:r>
            <w:r w:rsidRPr="00BD73C5">
              <w:rPr>
                <w:b/>
                <w:spacing w:val="53"/>
                <w:sz w:val="24"/>
                <w:szCs w:val="20"/>
              </w:rPr>
              <w:t xml:space="preserve"> </w:t>
            </w:r>
            <w:r w:rsidRPr="00BD73C5">
              <w:rPr>
                <w:b/>
                <w:sz w:val="24"/>
                <w:szCs w:val="20"/>
              </w:rPr>
              <w:t xml:space="preserve">(305) </w:t>
            </w:r>
            <w:r w:rsidRPr="00BD73C5">
              <w:rPr>
                <w:b/>
                <w:spacing w:val="55"/>
                <w:sz w:val="24"/>
                <w:szCs w:val="20"/>
              </w:rPr>
              <w:t xml:space="preserve"> </w:t>
            </w:r>
            <w:r w:rsidRPr="00BD73C5">
              <w:rPr>
                <w:b/>
                <w:sz w:val="24"/>
                <w:szCs w:val="20"/>
              </w:rPr>
              <w:t xml:space="preserve">349-7174, </w:t>
            </w:r>
            <w:r w:rsidRPr="00BD73C5">
              <w:rPr>
                <w:b/>
                <w:spacing w:val="54"/>
                <w:sz w:val="24"/>
                <w:szCs w:val="20"/>
              </w:rPr>
              <w:t xml:space="preserve"> </w:t>
            </w:r>
            <w:r w:rsidRPr="00BD73C5">
              <w:rPr>
                <w:b/>
                <w:sz w:val="24"/>
                <w:szCs w:val="20"/>
              </w:rPr>
              <w:t>Email</w:t>
            </w:r>
          </w:p>
          <w:p w14:paraId="38754399" w14:textId="73682C4C" w:rsidR="00BD73C5" w:rsidRPr="00BD73C5" w:rsidRDefault="00BD73C5" w:rsidP="00B86712">
            <w:pPr>
              <w:pStyle w:val="TableParagraph"/>
              <w:spacing w:line="216" w:lineRule="auto"/>
              <w:ind w:left="107" w:right="168" w:hanging="1"/>
              <w:jc w:val="both"/>
              <w:rPr>
                <w:b/>
                <w:sz w:val="24"/>
                <w:szCs w:val="20"/>
              </w:rPr>
            </w:pPr>
            <w:r w:rsidRPr="00BD73C5">
              <w:rPr>
                <w:b/>
                <w:sz w:val="24"/>
                <w:szCs w:val="20"/>
                <w:u w:val="thick"/>
              </w:rPr>
              <w:t>ADA@jud11.flcourts.org</w:t>
            </w:r>
            <w:r w:rsidRPr="00BD73C5">
              <w:rPr>
                <w:b/>
                <w:sz w:val="24"/>
                <w:szCs w:val="20"/>
              </w:rPr>
              <w:t>; or via Fax at (305) 349-7355, at least seven (7) days before your scheduled court appearance, or immediately upon receiving this notification if the time</w:t>
            </w:r>
            <w:r w:rsidRPr="00BD73C5">
              <w:rPr>
                <w:b/>
                <w:spacing w:val="29"/>
                <w:sz w:val="24"/>
                <w:szCs w:val="20"/>
              </w:rPr>
              <w:t xml:space="preserve"> </w:t>
            </w:r>
            <w:r w:rsidRPr="00BD73C5">
              <w:rPr>
                <w:b/>
                <w:sz w:val="24"/>
                <w:szCs w:val="20"/>
              </w:rPr>
              <w:t>before</w:t>
            </w:r>
            <w:r w:rsidRPr="00BD73C5">
              <w:rPr>
                <w:b/>
                <w:spacing w:val="30"/>
                <w:sz w:val="24"/>
                <w:szCs w:val="20"/>
              </w:rPr>
              <w:t xml:space="preserve"> </w:t>
            </w:r>
            <w:r w:rsidRPr="00BD73C5">
              <w:rPr>
                <w:b/>
                <w:sz w:val="24"/>
                <w:szCs w:val="20"/>
              </w:rPr>
              <w:t>the</w:t>
            </w:r>
            <w:r w:rsidRPr="00BD73C5">
              <w:rPr>
                <w:b/>
                <w:spacing w:val="30"/>
                <w:sz w:val="24"/>
                <w:szCs w:val="20"/>
              </w:rPr>
              <w:t xml:space="preserve"> </w:t>
            </w:r>
            <w:r w:rsidRPr="00BD73C5">
              <w:rPr>
                <w:b/>
                <w:sz w:val="24"/>
                <w:szCs w:val="20"/>
              </w:rPr>
              <w:t>scheduled</w:t>
            </w:r>
            <w:r w:rsidRPr="00BD73C5">
              <w:rPr>
                <w:b/>
                <w:spacing w:val="28"/>
                <w:sz w:val="24"/>
                <w:szCs w:val="20"/>
              </w:rPr>
              <w:t xml:space="preserve"> </w:t>
            </w:r>
            <w:r w:rsidRPr="00BD73C5">
              <w:rPr>
                <w:b/>
                <w:sz w:val="24"/>
                <w:szCs w:val="20"/>
              </w:rPr>
              <w:t>appearance</w:t>
            </w:r>
            <w:r w:rsidRPr="00BD73C5">
              <w:rPr>
                <w:b/>
                <w:spacing w:val="28"/>
                <w:sz w:val="24"/>
                <w:szCs w:val="20"/>
              </w:rPr>
              <w:t xml:space="preserve"> </w:t>
            </w:r>
            <w:r w:rsidRPr="00BD73C5">
              <w:rPr>
                <w:b/>
                <w:sz w:val="24"/>
                <w:szCs w:val="20"/>
              </w:rPr>
              <w:t>is</w:t>
            </w:r>
            <w:r w:rsidRPr="00BD73C5">
              <w:rPr>
                <w:b/>
                <w:spacing w:val="29"/>
                <w:sz w:val="24"/>
                <w:szCs w:val="20"/>
              </w:rPr>
              <w:t xml:space="preserve"> </w:t>
            </w:r>
            <w:r w:rsidRPr="00BD73C5">
              <w:rPr>
                <w:b/>
                <w:sz w:val="24"/>
                <w:szCs w:val="20"/>
              </w:rPr>
              <w:t>less</w:t>
            </w:r>
            <w:r w:rsidRPr="00BD73C5">
              <w:rPr>
                <w:b/>
                <w:spacing w:val="31"/>
                <w:sz w:val="24"/>
                <w:szCs w:val="20"/>
              </w:rPr>
              <w:t xml:space="preserve"> </w:t>
            </w:r>
            <w:r w:rsidRPr="00BD73C5">
              <w:rPr>
                <w:b/>
                <w:sz w:val="24"/>
                <w:szCs w:val="20"/>
              </w:rPr>
              <w:t>than</w:t>
            </w:r>
            <w:r w:rsidRPr="00BD73C5">
              <w:rPr>
                <w:b/>
                <w:spacing w:val="28"/>
                <w:sz w:val="24"/>
                <w:szCs w:val="20"/>
              </w:rPr>
              <w:t xml:space="preserve"> </w:t>
            </w:r>
            <w:r w:rsidRPr="00BD73C5">
              <w:rPr>
                <w:b/>
                <w:sz w:val="24"/>
                <w:szCs w:val="20"/>
              </w:rPr>
              <w:t>seven</w:t>
            </w:r>
            <w:r w:rsidRPr="00BD73C5">
              <w:rPr>
                <w:b/>
                <w:spacing w:val="30"/>
                <w:sz w:val="24"/>
                <w:szCs w:val="20"/>
              </w:rPr>
              <w:t xml:space="preserve"> </w:t>
            </w:r>
            <w:r w:rsidRPr="00BD73C5">
              <w:rPr>
                <w:b/>
                <w:sz w:val="24"/>
                <w:szCs w:val="20"/>
              </w:rPr>
              <w:t>(7)</w:t>
            </w:r>
            <w:r w:rsidRPr="00BD73C5">
              <w:rPr>
                <w:b/>
                <w:spacing w:val="30"/>
                <w:sz w:val="24"/>
                <w:szCs w:val="20"/>
              </w:rPr>
              <w:t xml:space="preserve"> </w:t>
            </w:r>
            <w:proofErr w:type="gramStart"/>
            <w:r w:rsidRPr="00BD73C5">
              <w:rPr>
                <w:b/>
                <w:sz w:val="24"/>
                <w:szCs w:val="20"/>
              </w:rPr>
              <w:t>days;</w:t>
            </w:r>
            <w:proofErr w:type="gramEnd"/>
            <w:r w:rsidRPr="00BD73C5">
              <w:rPr>
                <w:b/>
                <w:spacing w:val="28"/>
                <w:sz w:val="24"/>
                <w:szCs w:val="20"/>
              </w:rPr>
              <w:t xml:space="preserve"> </w:t>
            </w:r>
            <w:r w:rsidRPr="00BD73C5">
              <w:rPr>
                <w:b/>
                <w:sz w:val="24"/>
                <w:szCs w:val="20"/>
              </w:rPr>
              <w:t>if</w:t>
            </w:r>
            <w:r w:rsidRPr="00BD73C5">
              <w:rPr>
                <w:b/>
                <w:spacing w:val="30"/>
                <w:sz w:val="24"/>
                <w:szCs w:val="20"/>
              </w:rPr>
              <w:t xml:space="preserve"> </w:t>
            </w:r>
            <w:r w:rsidRPr="00BD73C5">
              <w:rPr>
                <w:b/>
                <w:sz w:val="24"/>
                <w:szCs w:val="20"/>
              </w:rPr>
              <w:t>you</w:t>
            </w:r>
            <w:r w:rsidRPr="00BD73C5">
              <w:rPr>
                <w:b/>
                <w:spacing w:val="28"/>
                <w:sz w:val="24"/>
                <w:szCs w:val="20"/>
              </w:rPr>
              <w:t xml:space="preserve"> </w:t>
            </w:r>
            <w:r w:rsidRPr="00BD73C5">
              <w:rPr>
                <w:b/>
                <w:sz w:val="24"/>
                <w:szCs w:val="20"/>
              </w:rPr>
              <w:t>are</w:t>
            </w:r>
            <w:r w:rsidRPr="00BD73C5">
              <w:rPr>
                <w:b/>
                <w:spacing w:val="31"/>
                <w:sz w:val="24"/>
                <w:szCs w:val="20"/>
              </w:rPr>
              <w:t xml:space="preserve"> </w:t>
            </w:r>
            <w:r w:rsidRPr="00BD73C5">
              <w:rPr>
                <w:b/>
                <w:sz w:val="24"/>
                <w:szCs w:val="20"/>
              </w:rPr>
              <w:t>hearing</w:t>
            </w:r>
            <w:r w:rsidRPr="00BD73C5">
              <w:rPr>
                <w:b/>
                <w:spacing w:val="27"/>
                <w:sz w:val="24"/>
                <w:szCs w:val="20"/>
              </w:rPr>
              <w:t xml:space="preserve"> </w:t>
            </w:r>
            <w:r w:rsidRPr="00BD73C5">
              <w:rPr>
                <w:b/>
                <w:sz w:val="24"/>
                <w:szCs w:val="20"/>
              </w:rPr>
              <w:t>or</w:t>
            </w:r>
          </w:p>
          <w:p w14:paraId="05AF2864" w14:textId="77777777" w:rsidR="00BD73C5" w:rsidRDefault="00BD73C5" w:rsidP="00B86712">
            <w:pPr>
              <w:pStyle w:val="TableParagraph"/>
              <w:spacing w:line="272" w:lineRule="exact"/>
              <w:ind w:left="107"/>
              <w:jc w:val="both"/>
              <w:rPr>
                <w:b/>
                <w:sz w:val="28"/>
              </w:rPr>
            </w:pPr>
            <w:r w:rsidRPr="00BD73C5">
              <w:rPr>
                <w:b/>
                <w:sz w:val="24"/>
                <w:szCs w:val="20"/>
              </w:rPr>
              <w:t>voice impaired, call 711.”</w:t>
            </w:r>
          </w:p>
        </w:tc>
      </w:tr>
    </w:tbl>
    <w:p w14:paraId="24C97D38" w14:textId="53C8A38E" w:rsidR="0082552E" w:rsidRPr="00BD73C5" w:rsidRDefault="001A5587" w:rsidP="00BD73C5"/>
    <w:sectPr w:rsidR="0082552E" w:rsidRPr="00BD73C5" w:rsidSect="00BD73C5">
      <w:footerReference w:type="default" r:id="rId9"/>
      <w:pgSz w:w="12240" w:h="15840"/>
      <w:pgMar w:top="288" w:right="432" w:bottom="144" w:left="432"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E7A28" w14:textId="77777777" w:rsidR="001A5587" w:rsidRDefault="001A5587" w:rsidP="001F3B28">
      <w:r>
        <w:separator/>
      </w:r>
    </w:p>
  </w:endnote>
  <w:endnote w:type="continuationSeparator" w:id="0">
    <w:p w14:paraId="4C22A40B" w14:textId="77777777" w:rsidR="001A5587" w:rsidRDefault="001A5587" w:rsidP="001F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altName w:val="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7EF0E" w14:textId="107EB245" w:rsidR="00BD73C5" w:rsidRDefault="00BD73C5">
    <w:pPr>
      <w:pStyle w:val="BodyText"/>
      <w:spacing w:line="14" w:lineRule="auto"/>
      <w:rPr>
        <w:sz w:val="18"/>
      </w:rPr>
    </w:pPr>
    <w:r>
      <w:rPr>
        <w:noProof/>
        <w:sz w:val="16"/>
      </w:rPr>
      <mc:AlternateContent>
        <mc:Choice Requires="wps">
          <w:drawing>
            <wp:anchor distT="0" distB="0" distL="114300" distR="114300" simplePos="0" relativeHeight="251659264" behindDoc="1" locked="0" layoutInCell="1" allowOverlap="1" wp14:anchorId="1C06DEAE" wp14:editId="3B3C39B5">
              <wp:simplePos x="0" y="0"/>
              <wp:positionH relativeFrom="page">
                <wp:posOffset>2718435</wp:posOffset>
              </wp:positionH>
              <wp:positionV relativeFrom="page">
                <wp:posOffset>9754235</wp:posOffset>
              </wp:positionV>
              <wp:extent cx="1710690" cy="167005"/>
              <wp:effectExtent l="3810" t="635" r="0" b="381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0690"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889556" w14:textId="77777777" w:rsidR="00BD73C5" w:rsidRDefault="00BD73C5">
                          <w:pPr>
                            <w:spacing w:before="12"/>
                            <w:ind w:left="20"/>
                            <w:rPr>
                              <w:sz w:val="20"/>
                            </w:rPr>
                          </w:pPr>
                          <w:r>
                            <w:rPr>
                              <w:sz w:val="20"/>
                            </w:rPr>
                            <w:t>IMPORTANT-SEE REVERSE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06DEAE" id="_x0000_t202" coordsize="21600,21600" o:spt="202" path="m,l,21600r21600,l21600,xe">
              <v:stroke joinstyle="miter"/>
              <v:path gradientshapeok="t" o:connecttype="rect"/>
            </v:shapetype>
            <v:shape id="Text Box 19" o:spid="_x0000_s1026" type="#_x0000_t202" style="position:absolute;left:0;text-align:left;margin-left:214.05pt;margin-top:768.05pt;width:134.7pt;height:13.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" filled="f" stroked="f">
              <v:textbox inset="0,0,0,0">
                <w:txbxContent>
                  <w:p w14:paraId="52889556" w14:textId="77777777" w:rsidR="00BD73C5" w:rsidRDefault="00BD73C5">
                    <w:pPr>
                      <w:spacing w:before="12"/>
                      <w:ind w:left="20"/>
                      <w:rPr>
                        <w:sz w:val="20"/>
                      </w:rPr>
                    </w:pPr>
                    <w:r>
                      <w:rPr>
                        <w:sz w:val="20"/>
                      </w:rPr>
                      <w:t>IMPORTANT-SEE REVERSE</w:t>
                    </w:r>
                  </w:p>
                </w:txbxContent>
              </v:textbox>
              <w10:wrap anchorx="page" anchory="page"/>
            </v:shape>
          </w:pict>
        </mc:Fallback>
      </mc:AlternateContent>
    </w:r>
    <w:r>
      <w:rPr>
        <w:noProof/>
        <w:sz w:val="16"/>
      </w:rPr>
      <mc:AlternateContent>
        <mc:Choice Requires="wps">
          <w:drawing>
            <wp:anchor distT="0" distB="0" distL="114300" distR="114300" simplePos="0" relativeHeight="251660288" behindDoc="1" locked="0" layoutInCell="1" allowOverlap="1" wp14:anchorId="4E997CF2" wp14:editId="0917FC71">
              <wp:simplePos x="0" y="0"/>
              <wp:positionH relativeFrom="page">
                <wp:posOffset>444500</wp:posOffset>
              </wp:positionH>
              <wp:positionV relativeFrom="page">
                <wp:posOffset>9776460</wp:posOffset>
              </wp:positionV>
              <wp:extent cx="1133475" cy="139700"/>
              <wp:effectExtent l="0" t="3810" r="3175"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AD2934" w14:textId="77777777" w:rsidR="00BD73C5" w:rsidRDefault="00BD73C5">
                          <w:pPr>
                            <w:pStyle w:val="BodyText"/>
                          </w:pPr>
                          <w:r>
                            <w:t>CLK/CT. 423 Rev. 05/19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997CF2" id="Text Box 18" o:spid="_x0000_s1027" type="#_x0000_t202" style="position:absolute;left:0;text-align:left;margin-left:35pt;margin-top:769.8pt;width:89.25pt;height:1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" filled="f" stroked="f">
              <v:textbox inset="0,0,0,0">
                <w:txbxContent>
                  <w:p w14:paraId="12AD2934" w14:textId="77777777" w:rsidR="00BD73C5" w:rsidRDefault="00BD73C5">
                    <w:pPr>
                      <w:pStyle w:val="BodyText"/>
                    </w:pPr>
                    <w:r>
                      <w:t>CLK/CT. 423 Rev. 05/19</w:t>
                    </w:r>
                  </w:p>
                </w:txbxContent>
              </v:textbox>
              <w10:wrap anchorx="page" anchory="page"/>
            </v:shape>
          </w:pict>
        </mc:Fallback>
      </mc:AlternateContent>
    </w:r>
    <w:r>
      <w:rPr>
        <w:noProof/>
        <w:sz w:val="16"/>
      </w:rPr>
      <mc:AlternateContent>
        <mc:Choice Requires="wps">
          <w:drawing>
            <wp:anchor distT="0" distB="0" distL="114300" distR="114300" simplePos="0" relativeHeight="251661312" behindDoc="1" locked="0" layoutInCell="1" allowOverlap="1" wp14:anchorId="715B318B" wp14:editId="6F3F36E3">
              <wp:simplePos x="0" y="0"/>
              <wp:positionH relativeFrom="page">
                <wp:posOffset>5054600</wp:posOffset>
              </wp:positionH>
              <wp:positionV relativeFrom="page">
                <wp:posOffset>9776460</wp:posOffset>
              </wp:positionV>
              <wp:extent cx="2209165" cy="139700"/>
              <wp:effectExtent l="0" t="3810" r="381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16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BD275C" w14:textId="77777777" w:rsidR="00BD73C5" w:rsidRDefault="00BD73C5">
                          <w:pPr>
                            <w:pStyle w:val="BodyText"/>
                          </w:pPr>
                          <w:r>
                            <w:t xml:space="preserve">Clerk’s web address: </w:t>
                          </w:r>
                          <w:hyperlink r:id="rId1">
                            <w:r>
                              <w:t>www.miami-dadeclerk.com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5B318B" id="Text Box 17" o:spid="_x0000_s1028" type="#_x0000_t202" style="position:absolute;left:0;text-align:left;margin-left:398pt;margin-top:769.8pt;width:173.95pt;height:1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" filled="f" stroked="f">
              <v:textbox inset="0,0,0,0">
                <w:txbxContent>
                  <w:p w14:paraId="13BD275C" w14:textId="77777777" w:rsidR="00BD73C5" w:rsidRDefault="00BD73C5">
                    <w:pPr>
                      <w:pStyle w:val="BodyText"/>
                    </w:pPr>
                    <w:r>
                      <w:t xml:space="preserve">Clerk’s web address: </w:t>
                    </w:r>
                    <w:hyperlink r:id="rId2">
                      <w:r>
                        <w:t>www.miami-dadeclerk.com</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0492"/>
      <w:docPartObj>
        <w:docPartGallery w:val="Page Numbers (Bottom of Page)"/>
        <w:docPartUnique/>
      </w:docPartObj>
    </w:sdtPr>
    <w:sdtEndPr>
      <w:rPr>
        <w:noProof/>
      </w:rPr>
    </w:sdtEndPr>
    <w:sdtContent>
      <w:p w14:paraId="657E7706" w14:textId="77777777" w:rsidR="00246ED5" w:rsidRDefault="00725BC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FA9208F" w14:textId="77777777" w:rsidR="00CE0304" w:rsidRDefault="001A5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9FF35" w14:textId="77777777" w:rsidR="001A5587" w:rsidRDefault="001A5587" w:rsidP="001F3B28">
      <w:r>
        <w:separator/>
      </w:r>
    </w:p>
  </w:footnote>
  <w:footnote w:type="continuationSeparator" w:id="0">
    <w:p w14:paraId="68F59769" w14:textId="77777777" w:rsidR="001A5587" w:rsidRDefault="001A5587" w:rsidP="001F3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96D99"/>
    <w:multiLevelType w:val="hybridMultilevel"/>
    <w:tmpl w:val="9F26F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8A42824"/>
    <w:multiLevelType w:val="hybridMultilevel"/>
    <w:tmpl w:val="21D8E090"/>
    <w:lvl w:ilvl="0" w:tplc="82EC1758">
      <w:start w:val="1"/>
      <w:numFmt w:val="decimal"/>
      <w:lvlText w:val="%1."/>
      <w:lvlJc w:val="left"/>
      <w:pPr>
        <w:ind w:left="1440" w:hanging="72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EFF1016"/>
    <w:multiLevelType w:val="hybridMultilevel"/>
    <w:tmpl w:val="969C67D4"/>
    <w:lvl w:ilvl="0" w:tplc="A02A1E16">
      <w:start w:val="16"/>
      <w:numFmt w:val="upperLetter"/>
      <w:lvlText w:val="%1"/>
      <w:lvlJc w:val="left"/>
      <w:pPr>
        <w:ind w:left="1667" w:hanging="488"/>
      </w:pPr>
      <w:rPr>
        <w:rFonts w:hint="default"/>
        <w:lang w:val="en-US" w:eastAsia="en-US" w:bidi="en-US"/>
      </w:rPr>
    </w:lvl>
    <w:lvl w:ilvl="1" w:tplc="74821DB2">
      <w:start w:val="1"/>
      <w:numFmt w:val="decimal"/>
      <w:lvlText w:val="%2."/>
      <w:lvlJc w:val="left"/>
      <w:pPr>
        <w:ind w:left="2620" w:hanging="720"/>
      </w:pPr>
      <w:rPr>
        <w:rFonts w:ascii="Times New Roman" w:eastAsia="Times New Roman" w:hAnsi="Times New Roman" w:cs="Times New Roman" w:hint="default"/>
        <w:spacing w:val="-5"/>
        <w:w w:val="100"/>
        <w:sz w:val="24"/>
        <w:szCs w:val="24"/>
        <w:lang w:val="en-US" w:eastAsia="en-US" w:bidi="en-US"/>
      </w:rPr>
    </w:lvl>
    <w:lvl w:ilvl="2" w:tplc="9BF6D63A">
      <w:numFmt w:val="bullet"/>
      <w:lvlText w:val="•"/>
      <w:lvlJc w:val="left"/>
      <w:pPr>
        <w:ind w:left="3531" w:hanging="720"/>
      </w:pPr>
      <w:rPr>
        <w:rFonts w:hint="default"/>
        <w:lang w:val="en-US" w:eastAsia="en-US" w:bidi="en-US"/>
      </w:rPr>
    </w:lvl>
    <w:lvl w:ilvl="3" w:tplc="0C406A48">
      <w:numFmt w:val="bullet"/>
      <w:lvlText w:val="•"/>
      <w:lvlJc w:val="left"/>
      <w:pPr>
        <w:ind w:left="4442" w:hanging="720"/>
      </w:pPr>
      <w:rPr>
        <w:rFonts w:hint="default"/>
        <w:lang w:val="en-US" w:eastAsia="en-US" w:bidi="en-US"/>
      </w:rPr>
    </w:lvl>
    <w:lvl w:ilvl="4" w:tplc="D83286FA">
      <w:numFmt w:val="bullet"/>
      <w:lvlText w:val="•"/>
      <w:lvlJc w:val="left"/>
      <w:pPr>
        <w:ind w:left="5353" w:hanging="720"/>
      </w:pPr>
      <w:rPr>
        <w:rFonts w:hint="default"/>
        <w:lang w:val="en-US" w:eastAsia="en-US" w:bidi="en-US"/>
      </w:rPr>
    </w:lvl>
    <w:lvl w:ilvl="5" w:tplc="CDE44CA2">
      <w:numFmt w:val="bullet"/>
      <w:lvlText w:val="•"/>
      <w:lvlJc w:val="left"/>
      <w:pPr>
        <w:ind w:left="6264" w:hanging="720"/>
      </w:pPr>
      <w:rPr>
        <w:rFonts w:hint="default"/>
        <w:lang w:val="en-US" w:eastAsia="en-US" w:bidi="en-US"/>
      </w:rPr>
    </w:lvl>
    <w:lvl w:ilvl="6" w:tplc="55344732">
      <w:numFmt w:val="bullet"/>
      <w:lvlText w:val="•"/>
      <w:lvlJc w:val="left"/>
      <w:pPr>
        <w:ind w:left="7175" w:hanging="720"/>
      </w:pPr>
      <w:rPr>
        <w:rFonts w:hint="default"/>
        <w:lang w:val="en-US" w:eastAsia="en-US" w:bidi="en-US"/>
      </w:rPr>
    </w:lvl>
    <w:lvl w:ilvl="7" w:tplc="B5C240B6">
      <w:numFmt w:val="bullet"/>
      <w:lvlText w:val="•"/>
      <w:lvlJc w:val="left"/>
      <w:pPr>
        <w:ind w:left="8086" w:hanging="720"/>
      </w:pPr>
      <w:rPr>
        <w:rFonts w:hint="default"/>
        <w:lang w:val="en-US" w:eastAsia="en-US" w:bidi="en-US"/>
      </w:rPr>
    </w:lvl>
    <w:lvl w:ilvl="8" w:tplc="E6D03710">
      <w:numFmt w:val="bullet"/>
      <w:lvlText w:val="•"/>
      <w:lvlJc w:val="left"/>
      <w:pPr>
        <w:ind w:left="8997" w:hanging="720"/>
      </w:pPr>
      <w:rPr>
        <w:rFonts w:hint="default"/>
        <w:lang w:val="en-US" w:eastAsia="en-US" w:bidi="en-US"/>
      </w:rPr>
    </w:lvl>
  </w:abstractNum>
  <w:abstractNum w:abstractNumId="3" w15:restartNumberingAfterBreak="0">
    <w:nsid w:val="16D46800"/>
    <w:multiLevelType w:val="hybridMultilevel"/>
    <w:tmpl w:val="0680DC18"/>
    <w:lvl w:ilvl="0" w:tplc="17464F5C">
      <w:numFmt w:val="bullet"/>
      <w:lvlText w:val=""/>
      <w:lvlJc w:val="left"/>
      <w:pPr>
        <w:ind w:left="655" w:hanging="289"/>
      </w:pPr>
      <w:rPr>
        <w:rFonts w:ascii="Wingdings 2" w:eastAsia="Wingdings 2" w:hAnsi="Wingdings 2" w:cs="Wingdings 2" w:hint="default"/>
        <w:w w:val="100"/>
        <w:sz w:val="22"/>
        <w:szCs w:val="22"/>
        <w:lang w:val="en-US" w:eastAsia="en-US" w:bidi="en-US"/>
      </w:rPr>
    </w:lvl>
    <w:lvl w:ilvl="1" w:tplc="0DE679B2">
      <w:numFmt w:val="bullet"/>
      <w:lvlText w:val="•"/>
      <w:lvlJc w:val="left"/>
      <w:pPr>
        <w:ind w:left="1691" w:hanging="289"/>
      </w:pPr>
      <w:rPr>
        <w:rFonts w:hint="default"/>
        <w:lang w:val="en-US" w:eastAsia="en-US" w:bidi="en-US"/>
      </w:rPr>
    </w:lvl>
    <w:lvl w:ilvl="2" w:tplc="035E6D54">
      <w:numFmt w:val="bullet"/>
      <w:lvlText w:val="•"/>
      <w:lvlJc w:val="left"/>
      <w:pPr>
        <w:ind w:left="2722" w:hanging="289"/>
      </w:pPr>
      <w:rPr>
        <w:rFonts w:hint="default"/>
        <w:lang w:val="en-US" w:eastAsia="en-US" w:bidi="en-US"/>
      </w:rPr>
    </w:lvl>
    <w:lvl w:ilvl="3" w:tplc="B0E494DC">
      <w:numFmt w:val="bullet"/>
      <w:lvlText w:val="•"/>
      <w:lvlJc w:val="left"/>
      <w:pPr>
        <w:ind w:left="3753" w:hanging="289"/>
      </w:pPr>
      <w:rPr>
        <w:rFonts w:hint="default"/>
        <w:lang w:val="en-US" w:eastAsia="en-US" w:bidi="en-US"/>
      </w:rPr>
    </w:lvl>
    <w:lvl w:ilvl="4" w:tplc="586A42E0">
      <w:numFmt w:val="bullet"/>
      <w:lvlText w:val="•"/>
      <w:lvlJc w:val="left"/>
      <w:pPr>
        <w:ind w:left="4785" w:hanging="289"/>
      </w:pPr>
      <w:rPr>
        <w:rFonts w:hint="default"/>
        <w:lang w:val="en-US" w:eastAsia="en-US" w:bidi="en-US"/>
      </w:rPr>
    </w:lvl>
    <w:lvl w:ilvl="5" w:tplc="EE8AB402">
      <w:numFmt w:val="bullet"/>
      <w:lvlText w:val="•"/>
      <w:lvlJc w:val="left"/>
      <w:pPr>
        <w:ind w:left="5816" w:hanging="289"/>
      </w:pPr>
      <w:rPr>
        <w:rFonts w:hint="default"/>
        <w:lang w:val="en-US" w:eastAsia="en-US" w:bidi="en-US"/>
      </w:rPr>
    </w:lvl>
    <w:lvl w:ilvl="6" w:tplc="2462085A">
      <w:numFmt w:val="bullet"/>
      <w:lvlText w:val="•"/>
      <w:lvlJc w:val="left"/>
      <w:pPr>
        <w:ind w:left="6847" w:hanging="289"/>
      </w:pPr>
      <w:rPr>
        <w:rFonts w:hint="default"/>
        <w:lang w:val="en-US" w:eastAsia="en-US" w:bidi="en-US"/>
      </w:rPr>
    </w:lvl>
    <w:lvl w:ilvl="7" w:tplc="CDE68DFE">
      <w:numFmt w:val="bullet"/>
      <w:lvlText w:val="•"/>
      <w:lvlJc w:val="left"/>
      <w:pPr>
        <w:ind w:left="7879" w:hanging="289"/>
      </w:pPr>
      <w:rPr>
        <w:rFonts w:hint="default"/>
        <w:lang w:val="en-US" w:eastAsia="en-US" w:bidi="en-US"/>
      </w:rPr>
    </w:lvl>
    <w:lvl w:ilvl="8" w:tplc="BCF6C7FA">
      <w:numFmt w:val="bullet"/>
      <w:lvlText w:val="•"/>
      <w:lvlJc w:val="left"/>
      <w:pPr>
        <w:ind w:left="8910" w:hanging="289"/>
      </w:pPr>
      <w:rPr>
        <w:rFonts w:hint="default"/>
        <w:lang w:val="en-US" w:eastAsia="en-US" w:bidi="en-US"/>
      </w:rPr>
    </w:lvl>
  </w:abstractNum>
  <w:abstractNum w:abstractNumId="4" w15:restartNumberingAfterBreak="0">
    <w:nsid w:val="22F66865"/>
    <w:multiLevelType w:val="hybridMultilevel"/>
    <w:tmpl w:val="41FA9FCC"/>
    <w:lvl w:ilvl="0" w:tplc="BC325636">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291DFE"/>
    <w:multiLevelType w:val="hybridMultilevel"/>
    <w:tmpl w:val="7CB835FC"/>
    <w:lvl w:ilvl="0" w:tplc="721AE78C">
      <w:numFmt w:val="bullet"/>
      <w:lvlText w:val=""/>
      <w:lvlJc w:val="left"/>
      <w:pPr>
        <w:ind w:left="3151" w:hanging="360"/>
      </w:pPr>
      <w:rPr>
        <w:rFonts w:ascii="Wingdings 2" w:eastAsia="Wingdings 2" w:hAnsi="Wingdings 2" w:cs="Wingdings 2" w:hint="default"/>
        <w:w w:val="100"/>
        <w:sz w:val="18"/>
        <w:szCs w:val="18"/>
        <w:lang w:val="en-US" w:eastAsia="en-US" w:bidi="en-US"/>
      </w:rPr>
    </w:lvl>
    <w:lvl w:ilvl="1" w:tplc="88C6BF62">
      <w:numFmt w:val="bullet"/>
      <w:lvlText w:val="•"/>
      <w:lvlJc w:val="left"/>
      <w:pPr>
        <w:ind w:left="3392" w:hanging="360"/>
      </w:pPr>
      <w:rPr>
        <w:rFonts w:hint="default"/>
        <w:lang w:val="en-US" w:eastAsia="en-US" w:bidi="en-US"/>
      </w:rPr>
    </w:lvl>
    <w:lvl w:ilvl="2" w:tplc="A39E8548">
      <w:numFmt w:val="bullet"/>
      <w:lvlText w:val="•"/>
      <w:lvlJc w:val="left"/>
      <w:pPr>
        <w:ind w:left="3624" w:hanging="360"/>
      </w:pPr>
      <w:rPr>
        <w:rFonts w:hint="default"/>
        <w:lang w:val="en-US" w:eastAsia="en-US" w:bidi="en-US"/>
      </w:rPr>
    </w:lvl>
    <w:lvl w:ilvl="3" w:tplc="BED200A8">
      <w:numFmt w:val="bullet"/>
      <w:lvlText w:val="•"/>
      <w:lvlJc w:val="left"/>
      <w:pPr>
        <w:ind w:left="3856" w:hanging="360"/>
      </w:pPr>
      <w:rPr>
        <w:rFonts w:hint="default"/>
        <w:lang w:val="en-US" w:eastAsia="en-US" w:bidi="en-US"/>
      </w:rPr>
    </w:lvl>
    <w:lvl w:ilvl="4" w:tplc="A93C01F8">
      <w:numFmt w:val="bullet"/>
      <w:lvlText w:val="•"/>
      <w:lvlJc w:val="left"/>
      <w:pPr>
        <w:ind w:left="4088" w:hanging="360"/>
      </w:pPr>
      <w:rPr>
        <w:rFonts w:hint="default"/>
        <w:lang w:val="en-US" w:eastAsia="en-US" w:bidi="en-US"/>
      </w:rPr>
    </w:lvl>
    <w:lvl w:ilvl="5" w:tplc="BE984E3C">
      <w:numFmt w:val="bullet"/>
      <w:lvlText w:val="•"/>
      <w:lvlJc w:val="left"/>
      <w:pPr>
        <w:ind w:left="4320" w:hanging="360"/>
      </w:pPr>
      <w:rPr>
        <w:rFonts w:hint="default"/>
        <w:lang w:val="en-US" w:eastAsia="en-US" w:bidi="en-US"/>
      </w:rPr>
    </w:lvl>
    <w:lvl w:ilvl="6" w:tplc="CB0E8AAC">
      <w:numFmt w:val="bullet"/>
      <w:lvlText w:val="•"/>
      <w:lvlJc w:val="left"/>
      <w:pPr>
        <w:ind w:left="4552" w:hanging="360"/>
      </w:pPr>
      <w:rPr>
        <w:rFonts w:hint="default"/>
        <w:lang w:val="en-US" w:eastAsia="en-US" w:bidi="en-US"/>
      </w:rPr>
    </w:lvl>
    <w:lvl w:ilvl="7" w:tplc="928A4428">
      <w:numFmt w:val="bullet"/>
      <w:lvlText w:val="•"/>
      <w:lvlJc w:val="left"/>
      <w:pPr>
        <w:ind w:left="4784" w:hanging="360"/>
      </w:pPr>
      <w:rPr>
        <w:rFonts w:hint="default"/>
        <w:lang w:val="en-US" w:eastAsia="en-US" w:bidi="en-US"/>
      </w:rPr>
    </w:lvl>
    <w:lvl w:ilvl="8" w:tplc="1EE81B7C">
      <w:numFmt w:val="bullet"/>
      <w:lvlText w:val="•"/>
      <w:lvlJc w:val="left"/>
      <w:pPr>
        <w:ind w:left="5016" w:hanging="360"/>
      </w:pPr>
      <w:rPr>
        <w:rFonts w:hint="default"/>
        <w:lang w:val="en-US" w:eastAsia="en-US" w:bidi="en-US"/>
      </w:rPr>
    </w:lvl>
  </w:abstractNum>
  <w:abstractNum w:abstractNumId="6" w15:restartNumberingAfterBreak="0">
    <w:nsid w:val="2B8E132C"/>
    <w:multiLevelType w:val="hybridMultilevel"/>
    <w:tmpl w:val="846234DA"/>
    <w:lvl w:ilvl="0" w:tplc="0504A988">
      <w:numFmt w:val="bullet"/>
      <w:lvlText w:val=""/>
      <w:lvlJc w:val="left"/>
      <w:pPr>
        <w:ind w:left="614" w:hanging="248"/>
      </w:pPr>
      <w:rPr>
        <w:rFonts w:ascii="Wingdings 2" w:eastAsia="Wingdings 2" w:hAnsi="Wingdings 2" w:cs="Wingdings 2" w:hint="default"/>
        <w:w w:val="100"/>
        <w:sz w:val="18"/>
        <w:szCs w:val="18"/>
        <w:lang w:val="en-US" w:eastAsia="en-US" w:bidi="en-US"/>
      </w:rPr>
    </w:lvl>
    <w:lvl w:ilvl="1" w:tplc="6B366C4E">
      <w:numFmt w:val="bullet"/>
      <w:lvlText w:val="•"/>
      <w:lvlJc w:val="left"/>
      <w:pPr>
        <w:ind w:left="836" w:hanging="248"/>
      </w:pPr>
      <w:rPr>
        <w:rFonts w:hint="default"/>
        <w:lang w:val="en-US" w:eastAsia="en-US" w:bidi="en-US"/>
      </w:rPr>
    </w:lvl>
    <w:lvl w:ilvl="2" w:tplc="68E82DEA">
      <w:numFmt w:val="bullet"/>
      <w:lvlText w:val="•"/>
      <w:lvlJc w:val="left"/>
      <w:pPr>
        <w:ind w:left="1052" w:hanging="248"/>
      </w:pPr>
      <w:rPr>
        <w:rFonts w:hint="default"/>
        <w:lang w:val="en-US" w:eastAsia="en-US" w:bidi="en-US"/>
      </w:rPr>
    </w:lvl>
    <w:lvl w:ilvl="3" w:tplc="CD745D70">
      <w:numFmt w:val="bullet"/>
      <w:lvlText w:val="•"/>
      <w:lvlJc w:val="left"/>
      <w:pPr>
        <w:ind w:left="1268" w:hanging="248"/>
      </w:pPr>
      <w:rPr>
        <w:rFonts w:hint="default"/>
        <w:lang w:val="en-US" w:eastAsia="en-US" w:bidi="en-US"/>
      </w:rPr>
    </w:lvl>
    <w:lvl w:ilvl="4" w:tplc="08C491EC">
      <w:numFmt w:val="bullet"/>
      <w:lvlText w:val="•"/>
      <w:lvlJc w:val="left"/>
      <w:pPr>
        <w:ind w:left="1484" w:hanging="248"/>
      </w:pPr>
      <w:rPr>
        <w:rFonts w:hint="default"/>
        <w:lang w:val="en-US" w:eastAsia="en-US" w:bidi="en-US"/>
      </w:rPr>
    </w:lvl>
    <w:lvl w:ilvl="5" w:tplc="ADD8A7CA">
      <w:numFmt w:val="bullet"/>
      <w:lvlText w:val="•"/>
      <w:lvlJc w:val="left"/>
      <w:pPr>
        <w:ind w:left="1700" w:hanging="248"/>
      </w:pPr>
      <w:rPr>
        <w:rFonts w:hint="default"/>
        <w:lang w:val="en-US" w:eastAsia="en-US" w:bidi="en-US"/>
      </w:rPr>
    </w:lvl>
    <w:lvl w:ilvl="6" w:tplc="A26A3C18">
      <w:numFmt w:val="bullet"/>
      <w:lvlText w:val="•"/>
      <w:lvlJc w:val="left"/>
      <w:pPr>
        <w:ind w:left="1916" w:hanging="248"/>
      </w:pPr>
      <w:rPr>
        <w:rFonts w:hint="default"/>
        <w:lang w:val="en-US" w:eastAsia="en-US" w:bidi="en-US"/>
      </w:rPr>
    </w:lvl>
    <w:lvl w:ilvl="7" w:tplc="B748DBF6">
      <w:numFmt w:val="bullet"/>
      <w:lvlText w:val="•"/>
      <w:lvlJc w:val="left"/>
      <w:pPr>
        <w:ind w:left="2132" w:hanging="248"/>
      </w:pPr>
      <w:rPr>
        <w:rFonts w:hint="default"/>
        <w:lang w:val="en-US" w:eastAsia="en-US" w:bidi="en-US"/>
      </w:rPr>
    </w:lvl>
    <w:lvl w:ilvl="8" w:tplc="033ED634">
      <w:numFmt w:val="bullet"/>
      <w:lvlText w:val="•"/>
      <w:lvlJc w:val="left"/>
      <w:pPr>
        <w:ind w:left="2348" w:hanging="248"/>
      </w:pPr>
      <w:rPr>
        <w:rFonts w:hint="default"/>
        <w:lang w:val="en-US" w:eastAsia="en-US" w:bidi="en-US"/>
      </w:rPr>
    </w:lvl>
  </w:abstractNum>
  <w:abstractNum w:abstractNumId="7" w15:restartNumberingAfterBreak="0">
    <w:nsid w:val="3AB738BA"/>
    <w:multiLevelType w:val="hybridMultilevel"/>
    <w:tmpl w:val="914227C2"/>
    <w:lvl w:ilvl="0" w:tplc="BE4AC1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B85420"/>
    <w:multiLevelType w:val="hybridMultilevel"/>
    <w:tmpl w:val="2536D232"/>
    <w:lvl w:ilvl="0" w:tplc="8864E52A">
      <w:start w:val="1"/>
      <w:numFmt w:val="decimal"/>
      <w:lvlText w:val="%1."/>
      <w:lvlJc w:val="left"/>
      <w:pPr>
        <w:ind w:left="140" w:hanging="720"/>
      </w:pPr>
      <w:rPr>
        <w:rFonts w:hint="default"/>
        <w:w w:val="100"/>
      </w:rPr>
    </w:lvl>
    <w:lvl w:ilvl="1" w:tplc="3F169ADC">
      <w:start w:val="1"/>
      <w:numFmt w:val="lowerLetter"/>
      <w:lvlText w:val="%2."/>
      <w:lvlJc w:val="left"/>
      <w:pPr>
        <w:ind w:left="2300" w:hanging="720"/>
      </w:pPr>
      <w:rPr>
        <w:rFonts w:ascii="Times New Roman" w:eastAsia="Times New Roman" w:hAnsi="Times New Roman" w:cs="Times New Roman" w:hint="default"/>
        <w:b w:val="0"/>
        <w:bCs w:val="0"/>
        <w:i w:val="0"/>
        <w:iCs w:val="0"/>
        <w:w w:val="100"/>
        <w:sz w:val="22"/>
        <w:szCs w:val="22"/>
      </w:rPr>
    </w:lvl>
    <w:lvl w:ilvl="2" w:tplc="83C0D1BA">
      <w:start w:val="1"/>
      <w:numFmt w:val="decimal"/>
      <w:lvlText w:val="%3."/>
      <w:lvlJc w:val="left"/>
      <w:pPr>
        <w:ind w:left="3021" w:hanging="721"/>
      </w:pPr>
      <w:rPr>
        <w:rFonts w:ascii="Times New Roman" w:eastAsia="Times New Roman" w:hAnsi="Times New Roman" w:cs="Times New Roman" w:hint="default"/>
        <w:b w:val="0"/>
        <w:bCs w:val="0"/>
        <w:i w:val="0"/>
        <w:iCs w:val="0"/>
        <w:w w:val="100"/>
        <w:sz w:val="22"/>
        <w:szCs w:val="22"/>
      </w:rPr>
    </w:lvl>
    <w:lvl w:ilvl="3" w:tplc="620AA880">
      <w:numFmt w:val="bullet"/>
      <w:lvlText w:val="•"/>
      <w:lvlJc w:val="left"/>
      <w:pPr>
        <w:ind w:left="3845" w:hanging="721"/>
      </w:pPr>
      <w:rPr>
        <w:rFonts w:hint="default"/>
      </w:rPr>
    </w:lvl>
    <w:lvl w:ilvl="4" w:tplc="E0E8CC82">
      <w:numFmt w:val="bullet"/>
      <w:lvlText w:val="•"/>
      <w:lvlJc w:val="left"/>
      <w:pPr>
        <w:ind w:left="4670" w:hanging="721"/>
      </w:pPr>
      <w:rPr>
        <w:rFonts w:hint="default"/>
      </w:rPr>
    </w:lvl>
    <w:lvl w:ilvl="5" w:tplc="1C36A000">
      <w:numFmt w:val="bullet"/>
      <w:lvlText w:val="•"/>
      <w:lvlJc w:val="left"/>
      <w:pPr>
        <w:ind w:left="5495" w:hanging="721"/>
      </w:pPr>
      <w:rPr>
        <w:rFonts w:hint="default"/>
      </w:rPr>
    </w:lvl>
    <w:lvl w:ilvl="6" w:tplc="99606EFC">
      <w:numFmt w:val="bullet"/>
      <w:lvlText w:val="•"/>
      <w:lvlJc w:val="left"/>
      <w:pPr>
        <w:ind w:left="6320" w:hanging="721"/>
      </w:pPr>
      <w:rPr>
        <w:rFonts w:hint="default"/>
      </w:rPr>
    </w:lvl>
    <w:lvl w:ilvl="7" w:tplc="3138B498">
      <w:numFmt w:val="bullet"/>
      <w:lvlText w:val="•"/>
      <w:lvlJc w:val="left"/>
      <w:pPr>
        <w:ind w:left="7145" w:hanging="721"/>
      </w:pPr>
      <w:rPr>
        <w:rFonts w:hint="default"/>
      </w:rPr>
    </w:lvl>
    <w:lvl w:ilvl="8" w:tplc="DBF4B794">
      <w:numFmt w:val="bullet"/>
      <w:lvlText w:val="•"/>
      <w:lvlJc w:val="left"/>
      <w:pPr>
        <w:ind w:left="7970" w:hanging="721"/>
      </w:pPr>
      <w:rPr>
        <w:rFonts w:hint="default"/>
      </w:rPr>
    </w:lvl>
  </w:abstractNum>
  <w:abstractNum w:abstractNumId="9" w15:restartNumberingAfterBreak="0">
    <w:nsid w:val="6B852A17"/>
    <w:multiLevelType w:val="hybridMultilevel"/>
    <w:tmpl w:val="EB664914"/>
    <w:lvl w:ilvl="0" w:tplc="F5DA4FE0">
      <w:start w:val="1"/>
      <w:numFmt w:val="decimal"/>
      <w:lvlText w:val="%1."/>
      <w:lvlJc w:val="left"/>
      <w:pPr>
        <w:ind w:left="715" w:hanging="176"/>
        <w:jc w:val="left"/>
      </w:pPr>
      <w:rPr>
        <w:rFonts w:ascii="Arial" w:eastAsia="Arial" w:hAnsi="Arial" w:cs="Arial" w:hint="default"/>
        <w:spacing w:val="-1"/>
        <w:w w:val="100"/>
        <w:sz w:val="16"/>
        <w:szCs w:val="16"/>
        <w:lang w:val="en-US" w:eastAsia="en-US" w:bidi="en-US"/>
      </w:rPr>
    </w:lvl>
    <w:lvl w:ilvl="1" w:tplc="9AA88B26">
      <w:numFmt w:val="bullet"/>
      <w:lvlText w:val="•"/>
      <w:lvlJc w:val="left"/>
      <w:pPr>
        <w:ind w:left="1745" w:hanging="176"/>
      </w:pPr>
      <w:rPr>
        <w:rFonts w:hint="default"/>
        <w:lang w:val="en-US" w:eastAsia="en-US" w:bidi="en-US"/>
      </w:rPr>
    </w:lvl>
    <w:lvl w:ilvl="2" w:tplc="DBBC6A76">
      <w:numFmt w:val="bullet"/>
      <w:lvlText w:val="•"/>
      <w:lvlJc w:val="left"/>
      <w:pPr>
        <w:ind w:left="2770" w:hanging="176"/>
      </w:pPr>
      <w:rPr>
        <w:rFonts w:hint="default"/>
        <w:lang w:val="en-US" w:eastAsia="en-US" w:bidi="en-US"/>
      </w:rPr>
    </w:lvl>
    <w:lvl w:ilvl="3" w:tplc="956AA682">
      <w:numFmt w:val="bullet"/>
      <w:lvlText w:val="•"/>
      <w:lvlJc w:val="left"/>
      <w:pPr>
        <w:ind w:left="3795" w:hanging="176"/>
      </w:pPr>
      <w:rPr>
        <w:rFonts w:hint="default"/>
        <w:lang w:val="en-US" w:eastAsia="en-US" w:bidi="en-US"/>
      </w:rPr>
    </w:lvl>
    <w:lvl w:ilvl="4" w:tplc="5552931C">
      <w:numFmt w:val="bullet"/>
      <w:lvlText w:val="•"/>
      <w:lvlJc w:val="left"/>
      <w:pPr>
        <w:ind w:left="4820" w:hanging="176"/>
      </w:pPr>
      <w:rPr>
        <w:rFonts w:hint="default"/>
        <w:lang w:val="en-US" w:eastAsia="en-US" w:bidi="en-US"/>
      </w:rPr>
    </w:lvl>
    <w:lvl w:ilvl="5" w:tplc="2B8A93AE">
      <w:numFmt w:val="bullet"/>
      <w:lvlText w:val="•"/>
      <w:lvlJc w:val="left"/>
      <w:pPr>
        <w:ind w:left="5846" w:hanging="176"/>
      </w:pPr>
      <w:rPr>
        <w:rFonts w:hint="default"/>
        <w:lang w:val="en-US" w:eastAsia="en-US" w:bidi="en-US"/>
      </w:rPr>
    </w:lvl>
    <w:lvl w:ilvl="6" w:tplc="E8F0D4B4">
      <w:numFmt w:val="bullet"/>
      <w:lvlText w:val="•"/>
      <w:lvlJc w:val="left"/>
      <w:pPr>
        <w:ind w:left="6871" w:hanging="176"/>
      </w:pPr>
      <w:rPr>
        <w:rFonts w:hint="default"/>
        <w:lang w:val="en-US" w:eastAsia="en-US" w:bidi="en-US"/>
      </w:rPr>
    </w:lvl>
    <w:lvl w:ilvl="7" w:tplc="B616EA72">
      <w:numFmt w:val="bullet"/>
      <w:lvlText w:val="•"/>
      <w:lvlJc w:val="left"/>
      <w:pPr>
        <w:ind w:left="7896" w:hanging="176"/>
      </w:pPr>
      <w:rPr>
        <w:rFonts w:hint="default"/>
        <w:lang w:val="en-US" w:eastAsia="en-US" w:bidi="en-US"/>
      </w:rPr>
    </w:lvl>
    <w:lvl w:ilvl="8" w:tplc="A9C43CAE">
      <w:numFmt w:val="bullet"/>
      <w:lvlText w:val="•"/>
      <w:lvlJc w:val="left"/>
      <w:pPr>
        <w:ind w:left="8921" w:hanging="176"/>
      </w:pPr>
      <w:rPr>
        <w:rFonts w:hint="default"/>
        <w:lang w:val="en-US" w:eastAsia="en-US" w:bidi="en-US"/>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4"/>
  </w:num>
  <w:num w:numId="4">
    <w:abstractNumId w:val="8"/>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3"/>
  </w:num>
  <w:num w:numId="9">
    <w:abstractNumId w:val="6"/>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56FCE"/>
    <w:rsid w:val="000C6A5F"/>
    <w:rsid w:val="000F6DDA"/>
    <w:rsid w:val="00116064"/>
    <w:rsid w:val="001A5587"/>
    <w:rsid w:val="001A575C"/>
    <w:rsid w:val="001F3B28"/>
    <w:rsid w:val="0028323D"/>
    <w:rsid w:val="00293A4C"/>
    <w:rsid w:val="0029482B"/>
    <w:rsid w:val="002E5FFF"/>
    <w:rsid w:val="00305522"/>
    <w:rsid w:val="00331D40"/>
    <w:rsid w:val="0037409B"/>
    <w:rsid w:val="00514516"/>
    <w:rsid w:val="005B6359"/>
    <w:rsid w:val="00602655"/>
    <w:rsid w:val="00624E32"/>
    <w:rsid w:val="0063368A"/>
    <w:rsid w:val="006A4D67"/>
    <w:rsid w:val="007000F3"/>
    <w:rsid w:val="00725BC6"/>
    <w:rsid w:val="008057A3"/>
    <w:rsid w:val="00976539"/>
    <w:rsid w:val="00990C63"/>
    <w:rsid w:val="00A67865"/>
    <w:rsid w:val="00AA46BC"/>
    <w:rsid w:val="00AB3C47"/>
    <w:rsid w:val="00BA246F"/>
    <w:rsid w:val="00BD73C5"/>
    <w:rsid w:val="00D16880"/>
    <w:rsid w:val="00E2164F"/>
    <w:rsid w:val="00E85580"/>
    <w:rsid w:val="00EB51DA"/>
    <w:rsid w:val="00ED3E9E"/>
    <w:rsid w:val="00EE4D4E"/>
    <w:rsid w:val="00F5699E"/>
    <w:rsid w:val="00F9589E"/>
    <w:rsid w:val="00FA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E32"/>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9"/>
    <w:qFormat/>
    <w:rsid w:val="0037409B"/>
    <w:pPr>
      <w:ind w:left="140" w:right="114" w:firstLine="719"/>
      <w:jc w:val="both"/>
      <w:outlineLvl w:val="0"/>
    </w:pPr>
    <w:rPr>
      <w:rFonts w:ascii="Times New Roman" w:eastAsia="Times New Roman" w:hAnsi="Times New Roman" w:cs="Times New Roman"/>
      <w:b/>
      <w:bCs/>
    </w:rPr>
  </w:style>
  <w:style w:type="paragraph" w:styleId="Heading2">
    <w:name w:val="heading 2"/>
    <w:basedOn w:val="Normal"/>
    <w:link w:val="Heading2Char"/>
    <w:uiPriority w:val="9"/>
    <w:unhideWhenUsed/>
    <w:qFormat/>
    <w:rsid w:val="0037409B"/>
    <w:pPr>
      <w:ind w:left="140"/>
      <w:jc w:val="both"/>
      <w:outlineLvl w:val="1"/>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FCE"/>
    <w:rPr>
      <w:color w:val="0000FF"/>
      <w:u w:val="single"/>
    </w:rPr>
  </w:style>
  <w:style w:type="paragraph" w:styleId="BodyText">
    <w:name w:val="Body Text"/>
    <w:basedOn w:val="Normal"/>
    <w:link w:val="BodyTextChar"/>
    <w:qFormat/>
    <w:rsid w:val="00AB3C47"/>
    <w:pPr>
      <w:suppressAutoHyphens/>
      <w:spacing w:line="48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AB3C47"/>
    <w:rPr>
      <w:rFonts w:ascii="Times New Roman" w:eastAsia="Times New Roman" w:hAnsi="Times New Roman" w:cs="Times New Roman"/>
      <w:sz w:val="24"/>
      <w:szCs w:val="20"/>
    </w:rPr>
  </w:style>
  <w:style w:type="paragraph" w:styleId="ListParagraph">
    <w:name w:val="List Paragraph"/>
    <w:basedOn w:val="Normal"/>
    <w:uiPriority w:val="34"/>
    <w:qFormat/>
    <w:rsid w:val="00AB3C47"/>
    <w:pPr>
      <w:ind w:left="720"/>
      <w:contextualSpacing/>
    </w:pPr>
    <w:rPr>
      <w:rFonts w:ascii="Times New Roman" w:eastAsia="Times New Roman" w:hAnsi="Times New Roman" w:cs="Times New Roman"/>
      <w:sz w:val="20"/>
      <w:szCs w:val="20"/>
    </w:rPr>
  </w:style>
  <w:style w:type="paragraph" w:styleId="NoSpacing">
    <w:name w:val="No Spacing"/>
    <w:uiPriority w:val="1"/>
    <w:qFormat/>
    <w:rsid w:val="007000F3"/>
    <w:pPr>
      <w:spacing w:after="0" w:line="240" w:lineRule="auto"/>
    </w:pPr>
    <w:rPr>
      <w:rFonts w:ascii="Times New Roman" w:eastAsia="Times New Roman" w:hAnsi="Times New Roman" w:cs="Times New Roman"/>
      <w:sz w:val="20"/>
      <w:szCs w:val="20"/>
    </w:rPr>
  </w:style>
  <w:style w:type="paragraph" w:styleId="Footer">
    <w:name w:val="footer"/>
    <w:basedOn w:val="Normal"/>
    <w:link w:val="FooterChar"/>
    <w:uiPriority w:val="99"/>
    <w:rsid w:val="00E85580"/>
    <w:pPr>
      <w:tabs>
        <w:tab w:val="center" w:pos="4320"/>
        <w:tab w:val="right" w:pos="8640"/>
      </w:tabs>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E8558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7409B"/>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37409B"/>
    <w:rPr>
      <w:rFonts w:ascii="Times New Roman" w:eastAsia="Times New Roman" w:hAnsi="Times New Roman" w:cs="Times New Roman"/>
    </w:rPr>
  </w:style>
  <w:style w:type="paragraph" w:customStyle="1" w:styleId="TableParagraph">
    <w:name w:val="Table Paragraph"/>
    <w:basedOn w:val="Normal"/>
    <w:uiPriority w:val="1"/>
    <w:qFormat/>
    <w:rsid w:val="0037409B"/>
    <w:rPr>
      <w:rFonts w:ascii="Times New Roman" w:eastAsia="Times New Roman" w:hAnsi="Times New Roman" w:cs="Times New Roman"/>
    </w:rPr>
  </w:style>
  <w:style w:type="paragraph" w:styleId="BodyTextIndent">
    <w:name w:val="Body Text Indent"/>
    <w:basedOn w:val="Normal"/>
    <w:link w:val="BodyTextIndentChar"/>
    <w:uiPriority w:val="99"/>
    <w:semiHidden/>
    <w:unhideWhenUsed/>
    <w:rsid w:val="00EE4D4E"/>
    <w:pPr>
      <w:spacing w:after="120"/>
      <w:ind w:left="360"/>
    </w:pPr>
  </w:style>
  <w:style w:type="character" w:customStyle="1" w:styleId="BodyTextIndentChar">
    <w:name w:val="Body Text Indent Char"/>
    <w:basedOn w:val="DefaultParagraphFont"/>
    <w:link w:val="BodyTextIndent"/>
    <w:uiPriority w:val="99"/>
    <w:semiHidden/>
    <w:rsid w:val="00EE4D4E"/>
  </w:style>
  <w:style w:type="paragraph" w:customStyle="1" w:styleId="SingleSpacing">
    <w:name w:val="Single Spacing"/>
    <w:basedOn w:val="Normal"/>
    <w:rsid w:val="00602655"/>
    <w:pPr>
      <w:spacing w:line="254" w:lineRule="exact"/>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dadecountyprobono.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http://www.miami-dadeclerk.com/" TargetMode="External"/><Relationship Id="rId1" Type="http://schemas.openxmlformats.org/officeDocument/2006/relationships/hyperlink" Target="http://www.miami-dadecler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1171</Words>
  <Characters>5847</Characters>
  <Application>Microsoft Office Word</Application>
  <DocSecurity>0</DocSecurity>
  <Lines>142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2022-02-19T22:19:00Z</dcterms:created>
  <dcterms:modified xsi:type="dcterms:W3CDTF">2022-02-19T22:19:00Z</dcterms:modified>
</cp:coreProperties>
</file>