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A1BC" w14:textId="77777777" w:rsidR="007E5232" w:rsidRPr="003D1B9A" w:rsidRDefault="007E5232" w:rsidP="007E5232">
      <w:pPr>
        <w:ind w:left="180" w:right="180"/>
        <w:jc w:val="center"/>
        <w:rPr>
          <w:rFonts w:eastAsia="Calibri"/>
          <w:sz w:val="24"/>
          <w:szCs w:val="24"/>
        </w:rPr>
      </w:pPr>
      <w:r w:rsidRPr="003D1B9A">
        <w:rPr>
          <w:rFonts w:eastAsia="Calibri"/>
          <w:sz w:val="24"/>
          <w:szCs w:val="24"/>
        </w:rPr>
        <w:t>&lt;&lt;COURT_NAME&gt;&gt;</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590"/>
      </w:tblGrid>
      <w:tr w:rsidR="007E5232" w:rsidRPr="003D1B9A" w14:paraId="79C34ED7" w14:textId="77777777" w:rsidTr="00B86712">
        <w:tc>
          <w:tcPr>
            <w:tcW w:w="4860" w:type="dxa"/>
          </w:tcPr>
          <w:p w14:paraId="62E7A560" w14:textId="77777777" w:rsidR="007E5232" w:rsidRPr="003D1B9A" w:rsidRDefault="007E5232" w:rsidP="00B86712">
            <w:pPr>
              <w:rPr>
                <w:sz w:val="24"/>
                <w:szCs w:val="24"/>
              </w:rPr>
            </w:pPr>
            <w:r w:rsidRPr="003D1B9A">
              <w:rPr>
                <w:sz w:val="24"/>
                <w:szCs w:val="24"/>
              </w:rPr>
              <w:t xml:space="preserve">&lt;&lt;PROVIDER_SUITNAME&gt;&gt;, </w:t>
            </w:r>
            <w:r w:rsidRPr="003D1B9A">
              <w:rPr>
                <w:sz w:val="24"/>
                <w:szCs w:val="24"/>
              </w:rPr>
              <w:tab/>
            </w:r>
            <w:r w:rsidRPr="003D1B9A">
              <w:rPr>
                <w:sz w:val="24"/>
                <w:szCs w:val="24"/>
              </w:rPr>
              <w:tab/>
            </w:r>
            <w:r w:rsidRPr="003D1B9A">
              <w:rPr>
                <w:sz w:val="24"/>
                <w:szCs w:val="24"/>
              </w:rPr>
              <w:tab/>
            </w:r>
          </w:p>
          <w:p w14:paraId="6BC04C48" w14:textId="77777777" w:rsidR="007E5232" w:rsidRPr="003D1B9A" w:rsidRDefault="007E5232" w:rsidP="00B86712">
            <w:pPr>
              <w:rPr>
                <w:sz w:val="24"/>
                <w:szCs w:val="24"/>
              </w:rPr>
            </w:pPr>
            <w:r w:rsidRPr="003D1B9A">
              <w:rPr>
                <w:sz w:val="24"/>
                <w:szCs w:val="24"/>
              </w:rPr>
              <w:t>a/a/</w:t>
            </w:r>
            <w:proofErr w:type="gramStart"/>
            <w:r w:rsidRPr="003D1B9A">
              <w:rPr>
                <w:sz w:val="24"/>
                <w:szCs w:val="24"/>
              </w:rPr>
              <w:t>o  &lt;</w:t>
            </w:r>
            <w:proofErr w:type="gramEnd"/>
            <w:r w:rsidRPr="003D1B9A">
              <w:rPr>
                <w:sz w:val="24"/>
                <w:szCs w:val="24"/>
              </w:rPr>
              <w:t>&lt;INJUREDPARTY_NAME&gt;&gt;</w:t>
            </w:r>
            <w:r w:rsidRPr="003D1B9A">
              <w:rPr>
                <w:sz w:val="24"/>
                <w:szCs w:val="24"/>
              </w:rPr>
              <w:tab/>
              <w:t xml:space="preserve">                                            </w:t>
            </w:r>
          </w:p>
          <w:p w14:paraId="4B3B6263" w14:textId="77777777" w:rsidR="007E5232" w:rsidRPr="003D1B9A" w:rsidRDefault="007E5232" w:rsidP="00B86712">
            <w:pPr>
              <w:rPr>
                <w:sz w:val="24"/>
                <w:szCs w:val="24"/>
              </w:rPr>
            </w:pPr>
            <w:r w:rsidRPr="003D1B9A">
              <w:rPr>
                <w:sz w:val="24"/>
                <w:szCs w:val="24"/>
              </w:rPr>
              <w:tab/>
            </w:r>
            <w:r w:rsidRPr="003D1B9A">
              <w:rPr>
                <w:sz w:val="24"/>
                <w:szCs w:val="24"/>
              </w:rPr>
              <w:tab/>
            </w:r>
            <w:r w:rsidRPr="003D1B9A">
              <w:rPr>
                <w:sz w:val="24"/>
                <w:szCs w:val="24"/>
              </w:rPr>
              <w:tab/>
              <w:t xml:space="preserve">                                </w:t>
            </w:r>
          </w:p>
          <w:p w14:paraId="403A5019" w14:textId="77777777" w:rsidR="007E5232" w:rsidRPr="003D1B9A" w:rsidRDefault="007E5232" w:rsidP="00B86712">
            <w:pPr>
              <w:rPr>
                <w:sz w:val="24"/>
                <w:szCs w:val="24"/>
              </w:rPr>
            </w:pPr>
            <w:r w:rsidRPr="003D1B9A">
              <w:rPr>
                <w:sz w:val="24"/>
                <w:szCs w:val="24"/>
              </w:rPr>
              <w:tab/>
              <w:t>Plaintiff,</w:t>
            </w:r>
          </w:p>
          <w:p w14:paraId="181FAAA6" w14:textId="77777777" w:rsidR="007E5232" w:rsidRPr="003D1B9A" w:rsidRDefault="007E5232" w:rsidP="00B86712">
            <w:pPr>
              <w:rPr>
                <w:sz w:val="24"/>
                <w:szCs w:val="24"/>
              </w:rPr>
            </w:pPr>
          </w:p>
          <w:p w14:paraId="11E2546F" w14:textId="77777777" w:rsidR="007E5232" w:rsidRPr="003D1B9A" w:rsidRDefault="007E5232" w:rsidP="00B86712">
            <w:pPr>
              <w:rPr>
                <w:sz w:val="24"/>
                <w:szCs w:val="24"/>
              </w:rPr>
            </w:pPr>
            <w:r w:rsidRPr="003D1B9A">
              <w:rPr>
                <w:sz w:val="24"/>
                <w:szCs w:val="24"/>
              </w:rPr>
              <w:t>vs.</w:t>
            </w:r>
          </w:p>
          <w:p w14:paraId="32CDEDA8" w14:textId="77777777" w:rsidR="007E5232" w:rsidRPr="003D1B9A" w:rsidRDefault="007E5232" w:rsidP="00B86712">
            <w:pPr>
              <w:rPr>
                <w:sz w:val="24"/>
                <w:szCs w:val="24"/>
              </w:rPr>
            </w:pPr>
          </w:p>
          <w:p w14:paraId="21231CE0" w14:textId="77777777" w:rsidR="007E5232" w:rsidRPr="003D1B9A" w:rsidRDefault="007E5232" w:rsidP="00B86712">
            <w:pPr>
              <w:rPr>
                <w:sz w:val="24"/>
                <w:szCs w:val="24"/>
              </w:rPr>
            </w:pPr>
            <w:r w:rsidRPr="003D1B9A">
              <w:rPr>
                <w:sz w:val="24"/>
                <w:szCs w:val="24"/>
              </w:rPr>
              <w:t>&lt;&lt;INSURANCECOMPANY_SUITNAME&gt;&gt;</w:t>
            </w:r>
          </w:p>
          <w:p w14:paraId="5B1784DB" w14:textId="77777777" w:rsidR="007E5232" w:rsidRPr="003D1B9A" w:rsidRDefault="007E5232" w:rsidP="00B86712">
            <w:pPr>
              <w:rPr>
                <w:sz w:val="24"/>
                <w:szCs w:val="24"/>
              </w:rPr>
            </w:pPr>
          </w:p>
          <w:p w14:paraId="3050AA57" w14:textId="77777777" w:rsidR="007E5232" w:rsidRPr="003D1B9A" w:rsidRDefault="007E5232" w:rsidP="00B86712">
            <w:pPr>
              <w:ind w:left="720"/>
              <w:rPr>
                <w:sz w:val="24"/>
                <w:szCs w:val="24"/>
              </w:rPr>
            </w:pPr>
            <w:r w:rsidRPr="003D1B9A">
              <w:rPr>
                <w:sz w:val="24"/>
                <w:szCs w:val="24"/>
              </w:rPr>
              <w:tab/>
              <w:t>Defendant.</w:t>
            </w:r>
          </w:p>
        </w:tc>
        <w:tc>
          <w:tcPr>
            <w:tcW w:w="4590" w:type="dxa"/>
          </w:tcPr>
          <w:p w14:paraId="21A38AD9" w14:textId="77777777" w:rsidR="007E5232" w:rsidRPr="003D1B9A" w:rsidRDefault="007E5232" w:rsidP="00B86712">
            <w:pPr>
              <w:rPr>
                <w:sz w:val="24"/>
                <w:szCs w:val="24"/>
              </w:rPr>
            </w:pPr>
            <w:r w:rsidRPr="003D1B9A">
              <w:rPr>
                <w:sz w:val="24"/>
                <w:szCs w:val="24"/>
              </w:rPr>
              <w:t>Case No. &lt;&lt;INDEXORAAA_NUMBER&gt;&gt;</w:t>
            </w:r>
            <w:r w:rsidRPr="003D1B9A">
              <w:rPr>
                <w:sz w:val="24"/>
                <w:szCs w:val="24"/>
              </w:rPr>
              <w:br/>
            </w:r>
          </w:p>
          <w:p w14:paraId="1A126600" w14:textId="77777777" w:rsidR="007E5232" w:rsidRPr="003D1B9A" w:rsidRDefault="007E5232" w:rsidP="00B86712">
            <w:pPr>
              <w:rPr>
                <w:sz w:val="24"/>
                <w:szCs w:val="24"/>
              </w:rPr>
            </w:pPr>
          </w:p>
          <w:p w14:paraId="4EDFC632" w14:textId="77777777" w:rsidR="007E5232" w:rsidRPr="003D1B9A" w:rsidRDefault="007E5232" w:rsidP="00B86712">
            <w:pPr>
              <w:rPr>
                <w:sz w:val="24"/>
                <w:szCs w:val="24"/>
              </w:rPr>
            </w:pPr>
          </w:p>
        </w:tc>
      </w:tr>
    </w:tbl>
    <w:p w14:paraId="54B496C6" w14:textId="77777777" w:rsidR="007E5232" w:rsidRPr="003D1B9A" w:rsidRDefault="007E5232" w:rsidP="007E5232">
      <w:pPr>
        <w:rPr>
          <w:rFonts w:eastAsia="Calibri"/>
          <w:sz w:val="24"/>
          <w:szCs w:val="24"/>
        </w:rPr>
      </w:pPr>
      <w:r w:rsidRPr="003D1B9A">
        <w:rPr>
          <w:rFonts w:eastAsia="Calibri"/>
          <w:sz w:val="24"/>
          <w:szCs w:val="24"/>
        </w:rPr>
        <w:t>______________________________________/</w:t>
      </w:r>
    </w:p>
    <w:p w14:paraId="2F090FC2" w14:textId="77777777" w:rsidR="007E5232" w:rsidRPr="003D1B9A" w:rsidRDefault="007E5232" w:rsidP="007E5232">
      <w:pPr>
        <w:autoSpaceDE w:val="0"/>
        <w:autoSpaceDN w:val="0"/>
        <w:adjustRightInd w:val="0"/>
        <w:spacing w:line="480" w:lineRule="auto"/>
        <w:jc w:val="center"/>
        <w:rPr>
          <w:rFonts w:eastAsia="Calibri"/>
          <w:b/>
          <w:bCs/>
          <w:color w:val="000000"/>
          <w:sz w:val="24"/>
          <w:szCs w:val="24"/>
        </w:rPr>
      </w:pPr>
      <w:r w:rsidRPr="003D1B9A">
        <w:rPr>
          <w:rFonts w:eastAsia="Calibri"/>
          <w:b/>
          <w:bCs/>
          <w:color w:val="000000"/>
          <w:sz w:val="24"/>
          <w:szCs w:val="24"/>
        </w:rPr>
        <w:t xml:space="preserve">NOTICE OF </w:t>
      </w:r>
      <w:r>
        <w:rPr>
          <w:rFonts w:eastAsia="Calibri"/>
          <w:b/>
          <w:bCs/>
          <w:color w:val="000000"/>
          <w:sz w:val="24"/>
          <w:szCs w:val="24"/>
        </w:rPr>
        <w:t>MEDIATION</w:t>
      </w:r>
    </w:p>
    <w:p w14:paraId="09AE598D" w14:textId="77777777" w:rsidR="007E5232" w:rsidRPr="003D1B9A" w:rsidRDefault="007E5232" w:rsidP="007E5232">
      <w:pPr>
        <w:autoSpaceDE w:val="0"/>
        <w:autoSpaceDN w:val="0"/>
        <w:adjustRightInd w:val="0"/>
        <w:spacing w:line="480" w:lineRule="auto"/>
        <w:ind w:firstLine="720"/>
        <w:rPr>
          <w:rFonts w:eastAsia="Calibri"/>
          <w:color w:val="000000"/>
          <w:sz w:val="24"/>
          <w:szCs w:val="24"/>
        </w:rPr>
      </w:pPr>
      <w:r w:rsidRPr="003D1B9A">
        <w:rPr>
          <w:rFonts w:eastAsia="Calibri"/>
          <w:color w:val="000000"/>
          <w:sz w:val="24"/>
          <w:szCs w:val="24"/>
        </w:rPr>
        <w:t xml:space="preserve">PLEASE TAKE NOTICE that on the date and time specified below, </w:t>
      </w:r>
      <w:r>
        <w:rPr>
          <w:rFonts w:eastAsia="Calibri"/>
          <w:color w:val="000000"/>
          <w:sz w:val="24"/>
          <w:szCs w:val="24"/>
        </w:rPr>
        <w:t>that a mediation conference in the above styled cause will take place</w:t>
      </w:r>
      <w:r w:rsidRPr="003D1B9A">
        <w:rPr>
          <w:rFonts w:eastAsia="Calibri"/>
          <w:color w:val="000000"/>
          <w:sz w:val="24"/>
          <w:szCs w:val="24"/>
        </w:rPr>
        <w:t xml:space="preserve">: </w:t>
      </w:r>
    </w:p>
    <w:p w14:paraId="00AE220F" w14:textId="77777777" w:rsidR="007E5232" w:rsidRPr="003D1B9A" w:rsidRDefault="007E5232" w:rsidP="007E5232">
      <w:pPr>
        <w:autoSpaceDE w:val="0"/>
        <w:autoSpaceDN w:val="0"/>
        <w:adjustRightInd w:val="0"/>
        <w:spacing w:line="480" w:lineRule="auto"/>
        <w:ind w:firstLine="720"/>
        <w:rPr>
          <w:rFonts w:eastAsia="Calibri"/>
          <w:color w:val="000000"/>
          <w:sz w:val="24"/>
          <w:szCs w:val="24"/>
        </w:rPr>
      </w:pPr>
      <w:r>
        <w:rPr>
          <w:rFonts w:eastAsia="Calibri"/>
          <w:color w:val="000000"/>
          <w:sz w:val="24"/>
          <w:szCs w:val="24"/>
        </w:rPr>
        <w:t>MEDIATOR</w:t>
      </w:r>
      <w:r w:rsidRPr="003D1B9A">
        <w:rPr>
          <w:rFonts w:eastAsia="Calibri"/>
          <w:color w:val="000000"/>
          <w:sz w:val="24"/>
          <w:szCs w:val="24"/>
        </w:rPr>
        <w:t xml:space="preserve">: </w:t>
      </w:r>
      <w:r>
        <w:rPr>
          <w:rFonts w:eastAsia="Calibri"/>
          <w:color w:val="000000"/>
          <w:sz w:val="24"/>
          <w:szCs w:val="24"/>
        </w:rPr>
        <w:tab/>
      </w:r>
      <w:r>
        <w:rPr>
          <w:rFonts w:eastAsia="Calibri"/>
          <w:color w:val="000000"/>
          <w:sz w:val="24"/>
          <w:szCs w:val="24"/>
        </w:rPr>
        <w:tab/>
      </w:r>
    </w:p>
    <w:p w14:paraId="335D56E4" w14:textId="77777777" w:rsidR="007E5232" w:rsidRPr="003D1B9A" w:rsidRDefault="007E5232" w:rsidP="007E5232">
      <w:pPr>
        <w:autoSpaceDE w:val="0"/>
        <w:autoSpaceDN w:val="0"/>
        <w:adjustRightInd w:val="0"/>
        <w:spacing w:line="480" w:lineRule="auto"/>
        <w:ind w:firstLine="720"/>
        <w:rPr>
          <w:rFonts w:eastAsia="Calibri"/>
          <w:color w:val="000000"/>
          <w:sz w:val="24"/>
          <w:szCs w:val="24"/>
        </w:rPr>
      </w:pPr>
      <w:r w:rsidRPr="003D1B9A">
        <w:rPr>
          <w:rFonts w:eastAsia="Calibri"/>
          <w:color w:val="000000"/>
          <w:sz w:val="24"/>
          <w:szCs w:val="24"/>
        </w:rPr>
        <w:t xml:space="preserve">DATE &amp; TIME: </w:t>
      </w:r>
      <w:r>
        <w:rPr>
          <w:rFonts w:eastAsia="Calibri"/>
          <w:color w:val="000000"/>
          <w:sz w:val="24"/>
          <w:szCs w:val="24"/>
        </w:rPr>
        <w:tab/>
      </w:r>
    </w:p>
    <w:p w14:paraId="1EDB4093" w14:textId="77777777" w:rsidR="007E5232" w:rsidRDefault="007E5232" w:rsidP="007E5232">
      <w:pPr>
        <w:autoSpaceDE w:val="0"/>
        <w:autoSpaceDN w:val="0"/>
        <w:adjustRightInd w:val="0"/>
        <w:spacing w:line="480" w:lineRule="auto"/>
        <w:ind w:firstLine="720"/>
        <w:rPr>
          <w:rFonts w:eastAsia="Calibri"/>
          <w:color w:val="000000"/>
          <w:sz w:val="24"/>
          <w:szCs w:val="24"/>
        </w:rPr>
      </w:pPr>
      <w:r>
        <w:rPr>
          <w:rFonts w:eastAsia="Calibri"/>
          <w:color w:val="000000"/>
          <w:sz w:val="24"/>
          <w:szCs w:val="24"/>
        </w:rPr>
        <w:t>PLACE:</w:t>
      </w:r>
      <w:r>
        <w:rPr>
          <w:rFonts w:eastAsia="Calibri"/>
          <w:color w:val="000000"/>
          <w:sz w:val="24"/>
          <w:szCs w:val="24"/>
        </w:rPr>
        <w:tab/>
      </w:r>
      <w:r>
        <w:rPr>
          <w:rFonts w:eastAsia="Calibri"/>
          <w:color w:val="000000"/>
          <w:sz w:val="24"/>
          <w:szCs w:val="24"/>
        </w:rPr>
        <w:tab/>
        <w:t>Video conference link to be provided by Mediator</w:t>
      </w:r>
      <w:r>
        <w:rPr>
          <w:rFonts w:eastAsia="Calibri"/>
          <w:color w:val="000000"/>
          <w:sz w:val="24"/>
          <w:szCs w:val="24"/>
        </w:rPr>
        <w:tab/>
      </w:r>
    </w:p>
    <w:p w14:paraId="5C48FAEA" w14:textId="77777777" w:rsidR="007E5232" w:rsidRPr="00AF5DEE" w:rsidRDefault="007E5232" w:rsidP="007E5232">
      <w:pPr>
        <w:autoSpaceDE w:val="0"/>
        <w:autoSpaceDN w:val="0"/>
        <w:adjustRightInd w:val="0"/>
        <w:ind w:firstLine="720"/>
        <w:jc w:val="both"/>
        <w:rPr>
          <w:sz w:val="24"/>
          <w:szCs w:val="24"/>
        </w:rPr>
      </w:pPr>
      <w:r w:rsidRPr="00AF5DEE">
        <w:rPr>
          <w:sz w:val="24"/>
          <w:szCs w:val="24"/>
        </w:rPr>
        <w:t>All parties acknowledge that the mediation conference constitutes a privileged and confidential</w:t>
      </w:r>
      <w:r>
        <w:rPr>
          <w:sz w:val="24"/>
          <w:szCs w:val="24"/>
        </w:rPr>
        <w:t xml:space="preserve"> </w:t>
      </w:r>
      <w:r w:rsidRPr="00AF5DEE">
        <w:rPr>
          <w:sz w:val="24"/>
          <w:szCs w:val="24"/>
        </w:rPr>
        <w:t xml:space="preserve">communication between those present at the mediation conference as set forth in </w:t>
      </w:r>
      <w:r>
        <w:rPr>
          <w:sz w:val="24"/>
          <w:szCs w:val="24"/>
        </w:rPr>
        <w:t>C</w:t>
      </w:r>
      <w:r w:rsidRPr="00AF5DEE">
        <w:rPr>
          <w:sz w:val="24"/>
          <w:szCs w:val="24"/>
        </w:rPr>
        <w:t>hapter 44, Florida Statutes.</w:t>
      </w:r>
      <w:r>
        <w:rPr>
          <w:sz w:val="24"/>
          <w:szCs w:val="24"/>
        </w:rPr>
        <w:t xml:space="preserve"> </w:t>
      </w:r>
      <w:r w:rsidRPr="00AF5DEE">
        <w:rPr>
          <w:sz w:val="24"/>
          <w:szCs w:val="24"/>
        </w:rPr>
        <w:t>Pre-mediation and post mediation communications are also confidential. All parties further acknowledge that</w:t>
      </w:r>
      <w:r>
        <w:rPr>
          <w:sz w:val="24"/>
          <w:szCs w:val="24"/>
        </w:rPr>
        <w:t xml:space="preserve"> </w:t>
      </w:r>
      <w:r w:rsidRPr="00AF5DEE">
        <w:rPr>
          <w:sz w:val="24"/>
          <w:szCs w:val="24"/>
        </w:rPr>
        <w:t>the mediator is a neutral and may not act as an advocate for any party.</w:t>
      </w:r>
    </w:p>
    <w:p w14:paraId="76CECB58" w14:textId="77777777" w:rsidR="007E5232" w:rsidRDefault="007E5232" w:rsidP="007E5232">
      <w:pPr>
        <w:autoSpaceDE w:val="0"/>
        <w:autoSpaceDN w:val="0"/>
        <w:adjustRightInd w:val="0"/>
        <w:rPr>
          <w:sz w:val="24"/>
          <w:szCs w:val="24"/>
        </w:rPr>
      </w:pPr>
    </w:p>
    <w:p w14:paraId="3CB4822F" w14:textId="2608A01B" w:rsidR="007E5232" w:rsidRDefault="007E5232" w:rsidP="007E5232">
      <w:pPr>
        <w:autoSpaceDE w:val="0"/>
        <w:autoSpaceDN w:val="0"/>
        <w:adjustRightInd w:val="0"/>
        <w:rPr>
          <w:rFonts w:eastAsia="Calibri"/>
          <w:color w:val="000000"/>
          <w:sz w:val="16"/>
          <w:szCs w:val="16"/>
        </w:rPr>
      </w:pPr>
      <w:r w:rsidRPr="001E0240">
        <w:t>In accordance with the Americans with Disabilities Act of 1990, all persons who are disabled and who need special accommodations to participate in this proceeding because of that disability should contact the above Mediator's office not later than five (5) business days prior to the mediation conference</w:t>
      </w:r>
      <w:r w:rsidRPr="001E0240">
        <w:rPr>
          <w:sz w:val="16"/>
          <w:szCs w:val="16"/>
        </w:rPr>
        <w:t>.</w:t>
      </w:r>
    </w:p>
    <w:p w14:paraId="33F2FB62" w14:textId="77777777" w:rsidR="007E5232" w:rsidRPr="007E5232" w:rsidRDefault="007E5232" w:rsidP="007E5232">
      <w:pPr>
        <w:autoSpaceDE w:val="0"/>
        <w:autoSpaceDN w:val="0"/>
        <w:adjustRightInd w:val="0"/>
        <w:rPr>
          <w:rFonts w:eastAsia="Calibri"/>
          <w:color w:val="000000"/>
          <w:sz w:val="16"/>
          <w:szCs w:val="16"/>
        </w:rPr>
      </w:pPr>
    </w:p>
    <w:p w14:paraId="73F307D5" w14:textId="77777777" w:rsidR="007E5232" w:rsidRPr="007E5232" w:rsidRDefault="007E5232" w:rsidP="007E5232">
      <w:pPr>
        <w:spacing w:line="480" w:lineRule="auto"/>
        <w:jc w:val="center"/>
        <w:rPr>
          <w:rFonts w:eastAsia="Calibri"/>
          <w:b/>
          <w:bCs/>
          <w:sz w:val="22"/>
          <w:szCs w:val="22"/>
          <w:u w:val="single"/>
        </w:rPr>
      </w:pPr>
      <w:r w:rsidRPr="007E5232">
        <w:rPr>
          <w:rFonts w:eastAsia="Calibri"/>
          <w:b/>
          <w:bCs/>
          <w:sz w:val="22"/>
          <w:szCs w:val="22"/>
          <w:u w:val="single"/>
        </w:rPr>
        <w:t>CERTIFICATE OF SERVICE</w:t>
      </w:r>
    </w:p>
    <w:p w14:paraId="4D807083" w14:textId="77777777" w:rsidR="007E5232" w:rsidRPr="007E5232" w:rsidRDefault="007E5232" w:rsidP="007E5232">
      <w:pPr>
        <w:spacing w:line="480" w:lineRule="auto"/>
        <w:ind w:firstLine="720"/>
        <w:jc w:val="both"/>
        <w:rPr>
          <w:rFonts w:eastAsia="Calibri"/>
          <w:sz w:val="22"/>
          <w:szCs w:val="22"/>
        </w:rPr>
      </w:pPr>
      <w:r w:rsidRPr="007E5232">
        <w:rPr>
          <w:rFonts w:eastAsia="Calibri"/>
          <w:sz w:val="22"/>
          <w:szCs w:val="22"/>
        </w:rPr>
        <w:t xml:space="preserve">I HEREBY CERTIFY that this Notice has been filed through the Florida e-filing portal on this </w:t>
      </w:r>
      <w:r w:rsidRPr="007E5232">
        <w:rPr>
          <w:rFonts w:eastAsia="Calibri"/>
          <w:sz w:val="22"/>
          <w:szCs w:val="22"/>
        </w:rPr>
        <w:fldChar w:fldCharType="begin"/>
      </w:r>
      <w:r w:rsidRPr="007E5232">
        <w:rPr>
          <w:rFonts w:eastAsia="Calibri"/>
          <w:sz w:val="22"/>
          <w:szCs w:val="22"/>
        </w:rPr>
        <w:instrText xml:space="preserve"> DATE \@ "MMMM d, yyyy" </w:instrText>
      </w:r>
      <w:r w:rsidRPr="007E5232">
        <w:rPr>
          <w:rFonts w:eastAsia="Calibri"/>
          <w:sz w:val="22"/>
          <w:szCs w:val="22"/>
        </w:rPr>
        <w:fldChar w:fldCharType="separate"/>
      </w:r>
      <w:r w:rsidRPr="007E5232">
        <w:rPr>
          <w:rFonts w:eastAsia="Calibri"/>
          <w:noProof/>
          <w:sz w:val="22"/>
          <w:szCs w:val="22"/>
        </w:rPr>
        <w:t>February 19, 2022</w:t>
      </w:r>
      <w:r w:rsidRPr="007E5232">
        <w:rPr>
          <w:rFonts w:eastAsia="Calibri"/>
          <w:sz w:val="22"/>
          <w:szCs w:val="22"/>
        </w:rPr>
        <w:fldChar w:fldCharType="end"/>
      </w:r>
      <w:r w:rsidRPr="007E5232">
        <w:rPr>
          <w:rFonts w:eastAsia="Calibri"/>
          <w:sz w:val="22"/>
          <w:szCs w:val="22"/>
        </w:rPr>
        <w:t>.</w:t>
      </w:r>
    </w:p>
    <w:p w14:paraId="53692E6D" w14:textId="77777777" w:rsidR="007E5232" w:rsidRPr="007E5232" w:rsidRDefault="007E5232" w:rsidP="007E5232">
      <w:pPr>
        <w:ind w:left="4320" w:firstLine="720"/>
        <w:rPr>
          <w:sz w:val="22"/>
          <w:szCs w:val="22"/>
        </w:rPr>
      </w:pPr>
      <w:r w:rsidRPr="007E5232">
        <w:rPr>
          <w:sz w:val="22"/>
          <w:szCs w:val="22"/>
        </w:rPr>
        <w:t>Florida Insurance Law Group, LLC</w:t>
      </w:r>
    </w:p>
    <w:p w14:paraId="0526E777" w14:textId="77777777" w:rsidR="007E5232" w:rsidRPr="007E5232" w:rsidRDefault="007E5232" w:rsidP="007E5232">
      <w:pPr>
        <w:rPr>
          <w:sz w:val="22"/>
          <w:szCs w:val="22"/>
        </w:rPr>
      </w:pP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t>8724 Sunset Drive, # 260</w:t>
      </w:r>
    </w:p>
    <w:p w14:paraId="408A67DE" w14:textId="77777777" w:rsidR="007E5232" w:rsidRPr="007E5232" w:rsidRDefault="007E5232" w:rsidP="007E5232">
      <w:pPr>
        <w:rPr>
          <w:sz w:val="18"/>
          <w:szCs w:val="18"/>
        </w:rPr>
      </w:pP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18"/>
          <w:szCs w:val="18"/>
        </w:rPr>
        <w:t>Miami, FL 33173</w:t>
      </w:r>
    </w:p>
    <w:p w14:paraId="18BF8CDD" w14:textId="77777777" w:rsidR="007E5232" w:rsidRPr="007E5232" w:rsidRDefault="007E5232" w:rsidP="007E5232">
      <w:pPr>
        <w:rPr>
          <w:sz w:val="22"/>
          <w:szCs w:val="22"/>
        </w:rPr>
      </w:pPr>
    </w:p>
    <w:p w14:paraId="078BAC44" w14:textId="77777777" w:rsidR="007E5232" w:rsidRPr="007E5232" w:rsidRDefault="007E5232" w:rsidP="007E5232">
      <w:pPr>
        <w:rPr>
          <w:sz w:val="22"/>
          <w:szCs w:val="22"/>
        </w:rPr>
      </w:pP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t xml:space="preserve">By: </w:t>
      </w:r>
      <w:r w:rsidRPr="007E5232">
        <w:rPr>
          <w:i/>
          <w:sz w:val="22"/>
          <w:szCs w:val="22"/>
          <w:u w:val="single"/>
        </w:rPr>
        <w:t xml:space="preserve">/s/ Robert Gonzalez       </w:t>
      </w:r>
      <w:r w:rsidRPr="007E5232">
        <w:rPr>
          <w:sz w:val="22"/>
          <w:szCs w:val="22"/>
        </w:rPr>
        <w:t xml:space="preserve">       </w:t>
      </w:r>
    </w:p>
    <w:p w14:paraId="145C661A" w14:textId="77777777" w:rsidR="007E5232" w:rsidRPr="007E5232" w:rsidRDefault="007E5232" w:rsidP="007E5232">
      <w:pPr>
        <w:rPr>
          <w:sz w:val="22"/>
          <w:szCs w:val="22"/>
          <w:lang w:val="es-PE"/>
        </w:rPr>
      </w:pP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rPr>
        <w:tab/>
      </w:r>
      <w:r w:rsidRPr="007E5232">
        <w:rPr>
          <w:sz w:val="22"/>
          <w:szCs w:val="22"/>
          <w:lang w:val="es-PE"/>
        </w:rPr>
        <w:t xml:space="preserve">Robert Gonzalez, Esq. </w:t>
      </w:r>
    </w:p>
    <w:p w14:paraId="37C5AC2B" w14:textId="77777777" w:rsidR="007E5232" w:rsidRPr="007E5232" w:rsidRDefault="007E5232" w:rsidP="007E5232">
      <w:pPr>
        <w:ind w:left="4320" w:firstLine="720"/>
        <w:rPr>
          <w:sz w:val="22"/>
          <w:szCs w:val="22"/>
          <w:lang w:val="es-PE"/>
        </w:rPr>
      </w:pPr>
      <w:r w:rsidRPr="007E5232">
        <w:rPr>
          <w:sz w:val="22"/>
          <w:szCs w:val="22"/>
          <w:lang w:val="es-PE"/>
        </w:rPr>
        <w:t>FBN: 68865</w:t>
      </w:r>
    </w:p>
    <w:p w14:paraId="393CD3A4" w14:textId="0BA2B4B3" w:rsidR="006A6D77" w:rsidRPr="007E5232" w:rsidRDefault="007E5232" w:rsidP="00B8196B">
      <w:pPr>
        <w:rPr>
          <w:sz w:val="22"/>
          <w:szCs w:val="22"/>
          <w:lang w:val="es-PE"/>
        </w:rPr>
      </w:pPr>
      <w:r w:rsidRPr="007E5232">
        <w:rPr>
          <w:sz w:val="22"/>
          <w:szCs w:val="22"/>
          <w:lang w:val="es-PE"/>
        </w:rPr>
        <w:tab/>
      </w:r>
      <w:r w:rsidRPr="007E5232">
        <w:rPr>
          <w:sz w:val="22"/>
          <w:szCs w:val="22"/>
          <w:lang w:val="es-PE"/>
        </w:rPr>
        <w:tab/>
      </w:r>
      <w:r w:rsidRPr="007E5232">
        <w:rPr>
          <w:sz w:val="22"/>
          <w:szCs w:val="22"/>
          <w:lang w:val="es-PE"/>
        </w:rPr>
        <w:tab/>
      </w:r>
      <w:r w:rsidRPr="007E5232">
        <w:rPr>
          <w:sz w:val="22"/>
          <w:szCs w:val="22"/>
          <w:lang w:val="es-PE"/>
        </w:rPr>
        <w:tab/>
      </w:r>
      <w:r w:rsidRPr="007E5232">
        <w:rPr>
          <w:sz w:val="22"/>
          <w:szCs w:val="22"/>
          <w:lang w:val="es-PE"/>
        </w:rPr>
        <w:tab/>
      </w:r>
      <w:r w:rsidRPr="007E5232">
        <w:rPr>
          <w:sz w:val="22"/>
          <w:szCs w:val="22"/>
          <w:lang w:val="es-PE"/>
        </w:rPr>
        <w:tab/>
      </w:r>
      <w:r w:rsidRPr="007E5232">
        <w:rPr>
          <w:sz w:val="22"/>
          <w:szCs w:val="22"/>
          <w:lang w:val="es-PE"/>
        </w:rPr>
        <w:tab/>
      </w:r>
      <w:hyperlink r:id="rId7" w:history="1">
        <w:r w:rsidRPr="007E5232">
          <w:rPr>
            <w:color w:val="0000FF"/>
            <w:sz w:val="22"/>
            <w:szCs w:val="22"/>
            <w:u w:val="single"/>
            <w:lang w:val="es-PE"/>
          </w:rPr>
          <w:t>pleadings@flinslaw.com</w:t>
        </w:r>
      </w:hyperlink>
    </w:p>
    <w:sectPr w:rsidR="006A6D77" w:rsidRPr="007E5232">
      <w:footerReference w:type="default" r:id="rId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529E" w14:textId="77777777" w:rsidR="008E5C85" w:rsidRDefault="008E5C85" w:rsidP="001F3B28">
      <w:r>
        <w:separator/>
      </w:r>
    </w:p>
  </w:endnote>
  <w:endnote w:type="continuationSeparator" w:id="0">
    <w:p w14:paraId="462E83FF" w14:textId="77777777" w:rsidR="008E5C85" w:rsidRDefault="008E5C85"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8E5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3EE4" w14:textId="77777777" w:rsidR="008E5C85" w:rsidRDefault="008E5C85" w:rsidP="001F3B28">
      <w:r>
        <w:separator/>
      </w:r>
    </w:p>
  </w:footnote>
  <w:footnote w:type="continuationSeparator" w:id="0">
    <w:p w14:paraId="5ED74C3C" w14:textId="77777777" w:rsidR="008E5C85" w:rsidRDefault="008E5C85"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5"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11"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1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6"/>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3"/>
  </w:num>
  <w:num w:numId="13">
    <w:abstractNumId w:val="6"/>
  </w:num>
  <w:num w:numId="14">
    <w:abstractNumId w:val="15"/>
  </w:num>
  <w:num w:numId="15">
    <w:abstractNumId w:val="3"/>
  </w:num>
  <w:num w:numId="16">
    <w:abstractNumId w:val="12"/>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C6A5F"/>
    <w:rsid w:val="000F6DDA"/>
    <w:rsid w:val="00116064"/>
    <w:rsid w:val="001A575C"/>
    <w:rsid w:val="001F3B28"/>
    <w:rsid w:val="00273C84"/>
    <w:rsid w:val="0028323D"/>
    <w:rsid w:val="00293A4C"/>
    <w:rsid w:val="0029482B"/>
    <w:rsid w:val="002E5FFF"/>
    <w:rsid w:val="00305522"/>
    <w:rsid w:val="00331D40"/>
    <w:rsid w:val="0037409B"/>
    <w:rsid w:val="003F6114"/>
    <w:rsid w:val="004839DC"/>
    <w:rsid w:val="004A04BF"/>
    <w:rsid w:val="004C4EE3"/>
    <w:rsid w:val="00514516"/>
    <w:rsid w:val="005B6359"/>
    <w:rsid w:val="00602655"/>
    <w:rsid w:val="00607ED5"/>
    <w:rsid w:val="0063368A"/>
    <w:rsid w:val="006A4D67"/>
    <w:rsid w:val="006A6D77"/>
    <w:rsid w:val="007000F3"/>
    <w:rsid w:val="00725BC6"/>
    <w:rsid w:val="00786EDB"/>
    <w:rsid w:val="007A0A71"/>
    <w:rsid w:val="007D3D81"/>
    <w:rsid w:val="007E5232"/>
    <w:rsid w:val="007F658E"/>
    <w:rsid w:val="008057A3"/>
    <w:rsid w:val="00880271"/>
    <w:rsid w:val="008E5C85"/>
    <w:rsid w:val="00976539"/>
    <w:rsid w:val="00990C63"/>
    <w:rsid w:val="009F1F4D"/>
    <w:rsid w:val="00A227A4"/>
    <w:rsid w:val="00A67865"/>
    <w:rsid w:val="00AA46BC"/>
    <w:rsid w:val="00AB3C47"/>
    <w:rsid w:val="00AC6CC7"/>
    <w:rsid w:val="00AF5D10"/>
    <w:rsid w:val="00B75B90"/>
    <w:rsid w:val="00B8196B"/>
    <w:rsid w:val="00BA246F"/>
    <w:rsid w:val="00BB36CB"/>
    <w:rsid w:val="00BF0F26"/>
    <w:rsid w:val="00D16880"/>
    <w:rsid w:val="00D91021"/>
    <w:rsid w:val="00DF2284"/>
    <w:rsid w:val="00E202C7"/>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leadings@flinsl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1404</Characters>
  <Application>Microsoft Office Word</Application>
  <DocSecurity>0</DocSecurity>
  <Lines>52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2022-02-20T00:40:00Z</dcterms:created>
  <dcterms:modified xsi:type="dcterms:W3CDTF">2022-02-20T00:40:00Z</dcterms:modified>
</cp:coreProperties>
</file>