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E946" w14:textId="77777777" w:rsidR="006F26BC" w:rsidRPr="00BE69FD" w:rsidRDefault="006F26BC" w:rsidP="006F26BC">
      <w:pPr>
        <w:ind w:left="1800" w:right="1800"/>
        <w:jc w:val="center"/>
      </w:pPr>
      <w:bookmarkStart w:id="0" w:name="_Hlk531175034"/>
      <w:r w:rsidRPr="00BE69FD">
        <w:t>&lt;&lt;COURT_NAME&gt;&gt;</w:t>
      </w:r>
    </w:p>
    <w:p w14:paraId="025217C6" w14:textId="77777777" w:rsidR="006F26BC" w:rsidRPr="00BE69FD" w:rsidRDefault="006F26BC" w:rsidP="006F26BC">
      <w:pPr>
        <w:jc w:val="center"/>
      </w:pPr>
    </w:p>
    <w:tbl>
      <w:tblPr>
        <w:tblStyle w:val="TableGrid"/>
        <w:tblW w:w="88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505"/>
      </w:tblGrid>
      <w:tr w:rsidR="006F26BC" w:rsidRPr="00BE69FD" w14:paraId="73176402" w14:textId="77777777" w:rsidTr="00B86712">
        <w:tc>
          <w:tcPr>
            <w:tcW w:w="5310" w:type="dxa"/>
          </w:tcPr>
          <w:p w14:paraId="2266A56D" w14:textId="77777777" w:rsidR="006F26BC" w:rsidRPr="00BE69FD" w:rsidRDefault="006F26BC" w:rsidP="00B86712">
            <w:r w:rsidRPr="00BE69FD">
              <w:t xml:space="preserve">&lt;&lt;PROVIDER_SUITNAME&gt;&gt;, </w:t>
            </w:r>
            <w:r w:rsidRPr="00BE69FD">
              <w:tab/>
            </w:r>
            <w:r w:rsidRPr="00BE69FD">
              <w:tab/>
            </w:r>
            <w:r w:rsidRPr="00BE69FD">
              <w:tab/>
            </w:r>
          </w:p>
          <w:p w14:paraId="56E51DAA" w14:textId="77777777" w:rsidR="006F26BC" w:rsidRPr="00BE69FD" w:rsidRDefault="006F26BC" w:rsidP="00B86712">
            <w:r w:rsidRPr="00BE69FD">
              <w:t>a/a/</w:t>
            </w:r>
            <w:proofErr w:type="gramStart"/>
            <w:r w:rsidRPr="00BE69FD">
              <w:t>o  &lt;</w:t>
            </w:r>
            <w:proofErr w:type="gramEnd"/>
            <w:r w:rsidRPr="00BE69FD">
              <w:t>&lt;INJUREDPARTY_NAME&gt;&gt;</w:t>
            </w:r>
            <w:r w:rsidRPr="00BE69FD">
              <w:tab/>
              <w:t xml:space="preserve">                                            </w:t>
            </w:r>
          </w:p>
          <w:p w14:paraId="2EAFF626" w14:textId="77777777" w:rsidR="006F26BC" w:rsidRPr="00BE69FD" w:rsidRDefault="006F26BC" w:rsidP="00B86712"/>
          <w:p w14:paraId="2F82DF28" w14:textId="77777777" w:rsidR="006F26BC" w:rsidRPr="00BE69FD" w:rsidRDefault="006F26BC" w:rsidP="00B86712">
            <w:r w:rsidRPr="00BE69FD">
              <w:tab/>
            </w:r>
            <w:r w:rsidRPr="00BE69FD">
              <w:tab/>
            </w:r>
            <w:r w:rsidRPr="00BE69FD">
              <w:tab/>
              <w:t xml:space="preserve">                                </w:t>
            </w:r>
          </w:p>
          <w:p w14:paraId="4AB7C2B8" w14:textId="77777777" w:rsidR="006F26BC" w:rsidRPr="00BE69FD" w:rsidRDefault="006F26BC" w:rsidP="00B86712">
            <w:r w:rsidRPr="00BE69FD">
              <w:tab/>
              <w:t>Plaintiff,</w:t>
            </w:r>
          </w:p>
          <w:p w14:paraId="06B5E7BC" w14:textId="77777777" w:rsidR="006F26BC" w:rsidRPr="00BE69FD" w:rsidRDefault="006F26BC" w:rsidP="00B86712"/>
          <w:p w14:paraId="0B87D770" w14:textId="77777777" w:rsidR="006F26BC" w:rsidRPr="00BE69FD" w:rsidRDefault="006F26BC" w:rsidP="00B86712">
            <w:r w:rsidRPr="00BE69FD">
              <w:t>vs.</w:t>
            </w:r>
          </w:p>
          <w:p w14:paraId="7560A9BE" w14:textId="77777777" w:rsidR="006F26BC" w:rsidRPr="00BE69FD" w:rsidRDefault="006F26BC" w:rsidP="00B86712"/>
          <w:p w14:paraId="185CD7DC" w14:textId="77777777" w:rsidR="006F26BC" w:rsidRPr="00BE69FD" w:rsidRDefault="006F26BC" w:rsidP="00B86712">
            <w:r w:rsidRPr="00BE69FD">
              <w:t>&lt;&lt;INSURANCECOMPANY_SUITNAME&gt;&gt;</w:t>
            </w:r>
          </w:p>
          <w:p w14:paraId="3CD1D3E3" w14:textId="77777777" w:rsidR="006F26BC" w:rsidRPr="00BE69FD" w:rsidRDefault="006F26BC" w:rsidP="00B86712"/>
          <w:p w14:paraId="58BA7172" w14:textId="77777777" w:rsidR="006F26BC" w:rsidRPr="00BE69FD" w:rsidRDefault="006F26BC" w:rsidP="00B86712">
            <w:pPr>
              <w:ind w:left="720"/>
            </w:pPr>
            <w:r w:rsidRPr="00BE69FD">
              <w:tab/>
              <w:t>Defendant.</w:t>
            </w:r>
          </w:p>
          <w:p w14:paraId="039F1548" w14:textId="77777777" w:rsidR="006F26BC" w:rsidRPr="00BE69FD" w:rsidRDefault="006F26BC" w:rsidP="00B86712"/>
        </w:tc>
        <w:tc>
          <w:tcPr>
            <w:tcW w:w="3505" w:type="dxa"/>
          </w:tcPr>
          <w:p w14:paraId="09003018" w14:textId="77777777" w:rsidR="006F26BC" w:rsidRPr="00BE69FD" w:rsidRDefault="006F26BC" w:rsidP="00B86712">
            <w:r w:rsidRPr="00BE69FD">
              <w:t>Case No. &lt;&lt;INDEXORAAA_NUMBER&gt;&gt;</w:t>
            </w:r>
            <w:r w:rsidRPr="00BE69FD">
              <w:br/>
            </w:r>
          </w:p>
          <w:p w14:paraId="6741C063" w14:textId="77777777" w:rsidR="006F26BC" w:rsidRPr="00BE69FD" w:rsidRDefault="006F26BC" w:rsidP="00B86712"/>
          <w:p w14:paraId="607E9498" w14:textId="77777777" w:rsidR="006F26BC" w:rsidRPr="00BE69FD" w:rsidRDefault="006F26BC" w:rsidP="00B86712"/>
        </w:tc>
      </w:tr>
    </w:tbl>
    <w:p w14:paraId="636483EE" w14:textId="77777777" w:rsidR="006F26BC" w:rsidRPr="00BE69FD" w:rsidRDefault="006F26BC" w:rsidP="006F26BC">
      <w:r w:rsidRPr="00BE69FD">
        <w:t>__________________________________________/</w:t>
      </w:r>
    </w:p>
    <w:p w14:paraId="22262E2F" w14:textId="77777777" w:rsidR="006F26BC" w:rsidRPr="00BE69FD" w:rsidRDefault="006F26BC" w:rsidP="006F26BC"/>
    <w:p w14:paraId="2DC68A0E" w14:textId="77777777" w:rsidR="006F26BC" w:rsidRPr="00BE69FD" w:rsidRDefault="006F26BC" w:rsidP="006F26BC">
      <w:pPr>
        <w:jc w:val="center"/>
        <w:rPr>
          <w:b/>
          <w:u w:val="single"/>
        </w:rPr>
      </w:pPr>
      <w:r w:rsidRPr="00BE69FD">
        <w:rPr>
          <w:b/>
          <w:u w:val="single"/>
        </w:rPr>
        <w:t xml:space="preserve">JOINT STIPULATION TO WAIVE PRE-TRIAL CONFERENCE AND </w:t>
      </w:r>
    </w:p>
    <w:p w14:paraId="34AB11C7" w14:textId="77777777" w:rsidR="006F26BC" w:rsidRPr="00BE69FD" w:rsidRDefault="006F26BC" w:rsidP="006F26BC">
      <w:pPr>
        <w:jc w:val="center"/>
        <w:rPr>
          <w:b/>
          <w:u w:val="single"/>
        </w:rPr>
      </w:pPr>
      <w:r w:rsidRPr="00BE69FD">
        <w:rPr>
          <w:b/>
          <w:u w:val="single"/>
        </w:rPr>
        <w:t>APPLY THE FLORIDA RULES OF CIVIL PROCEDURE</w:t>
      </w:r>
    </w:p>
    <w:p w14:paraId="21D5DF34" w14:textId="77777777" w:rsidR="006F26BC" w:rsidRPr="00BE69FD" w:rsidRDefault="006F26BC" w:rsidP="006F26BC">
      <w:pPr>
        <w:jc w:val="center"/>
      </w:pPr>
    </w:p>
    <w:p w14:paraId="24E0948D" w14:textId="77777777" w:rsidR="006F26BC" w:rsidRPr="00BE69FD" w:rsidRDefault="006F26BC" w:rsidP="006F26BC">
      <w:pPr>
        <w:tabs>
          <w:tab w:val="left" w:pos="-1440"/>
        </w:tabs>
        <w:spacing w:line="480" w:lineRule="auto"/>
        <w:jc w:val="both"/>
      </w:pPr>
      <w:r w:rsidRPr="00BE69FD">
        <w:tab/>
        <w:t xml:space="preserve">Plaintiff, &lt;&lt;PROVIDER_SUITNAME&gt;&gt; and Defendant, </w:t>
      </w:r>
      <w:r w:rsidRPr="00BE69FD">
        <w:rPr>
          <w:caps/>
          <w:noProof/>
        </w:rPr>
        <w:t>&lt;&lt;INSURANCECOMPANY_SUITNAME&gt;&gt;</w:t>
      </w:r>
      <w:r w:rsidRPr="00BE69FD">
        <w:t>, hereby file this Joint Stipulation and stipulate as follows:</w:t>
      </w:r>
    </w:p>
    <w:p w14:paraId="56AFA3B6" w14:textId="77777777" w:rsidR="006F26BC" w:rsidRPr="00BE69FD" w:rsidRDefault="006F26BC" w:rsidP="0074109B">
      <w:pPr>
        <w:pStyle w:val="ListParagraph"/>
        <w:numPr>
          <w:ilvl w:val="0"/>
          <w:numId w:val="2"/>
        </w:numPr>
        <w:tabs>
          <w:tab w:val="left" w:pos="-1440"/>
        </w:tabs>
        <w:spacing w:line="480" w:lineRule="auto"/>
        <w:ind w:left="0" w:firstLine="720"/>
        <w:jc w:val="both"/>
      </w:pPr>
      <w:r w:rsidRPr="00BE69FD">
        <w:t>The parties agree to waive appearance at the pre-trial conference scheduled to occur pursuant to the Florida Small Claims Rules. The parties request that the Court cancel the pre-trial conference scheduled to occur on &lt;&lt;</w:t>
      </w:r>
      <w:r w:rsidRPr="00ED73A4">
        <w:t>PTC_DATE&gt;&gt;.</w:t>
      </w:r>
    </w:p>
    <w:p w14:paraId="2B2869B1" w14:textId="77777777" w:rsidR="006F26BC" w:rsidRPr="00BE69FD" w:rsidRDefault="006F26BC" w:rsidP="0074109B">
      <w:pPr>
        <w:pStyle w:val="ListParagraph"/>
        <w:numPr>
          <w:ilvl w:val="0"/>
          <w:numId w:val="2"/>
        </w:numPr>
        <w:tabs>
          <w:tab w:val="left" w:pos="-1440"/>
        </w:tabs>
        <w:spacing w:line="480" w:lineRule="auto"/>
        <w:ind w:left="0" w:firstLine="720"/>
        <w:jc w:val="both"/>
      </w:pPr>
      <w:r w:rsidRPr="00BE69FD">
        <w:t xml:space="preserve">The parties agree to the application of the Florida Rules of Civil Procedure.  The parties request the entry of an order declaring that the action shall be litigated pursuant to the Florida Rules of Civil Procedure.  </w:t>
      </w:r>
    </w:p>
    <w:tbl>
      <w:tblPr>
        <w:tblStyle w:val="TableGrid"/>
        <w:tblW w:w="108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6F26BC" w:rsidRPr="00BE69FD" w14:paraId="1030A877" w14:textId="77777777" w:rsidTr="00B86712">
        <w:trPr>
          <w:trHeight w:val="2789"/>
        </w:trPr>
        <w:tc>
          <w:tcPr>
            <w:tcW w:w="5400" w:type="dxa"/>
          </w:tcPr>
          <w:p w14:paraId="486B6658" w14:textId="77777777" w:rsidR="006F26BC" w:rsidRPr="00BE69FD" w:rsidRDefault="006F26BC" w:rsidP="00B86712">
            <w:pPr>
              <w:tabs>
                <w:tab w:val="left" w:pos="-1440"/>
              </w:tabs>
              <w:jc w:val="both"/>
              <w:rPr>
                <w:b/>
                <w:bCs/>
                <w:i/>
                <w:iCs/>
                <w:u w:val="single"/>
              </w:rPr>
            </w:pPr>
            <w:r w:rsidRPr="00BE69FD">
              <w:rPr>
                <w:b/>
                <w:bCs/>
                <w:i/>
                <w:iCs/>
                <w:u w:val="single"/>
              </w:rPr>
              <w:t>/s/ Robert Gonzalez</w:t>
            </w:r>
            <w:r w:rsidRPr="00BE69FD">
              <w:rPr>
                <w:b/>
                <w:bCs/>
                <w:i/>
                <w:iCs/>
                <w:u w:val="single"/>
              </w:rPr>
              <w:softHyphen/>
            </w:r>
            <w:r w:rsidRPr="00BE69FD">
              <w:rPr>
                <w:b/>
                <w:bCs/>
                <w:i/>
                <w:iCs/>
                <w:u w:val="single"/>
              </w:rPr>
              <w:softHyphen/>
            </w:r>
            <w:r w:rsidRPr="00BE69FD">
              <w:rPr>
                <w:b/>
                <w:bCs/>
                <w:i/>
                <w:iCs/>
                <w:u w:val="single"/>
              </w:rPr>
              <w:softHyphen/>
            </w:r>
            <w:r w:rsidRPr="00BE69FD">
              <w:rPr>
                <w:b/>
                <w:bCs/>
                <w:i/>
                <w:iCs/>
                <w:u w:val="single"/>
              </w:rPr>
              <w:softHyphen/>
              <w:t xml:space="preserve">_____________ </w:t>
            </w:r>
          </w:p>
          <w:p w14:paraId="5B421CE7" w14:textId="77777777" w:rsidR="006F26BC" w:rsidRPr="00BE69FD" w:rsidRDefault="006F26BC" w:rsidP="00B86712">
            <w:pPr>
              <w:tabs>
                <w:tab w:val="left" w:pos="-1440"/>
              </w:tabs>
              <w:jc w:val="both"/>
            </w:pPr>
            <w:r w:rsidRPr="00BE69FD">
              <w:t>Robert Gonzalez, Esquire</w:t>
            </w:r>
          </w:p>
          <w:p w14:paraId="125BA914" w14:textId="77777777" w:rsidR="006F26BC" w:rsidRPr="00BE69FD" w:rsidRDefault="006F26BC" w:rsidP="00B86712">
            <w:pPr>
              <w:tabs>
                <w:tab w:val="left" w:pos="-1440"/>
              </w:tabs>
              <w:jc w:val="both"/>
            </w:pPr>
            <w:r w:rsidRPr="00BE69FD">
              <w:t>Florida Insurance Law Group, LLC</w:t>
            </w:r>
          </w:p>
          <w:p w14:paraId="617231F7" w14:textId="77777777" w:rsidR="006F26BC" w:rsidRPr="00BE69FD" w:rsidRDefault="006F26BC" w:rsidP="00B86712">
            <w:pPr>
              <w:tabs>
                <w:tab w:val="left" w:pos="-1440"/>
              </w:tabs>
              <w:jc w:val="both"/>
            </w:pPr>
            <w:r w:rsidRPr="00BE69FD">
              <w:t>8724 Sunset Drive, #260</w:t>
            </w:r>
          </w:p>
          <w:p w14:paraId="74F3B86E" w14:textId="77777777" w:rsidR="006F26BC" w:rsidRPr="00BE69FD" w:rsidRDefault="006F26BC" w:rsidP="00B86712">
            <w:pPr>
              <w:tabs>
                <w:tab w:val="left" w:pos="-720"/>
                <w:tab w:val="left" w:pos="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s>
              <w:rPr>
                <w:lang w:val="es-PE"/>
              </w:rPr>
            </w:pPr>
            <w:r w:rsidRPr="00BE69FD">
              <w:rPr>
                <w:lang w:val="es-PE"/>
              </w:rPr>
              <w:t>Miami, FL 33173</w:t>
            </w:r>
            <w:r w:rsidRPr="00BE69FD">
              <w:rPr>
                <w:lang w:val="es-PE"/>
              </w:rPr>
              <w:tab/>
            </w:r>
            <w:r w:rsidRPr="00BE69FD">
              <w:rPr>
                <w:lang w:val="es-PE"/>
              </w:rPr>
              <w:tab/>
            </w:r>
            <w:r w:rsidRPr="00BE69FD">
              <w:rPr>
                <w:lang w:val="es-PE"/>
              </w:rPr>
              <w:tab/>
            </w:r>
            <w:r w:rsidRPr="00BE69FD">
              <w:rPr>
                <w:lang w:val="es-PE"/>
              </w:rPr>
              <w:tab/>
            </w:r>
            <w:r w:rsidRPr="00BE69FD">
              <w:rPr>
                <w:lang w:val="es-PE"/>
              </w:rPr>
              <w:tab/>
            </w:r>
          </w:p>
          <w:p w14:paraId="44F73CC9" w14:textId="77777777" w:rsidR="006F26BC" w:rsidRPr="00BE69FD" w:rsidRDefault="006F26BC" w:rsidP="00B86712">
            <w:pPr>
              <w:rPr>
                <w:lang w:val="es-PE"/>
              </w:rPr>
            </w:pPr>
            <w:hyperlink r:id="rId7" w:history="1">
              <w:r w:rsidRPr="00BE69FD">
                <w:rPr>
                  <w:rStyle w:val="Hyperlink"/>
                  <w:lang w:val="es-PE"/>
                </w:rPr>
                <w:t>pleadings@flinslaw.com</w:t>
              </w:r>
            </w:hyperlink>
            <w:r w:rsidRPr="00BE69FD">
              <w:rPr>
                <w:lang w:val="es-PE"/>
              </w:rPr>
              <w:tab/>
              <w:t xml:space="preserve"> </w:t>
            </w:r>
            <w:r w:rsidRPr="00BE69FD">
              <w:rPr>
                <w:lang w:val="es-PE"/>
              </w:rPr>
              <w:tab/>
              <w:t xml:space="preserve">                  </w:t>
            </w:r>
          </w:p>
          <w:p w14:paraId="5BE3C95A" w14:textId="77777777" w:rsidR="006F26BC" w:rsidRPr="00BE69FD" w:rsidRDefault="006F26BC" w:rsidP="00B86712">
            <w:pPr>
              <w:tabs>
                <w:tab w:val="left" w:pos="-720"/>
                <w:tab w:val="left" w:pos="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s>
            </w:pPr>
            <w:r w:rsidRPr="00BE69FD">
              <w:t>Attorneys for Plaintiff</w:t>
            </w:r>
            <w:r w:rsidRPr="00BE69FD">
              <w:tab/>
            </w:r>
            <w:r w:rsidRPr="00BE69FD">
              <w:tab/>
            </w:r>
            <w:r w:rsidRPr="00BE69FD">
              <w:tab/>
              <w:t xml:space="preserve">        </w:t>
            </w:r>
            <w:r w:rsidRPr="00BE69FD">
              <w:tab/>
            </w:r>
            <w:r w:rsidRPr="00BE69FD">
              <w:tab/>
              <w:t xml:space="preserve">          </w:t>
            </w:r>
            <w:r w:rsidRPr="00BE69FD">
              <w:tab/>
              <w:t xml:space="preserve">           </w:t>
            </w:r>
          </w:p>
          <w:p w14:paraId="4CB075D5" w14:textId="77777777" w:rsidR="006F26BC" w:rsidRPr="00BE69FD" w:rsidRDefault="006F26BC" w:rsidP="00B86712">
            <w:pPr>
              <w:tabs>
                <w:tab w:val="left" w:pos="-1440"/>
              </w:tabs>
              <w:jc w:val="both"/>
            </w:pPr>
            <w:r w:rsidRPr="00BE69FD">
              <w:rPr>
                <w:color w:val="000000"/>
              </w:rPr>
              <w:t xml:space="preserve">Dated: </w:t>
            </w:r>
            <w:r w:rsidRPr="00BE69FD">
              <w:rPr>
                <w:color w:val="000000"/>
              </w:rPr>
              <w:fldChar w:fldCharType="begin"/>
            </w:r>
            <w:r w:rsidRPr="00BE69FD">
              <w:rPr>
                <w:color w:val="000000"/>
              </w:rPr>
              <w:instrText xml:space="preserve"> DATE \@ "MMMM d, yyyy" </w:instrText>
            </w:r>
            <w:r w:rsidRPr="00BE69FD">
              <w:rPr>
                <w:color w:val="000000"/>
              </w:rPr>
              <w:fldChar w:fldCharType="separate"/>
            </w:r>
            <w:r>
              <w:rPr>
                <w:noProof/>
                <w:color w:val="000000"/>
              </w:rPr>
              <w:t>February 20, 2022</w:t>
            </w:r>
            <w:r w:rsidRPr="00BE69FD">
              <w:rPr>
                <w:color w:val="000000"/>
              </w:rPr>
              <w:fldChar w:fldCharType="end"/>
            </w:r>
          </w:p>
          <w:p w14:paraId="28A55B0D" w14:textId="77777777" w:rsidR="006F26BC" w:rsidRPr="00BE69FD" w:rsidRDefault="006F26BC" w:rsidP="00B86712">
            <w:pPr>
              <w:tabs>
                <w:tab w:val="left" w:pos="-1440"/>
              </w:tabs>
              <w:jc w:val="both"/>
            </w:pPr>
          </w:p>
        </w:tc>
        <w:tc>
          <w:tcPr>
            <w:tcW w:w="5400" w:type="dxa"/>
          </w:tcPr>
          <w:p w14:paraId="6AA2C010" w14:textId="77777777" w:rsidR="006F26BC" w:rsidRPr="00BE69FD" w:rsidRDefault="006F26BC" w:rsidP="00B86712">
            <w:pPr>
              <w:tabs>
                <w:tab w:val="left" w:pos="-1440"/>
              </w:tabs>
              <w:jc w:val="both"/>
              <w:rPr>
                <w:b/>
                <w:bCs/>
                <w:i/>
                <w:iCs/>
                <w:u w:val="single"/>
              </w:rPr>
            </w:pPr>
            <w:r w:rsidRPr="00BE69FD">
              <w:rPr>
                <w:b/>
                <w:bCs/>
                <w:i/>
                <w:iCs/>
                <w:u w:val="single"/>
              </w:rPr>
              <w:t xml:space="preserve">_______________________________________ </w:t>
            </w:r>
          </w:p>
          <w:p w14:paraId="00AF0473" w14:textId="77777777" w:rsidR="006F26BC" w:rsidRDefault="006F26BC" w:rsidP="00B86712">
            <w:r w:rsidRPr="00BE69FD">
              <w:t>&lt;&lt;OPPOSING_COUNSEL_NAME&gt;&gt;</w:t>
            </w:r>
          </w:p>
          <w:p w14:paraId="554A7310" w14:textId="77777777" w:rsidR="006F26BC" w:rsidRPr="00BE69FD" w:rsidRDefault="006F26BC" w:rsidP="00B86712">
            <w:r w:rsidRPr="00BE69FD">
              <w:t>&lt;&lt;OPPOSING_COUNSEL_EMAIL&gt;&gt;</w:t>
            </w:r>
          </w:p>
          <w:p w14:paraId="242D0B00" w14:textId="77777777" w:rsidR="006F26BC" w:rsidRPr="00BE69FD" w:rsidRDefault="006F26BC" w:rsidP="00B86712">
            <w:pPr>
              <w:tabs>
                <w:tab w:val="left" w:pos="-720"/>
                <w:tab w:val="left" w:pos="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s>
            </w:pPr>
            <w:r w:rsidRPr="00BE69FD">
              <w:t>Attorneys for Defendant</w:t>
            </w:r>
            <w:r w:rsidRPr="00BE69FD">
              <w:tab/>
            </w:r>
            <w:r w:rsidRPr="00BE69FD">
              <w:tab/>
              <w:t xml:space="preserve">        </w:t>
            </w:r>
            <w:r w:rsidRPr="00BE69FD">
              <w:tab/>
            </w:r>
            <w:r w:rsidRPr="00BE69FD">
              <w:tab/>
              <w:t xml:space="preserve">          </w:t>
            </w:r>
            <w:r w:rsidRPr="00BE69FD">
              <w:tab/>
              <w:t xml:space="preserve">           </w:t>
            </w:r>
          </w:p>
          <w:p w14:paraId="6F0BCA4D" w14:textId="77777777" w:rsidR="006F26BC" w:rsidRDefault="006F26BC" w:rsidP="00B86712">
            <w:pPr>
              <w:tabs>
                <w:tab w:val="left" w:pos="-1440"/>
              </w:tabs>
              <w:jc w:val="both"/>
              <w:rPr>
                <w:color w:val="000000"/>
              </w:rPr>
            </w:pPr>
          </w:p>
          <w:p w14:paraId="325CDADE" w14:textId="77777777" w:rsidR="006F26BC" w:rsidRPr="00BE69FD" w:rsidRDefault="006F26BC" w:rsidP="00B86712">
            <w:pPr>
              <w:tabs>
                <w:tab w:val="left" w:pos="-1440"/>
              </w:tabs>
              <w:jc w:val="both"/>
            </w:pPr>
            <w:r w:rsidRPr="00BE69FD">
              <w:rPr>
                <w:color w:val="000000"/>
              </w:rPr>
              <w:t>Dated: &lt;&lt;NOWDT&gt;&gt;</w:t>
            </w:r>
          </w:p>
          <w:p w14:paraId="2F4549E5" w14:textId="77777777" w:rsidR="006F26BC" w:rsidRPr="00BE69FD" w:rsidRDefault="006F26BC" w:rsidP="00B86712">
            <w:pPr>
              <w:tabs>
                <w:tab w:val="left" w:pos="-1440"/>
              </w:tabs>
              <w:jc w:val="both"/>
            </w:pPr>
          </w:p>
        </w:tc>
      </w:tr>
      <w:bookmarkEnd w:id="0"/>
    </w:tbl>
    <w:p w14:paraId="35BBA1A4" w14:textId="77777777" w:rsidR="006F26BC" w:rsidRPr="00BE69FD" w:rsidRDefault="006F26BC" w:rsidP="006F26BC">
      <w:pPr>
        <w:spacing w:after="160" w:line="259" w:lineRule="auto"/>
        <w:jc w:val="center"/>
        <w:rPr>
          <w:b/>
          <w:u w:val="single"/>
        </w:rPr>
      </w:pPr>
      <w:r>
        <w:rPr>
          <w:b/>
          <w:u w:val="single"/>
        </w:rPr>
        <w:br w:type="page"/>
      </w:r>
      <w:r w:rsidRPr="00BE69FD">
        <w:rPr>
          <w:b/>
          <w:u w:val="single"/>
        </w:rPr>
        <w:lastRenderedPageBreak/>
        <w:t>CERTIFICATE OF SERVICE</w:t>
      </w:r>
    </w:p>
    <w:p w14:paraId="7A34E432" w14:textId="77777777" w:rsidR="006F26BC" w:rsidRPr="00BE69FD" w:rsidRDefault="006F26BC" w:rsidP="006F26BC">
      <w:pPr>
        <w:jc w:val="center"/>
        <w:rPr>
          <w:b/>
          <w:u w:val="single"/>
        </w:rPr>
      </w:pPr>
    </w:p>
    <w:p w14:paraId="5A234747" w14:textId="77777777" w:rsidR="006F26BC" w:rsidRPr="00BE69FD" w:rsidRDefault="006F26BC" w:rsidP="006F26BC">
      <w:pPr>
        <w:spacing w:line="480" w:lineRule="auto"/>
        <w:ind w:firstLine="720"/>
        <w:jc w:val="both"/>
      </w:pPr>
      <w:r w:rsidRPr="00BE69FD">
        <w:t>I HEREBY CERTIFY that a true and correct copy of the foregoing,</w:t>
      </w:r>
      <w:r w:rsidRPr="00BE69FD">
        <w:rPr>
          <w:i/>
        </w:rPr>
        <w:t xml:space="preserve"> Joint Stipulation to Waive Pre-Trial Conference and Apply the Florida Rules of Civil Procedure</w:t>
      </w:r>
      <w:r w:rsidRPr="00BE69FD">
        <w:t xml:space="preserve">, has been furnished via email on </w:t>
      </w:r>
      <w:r>
        <w:t>&lt;&lt;NOWDT&gt;&gt;</w:t>
      </w:r>
      <w:r w:rsidRPr="00BE69FD">
        <w:t>, to:</w:t>
      </w:r>
    </w:p>
    <w:p w14:paraId="1672450A" w14:textId="77777777" w:rsidR="006F26BC" w:rsidRPr="00BE69FD" w:rsidRDefault="006F26BC" w:rsidP="006F26BC">
      <w:pPr>
        <w:suppressAutoHyphens/>
        <w:jc w:val="both"/>
      </w:pPr>
      <w:bookmarkStart w:id="1" w:name="_Hlk531175059"/>
    </w:p>
    <w:p w14:paraId="38CF46BB" w14:textId="77777777" w:rsidR="006F26BC" w:rsidRDefault="006F26BC" w:rsidP="006F26BC">
      <w:r w:rsidRPr="00BE69FD">
        <w:t xml:space="preserve">&lt;&lt;OPPOSING_COUNSEL_NAME&gt;&gt;  </w:t>
      </w:r>
    </w:p>
    <w:p w14:paraId="02D95352" w14:textId="77777777" w:rsidR="006F26BC" w:rsidRPr="00BE69FD" w:rsidRDefault="006F26BC" w:rsidP="006F26BC">
      <w:r w:rsidRPr="00BE69FD">
        <w:t>&lt;&lt;OPPOSING_COUNSEL_EMAIL&gt;&gt;</w:t>
      </w:r>
    </w:p>
    <w:p w14:paraId="665E2D08" w14:textId="77777777" w:rsidR="006F26BC" w:rsidRDefault="006F26BC" w:rsidP="006F26BC">
      <w:pPr>
        <w:suppressAutoHyphens/>
        <w:jc w:val="both"/>
      </w:pPr>
      <w:r w:rsidRPr="00BE69FD">
        <w:t>Attorneys for Defendant</w:t>
      </w:r>
      <w:r w:rsidRPr="00BE69FD">
        <w:tab/>
      </w:r>
      <w:r w:rsidRPr="00BE69FD">
        <w:tab/>
      </w:r>
      <w:r w:rsidRPr="00BE69FD">
        <w:tab/>
      </w:r>
      <w:r w:rsidRPr="00BE69FD">
        <w:tab/>
      </w:r>
      <w:r w:rsidRPr="00BE69FD">
        <w:tab/>
      </w:r>
    </w:p>
    <w:p w14:paraId="45F2673F" w14:textId="77777777" w:rsidR="006F26BC" w:rsidRDefault="006F26BC" w:rsidP="006F26BC">
      <w:pPr>
        <w:suppressAutoHyphens/>
        <w:jc w:val="both"/>
      </w:pPr>
    </w:p>
    <w:p w14:paraId="7F6FB679" w14:textId="77777777" w:rsidR="006F26BC" w:rsidRPr="00BE69FD" w:rsidRDefault="006F26BC" w:rsidP="006F26BC">
      <w:pPr>
        <w:suppressAutoHyphens/>
        <w:ind w:left="5040" w:firstLine="720"/>
        <w:jc w:val="both"/>
        <w:rPr>
          <w:b/>
          <w:lang w:eastAsia="x-none"/>
        </w:rPr>
      </w:pPr>
      <w:r w:rsidRPr="00BE69FD">
        <w:rPr>
          <w:b/>
        </w:rPr>
        <w:t>T</w:t>
      </w:r>
      <w:r w:rsidRPr="00BE69FD">
        <w:rPr>
          <w:b/>
          <w:lang w:eastAsia="x-none"/>
        </w:rPr>
        <w:t>he Florida Insurance Law Group</w:t>
      </w:r>
      <w:r w:rsidRPr="00BE69FD">
        <w:rPr>
          <w:b/>
          <w:lang w:val="x-none" w:eastAsia="x-none"/>
        </w:rPr>
        <w:t xml:space="preserve">, </w:t>
      </w:r>
      <w:r w:rsidRPr="00BE69FD">
        <w:rPr>
          <w:b/>
          <w:lang w:eastAsia="x-none"/>
        </w:rPr>
        <w:t>LLC</w:t>
      </w:r>
    </w:p>
    <w:p w14:paraId="7BB830F2" w14:textId="77777777" w:rsidR="006F26BC" w:rsidRPr="00BE69FD" w:rsidRDefault="006F26BC" w:rsidP="006F26BC">
      <w:pPr>
        <w:suppressAutoHyphens/>
        <w:ind w:left="5040" w:firstLine="720"/>
        <w:jc w:val="both"/>
        <w:rPr>
          <w:lang w:eastAsia="x-none"/>
        </w:rPr>
      </w:pPr>
      <w:r w:rsidRPr="00BE69FD">
        <w:rPr>
          <w:lang w:eastAsia="x-none"/>
        </w:rPr>
        <w:t>8724 Sunset Dr. #260, Miami, FL 33173</w:t>
      </w:r>
    </w:p>
    <w:p w14:paraId="643AB0D1" w14:textId="77777777" w:rsidR="006F26BC" w:rsidRPr="00BE69FD" w:rsidRDefault="006F26BC" w:rsidP="006F26BC">
      <w:pPr>
        <w:suppressAutoHyphens/>
        <w:ind w:left="5040" w:firstLine="720"/>
        <w:jc w:val="both"/>
        <w:rPr>
          <w:lang w:eastAsia="x-none"/>
        </w:rPr>
      </w:pPr>
      <w:r w:rsidRPr="00BE69FD">
        <w:rPr>
          <w:lang w:eastAsia="x-none"/>
        </w:rPr>
        <w:t>Tel. (305) 906-4262</w:t>
      </w:r>
    </w:p>
    <w:p w14:paraId="3A9E3A56" w14:textId="77777777" w:rsidR="006F26BC" w:rsidRPr="00BE69FD" w:rsidRDefault="006F26BC" w:rsidP="006F26BC">
      <w:pPr>
        <w:suppressAutoHyphens/>
        <w:ind w:left="5040" w:firstLine="720"/>
        <w:jc w:val="both"/>
        <w:rPr>
          <w:lang w:eastAsia="x-none"/>
        </w:rPr>
      </w:pPr>
      <w:r w:rsidRPr="00BE69FD">
        <w:rPr>
          <w:rFonts w:eastAsia="Calibri"/>
          <w:noProof/>
        </w:rPr>
        <w:drawing>
          <wp:inline distT="0" distB="0" distL="0" distR="0" wp14:anchorId="3624D26B" wp14:editId="3DA92C6A">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6330CB1C" w14:textId="77777777" w:rsidR="006F26BC" w:rsidRPr="00763DEE" w:rsidRDefault="006F26BC" w:rsidP="006F26BC">
      <w:pPr>
        <w:suppressAutoHyphens/>
        <w:ind w:left="5040" w:firstLine="720"/>
        <w:jc w:val="both"/>
        <w:rPr>
          <w:lang w:val="es-PE" w:eastAsia="x-none"/>
        </w:rPr>
      </w:pPr>
      <w:r w:rsidRPr="00763DEE">
        <w:rPr>
          <w:lang w:val="es-PE" w:eastAsia="x-none"/>
        </w:rPr>
        <w:t>Robert F. Gonzalez, Esq.</w:t>
      </w:r>
    </w:p>
    <w:p w14:paraId="61ECD127" w14:textId="77777777" w:rsidR="006F26BC" w:rsidRPr="00763DEE" w:rsidRDefault="006F26BC" w:rsidP="006F26BC">
      <w:pPr>
        <w:suppressAutoHyphens/>
        <w:ind w:left="5040" w:firstLine="720"/>
        <w:jc w:val="both"/>
        <w:rPr>
          <w:lang w:val="es-PE" w:eastAsia="x-none"/>
        </w:rPr>
      </w:pPr>
      <w:r w:rsidRPr="00763DEE">
        <w:rPr>
          <w:lang w:val="es-PE" w:eastAsia="x-none"/>
        </w:rPr>
        <w:t>Fla. Bar No. 68865</w:t>
      </w:r>
    </w:p>
    <w:p w14:paraId="5520B928" w14:textId="77777777" w:rsidR="006F26BC" w:rsidRPr="00BE69FD" w:rsidRDefault="006F26BC" w:rsidP="006F26BC">
      <w:pPr>
        <w:suppressAutoHyphens/>
        <w:ind w:left="5040" w:firstLine="720"/>
        <w:jc w:val="both"/>
        <w:rPr>
          <w:lang w:val="es-US" w:eastAsia="x-none"/>
        </w:rPr>
      </w:pPr>
      <w:hyperlink r:id="rId9" w:history="1">
        <w:r w:rsidRPr="00BE69FD">
          <w:rPr>
            <w:rStyle w:val="Hyperlink"/>
            <w:lang w:val="es-US" w:eastAsia="x-none"/>
          </w:rPr>
          <w:t>Pleadings@flinslaw.com</w:t>
        </w:r>
      </w:hyperlink>
    </w:p>
    <w:p w14:paraId="636C1443" w14:textId="77777777" w:rsidR="006F26BC" w:rsidRPr="00BE69FD" w:rsidRDefault="006F26BC" w:rsidP="006F26BC">
      <w:pPr>
        <w:suppressAutoHyphens/>
        <w:ind w:left="3600" w:firstLine="720"/>
        <w:jc w:val="both"/>
        <w:rPr>
          <w:lang w:val="es-US" w:eastAsia="x-none"/>
        </w:rPr>
      </w:pPr>
    </w:p>
    <w:bookmarkEnd w:id="1"/>
    <w:p w14:paraId="44523B49" w14:textId="77777777" w:rsidR="006F26BC" w:rsidRPr="00BE69FD" w:rsidRDefault="006F26BC" w:rsidP="006F26BC">
      <w:pPr>
        <w:rPr>
          <w:lang w:val="es-US"/>
        </w:rPr>
      </w:pPr>
    </w:p>
    <w:p w14:paraId="21B93D68" w14:textId="77777777" w:rsidR="006F26BC" w:rsidRPr="00BE69FD" w:rsidRDefault="006F26BC" w:rsidP="006F26BC">
      <w:pPr>
        <w:spacing w:after="160" w:line="259" w:lineRule="auto"/>
        <w:rPr>
          <w:lang w:val="es-US"/>
        </w:rPr>
      </w:pPr>
      <w:r w:rsidRPr="00BE69FD">
        <w:rPr>
          <w:lang w:val="es-US"/>
        </w:rPr>
        <w:br w:type="page"/>
      </w:r>
    </w:p>
    <w:p w14:paraId="5A75891C" w14:textId="77777777" w:rsidR="006F26BC" w:rsidRPr="005D5AA2" w:rsidRDefault="006F26BC" w:rsidP="006F26BC">
      <w:pPr>
        <w:ind w:left="1800" w:right="1800"/>
        <w:jc w:val="center"/>
        <w:rPr>
          <w:lang w:val="es-PE"/>
        </w:rPr>
      </w:pPr>
      <w:r w:rsidRPr="005D5AA2">
        <w:rPr>
          <w:lang w:val="es-PE"/>
        </w:rPr>
        <w:lastRenderedPageBreak/>
        <w:t>&lt;&lt;COURT_NAME&gt;&gt;</w:t>
      </w:r>
    </w:p>
    <w:p w14:paraId="6A19D834" w14:textId="77777777" w:rsidR="006F26BC" w:rsidRPr="005D5AA2" w:rsidRDefault="006F26BC" w:rsidP="006F26BC">
      <w:pPr>
        <w:jc w:val="center"/>
        <w:rPr>
          <w:lang w:val="es-PE"/>
        </w:rPr>
      </w:pPr>
    </w:p>
    <w:tbl>
      <w:tblPr>
        <w:tblStyle w:val="TableGrid"/>
        <w:tblW w:w="88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505"/>
      </w:tblGrid>
      <w:tr w:rsidR="006F26BC" w:rsidRPr="00BE69FD" w14:paraId="6D0C34AD" w14:textId="77777777" w:rsidTr="00B86712">
        <w:trPr>
          <w:trHeight w:val="2601"/>
        </w:trPr>
        <w:tc>
          <w:tcPr>
            <w:tcW w:w="5310" w:type="dxa"/>
          </w:tcPr>
          <w:p w14:paraId="7C882558" w14:textId="77777777" w:rsidR="006F26BC" w:rsidRPr="00BE69FD" w:rsidRDefault="006F26BC" w:rsidP="00B86712">
            <w:r w:rsidRPr="00BE69FD">
              <w:t xml:space="preserve">&lt;&lt;PROVIDER_SUITNAME&gt;&gt;, </w:t>
            </w:r>
            <w:r w:rsidRPr="00BE69FD">
              <w:tab/>
            </w:r>
            <w:r w:rsidRPr="00BE69FD">
              <w:tab/>
            </w:r>
            <w:r w:rsidRPr="00BE69FD">
              <w:tab/>
            </w:r>
          </w:p>
          <w:p w14:paraId="0E0D94BD" w14:textId="77777777" w:rsidR="006F26BC" w:rsidRPr="00BE69FD" w:rsidRDefault="006F26BC" w:rsidP="00B86712">
            <w:r w:rsidRPr="00BE69FD">
              <w:t>a/a/</w:t>
            </w:r>
            <w:proofErr w:type="gramStart"/>
            <w:r w:rsidRPr="00BE69FD">
              <w:t>o  &lt;</w:t>
            </w:r>
            <w:proofErr w:type="gramEnd"/>
            <w:r w:rsidRPr="00BE69FD">
              <w:t>&lt;INJUREDPARTY_NAME&gt;&gt;</w:t>
            </w:r>
            <w:r w:rsidRPr="00BE69FD">
              <w:tab/>
              <w:t xml:space="preserve">                                            </w:t>
            </w:r>
          </w:p>
          <w:p w14:paraId="3A0FBC33" w14:textId="77777777" w:rsidR="006F26BC" w:rsidRPr="00BE69FD" w:rsidRDefault="006F26BC" w:rsidP="00B86712">
            <w:r w:rsidRPr="00BE69FD">
              <w:t xml:space="preserve">                                </w:t>
            </w:r>
          </w:p>
          <w:p w14:paraId="08B3CA72" w14:textId="77777777" w:rsidR="006F26BC" w:rsidRPr="00BE69FD" w:rsidRDefault="006F26BC" w:rsidP="00B86712">
            <w:r w:rsidRPr="00BE69FD">
              <w:tab/>
              <w:t>Plaintiff,</w:t>
            </w:r>
          </w:p>
          <w:p w14:paraId="746A29B0" w14:textId="77777777" w:rsidR="006F26BC" w:rsidRPr="00BE69FD" w:rsidRDefault="006F26BC" w:rsidP="00B86712"/>
          <w:p w14:paraId="27CE4092" w14:textId="77777777" w:rsidR="006F26BC" w:rsidRPr="00BE69FD" w:rsidRDefault="006F26BC" w:rsidP="00B86712">
            <w:r w:rsidRPr="00BE69FD">
              <w:t>vs.</w:t>
            </w:r>
          </w:p>
          <w:p w14:paraId="2E8FEFCA" w14:textId="77777777" w:rsidR="006F26BC" w:rsidRPr="00BE69FD" w:rsidRDefault="006F26BC" w:rsidP="00B86712"/>
          <w:p w14:paraId="62EEEE8C" w14:textId="77777777" w:rsidR="006F26BC" w:rsidRPr="00BE69FD" w:rsidRDefault="006F26BC" w:rsidP="00B86712">
            <w:r w:rsidRPr="00BE69FD">
              <w:t>&lt;&lt;INSURANCECOMPANY_SUITNAME&gt;&gt;</w:t>
            </w:r>
          </w:p>
          <w:p w14:paraId="03426CB8" w14:textId="77777777" w:rsidR="006F26BC" w:rsidRPr="00BE69FD" w:rsidRDefault="006F26BC" w:rsidP="00B86712"/>
          <w:p w14:paraId="26518BFD" w14:textId="77777777" w:rsidR="006F26BC" w:rsidRPr="00BE69FD" w:rsidRDefault="006F26BC" w:rsidP="00B86712">
            <w:pPr>
              <w:ind w:left="720"/>
            </w:pPr>
            <w:r w:rsidRPr="00BE69FD">
              <w:tab/>
              <w:t>Defendant.</w:t>
            </w:r>
          </w:p>
        </w:tc>
        <w:tc>
          <w:tcPr>
            <w:tcW w:w="3505" w:type="dxa"/>
          </w:tcPr>
          <w:p w14:paraId="217424C8" w14:textId="77777777" w:rsidR="006F26BC" w:rsidRPr="00BE69FD" w:rsidRDefault="006F26BC" w:rsidP="00B86712">
            <w:r w:rsidRPr="00BE69FD">
              <w:t>Case No. &lt;&lt;INDEXORAAA_NUMBER&gt;&gt;</w:t>
            </w:r>
            <w:r w:rsidRPr="00BE69FD">
              <w:br/>
            </w:r>
          </w:p>
          <w:p w14:paraId="7FB3DC27" w14:textId="77777777" w:rsidR="006F26BC" w:rsidRPr="00BE69FD" w:rsidRDefault="006F26BC" w:rsidP="00B86712"/>
          <w:p w14:paraId="3211B9A8" w14:textId="77777777" w:rsidR="006F26BC" w:rsidRPr="00BE69FD" w:rsidRDefault="006F26BC" w:rsidP="00B86712"/>
        </w:tc>
      </w:tr>
    </w:tbl>
    <w:p w14:paraId="084DB81A" w14:textId="77777777" w:rsidR="006F26BC" w:rsidRPr="00BE69FD" w:rsidRDefault="006F26BC" w:rsidP="006F26BC">
      <w:r w:rsidRPr="00BE69FD">
        <w:t>__________________________________________/</w:t>
      </w:r>
    </w:p>
    <w:p w14:paraId="289C7C9D" w14:textId="77777777" w:rsidR="006F26BC" w:rsidRPr="00BE69FD" w:rsidRDefault="006F26BC" w:rsidP="006F26BC"/>
    <w:p w14:paraId="16654B3C" w14:textId="77777777" w:rsidR="006F26BC" w:rsidRPr="00BE69FD" w:rsidRDefault="006F26BC" w:rsidP="006F26BC">
      <w:pPr>
        <w:jc w:val="center"/>
        <w:rPr>
          <w:b/>
          <w:bCs/>
          <w:caps/>
          <w:u w:val="single"/>
        </w:rPr>
      </w:pPr>
      <w:r w:rsidRPr="00BE69FD">
        <w:rPr>
          <w:b/>
          <w:bCs/>
          <w:caps/>
          <w:u w:val="single"/>
        </w:rPr>
        <w:t>Agreed Order ratifying Joint Stipulation to Waive Pre-Trial Conference And Apply thE Florida Rules of Civil Procedure</w:t>
      </w:r>
    </w:p>
    <w:p w14:paraId="4703F91D" w14:textId="77777777" w:rsidR="006F26BC" w:rsidRPr="00BE69FD" w:rsidRDefault="006F26BC" w:rsidP="006F26BC">
      <w:pPr>
        <w:jc w:val="both"/>
        <w:rPr>
          <w:b/>
          <w:bCs/>
          <w:caps/>
          <w:u w:val="single"/>
        </w:rPr>
      </w:pPr>
    </w:p>
    <w:p w14:paraId="7E78AFD6" w14:textId="77777777" w:rsidR="006F26BC" w:rsidRPr="00BE69FD" w:rsidRDefault="006F26BC" w:rsidP="006F26BC">
      <w:pPr>
        <w:spacing w:line="480" w:lineRule="auto"/>
        <w:ind w:firstLine="720"/>
        <w:jc w:val="both"/>
        <w:rPr>
          <w:bCs/>
        </w:rPr>
      </w:pPr>
      <w:r w:rsidRPr="00BE69FD">
        <w:rPr>
          <w:bCs/>
          <w:caps/>
        </w:rPr>
        <w:t>This cause</w:t>
      </w:r>
      <w:r w:rsidRPr="00BE69FD">
        <w:rPr>
          <w:bCs/>
        </w:rPr>
        <w:t xml:space="preserve"> having come before the Court on the parties’ Joint Stipulation to Waive Pre-Trial Conference and Apply the Florida Rules of Civil Procedure, and the Court having considered the Joint Stipulation and being fully advised, it is </w:t>
      </w:r>
      <w:r w:rsidRPr="00BE69FD">
        <w:rPr>
          <w:b/>
          <w:bCs/>
          <w:caps/>
        </w:rPr>
        <w:t>ordered and adjudged</w:t>
      </w:r>
      <w:r w:rsidRPr="00BE69FD">
        <w:rPr>
          <w:bCs/>
        </w:rPr>
        <w:t>:</w:t>
      </w:r>
    </w:p>
    <w:p w14:paraId="76FEB0EE" w14:textId="77777777" w:rsidR="006F26BC" w:rsidRPr="00BE69FD" w:rsidRDefault="006F26BC" w:rsidP="0074109B">
      <w:pPr>
        <w:pStyle w:val="ListParagraph"/>
        <w:numPr>
          <w:ilvl w:val="0"/>
          <w:numId w:val="3"/>
        </w:numPr>
        <w:spacing w:line="480" w:lineRule="auto"/>
        <w:ind w:left="0" w:firstLine="720"/>
        <w:jc w:val="both"/>
        <w:rPr>
          <w:bCs/>
        </w:rPr>
      </w:pPr>
      <w:r w:rsidRPr="00BE69FD">
        <w:rPr>
          <w:bCs/>
        </w:rPr>
        <w:t xml:space="preserve">The Joint Stipulation is hereby </w:t>
      </w:r>
      <w:r w:rsidRPr="00BE69FD">
        <w:rPr>
          <w:bCs/>
          <w:caps/>
        </w:rPr>
        <w:t>Ratified</w:t>
      </w:r>
      <w:r w:rsidRPr="00BE69FD">
        <w:rPr>
          <w:bCs/>
        </w:rPr>
        <w:t>.</w:t>
      </w:r>
    </w:p>
    <w:p w14:paraId="23D694F9" w14:textId="77777777" w:rsidR="006F26BC" w:rsidRPr="00BE69FD" w:rsidRDefault="006F26BC" w:rsidP="0074109B">
      <w:pPr>
        <w:pStyle w:val="ListParagraph"/>
        <w:numPr>
          <w:ilvl w:val="0"/>
          <w:numId w:val="3"/>
        </w:numPr>
        <w:spacing w:line="480" w:lineRule="auto"/>
        <w:ind w:left="0" w:firstLine="720"/>
        <w:jc w:val="both"/>
        <w:rPr>
          <w:bCs/>
        </w:rPr>
      </w:pPr>
      <w:r w:rsidRPr="00BE69FD">
        <w:rPr>
          <w:bCs/>
        </w:rPr>
        <w:t xml:space="preserve">The pre-trial conference scheduled to occur </w:t>
      </w:r>
      <w:proofErr w:type="gramStart"/>
      <w:r w:rsidRPr="00BE69FD">
        <w:rPr>
          <w:bCs/>
        </w:rPr>
        <w:t xml:space="preserve">on </w:t>
      </w:r>
      <w:r>
        <w:rPr>
          <w:bCs/>
        </w:rPr>
        <w:t xml:space="preserve"> </w:t>
      </w:r>
      <w:r w:rsidRPr="00BE69FD">
        <w:t>&lt;</w:t>
      </w:r>
      <w:proofErr w:type="gramEnd"/>
      <w:r w:rsidRPr="00BE69FD">
        <w:t>&lt;</w:t>
      </w:r>
      <w:r w:rsidRPr="00ED73A4">
        <w:t>PTC_DATE&gt;&gt;.</w:t>
      </w:r>
      <w:r w:rsidRPr="00BE69FD">
        <w:rPr>
          <w:bCs/>
        </w:rPr>
        <w:t xml:space="preserve">, is hereby cancelled. </w:t>
      </w:r>
    </w:p>
    <w:p w14:paraId="7A1DC755" w14:textId="77777777" w:rsidR="006F26BC" w:rsidRPr="00BE69FD" w:rsidRDefault="006F26BC" w:rsidP="0074109B">
      <w:pPr>
        <w:pStyle w:val="ListParagraph"/>
        <w:numPr>
          <w:ilvl w:val="0"/>
          <w:numId w:val="3"/>
        </w:numPr>
        <w:spacing w:line="480" w:lineRule="auto"/>
        <w:ind w:left="0" w:firstLine="720"/>
        <w:jc w:val="both"/>
        <w:rPr>
          <w:bCs/>
        </w:rPr>
      </w:pPr>
      <w:r w:rsidRPr="00BE69FD">
        <w:rPr>
          <w:bCs/>
        </w:rPr>
        <w:t xml:space="preserve">The case shall be litigated in accordance with the Florida Rules of Civil Procedure. </w:t>
      </w:r>
    </w:p>
    <w:p w14:paraId="6374EE87" w14:textId="77777777" w:rsidR="006F26BC" w:rsidRPr="00BE69FD" w:rsidRDefault="006F26BC" w:rsidP="0074109B">
      <w:pPr>
        <w:pStyle w:val="ListParagraph"/>
        <w:numPr>
          <w:ilvl w:val="0"/>
          <w:numId w:val="3"/>
        </w:numPr>
        <w:spacing w:line="480" w:lineRule="auto"/>
        <w:ind w:left="0" w:firstLine="720"/>
        <w:jc w:val="both"/>
        <w:rPr>
          <w:bCs/>
        </w:rPr>
      </w:pPr>
      <w:r w:rsidRPr="00BE69FD">
        <w:rPr>
          <w:bCs/>
        </w:rPr>
        <w:t xml:space="preserve">Defendant shall serve a response to the Complaint within twenty (20) days from date of execution of this Agreed Order. </w:t>
      </w:r>
    </w:p>
    <w:p w14:paraId="17EFAB8E" w14:textId="77777777" w:rsidR="006F26BC" w:rsidRPr="00BE69FD" w:rsidRDefault="006F26BC" w:rsidP="0074109B">
      <w:pPr>
        <w:pStyle w:val="ListParagraph"/>
        <w:numPr>
          <w:ilvl w:val="0"/>
          <w:numId w:val="3"/>
        </w:numPr>
        <w:spacing w:line="480" w:lineRule="auto"/>
        <w:ind w:left="0" w:firstLine="720"/>
        <w:jc w:val="both"/>
        <w:rPr>
          <w:bCs/>
        </w:rPr>
      </w:pPr>
      <w:r w:rsidRPr="00BE69FD">
        <w:rPr>
          <w:bCs/>
        </w:rPr>
        <w:t>Defendant’s responses to Plaintiff’s discovery requests shall be served within forty-five (45) days from the date of execution of this Agreed Order.</w:t>
      </w:r>
    </w:p>
    <w:p w14:paraId="60951963" w14:textId="77777777" w:rsidR="006F26BC" w:rsidRPr="00BE69FD" w:rsidRDefault="006F26BC" w:rsidP="006F26BC">
      <w:pPr>
        <w:pStyle w:val="ListParagraph"/>
        <w:spacing w:line="480" w:lineRule="auto"/>
        <w:ind w:left="0" w:firstLine="720"/>
        <w:jc w:val="both"/>
        <w:rPr>
          <w:bCs/>
        </w:rPr>
      </w:pPr>
      <w:r w:rsidRPr="00BE69FD">
        <w:rPr>
          <w:bCs/>
          <w:caps/>
        </w:rPr>
        <w:t>Done and ordered</w:t>
      </w:r>
      <w:r w:rsidRPr="00BE69FD">
        <w:rPr>
          <w:bCs/>
        </w:rPr>
        <w:t xml:space="preserve"> in Chambers this ____ day of _______________ 202</w:t>
      </w:r>
      <w:r>
        <w:rPr>
          <w:bCs/>
        </w:rPr>
        <w:t>2</w:t>
      </w:r>
      <w:r w:rsidRPr="00BE69FD">
        <w:rPr>
          <w:bCs/>
        </w:rPr>
        <w:t xml:space="preserve">. </w:t>
      </w:r>
    </w:p>
    <w:p w14:paraId="52FBCAA6" w14:textId="77777777" w:rsidR="006F26BC" w:rsidRPr="00BE69FD" w:rsidRDefault="006F26BC" w:rsidP="006F26BC">
      <w:pPr>
        <w:pStyle w:val="ListParagraph"/>
        <w:ind w:left="0" w:firstLine="720"/>
        <w:rPr>
          <w:bCs/>
        </w:rPr>
      </w:pPr>
      <w:r w:rsidRPr="00BE69FD">
        <w:rPr>
          <w:bCs/>
        </w:rPr>
        <w:t xml:space="preserve">                                                                     ________________________________________</w:t>
      </w:r>
    </w:p>
    <w:p w14:paraId="209A1A6C" w14:textId="77777777" w:rsidR="006F26BC" w:rsidRPr="00BE69FD" w:rsidRDefault="006F26BC" w:rsidP="006F26BC">
      <w:pPr>
        <w:jc w:val="center"/>
        <w:rPr>
          <w:caps/>
        </w:rPr>
      </w:pPr>
      <w:r w:rsidRPr="00BE69FD">
        <w:rPr>
          <w:bCs/>
        </w:rPr>
        <w:t xml:space="preserve">                                                                     </w:t>
      </w:r>
      <w:r w:rsidRPr="00BE69FD">
        <w:rPr>
          <w:bCs/>
          <w:caps/>
        </w:rPr>
        <w:t>CoUNTY COURT JUDGE</w:t>
      </w:r>
    </w:p>
    <w:p w14:paraId="52F46C16" w14:textId="77777777" w:rsidR="006F26BC" w:rsidRPr="00BE69FD" w:rsidRDefault="006F26BC" w:rsidP="006F26BC">
      <w:r w:rsidRPr="00BE69FD">
        <w:rPr>
          <w:u w:val="single"/>
        </w:rPr>
        <w:t>Copies Furnished To</w:t>
      </w:r>
      <w:r w:rsidRPr="00BE69FD">
        <w:t xml:space="preserve">: </w:t>
      </w:r>
    </w:p>
    <w:p w14:paraId="05E37371" w14:textId="77777777" w:rsidR="006F26BC" w:rsidRPr="00BE69FD" w:rsidRDefault="006F26BC" w:rsidP="006F26BC">
      <w:r w:rsidRPr="00BE69FD">
        <w:t>Robert F. Gonzalez, Esq</w:t>
      </w:r>
    </w:p>
    <w:p w14:paraId="01D07BAA" w14:textId="77777777" w:rsidR="006F26BC" w:rsidRPr="00EF6FE4" w:rsidRDefault="006F26BC" w:rsidP="006F26BC">
      <w:r w:rsidRPr="00334069">
        <w:rPr>
          <w:caps/>
        </w:rPr>
        <w:t>&lt;&lt;OPPOSING_COUNSEL_NAME&gt;&gt;</w:t>
      </w:r>
    </w:p>
    <w:p w14:paraId="393CD3A4" w14:textId="5F5B1EA7" w:rsidR="006A6D77" w:rsidRPr="006F26BC" w:rsidRDefault="006A6D77" w:rsidP="006F26BC"/>
    <w:sectPr w:rsidR="006A6D77" w:rsidRPr="006F26BC">
      <w:footerReference w:type="default" r:id="rId10"/>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16D8A" w14:textId="77777777" w:rsidR="0074109B" w:rsidRDefault="0074109B" w:rsidP="001F3B28">
      <w:r>
        <w:separator/>
      </w:r>
    </w:p>
  </w:endnote>
  <w:endnote w:type="continuationSeparator" w:id="0">
    <w:p w14:paraId="5EAC1744" w14:textId="77777777" w:rsidR="0074109B" w:rsidRDefault="0074109B"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741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F45FB" w14:textId="77777777" w:rsidR="0074109B" w:rsidRDefault="0074109B" w:rsidP="001F3B28">
      <w:r>
        <w:separator/>
      </w:r>
    </w:p>
  </w:footnote>
  <w:footnote w:type="continuationSeparator" w:id="0">
    <w:p w14:paraId="388576D1" w14:textId="77777777" w:rsidR="0074109B" w:rsidRDefault="0074109B"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43955E76"/>
    <w:multiLevelType w:val="hybridMultilevel"/>
    <w:tmpl w:val="91E0E346"/>
    <w:lvl w:ilvl="0" w:tplc="776AAB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5466252"/>
    <w:multiLevelType w:val="hybridMultilevel"/>
    <w:tmpl w:val="18EA1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602655"/>
    <w:rsid w:val="00607ED5"/>
    <w:rsid w:val="0063368A"/>
    <w:rsid w:val="0064653C"/>
    <w:rsid w:val="00647AB4"/>
    <w:rsid w:val="00690F93"/>
    <w:rsid w:val="006A4D67"/>
    <w:rsid w:val="006A6D77"/>
    <w:rsid w:val="006A7332"/>
    <w:rsid w:val="006E3EBF"/>
    <w:rsid w:val="006F26BC"/>
    <w:rsid w:val="007000F3"/>
    <w:rsid w:val="00713512"/>
    <w:rsid w:val="00725BC6"/>
    <w:rsid w:val="00737C12"/>
    <w:rsid w:val="0074109B"/>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72015"/>
    <w:rsid w:val="00976539"/>
    <w:rsid w:val="00990C63"/>
    <w:rsid w:val="009D5918"/>
    <w:rsid w:val="009F1F4D"/>
    <w:rsid w:val="00A227A4"/>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94B77"/>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pleadings@flinsla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3064</Characters>
  <Application>Microsoft Office Word</Application>
  <DocSecurity>0</DocSecurity>
  <Lines>127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2022-02-20T05:07:00Z</dcterms:created>
  <dcterms:modified xsi:type="dcterms:W3CDTF">2022-02-20T05:07:00Z</dcterms:modified>
</cp:coreProperties>
</file>