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C1446" w14:textId="77777777" w:rsidR="00D63E66" w:rsidRPr="007D62C6" w:rsidRDefault="00D63E66" w:rsidP="00D63E66">
      <w:pPr>
        <w:tabs>
          <w:tab w:val="left" w:pos="6761"/>
        </w:tabs>
        <w:spacing w:before="64" w:line="259" w:lineRule="auto"/>
        <w:ind w:left="400" w:right="499"/>
        <w:rPr>
          <w:sz w:val="24"/>
          <w:szCs w:val="24"/>
        </w:rPr>
      </w:pPr>
      <w:r w:rsidRPr="007D62C6">
        <w:rPr>
          <w:sz w:val="24"/>
          <w:szCs w:val="24"/>
        </w:rPr>
        <w:t>IN</w:t>
      </w:r>
      <w:r w:rsidRPr="007D62C6">
        <w:rPr>
          <w:spacing w:val="-2"/>
          <w:sz w:val="24"/>
          <w:szCs w:val="24"/>
        </w:rPr>
        <w:t xml:space="preserve"> </w:t>
      </w:r>
      <w:r w:rsidRPr="007D62C6">
        <w:rPr>
          <w:sz w:val="24"/>
          <w:szCs w:val="24"/>
        </w:rPr>
        <w:t>THE</w:t>
      </w:r>
      <w:r w:rsidRPr="007D62C6">
        <w:rPr>
          <w:spacing w:val="-2"/>
          <w:sz w:val="24"/>
          <w:szCs w:val="24"/>
        </w:rPr>
        <w:t xml:space="preserve"> </w:t>
      </w:r>
      <w:r w:rsidRPr="007D62C6">
        <w:rPr>
          <w:sz w:val="24"/>
          <w:szCs w:val="24"/>
        </w:rPr>
        <w:t>COUNTY</w:t>
      </w:r>
      <w:r w:rsidRPr="007D62C6">
        <w:rPr>
          <w:spacing w:val="-2"/>
          <w:sz w:val="24"/>
          <w:szCs w:val="24"/>
        </w:rPr>
        <w:t xml:space="preserve"> </w:t>
      </w:r>
      <w:r w:rsidRPr="007D62C6">
        <w:rPr>
          <w:sz w:val="24"/>
          <w:szCs w:val="24"/>
        </w:rPr>
        <w:t>COURT</w:t>
      </w:r>
      <w:r w:rsidRPr="007D62C6">
        <w:rPr>
          <w:spacing w:val="-2"/>
          <w:sz w:val="24"/>
          <w:szCs w:val="24"/>
        </w:rPr>
        <w:t xml:space="preserve"> </w:t>
      </w:r>
      <w:r w:rsidRPr="007D62C6">
        <w:rPr>
          <w:sz w:val="24"/>
          <w:szCs w:val="24"/>
        </w:rPr>
        <w:t>OF</w:t>
      </w:r>
      <w:r w:rsidRPr="007D62C6">
        <w:rPr>
          <w:spacing w:val="-4"/>
          <w:sz w:val="24"/>
          <w:szCs w:val="24"/>
        </w:rPr>
        <w:t xml:space="preserve"> </w:t>
      </w:r>
      <w:r w:rsidRPr="007D62C6">
        <w:rPr>
          <w:sz w:val="24"/>
          <w:szCs w:val="24"/>
        </w:rPr>
        <w:t>THE</w:t>
      </w:r>
      <w:r w:rsidRPr="007D62C6">
        <w:rPr>
          <w:spacing w:val="-2"/>
          <w:sz w:val="24"/>
          <w:szCs w:val="24"/>
        </w:rPr>
        <w:t xml:space="preserve"> </w:t>
      </w:r>
      <w:r w:rsidRPr="007D62C6">
        <w:rPr>
          <w:sz w:val="24"/>
          <w:szCs w:val="24"/>
        </w:rPr>
        <w:t>TWENTIETH</w:t>
      </w:r>
      <w:r w:rsidRPr="007D62C6">
        <w:rPr>
          <w:spacing w:val="-3"/>
          <w:sz w:val="24"/>
          <w:szCs w:val="24"/>
        </w:rPr>
        <w:t xml:space="preserve"> </w:t>
      </w:r>
      <w:r w:rsidRPr="007D62C6">
        <w:rPr>
          <w:sz w:val="24"/>
          <w:szCs w:val="24"/>
        </w:rPr>
        <w:t>JUDICIAL</w:t>
      </w:r>
      <w:r w:rsidRPr="007D62C6">
        <w:rPr>
          <w:spacing w:val="-5"/>
          <w:sz w:val="24"/>
          <w:szCs w:val="24"/>
        </w:rPr>
        <w:t xml:space="preserve"> </w:t>
      </w:r>
      <w:r w:rsidRPr="007D62C6">
        <w:rPr>
          <w:sz w:val="24"/>
          <w:szCs w:val="24"/>
        </w:rPr>
        <w:t>CIRCUIT</w:t>
      </w:r>
      <w:r w:rsidRPr="007D62C6">
        <w:rPr>
          <w:spacing w:val="-1"/>
          <w:sz w:val="24"/>
          <w:szCs w:val="24"/>
        </w:rPr>
        <w:t xml:space="preserve"> </w:t>
      </w:r>
      <w:r w:rsidRPr="007D62C6">
        <w:rPr>
          <w:sz w:val="24"/>
          <w:szCs w:val="24"/>
        </w:rPr>
        <w:t>IN</w:t>
      </w:r>
      <w:r w:rsidRPr="007D62C6">
        <w:rPr>
          <w:spacing w:val="2"/>
          <w:sz w:val="24"/>
          <w:szCs w:val="24"/>
        </w:rPr>
        <w:t xml:space="preserve"> </w:t>
      </w:r>
      <w:r w:rsidRPr="007D62C6">
        <w:rPr>
          <w:sz w:val="24"/>
          <w:szCs w:val="24"/>
        </w:rPr>
        <w:t>AND</w:t>
      </w:r>
      <w:r w:rsidRPr="007D62C6">
        <w:rPr>
          <w:spacing w:val="-2"/>
          <w:sz w:val="24"/>
          <w:szCs w:val="24"/>
        </w:rPr>
        <w:t xml:space="preserve"> </w:t>
      </w:r>
      <w:r w:rsidRPr="007D62C6">
        <w:rPr>
          <w:sz w:val="24"/>
          <w:szCs w:val="24"/>
        </w:rPr>
        <w:t>FOR</w:t>
      </w:r>
      <w:r w:rsidRPr="007D62C6">
        <w:rPr>
          <w:spacing w:val="-32"/>
          <w:sz w:val="24"/>
          <w:szCs w:val="24"/>
        </w:rPr>
        <w:t xml:space="preserve"> </w:t>
      </w:r>
      <w:r w:rsidRPr="007D62C6">
        <w:rPr>
          <w:sz w:val="24"/>
          <w:szCs w:val="24"/>
        </w:rPr>
        <w:t>LEE COUNTY</w:t>
      </w:r>
      <w:r w:rsidRPr="007D62C6">
        <w:rPr>
          <w:spacing w:val="-6"/>
          <w:sz w:val="24"/>
          <w:szCs w:val="24"/>
        </w:rPr>
        <w:t xml:space="preserve"> </w:t>
      </w:r>
      <w:r w:rsidRPr="007D62C6">
        <w:rPr>
          <w:sz w:val="24"/>
          <w:szCs w:val="24"/>
        </w:rPr>
        <w:t>FLORIDA,</w:t>
      </w:r>
      <w:r w:rsidRPr="007D62C6">
        <w:rPr>
          <w:sz w:val="24"/>
          <w:szCs w:val="24"/>
        </w:rPr>
        <w:tab/>
        <w:t>SMALL CLAIMS</w:t>
      </w:r>
      <w:r w:rsidRPr="007D62C6">
        <w:rPr>
          <w:spacing w:val="-24"/>
          <w:sz w:val="24"/>
          <w:szCs w:val="24"/>
        </w:rPr>
        <w:t xml:space="preserve"> </w:t>
      </w:r>
      <w:r w:rsidRPr="007D62C6">
        <w:rPr>
          <w:sz w:val="24"/>
          <w:szCs w:val="24"/>
        </w:rPr>
        <w:t>ACTION</w:t>
      </w:r>
    </w:p>
    <w:p w14:paraId="0D92888A" w14:textId="77777777" w:rsidR="00D63E66" w:rsidRPr="007D62C6" w:rsidRDefault="00D63E66" w:rsidP="00D63E66">
      <w:pPr>
        <w:tabs>
          <w:tab w:val="left" w:pos="6761"/>
        </w:tabs>
        <w:spacing w:before="64" w:line="259" w:lineRule="auto"/>
        <w:ind w:left="400" w:right="499"/>
        <w:rPr>
          <w:sz w:val="24"/>
          <w:szCs w:val="24"/>
        </w:rPr>
      </w:pPr>
    </w:p>
    <w:tbl>
      <w:tblPr>
        <w:tblStyle w:val="TableGrid"/>
        <w:tblW w:w="927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2"/>
        <w:gridCol w:w="4578"/>
      </w:tblGrid>
      <w:tr w:rsidR="00D63E66" w:rsidRPr="007D62C6" w14:paraId="1708B358" w14:textId="77777777" w:rsidTr="00B86712">
        <w:tc>
          <w:tcPr>
            <w:tcW w:w="4590" w:type="dxa"/>
          </w:tcPr>
          <w:p w14:paraId="498CD812" w14:textId="77777777" w:rsidR="00D63E66" w:rsidRDefault="00D63E66" w:rsidP="00B86712">
            <w:pPr>
              <w:pStyle w:val="NoSpacing"/>
              <w:rPr>
                <w:sz w:val="24"/>
                <w:szCs w:val="24"/>
              </w:rPr>
            </w:pPr>
            <w:r>
              <w:rPr>
                <w:sz w:val="24"/>
                <w:szCs w:val="24"/>
              </w:rPr>
              <w:t xml:space="preserve">&lt;&lt;PROVIDER_SUITNAME&gt;&gt;, </w:t>
            </w:r>
            <w:r>
              <w:rPr>
                <w:sz w:val="24"/>
                <w:szCs w:val="24"/>
              </w:rPr>
              <w:tab/>
            </w:r>
            <w:r>
              <w:rPr>
                <w:sz w:val="24"/>
                <w:szCs w:val="24"/>
              </w:rPr>
              <w:tab/>
            </w:r>
          </w:p>
          <w:p w14:paraId="3B49FE62" w14:textId="77777777" w:rsidR="00D63E66" w:rsidRPr="007D62C6" w:rsidRDefault="00D63E66" w:rsidP="00B86712">
            <w:pPr>
              <w:pStyle w:val="NoSpacing"/>
              <w:rPr>
                <w:sz w:val="24"/>
                <w:szCs w:val="24"/>
              </w:rPr>
            </w:pPr>
            <w:r w:rsidRPr="007D62C6">
              <w:rPr>
                <w:sz w:val="24"/>
                <w:szCs w:val="24"/>
              </w:rPr>
              <w:t>a/a/</w:t>
            </w:r>
            <w:proofErr w:type="gramStart"/>
            <w:r w:rsidRPr="007D62C6">
              <w:rPr>
                <w:sz w:val="24"/>
                <w:szCs w:val="24"/>
              </w:rPr>
              <w:t>o  &lt;</w:t>
            </w:r>
            <w:proofErr w:type="gramEnd"/>
            <w:r w:rsidRPr="007D62C6">
              <w:rPr>
                <w:sz w:val="24"/>
                <w:szCs w:val="24"/>
              </w:rPr>
              <w:t>&lt;INJUREDPARTY_NAME&gt;&gt;</w:t>
            </w:r>
          </w:p>
          <w:p w14:paraId="20B0D942" w14:textId="77777777" w:rsidR="00D63E66" w:rsidRPr="007D62C6" w:rsidRDefault="00D63E66" w:rsidP="00B86712">
            <w:pPr>
              <w:pStyle w:val="NoSpacing"/>
              <w:rPr>
                <w:sz w:val="24"/>
                <w:szCs w:val="24"/>
                <w:lang w:eastAsia="x-none"/>
              </w:rPr>
            </w:pPr>
            <w:r w:rsidRPr="007D62C6">
              <w:rPr>
                <w:sz w:val="24"/>
                <w:szCs w:val="24"/>
                <w:lang w:eastAsia="x-none"/>
              </w:rPr>
              <w:t>8724 Sunset Drive, #260</w:t>
            </w:r>
          </w:p>
          <w:p w14:paraId="3B8B82C8" w14:textId="77777777" w:rsidR="00D63E66" w:rsidRPr="007D62C6" w:rsidRDefault="00D63E66" w:rsidP="00B86712">
            <w:pPr>
              <w:pStyle w:val="NoSpacing"/>
              <w:rPr>
                <w:sz w:val="24"/>
                <w:szCs w:val="24"/>
                <w:lang w:eastAsia="x-none"/>
              </w:rPr>
            </w:pPr>
            <w:r w:rsidRPr="007D62C6">
              <w:rPr>
                <w:sz w:val="24"/>
                <w:szCs w:val="24"/>
                <w:lang w:eastAsia="x-none"/>
              </w:rPr>
              <w:t>Miami, FL 33173</w:t>
            </w:r>
          </w:p>
          <w:p w14:paraId="72250945" w14:textId="77777777" w:rsidR="00D63E66" w:rsidRPr="007D62C6" w:rsidRDefault="00D63E66" w:rsidP="00B86712">
            <w:pPr>
              <w:suppressAutoHyphens/>
              <w:jc w:val="both"/>
              <w:rPr>
                <w:sz w:val="24"/>
                <w:szCs w:val="24"/>
                <w:lang w:eastAsia="x-none"/>
              </w:rPr>
            </w:pPr>
            <w:r w:rsidRPr="007D62C6">
              <w:rPr>
                <w:sz w:val="24"/>
                <w:szCs w:val="24"/>
                <w:lang w:eastAsia="x-none"/>
              </w:rPr>
              <w:t>Tel. (305) 906-4262</w:t>
            </w:r>
          </w:p>
          <w:p w14:paraId="11E19B5F" w14:textId="77777777" w:rsidR="00D63E66" w:rsidRPr="007D62C6" w:rsidRDefault="00D63E66" w:rsidP="00B86712">
            <w:pPr>
              <w:suppressAutoHyphens/>
              <w:jc w:val="both"/>
              <w:rPr>
                <w:sz w:val="24"/>
                <w:szCs w:val="24"/>
                <w:lang w:eastAsia="x-none"/>
              </w:rPr>
            </w:pPr>
            <w:hyperlink r:id="rId7" w:history="1">
              <w:r w:rsidRPr="007D62C6">
                <w:rPr>
                  <w:rStyle w:val="Hyperlink"/>
                  <w:sz w:val="24"/>
                  <w:szCs w:val="24"/>
                  <w:lang w:eastAsia="x-none"/>
                </w:rPr>
                <w:t>robert@flinslaw.com</w:t>
              </w:r>
            </w:hyperlink>
          </w:p>
          <w:p w14:paraId="1712565E" w14:textId="77777777" w:rsidR="00D63E66" w:rsidRPr="007D62C6" w:rsidRDefault="00D63E66" w:rsidP="00B86712">
            <w:pPr>
              <w:pStyle w:val="NoSpacing"/>
              <w:rPr>
                <w:sz w:val="24"/>
                <w:szCs w:val="24"/>
              </w:rPr>
            </w:pPr>
            <w:r w:rsidRPr="007D62C6">
              <w:rPr>
                <w:sz w:val="24"/>
                <w:szCs w:val="24"/>
              </w:rPr>
              <w:tab/>
              <w:t xml:space="preserve">                                        </w:t>
            </w:r>
          </w:p>
          <w:p w14:paraId="3588193C" w14:textId="77777777" w:rsidR="00D63E66" w:rsidRPr="007D62C6" w:rsidRDefault="00D63E66" w:rsidP="00B86712">
            <w:pPr>
              <w:pStyle w:val="NoSpacing"/>
              <w:rPr>
                <w:sz w:val="24"/>
                <w:szCs w:val="24"/>
              </w:rPr>
            </w:pPr>
            <w:r w:rsidRPr="007D62C6">
              <w:rPr>
                <w:sz w:val="24"/>
                <w:szCs w:val="24"/>
              </w:rPr>
              <w:tab/>
              <w:t>Plaintiff,</w:t>
            </w:r>
          </w:p>
          <w:p w14:paraId="413CD868" w14:textId="77777777" w:rsidR="00D63E66" w:rsidRPr="007D62C6" w:rsidRDefault="00D63E66" w:rsidP="00B86712">
            <w:pPr>
              <w:pStyle w:val="NoSpacing"/>
              <w:rPr>
                <w:sz w:val="24"/>
                <w:szCs w:val="24"/>
              </w:rPr>
            </w:pPr>
          </w:p>
          <w:p w14:paraId="5646DDCE" w14:textId="77777777" w:rsidR="00D63E66" w:rsidRPr="007D62C6" w:rsidRDefault="00D63E66" w:rsidP="00B86712">
            <w:pPr>
              <w:pStyle w:val="NoSpacing"/>
              <w:rPr>
                <w:sz w:val="24"/>
                <w:szCs w:val="24"/>
              </w:rPr>
            </w:pPr>
            <w:r w:rsidRPr="007D62C6">
              <w:rPr>
                <w:sz w:val="24"/>
                <w:szCs w:val="24"/>
              </w:rPr>
              <w:t>vs.</w:t>
            </w:r>
          </w:p>
          <w:p w14:paraId="77B8015F" w14:textId="77777777" w:rsidR="00D63E66" w:rsidRPr="007D62C6" w:rsidRDefault="00D63E66" w:rsidP="00B86712">
            <w:pPr>
              <w:pStyle w:val="NoSpacing"/>
              <w:rPr>
                <w:sz w:val="24"/>
                <w:szCs w:val="24"/>
              </w:rPr>
            </w:pPr>
          </w:p>
          <w:p w14:paraId="69199C09" w14:textId="77777777" w:rsidR="00D63E66" w:rsidRPr="007D62C6" w:rsidRDefault="00D63E66" w:rsidP="00B86712">
            <w:pPr>
              <w:pStyle w:val="NoSpacing"/>
              <w:rPr>
                <w:sz w:val="24"/>
                <w:szCs w:val="24"/>
              </w:rPr>
            </w:pPr>
            <w:r w:rsidRPr="007D62C6">
              <w:rPr>
                <w:sz w:val="24"/>
                <w:szCs w:val="24"/>
              </w:rPr>
              <w:t>&lt;&lt;INSURANCECOMPANY_SUITNAME&gt;&gt;</w:t>
            </w:r>
          </w:p>
          <w:p w14:paraId="1683EF4C" w14:textId="77777777" w:rsidR="00D63E66" w:rsidRPr="007D62C6" w:rsidRDefault="00D63E66" w:rsidP="00B86712">
            <w:pPr>
              <w:pStyle w:val="NoSpacing"/>
              <w:rPr>
                <w:sz w:val="24"/>
                <w:szCs w:val="24"/>
              </w:rPr>
            </w:pPr>
          </w:p>
          <w:p w14:paraId="6C63BE3D" w14:textId="5051AFFD" w:rsidR="00D63E66" w:rsidRPr="007D62C6" w:rsidRDefault="00D63E66" w:rsidP="00B86712">
            <w:pPr>
              <w:pStyle w:val="NoSpacing"/>
              <w:rPr>
                <w:sz w:val="24"/>
                <w:szCs w:val="24"/>
              </w:rPr>
            </w:pPr>
            <w:r w:rsidRPr="007D62C6">
              <w:rPr>
                <w:sz w:val="24"/>
                <w:szCs w:val="24"/>
              </w:rPr>
              <w:tab/>
              <w:t>Defendant.</w:t>
            </w:r>
          </w:p>
        </w:tc>
        <w:tc>
          <w:tcPr>
            <w:tcW w:w="4680" w:type="dxa"/>
          </w:tcPr>
          <w:p w14:paraId="498622F2" w14:textId="77777777" w:rsidR="00D63E66" w:rsidRPr="007D62C6" w:rsidRDefault="00D63E66" w:rsidP="00B86712">
            <w:pPr>
              <w:pStyle w:val="NoSpacing"/>
              <w:rPr>
                <w:sz w:val="24"/>
                <w:szCs w:val="24"/>
              </w:rPr>
            </w:pPr>
            <w:r w:rsidRPr="007D62C6">
              <w:rPr>
                <w:sz w:val="24"/>
                <w:szCs w:val="24"/>
              </w:rPr>
              <w:t>Case No. &lt;&lt;INDEXORAAA_NUMBER&gt;&gt;</w:t>
            </w:r>
            <w:r w:rsidRPr="007D62C6">
              <w:rPr>
                <w:sz w:val="24"/>
                <w:szCs w:val="24"/>
              </w:rPr>
              <w:br/>
            </w:r>
          </w:p>
          <w:p w14:paraId="39F77043" w14:textId="77777777" w:rsidR="00D63E66" w:rsidRPr="007D62C6" w:rsidRDefault="00D63E66" w:rsidP="00B86712">
            <w:pPr>
              <w:pStyle w:val="NoSpacing"/>
              <w:rPr>
                <w:sz w:val="24"/>
                <w:szCs w:val="24"/>
              </w:rPr>
            </w:pPr>
          </w:p>
          <w:p w14:paraId="649A85B7" w14:textId="77777777" w:rsidR="00D63E66" w:rsidRPr="007D62C6" w:rsidRDefault="00D63E66" w:rsidP="00B86712">
            <w:pPr>
              <w:pStyle w:val="NoSpacing"/>
              <w:rPr>
                <w:sz w:val="24"/>
                <w:szCs w:val="24"/>
              </w:rPr>
            </w:pPr>
          </w:p>
        </w:tc>
      </w:tr>
    </w:tbl>
    <w:p w14:paraId="43D50618" w14:textId="77777777" w:rsidR="00D63E66" w:rsidRPr="007D62C6" w:rsidRDefault="00D63E66" w:rsidP="00D63E66">
      <w:pPr>
        <w:pStyle w:val="BodyText"/>
        <w:spacing w:before="5"/>
        <w:rPr>
          <w:szCs w:val="24"/>
        </w:rPr>
        <w:sectPr w:rsidR="00D63E66" w:rsidRPr="007D62C6" w:rsidSect="00D63E66">
          <w:pgSz w:w="12240" w:h="15840"/>
          <w:pgMar w:top="580" w:right="1200" w:bottom="280" w:left="1040" w:header="720" w:footer="720" w:gutter="0"/>
          <w:cols w:space="720"/>
        </w:sectPr>
      </w:pPr>
    </w:p>
    <w:p w14:paraId="5E57995D" w14:textId="77777777" w:rsidR="00D63E66" w:rsidRPr="007D62C6" w:rsidRDefault="00D63E66" w:rsidP="00D63E66">
      <w:pPr>
        <w:spacing w:before="90"/>
        <w:jc w:val="right"/>
        <w:rPr>
          <w:sz w:val="24"/>
          <w:szCs w:val="24"/>
        </w:rPr>
        <w:sectPr w:rsidR="00D63E66" w:rsidRPr="007D62C6">
          <w:type w:val="continuous"/>
          <w:pgSz w:w="12240" w:h="15840"/>
          <w:pgMar w:top="580" w:right="1200" w:bottom="280" w:left="1040" w:header="720" w:footer="720" w:gutter="0"/>
          <w:cols w:num="3" w:space="720" w:equalWidth="0">
            <w:col w:w="2414" w:space="429"/>
            <w:col w:w="2068" w:space="39"/>
            <w:col w:w="5050"/>
          </w:cols>
        </w:sectPr>
      </w:pPr>
      <w:r w:rsidRPr="007D62C6">
        <w:rPr>
          <w:sz w:val="24"/>
          <w:szCs w:val="24"/>
        </w:rPr>
        <w:br w:type="column"/>
      </w:r>
    </w:p>
    <w:p w14:paraId="61A36C09" w14:textId="77777777" w:rsidR="00D63E66" w:rsidRDefault="00D63E66" w:rsidP="00D63E66">
      <w:pPr>
        <w:pStyle w:val="Heading1"/>
        <w:ind w:right="997"/>
        <w:jc w:val="center"/>
      </w:pPr>
      <w:r>
        <w:sym w:font="Wingdings" w:char="F0FE"/>
      </w:r>
      <w:r w:rsidRPr="007D62C6">
        <w:rPr>
          <w:noProof/>
        </w:rPr>
        <mc:AlternateContent>
          <mc:Choice Requires="wps">
            <w:drawing>
              <wp:anchor distT="0" distB="0" distL="114300" distR="114300" simplePos="0" relativeHeight="251660288" behindDoc="0" locked="0" layoutInCell="1" allowOverlap="1" wp14:anchorId="33AE5EC1" wp14:editId="4375DB05">
                <wp:simplePos x="0" y="0"/>
                <wp:positionH relativeFrom="page">
                  <wp:posOffset>5348605</wp:posOffset>
                </wp:positionH>
                <wp:positionV relativeFrom="paragraph">
                  <wp:posOffset>67945</wp:posOffset>
                </wp:positionV>
                <wp:extent cx="130810" cy="13081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3081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890859" id="Rectangle 4" o:spid="_x0000_s1026" style="position:absolute;margin-left:421.15pt;margin-top:5.35pt;width:10.3pt;height:10.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" filled="f" strokeweight=".72pt">
                <w10:wrap anchorx="page"/>
              </v:rect>
            </w:pict>
          </mc:Fallback>
        </mc:AlternateContent>
      </w:r>
      <w:r w:rsidRPr="007D62C6">
        <w:rPr>
          <w:noProof/>
        </w:rPr>
        <mc:AlternateContent>
          <mc:Choice Requires="wps">
            <w:drawing>
              <wp:anchor distT="0" distB="0" distL="114300" distR="114300" simplePos="0" relativeHeight="251659264" behindDoc="0" locked="0" layoutInCell="1" allowOverlap="1" wp14:anchorId="1B601E8B" wp14:editId="51807829">
                <wp:simplePos x="0" y="0"/>
                <wp:positionH relativeFrom="page">
                  <wp:posOffset>3556000</wp:posOffset>
                </wp:positionH>
                <wp:positionV relativeFrom="paragraph">
                  <wp:posOffset>67945</wp:posOffset>
                </wp:positionV>
                <wp:extent cx="130810" cy="130810"/>
                <wp:effectExtent l="0" t="0" r="21590" b="2159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3081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245FA3" id="Rectangle 5" o:spid="_x0000_s1026" style="position:absolute;margin-left:280pt;margin-top:5.35pt;width:10.3pt;height:10.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" filled="f" strokeweight=".72pt">
                <w10:wrap anchorx="page"/>
              </v:rect>
            </w:pict>
          </mc:Fallback>
        </mc:AlternateContent>
      </w:r>
      <w:r>
        <w:t xml:space="preserve">Original </w:t>
      </w:r>
      <w:r>
        <w:tab/>
      </w:r>
      <w:r>
        <w:tab/>
      </w:r>
      <w:r>
        <w:tab/>
      </w:r>
      <w:r>
        <w:tab/>
        <w:t xml:space="preserve">Alias </w:t>
      </w:r>
      <w:r>
        <w:tab/>
      </w:r>
      <w:r>
        <w:tab/>
      </w:r>
      <w:r>
        <w:tab/>
      </w:r>
      <w:r>
        <w:tab/>
      </w:r>
      <w:proofErr w:type="spellStart"/>
      <w:r>
        <w:t>Pluries</w:t>
      </w:r>
      <w:proofErr w:type="spellEnd"/>
    </w:p>
    <w:p w14:paraId="55747AA6" w14:textId="77777777" w:rsidR="00D63E66" w:rsidRPr="007D62C6" w:rsidRDefault="00D63E66" w:rsidP="00D63E66">
      <w:pPr>
        <w:pStyle w:val="Heading1"/>
        <w:ind w:right="997"/>
        <w:jc w:val="center"/>
      </w:pPr>
      <w:r w:rsidRPr="007D62C6">
        <w:t>SUMMONS TO APPEAR FOR PRETRIAL CONFERENCE/MEDIATION</w:t>
      </w:r>
    </w:p>
    <w:p w14:paraId="709202ED" w14:textId="77777777" w:rsidR="00D63E66" w:rsidRPr="007D62C6" w:rsidRDefault="00D63E66" w:rsidP="00D63E66">
      <w:pPr>
        <w:spacing w:before="11"/>
        <w:ind w:left="1151" w:right="997"/>
        <w:jc w:val="center"/>
        <w:rPr>
          <w:sz w:val="24"/>
          <w:szCs w:val="24"/>
        </w:rPr>
      </w:pPr>
      <w:r w:rsidRPr="007D62C6">
        <w:rPr>
          <w:sz w:val="24"/>
          <w:szCs w:val="24"/>
        </w:rPr>
        <w:t>STATE OF FLORIDA-NOTICE TO PLAINTIFF(S) AND DEFENDANT(S)</w:t>
      </w:r>
    </w:p>
    <w:p w14:paraId="2C872906" w14:textId="77777777" w:rsidR="00D63E66" w:rsidRPr="007D62C6" w:rsidRDefault="00D63E66" w:rsidP="00D63E66">
      <w:pPr>
        <w:pStyle w:val="BodyText"/>
        <w:spacing w:before="25"/>
        <w:ind w:left="400"/>
        <w:rPr>
          <w:szCs w:val="24"/>
        </w:rPr>
      </w:pPr>
      <w:r w:rsidRPr="007D62C6">
        <w:rPr>
          <w:szCs w:val="24"/>
        </w:rPr>
        <w:t>YOU ARE HEREBY NOTIFIED that you are scheduled to appear for a PRETRIAL CONFERENCE on</w:t>
      </w:r>
    </w:p>
    <w:p w14:paraId="583D8672" w14:textId="77777777" w:rsidR="00D63E66" w:rsidRPr="007D62C6" w:rsidRDefault="00D63E66" w:rsidP="00D63E66">
      <w:pPr>
        <w:pStyle w:val="Heading2"/>
        <w:tabs>
          <w:tab w:val="left" w:pos="2711"/>
          <w:tab w:val="left" w:pos="3372"/>
          <w:tab w:val="left" w:pos="4300"/>
        </w:tabs>
        <w:spacing w:before="21" w:line="266" w:lineRule="auto"/>
        <w:ind w:right="579"/>
        <w:rPr>
          <w:sz w:val="24"/>
          <w:szCs w:val="24"/>
        </w:rPr>
      </w:pPr>
      <w:r w:rsidRPr="007D62C6">
        <w:rPr>
          <w:sz w:val="24"/>
          <w:szCs w:val="24"/>
        </w:rPr>
        <w:t xml:space="preserve"> </w:t>
      </w:r>
      <w:r w:rsidRPr="007D62C6">
        <w:rPr>
          <w:sz w:val="24"/>
          <w:szCs w:val="24"/>
        </w:rPr>
        <w:tab/>
        <w:t>,</w:t>
      </w:r>
      <w:r w:rsidRPr="007D62C6">
        <w:rPr>
          <w:spacing w:val="-3"/>
          <w:sz w:val="24"/>
          <w:szCs w:val="24"/>
        </w:rPr>
        <w:t xml:space="preserve"> </w:t>
      </w:r>
      <w:r w:rsidRPr="007D62C6">
        <w:rPr>
          <w:sz w:val="24"/>
          <w:szCs w:val="24"/>
        </w:rPr>
        <w:t xml:space="preserve">20 </w:t>
      </w:r>
      <w:r w:rsidRPr="007D62C6">
        <w:rPr>
          <w:sz w:val="24"/>
          <w:szCs w:val="24"/>
        </w:rPr>
        <w:tab/>
        <w:t xml:space="preserve">at </w:t>
      </w:r>
      <w:r w:rsidRPr="007D62C6">
        <w:rPr>
          <w:sz w:val="24"/>
          <w:szCs w:val="24"/>
        </w:rPr>
        <w:tab/>
        <w:t xml:space="preserve">A.M. </w:t>
      </w:r>
      <w:r w:rsidRPr="007D62C6">
        <w:rPr>
          <w:sz w:val="24"/>
          <w:szCs w:val="24"/>
          <w:u w:val="thick"/>
        </w:rPr>
        <w:t>Due to COVID-19, this hearing will be</w:t>
      </w:r>
      <w:r w:rsidRPr="007D62C6">
        <w:rPr>
          <w:spacing w:val="-36"/>
          <w:sz w:val="24"/>
          <w:szCs w:val="24"/>
          <w:u w:val="thick"/>
        </w:rPr>
        <w:t xml:space="preserve"> </w:t>
      </w:r>
      <w:r w:rsidRPr="007D62C6">
        <w:rPr>
          <w:sz w:val="24"/>
          <w:szCs w:val="24"/>
          <w:u w:val="thick"/>
        </w:rPr>
        <w:t>conducted</w:t>
      </w:r>
      <w:r w:rsidRPr="007D62C6">
        <w:rPr>
          <w:sz w:val="24"/>
          <w:szCs w:val="24"/>
        </w:rPr>
        <w:t xml:space="preserve"> </w:t>
      </w:r>
      <w:r w:rsidRPr="007D62C6">
        <w:rPr>
          <w:sz w:val="24"/>
          <w:szCs w:val="24"/>
          <w:u w:val="thick"/>
        </w:rPr>
        <w:t>remotely via the Zoom videoconference</w:t>
      </w:r>
      <w:r w:rsidRPr="007D62C6">
        <w:rPr>
          <w:spacing w:val="-2"/>
          <w:sz w:val="24"/>
          <w:szCs w:val="24"/>
          <w:u w:val="thick"/>
        </w:rPr>
        <w:t xml:space="preserve"> </w:t>
      </w:r>
      <w:r w:rsidRPr="007D62C6">
        <w:rPr>
          <w:sz w:val="24"/>
          <w:szCs w:val="24"/>
          <w:u w:val="thick"/>
        </w:rPr>
        <w:t>application.</w:t>
      </w:r>
    </w:p>
    <w:p w14:paraId="4B5BB741" w14:textId="77777777" w:rsidR="00D63E66" w:rsidRPr="007D62C6" w:rsidRDefault="00D63E66" w:rsidP="00D63E66">
      <w:pPr>
        <w:pStyle w:val="BodyText"/>
        <w:spacing w:before="9"/>
        <w:rPr>
          <w:b/>
          <w:szCs w:val="24"/>
        </w:rPr>
      </w:pPr>
    </w:p>
    <w:p w14:paraId="18920B69" w14:textId="77777777" w:rsidR="00D63E66" w:rsidRPr="007D62C6" w:rsidRDefault="00D63E66" w:rsidP="00D63E66">
      <w:pPr>
        <w:pStyle w:val="BodyText"/>
        <w:spacing w:before="92" w:line="259" w:lineRule="auto"/>
        <w:ind w:left="400" w:right="226"/>
        <w:rPr>
          <w:szCs w:val="24"/>
        </w:rPr>
      </w:pPr>
      <w:r w:rsidRPr="007D62C6">
        <w:rPr>
          <w:szCs w:val="24"/>
        </w:rPr>
        <w:t>Please utilize the ZOOM link below. There are no fees for attending this court hearing via the Zoom platform. The Zoom platform allows individuals to appear via telephone, smartphone, or computer even if they</w:t>
      </w:r>
      <w:r w:rsidRPr="007D62C6">
        <w:rPr>
          <w:spacing w:val="-10"/>
          <w:szCs w:val="24"/>
        </w:rPr>
        <w:t xml:space="preserve"> </w:t>
      </w:r>
      <w:r w:rsidRPr="007D62C6">
        <w:rPr>
          <w:szCs w:val="24"/>
        </w:rPr>
        <w:t>do</w:t>
      </w:r>
      <w:r w:rsidRPr="007D62C6">
        <w:rPr>
          <w:spacing w:val="-7"/>
          <w:szCs w:val="24"/>
        </w:rPr>
        <w:t xml:space="preserve"> </w:t>
      </w:r>
      <w:r w:rsidRPr="007D62C6">
        <w:rPr>
          <w:szCs w:val="24"/>
        </w:rPr>
        <w:t>not</w:t>
      </w:r>
      <w:r w:rsidRPr="007D62C6">
        <w:rPr>
          <w:spacing w:val="-5"/>
          <w:szCs w:val="24"/>
        </w:rPr>
        <w:t xml:space="preserve"> </w:t>
      </w:r>
      <w:r w:rsidRPr="007D62C6">
        <w:rPr>
          <w:szCs w:val="24"/>
        </w:rPr>
        <w:t>have</w:t>
      </w:r>
      <w:r w:rsidRPr="007D62C6">
        <w:rPr>
          <w:spacing w:val="-6"/>
          <w:szCs w:val="24"/>
        </w:rPr>
        <w:t xml:space="preserve"> </w:t>
      </w:r>
      <w:r w:rsidRPr="007D62C6">
        <w:rPr>
          <w:szCs w:val="24"/>
        </w:rPr>
        <w:t>an</w:t>
      </w:r>
      <w:r w:rsidRPr="007D62C6">
        <w:rPr>
          <w:spacing w:val="-8"/>
          <w:szCs w:val="24"/>
        </w:rPr>
        <w:t xml:space="preserve"> </w:t>
      </w:r>
      <w:r w:rsidRPr="007D62C6">
        <w:rPr>
          <w:szCs w:val="24"/>
        </w:rPr>
        <w:t>available</w:t>
      </w:r>
      <w:r w:rsidRPr="007D62C6">
        <w:rPr>
          <w:spacing w:val="-5"/>
          <w:szCs w:val="24"/>
        </w:rPr>
        <w:t xml:space="preserve"> </w:t>
      </w:r>
      <w:r w:rsidRPr="007D62C6">
        <w:rPr>
          <w:szCs w:val="24"/>
        </w:rPr>
        <w:t>camera.</w:t>
      </w:r>
      <w:r w:rsidRPr="007D62C6">
        <w:rPr>
          <w:spacing w:val="44"/>
          <w:szCs w:val="24"/>
        </w:rPr>
        <w:t xml:space="preserve"> </w:t>
      </w:r>
      <w:r w:rsidRPr="007D62C6">
        <w:rPr>
          <w:szCs w:val="24"/>
        </w:rPr>
        <w:t>Please</w:t>
      </w:r>
      <w:r w:rsidRPr="007D62C6">
        <w:rPr>
          <w:spacing w:val="-5"/>
          <w:szCs w:val="24"/>
        </w:rPr>
        <w:t xml:space="preserve"> </w:t>
      </w:r>
      <w:r w:rsidRPr="007D62C6">
        <w:rPr>
          <w:szCs w:val="24"/>
        </w:rPr>
        <w:t>keep</w:t>
      </w:r>
      <w:r w:rsidRPr="007D62C6">
        <w:rPr>
          <w:spacing w:val="-6"/>
          <w:szCs w:val="24"/>
        </w:rPr>
        <w:t xml:space="preserve"> </w:t>
      </w:r>
      <w:r w:rsidRPr="007D62C6">
        <w:rPr>
          <w:szCs w:val="24"/>
        </w:rPr>
        <w:t>your</w:t>
      </w:r>
      <w:r w:rsidRPr="007D62C6">
        <w:rPr>
          <w:spacing w:val="-8"/>
          <w:szCs w:val="24"/>
        </w:rPr>
        <w:t xml:space="preserve"> </w:t>
      </w:r>
      <w:r w:rsidRPr="007D62C6">
        <w:rPr>
          <w:szCs w:val="24"/>
        </w:rPr>
        <w:t>microphone</w:t>
      </w:r>
      <w:r w:rsidRPr="007D62C6">
        <w:rPr>
          <w:spacing w:val="-7"/>
          <w:szCs w:val="24"/>
        </w:rPr>
        <w:t xml:space="preserve"> </w:t>
      </w:r>
      <w:r w:rsidRPr="007D62C6">
        <w:rPr>
          <w:szCs w:val="24"/>
        </w:rPr>
        <w:t>muted</w:t>
      </w:r>
      <w:r w:rsidRPr="007D62C6">
        <w:rPr>
          <w:spacing w:val="-6"/>
          <w:szCs w:val="24"/>
        </w:rPr>
        <w:t xml:space="preserve"> </w:t>
      </w:r>
      <w:r w:rsidRPr="007D62C6">
        <w:rPr>
          <w:szCs w:val="24"/>
        </w:rPr>
        <w:t>while</w:t>
      </w:r>
      <w:r w:rsidRPr="007D62C6">
        <w:rPr>
          <w:spacing w:val="-5"/>
          <w:szCs w:val="24"/>
        </w:rPr>
        <w:t xml:space="preserve"> </w:t>
      </w:r>
      <w:r w:rsidRPr="007D62C6">
        <w:rPr>
          <w:szCs w:val="24"/>
        </w:rPr>
        <w:t>you</w:t>
      </w:r>
      <w:r w:rsidRPr="007D62C6">
        <w:rPr>
          <w:spacing w:val="-6"/>
          <w:szCs w:val="24"/>
        </w:rPr>
        <w:t xml:space="preserve"> </w:t>
      </w:r>
      <w:r w:rsidRPr="007D62C6">
        <w:rPr>
          <w:szCs w:val="24"/>
        </w:rPr>
        <w:t>wait</w:t>
      </w:r>
      <w:r w:rsidRPr="007D62C6">
        <w:rPr>
          <w:spacing w:val="-4"/>
          <w:szCs w:val="24"/>
        </w:rPr>
        <w:t xml:space="preserve"> </w:t>
      </w:r>
      <w:r w:rsidRPr="007D62C6">
        <w:rPr>
          <w:szCs w:val="24"/>
        </w:rPr>
        <w:t>to</w:t>
      </w:r>
      <w:r w:rsidRPr="007D62C6">
        <w:rPr>
          <w:spacing w:val="-6"/>
          <w:szCs w:val="24"/>
        </w:rPr>
        <w:t xml:space="preserve"> </w:t>
      </w:r>
      <w:r w:rsidRPr="007D62C6">
        <w:rPr>
          <w:szCs w:val="24"/>
        </w:rPr>
        <w:t>be</w:t>
      </w:r>
      <w:r w:rsidRPr="007D62C6">
        <w:rPr>
          <w:spacing w:val="-6"/>
          <w:szCs w:val="24"/>
        </w:rPr>
        <w:t xml:space="preserve"> </w:t>
      </w:r>
      <w:r w:rsidRPr="007D62C6">
        <w:rPr>
          <w:szCs w:val="24"/>
        </w:rPr>
        <w:t>addressed. If you are able, please “rename” your device on the Zoom link using your first and last name and/or firm name to facilitate the clerk locating your case</w:t>
      </w:r>
      <w:r w:rsidRPr="007D62C6">
        <w:rPr>
          <w:spacing w:val="-17"/>
          <w:szCs w:val="24"/>
        </w:rPr>
        <w:t xml:space="preserve"> </w:t>
      </w:r>
      <w:r w:rsidRPr="007D62C6">
        <w:rPr>
          <w:szCs w:val="24"/>
        </w:rPr>
        <w:t>faster.</w:t>
      </w:r>
    </w:p>
    <w:p w14:paraId="35CC89F8" w14:textId="77777777" w:rsidR="00D63E66" w:rsidRPr="007D62C6" w:rsidRDefault="00D63E66" w:rsidP="00D63E66">
      <w:pPr>
        <w:pStyle w:val="BodyText"/>
        <w:rPr>
          <w:szCs w:val="24"/>
        </w:rPr>
      </w:pPr>
    </w:p>
    <w:p w14:paraId="02D5CC3C" w14:textId="77777777" w:rsidR="00D63E66" w:rsidRPr="00966B5A" w:rsidRDefault="00D63E66" w:rsidP="00D63E66">
      <w:pPr>
        <w:pStyle w:val="NoSpacing"/>
        <w:rPr>
          <w:sz w:val="24"/>
          <w:szCs w:val="24"/>
        </w:rPr>
      </w:pPr>
      <w:r w:rsidRPr="00966B5A">
        <w:rPr>
          <w:sz w:val="24"/>
          <w:szCs w:val="24"/>
        </w:rPr>
        <w:t>ZOOM LINK:</w:t>
      </w:r>
    </w:p>
    <w:p w14:paraId="5F08C4CE" w14:textId="77777777" w:rsidR="00D63E66" w:rsidRPr="00966B5A" w:rsidRDefault="00D63E66" w:rsidP="00D63E66">
      <w:pPr>
        <w:pStyle w:val="NoSpacing"/>
        <w:rPr>
          <w:sz w:val="24"/>
          <w:szCs w:val="24"/>
        </w:rPr>
      </w:pPr>
      <w:r w:rsidRPr="00966B5A">
        <w:rPr>
          <w:sz w:val="24"/>
          <w:szCs w:val="24"/>
        </w:rPr>
        <w:t xml:space="preserve">Join Zoom Meeting </w:t>
      </w:r>
      <w:hyperlink r:id="rId8">
        <w:r w:rsidRPr="00966B5A">
          <w:rPr>
            <w:color w:val="0000FF"/>
            <w:sz w:val="24"/>
            <w:szCs w:val="24"/>
            <w:u w:val="single" w:color="0000FF"/>
          </w:rPr>
          <w:t>https://zoom.us/j/4090526226</w:t>
        </w:r>
      </w:hyperlink>
      <w:r w:rsidRPr="00966B5A">
        <w:rPr>
          <w:color w:val="0000FF"/>
          <w:sz w:val="24"/>
          <w:szCs w:val="24"/>
        </w:rPr>
        <w:t xml:space="preserve"> </w:t>
      </w:r>
      <w:r w:rsidRPr="00966B5A">
        <w:rPr>
          <w:sz w:val="24"/>
          <w:szCs w:val="24"/>
        </w:rPr>
        <w:t>Meeting ID: 409 052 6226</w:t>
      </w:r>
    </w:p>
    <w:p w14:paraId="6E72F6B7" w14:textId="77777777" w:rsidR="00D63E66" w:rsidRPr="00966B5A" w:rsidRDefault="00D63E66" w:rsidP="00D63E66">
      <w:pPr>
        <w:pStyle w:val="NoSpacing"/>
        <w:rPr>
          <w:sz w:val="24"/>
          <w:szCs w:val="24"/>
        </w:rPr>
      </w:pPr>
      <w:r w:rsidRPr="00966B5A">
        <w:rPr>
          <w:sz w:val="24"/>
          <w:szCs w:val="24"/>
        </w:rPr>
        <w:t xml:space="preserve">If you do </w:t>
      </w:r>
      <w:r w:rsidRPr="00966B5A">
        <w:rPr>
          <w:sz w:val="24"/>
          <w:szCs w:val="24"/>
          <w:u w:val="single"/>
        </w:rPr>
        <w:t>not</w:t>
      </w:r>
      <w:r w:rsidRPr="00966B5A">
        <w:rPr>
          <w:sz w:val="24"/>
          <w:szCs w:val="24"/>
        </w:rPr>
        <w:t xml:space="preserve"> have internet connection available, you can also utilize the Zoom conference by dialing the phone number below. Please only join on one device.</w:t>
      </w:r>
    </w:p>
    <w:p w14:paraId="4B6FC031" w14:textId="77777777" w:rsidR="00D63E66" w:rsidRPr="00966B5A" w:rsidRDefault="00D63E66" w:rsidP="00D63E66">
      <w:pPr>
        <w:pStyle w:val="NoSpacing"/>
        <w:rPr>
          <w:sz w:val="24"/>
          <w:szCs w:val="24"/>
        </w:rPr>
      </w:pPr>
      <w:r w:rsidRPr="00966B5A">
        <w:rPr>
          <w:sz w:val="24"/>
          <w:szCs w:val="24"/>
        </w:rPr>
        <w:t>PHONE LINK:</w:t>
      </w:r>
    </w:p>
    <w:p w14:paraId="192CFF6E" w14:textId="77777777" w:rsidR="00D63E66" w:rsidRPr="00966B5A" w:rsidRDefault="00D63E66" w:rsidP="00D63E66">
      <w:pPr>
        <w:pStyle w:val="NoSpacing"/>
        <w:rPr>
          <w:sz w:val="24"/>
          <w:szCs w:val="24"/>
        </w:rPr>
      </w:pPr>
      <w:r w:rsidRPr="00966B5A">
        <w:rPr>
          <w:sz w:val="24"/>
          <w:szCs w:val="24"/>
        </w:rPr>
        <w:t>+</w:t>
      </w:r>
      <w:proofErr w:type="gramStart"/>
      <w:r w:rsidRPr="00966B5A">
        <w:rPr>
          <w:sz w:val="24"/>
          <w:szCs w:val="24"/>
        </w:rPr>
        <w:t>17866351003,,</w:t>
      </w:r>
      <w:proofErr w:type="gramEnd"/>
      <w:r w:rsidRPr="00966B5A">
        <w:rPr>
          <w:sz w:val="24"/>
          <w:szCs w:val="24"/>
        </w:rPr>
        <w:t>4090526226#,, US (Miami)</w:t>
      </w:r>
    </w:p>
    <w:p w14:paraId="6E4FDA74" w14:textId="77777777" w:rsidR="00D63E66" w:rsidRPr="00966B5A" w:rsidRDefault="00D63E66" w:rsidP="00D63E66">
      <w:pPr>
        <w:pStyle w:val="NoSpacing"/>
        <w:rPr>
          <w:sz w:val="24"/>
          <w:szCs w:val="24"/>
        </w:rPr>
      </w:pPr>
      <w:r w:rsidRPr="00966B5A">
        <w:rPr>
          <w:sz w:val="24"/>
          <w:szCs w:val="24"/>
        </w:rPr>
        <w:t>+</w:t>
      </w:r>
      <w:proofErr w:type="gramStart"/>
      <w:r w:rsidRPr="00966B5A">
        <w:rPr>
          <w:sz w:val="24"/>
          <w:szCs w:val="24"/>
        </w:rPr>
        <w:t>14703812552,,</w:t>
      </w:r>
      <w:proofErr w:type="gramEnd"/>
      <w:r w:rsidRPr="00966B5A">
        <w:rPr>
          <w:sz w:val="24"/>
          <w:szCs w:val="24"/>
        </w:rPr>
        <w:t>4060526226#,, US (Atlanta)</w:t>
      </w:r>
    </w:p>
    <w:p w14:paraId="087C7686" w14:textId="77777777" w:rsidR="00D63E66" w:rsidRPr="00966B5A" w:rsidRDefault="00D63E66" w:rsidP="00D63E66">
      <w:pPr>
        <w:pStyle w:val="NoSpacing"/>
        <w:rPr>
          <w:sz w:val="24"/>
          <w:szCs w:val="24"/>
        </w:rPr>
      </w:pPr>
    </w:p>
    <w:p w14:paraId="29DBB930" w14:textId="77777777" w:rsidR="00D63E66" w:rsidRPr="00966B5A" w:rsidRDefault="00D63E66" w:rsidP="00D63E66">
      <w:pPr>
        <w:pStyle w:val="NoSpacing"/>
        <w:rPr>
          <w:sz w:val="24"/>
          <w:szCs w:val="24"/>
        </w:rPr>
      </w:pPr>
    </w:p>
    <w:p w14:paraId="6D5C3D5A" w14:textId="77777777" w:rsidR="00D63E66" w:rsidRDefault="00D63E66" w:rsidP="00D63E66">
      <w:pPr>
        <w:pStyle w:val="NoSpacing"/>
        <w:rPr>
          <w:sz w:val="24"/>
          <w:szCs w:val="24"/>
        </w:rPr>
      </w:pPr>
    </w:p>
    <w:p w14:paraId="06AA9A83" w14:textId="77777777" w:rsidR="00D63E66" w:rsidRPr="00966B5A" w:rsidRDefault="00D63E66" w:rsidP="00D63E66">
      <w:pPr>
        <w:pStyle w:val="NoSpacing"/>
        <w:rPr>
          <w:sz w:val="24"/>
          <w:szCs w:val="24"/>
        </w:rPr>
      </w:pPr>
    </w:p>
    <w:p w14:paraId="59F64DF5" w14:textId="77777777" w:rsidR="00D63E66" w:rsidRPr="00966B5A" w:rsidRDefault="00D63E66" w:rsidP="00D63E66">
      <w:pPr>
        <w:pStyle w:val="NoSpacing"/>
        <w:rPr>
          <w:sz w:val="24"/>
          <w:szCs w:val="24"/>
        </w:rPr>
      </w:pPr>
    </w:p>
    <w:p w14:paraId="59199CF3" w14:textId="77777777" w:rsidR="00D63E66" w:rsidRPr="00966B5A" w:rsidRDefault="00D63E66" w:rsidP="00D63E66">
      <w:pPr>
        <w:pStyle w:val="NoSpacing"/>
        <w:jc w:val="right"/>
        <w:rPr>
          <w:sz w:val="24"/>
          <w:szCs w:val="24"/>
        </w:rPr>
      </w:pPr>
      <w:r w:rsidRPr="00966B5A">
        <w:rPr>
          <w:sz w:val="24"/>
          <w:szCs w:val="24"/>
        </w:rPr>
        <w:t>Rev. 8/20/20</w:t>
      </w:r>
    </w:p>
    <w:p w14:paraId="0DF1B997" w14:textId="4B171A1D" w:rsidR="00D63E66" w:rsidRPr="007D62C6" w:rsidRDefault="00D63E66" w:rsidP="00D63E66">
      <w:pPr>
        <w:rPr>
          <w:sz w:val="24"/>
          <w:szCs w:val="24"/>
        </w:rPr>
        <w:sectPr w:rsidR="00D63E66" w:rsidRPr="007D62C6">
          <w:type w:val="continuous"/>
          <w:pgSz w:w="12240" w:h="15840"/>
          <w:pgMar w:top="580" w:right="1200" w:bottom="280" w:left="1040" w:header="720" w:footer="720" w:gutter="0"/>
          <w:cols w:space="720"/>
        </w:sectPr>
      </w:pPr>
    </w:p>
    <w:p w14:paraId="0D699087" w14:textId="77777777" w:rsidR="00D63E66" w:rsidRPr="007D62C6" w:rsidRDefault="00D63E66" w:rsidP="00D63E66">
      <w:pPr>
        <w:pStyle w:val="BodyText"/>
        <w:spacing w:line="20" w:lineRule="exact"/>
        <w:ind w:left="3282"/>
        <w:rPr>
          <w:szCs w:val="24"/>
        </w:rPr>
      </w:pPr>
      <w:r w:rsidRPr="007D62C6">
        <w:rPr>
          <w:noProof/>
          <w:szCs w:val="24"/>
        </w:rPr>
        <w:lastRenderedPageBreak/>
        <mc:AlternateContent>
          <mc:Choice Requires="wpg">
            <w:drawing>
              <wp:inline distT="0" distB="0" distL="0" distR="0" wp14:anchorId="488EA98A" wp14:editId="240AFB83">
                <wp:extent cx="2305685" cy="8890"/>
                <wp:effectExtent l="10795" t="635" r="7620" b="952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5685" cy="8890"/>
                          <a:chOff x="0" y="0"/>
                          <a:chExt cx="3631" cy="14"/>
                        </a:xfrm>
                      </wpg:grpSpPr>
                      <wps:wsp>
                        <wps:cNvPr id="10" name="Line 3"/>
                        <wps:cNvCnPr>
                          <a:cxnSpLocks noChangeShapeType="1"/>
                        </wps:cNvCnPr>
                        <wps:spPr bwMode="auto">
                          <a:xfrm>
                            <a:off x="0" y="7"/>
                            <a:ext cx="3631" cy="0"/>
                          </a:xfrm>
                          <a:prstGeom prst="line">
                            <a:avLst/>
                          </a:prstGeom>
                          <a:noFill/>
                          <a:ln w="883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415B37C" id="Group 2" o:spid="_x0000_s1026" style="width:181.55pt;height:.7pt;mso-position-horizontal-relative:char;mso-position-vertical-relative:line" coordsize="363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">
                <v:line id="Line 3" o:spid="_x0000_s1027" style="position:absolute;visibility:visible;mso-wrap-style:square" from="0,7" to="36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" strokeweight=".24553mm"/>
                <w10:anchorlock/>
              </v:group>
            </w:pict>
          </mc:Fallback>
        </mc:AlternateContent>
      </w:r>
    </w:p>
    <w:p w14:paraId="25DA4723" w14:textId="77777777" w:rsidR="00D63E66" w:rsidRPr="007D62C6" w:rsidRDefault="00D63E66" w:rsidP="00D63E66">
      <w:pPr>
        <w:pStyle w:val="Heading2"/>
        <w:ind w:left="1154" w:right="992"/>
        <w:jc w:val="center"/>
        <w:rPr>
          <w:sz w:val="24"/>
          <w:szCs w:val="24"/>
        </w:rPr>
      </w:pPr>
      <w:proofErr w:type="gramStart"/>
      <w:r w:rsidRPr="007D62C6">
        <w:rPr>
          <w:sz w:val="24"/>
          <w:szCs w:val="24"/>
        </w:rPr>
        <w:t>IMPORTANT-READ</w:t>
      </w:r>
      <w:proofErr w:type="gramEnd"/>
      <w:r w:rsidRPr="007D62C6">
        <w:rPr>
          <w:sz w:val="24"/>
          <w:szCs w:val="24"/>
        </w:rPr>
        <w:t xml:space="preserve"> CAREFULLY</w:t>
      </w:r>
    </w:p>
    <w:p w14:paraId="41E7D71E" w14:textId="77777777" w:rsidR="00D63E66" w:rsidRPr="007D62C6" w:rsidRDefault="00D63E66" w:rsidP="00D63E66">
      <w:pPr>
        <w:pStyle w:val="BodyText"/>
        <w:spacing w:before="8"/>
        <w:rPr>
          <w:b/>
          <w:szCs w:val="24"/>
        </w:rPr>
      </w:pPr>
    </w:p>
    <w:p w14:paraId="763465B9" w14:textId="77777777" w:rsidR="00D63E66" w:rsidRPr="007D62C6" w:rsidRDefault="00D63E66" w:rsidP="00D63E66">
      <w:pPr>
        <w:pStyle w:val="BodyText"/>
        <w:spacing w:before="1" w:line="259" w:lineRule="auto"/>
        <w:ind w:left="400" w:right="248"/>
        <w:rPr>
          <w:szCs w:val="24"/>
        </w:rPr>
      </w:pPr>
      <w:r w:rsidRPr="007D62C6">
        <w:rPr>
          <w:szCs w:val="24"/>
        </w:rPr>
        <w:t>THE CASE WILL NOT BE TRIED AT THE PRETRIAL CONFERENCE. THE CASE WILL BE MEDIATED. DO NOT ARRANGE FOR WITNESSES TO APPEAR. YOU OR YOUR ATTORNEY MUST APPEAR BY ZOOM. WHOEVER APPEARS FOR A PARTY, MUST HAVE FULL AUTHORITY TO SETTLE FOR ALL AMOUNTS FROM ZERO TO THE AMOUNT OF THE CLAIM WITHOUT FURTHER CONSULTATION. FAILURE TO COMPLY MAY RESULT IN THE IMPOSITION OF SANCTIONS, INCLUDING COSTS, ATTORNEY FEES, ENTRY OF JUDGMENT, OR DISMISSAL.</w:t>
      </w:r>
    </w:p>
    <w:p w14:paraId="532F6384" w14:textId="77777777" w:rsidR="00D63E66" w:rsidRPr="007D62C6" w:rsidRDefault="00D63E66" w:rsidP="00D63E66">
      <w:pPr>
        <w:pStyle w:val="BodyText"/>
        <w:spacing w:before="6"/>
        <w:rPr>
          <w:szCs w:val="24"/>
        </w:rPr>
      </w:pPr>
    </w:p>
    <w:p w14:paraId="5C099BCA" w14:textId="77777777" w:rsidR="00D63E66" w:rsidRPr="007D62C6" w:rsidRDefault="00D63E66" w:rsidP="00D63E66">
      <w:pPr>
        <w:pStyle w:val="BodyText"/>
        <w:spacing w:before="1" w:line="259" w:lineRule="auto"/>
        <w:ind w:left="400" w:right="385" w:firstLine="719"/>
        <w:rPr>
          <w:szCs w:val="24"/>
        </w:rPr>
      </w:pPr>
      <w:r w:rsidRPr="007D62C6">
        <w:rPr>
          <w:szCs w:val="24"/>
        </w:rPr>
        <w:t xml:space="preserve">The defendant(s) must appear by Zoom on the date specified in the order to avoid a default judgment. The plaintiff(s) must appear by Zoom to avoid having the case dismissed for lack of prosecution. A written MOTION or ANSWER to the court by the plaintiff(s) or the defendant(s) shall </w:t>
      </w:r>
      <w:r w:rsidRPr="007D62C6">
        <w:rPr>
          <w:szCs w:val="24"/>
          <w:u w:val="single"/>
        </w:rPr>
        <w:t>NOT</w:t>
      </w:r>
      <w:r w:rsidRPr="007D62C6">
        <w:rPr>
          <w:szCs w:val="24"/>
        </w:rPr>
        <w:t xml:space="preserve"> excuse the Zoom appearance at the PRETRIAL CONFERENCE/MEDIATION. The date and time of the pretrial conference CAN NOT be rescheduled without good cause and prior court approval.</w:t>
      </w:r>
    </w:p>
    <w:p w14:paraId="77AA703E" w14:textId="77777777" w:rsidR="00D63E66" w:rsidRPr="007D62C6" w:rsidRDefault="00D63E66" w:rsidP="00D63E66">
      <w:pPr>
        <w:pStyle w:val="BodyText"/>
        <w:spacing w:before="6"/>
        <w:rPr>
          <w:szCs w:val="24"/>
        </w:rPr>
      </w:pPr>
    </w:p>
    <w:p w14:paraId="60A0EEE3" w14:textId="77777777" w:rsidR="00D63E66" w:rsidRPr="007D62C6" w:rsidRDefault="00D63E66" w:rsidP="00D63E66">
      <w:pPr>
        <w:pStyle w:val="BodyText"/>
        <w:spacing w:line="259" w:lineRule="auto"/>
        <w:ind w:left="400" w:right="327" w:firstLine="719"/>
        <w:rPr>
          <w:szCs w:val="24"/>
        </w:rPr>
      </w:pPr>
      <w:r w:rsidRPr="007D62C6">
        <w:rPr>
          <w:szCs w:val="24"/>
        </w:rPr>
        <w:t xml:space="preserve">A corporation may be represented by an officer of the </w:t>
      </w:r>
      <w:proofErr w:type="gramStart"/>
      <w:r w:rsidRPr="007D62C6">
        <w:rPr>
          <w:szCs w:val="24"/>
        </w:rPr>
        <w:t>corporation</w:t>
      </w:r>
      <w:proofErr w:type="gramEnd"/>
      <w:r w:rsidRPr="007D62C6">
        <w:rPr>
          <w:szCs w:val="24"/>
        </w:rPr>
        <w:t xml:space="preserve"> or any employee authorized in writing by an officer of the corporation to represent and legally bind the corporation. Written authorization must be filed in the Court file prior to the Pretrial Conference/Mediation.</w:t>
      </w:r>
    </w:p>
    <w:p w14:paraId="18F957C1" w14:textId="77777777" w:rsidR="00D63E66" w:rsidRPr="007D62C6" w:rsidRDefault="00D63E66" w:rsidP="00D63E66">
      <w:pPr>
        <w:pStyle w:val="BodyText"/>
        <w:spacing w:before="8"/>
        <w:rPr>
          <w:szCs w:val="24"/>
        </w:rPr>
      </w:pPr>
    </w:p>
    <w:p w14:paraId="30A8400F" w14:textId="77777777" w:rsidR="00D63E66" w:rsidRPr="007D62C6" w:rsidRDefault="00D63E66" w:rsidP="00D63E66">
      <w:pPr>
        <w:pStyle w:val="BodyText"/>
        <w:spacing w:line="259" w:lineRule="auto"/>
        <w:ind w:left="400" w:right="267" w:firstLine="719"/>
        <w:rPr>
          <w:szCs w:val="24"/>
        </w:rPr>
      </w:pPr>
      <w:r w:rsidRPr="007D62C6">
        <w:rPr>
          <w:szCs w:val="24"/>
        </w:rPr>
        <w:t xml:space="preserve">The purpose of the pretrial conference is to record your appearance, to determine if you admit to all or part of the claim, to enable the court to determine the nature of the case, and to set the case for trial if the case cannot be solved at the pretrial conference. You or your attorney should be prepared to confer with the court and to </w:t>
      </w:r>
      <w:proofErr w:type="gramStart"/>
      <w:r w:rsidRPr="007D62C6">
        <w:rPr>
          <w:szCs w:val="24"/>
        </w:rPr>
        <w:t>explain briefly</w:t>
      </w:r>
      <w:proofErr w:type="gramEnd"/>
      <w:r w:rsidRPr="007D62C6">
        <w:rPr>
          <w:szCs w:val="24"/>
        </w:rPr>
        <w:t xml:space="preserve"> the nature of your dispute, exhibit any documents necessary to prove the case, state the names and addresses of your witnesses, stipulate to the facts that will require no proof and will expedite the trial, and estimate how long it will take to try the case. Important information </w:t>
      </w:r>
      <w:proofErr w:type="gramStart"/>
      <w:r w:rsidRPr="007D62C6">
        <w:rPr>
          <w:szCs w:val="24"/>
        </w:rPr>
        <w:t>continued on</w:t>
      </w:r>
      <w:proofErr w:type="gramEnd"/>
      <w:r w:rsidRPr="007D62C6">
        <w:rPr>
          <w:szCs w:val="24"/>
        </w:rPr>
        <w:t xml:space="preserve"> the next page. A copy of the statement of claim shall be served with this summons.</w:t>
      </w:r>
    </w:p>
    <w:p w14:paraId="41AE5B16" w14:textId="77777777" w:rsidR="00D63E66" w:rsidRPr="007D62C6" w:rsidRDefault="00D63E66" w:rsidP="00D63E66">
      <w:pPr>
        <w:pStyle w:val="BodyText"/>
        <w:rPr>
          <w:szCs w:val="24"/>
        </w:rPr>
      </w:pPr>
    </w:p>
    <w:p w14:paraId="58E93A73" w14:textId="77777777" w:rsidR="00D63E66" w:rsidRPr="007D62C6" w:rsidRDefault="00D63E66" w:rsidP="00D63E66">
      <w:pPr>
        <w:pStyle w:val="BodyText"/>
        <w:rPr>
          <w:szCs w:val="24"/>
        </w:rPr>
      </w:pPr>
    </w:p>
    <w:p w14:paraId="0674375B" w14:textId="77777777" w:rsidR="00D63E66" w:rsidRPr="007D62C6" w:rsidRDefault="00D63E66" w:rsidP="00D63E66">
      <w:pPr>
        <w:pStyle w:val="BodyText"/>
        <w:spacing w:before="3"/>
        <w:rPr>
          <w:szCs w:val="24"/>
        </w:rPr>
      </w:pPr>
    </w:p>
    <w:p w14:paraId="337C4EEA" w14:textId="77777777" w:rsidR="00D63E66" w:rsidRPr="007D62C6" w:rsidRDefault="00D63E66" w:rsidP="00D63E66">
      <w:pPr>
        <w:pStyle w:val="BodyText"/>
        <w:tabs>
          <w:tab w:val="left" w:pos="4845"/>
          <w:tab w:val="left" w:pos="5440"/>
        </w:tabs>
        <w:ind w:left="400"/>
        <w:rPr>
          <w:szCs w:val="24"/>
        </w:rPr>
      </w:pPr>
      <w:r w:rsidRPr="007D62C6">
        <w:rPr>
          <w:szCs w:val="24"/>
        </w:rPr>
        <w:t>Dated at Lee County,</w:t>
      </w:r>
      <w:r w:rsidRPr="007D62C6">
        <w:rPr>
          <w:spacing w:val="-7"/>
          <w:szCs w:val="24"/>
        </w:rPr>
        <w:t xml:space="preserve"> </w:t>
      </w:r>
      <w:r w:rsidRPr="007D62C6">
        <w:rPr>
          <w:szCs w:val="24"/>
        </w:rPr>
        <w:t>Florida</w:t>
      </w:r>
      <w:r w:rsidRPr="007D62C6">
        <w:rPr>
          <w:spacing w:val="1"/>
          <w:szCs w:val="24"/>
        </w:rPr>
        <w:t xml:space="preserve"> </w:t>
      </w:r>
      <w:r w:rsidRPr="007D62C6">
        <w:rPr>
          <w:szCs w:val="24"/>
        </w:rPr>
        <w:t>on</w:t>
      </w:r>
      <w:r w:rsidRPr="007D62C6">
        <w:rPr>
          <w:szCs w:val="24"/>
          <w:u w:val="single"/>
        </w:rPr>
        <w:t xml:space="preserve"> </w:t>
      </w:r>
      <w:r w:rsidRPr="007D62C6">
        <w:rPr>
          <w:szCs w:val="24"/>
          <w:u w:val="single"/>
        </w:rPr>
        <w:tab/>
      </w:r>
      <w:r w:rsidRPr="007D62C6">
        <w:rPr>
          <w:szCs w:val="24"/>
        </w:rPr>
        <w:t>.</w:t>
      </w:r>
      <w:r w:rsidRPr="007D62C6">
        <w:rPr>
          <w:szCs w:val="24"/>
        </w:rPr>
        <w:tab/>
        <w:t>Linda Doggett, Clerk of</w:t>
      </w:r>
      <w:r w:rsidRPr="007D62C6">
        <w:rPr>
          <w:spacing w:val="-3"/>
          <w:szCs w:val="24"/>
        </w:rPr>
        <w:t xml:space="preserve"> </w:t>
      </w:r>
      <w:r w:rsidRPr="007D62C6">
        <w:rPr>
          <w:szCs w:val="24"/>
        </w:rPr>
        <w:t>Courts</w:t>
      </w:r>
    </w:p>
    <w:p w14:paraId="42EC2AF8" w14:textId="77777777" w:rsidR="00D63E66" w:rsidRPr="007D62C6" w:rsidRDefault="00D63E66" w:rsidP="00D63E66">
      <w:pPr>
        <w:pStyle w:val="BodyText"/>
        <w:spacing w:before="8"/>
        <w:rPr>
          <w:szCs w:val="24"/>
        </w:rPr>
      </w:pPr>
    </w:p>
    <w:p w14:paraId="79393C44" w14:textId="77777777" w:rsidR="00D63E66" w:rsidRPr="007D62C6" w:rsidRDefault="00D63E66" w:rsidP="00D63E66">
      <w:pPr>
        <w:pStyle w:val="BodyText"/>
        <w:tabs>
          <w:tab w:val="left" w:pos="8556"/>
        </w:tabs>
        <w:spacing w:before="91"/>
        <w:ind w:left="6271" w:right="1441" w:hanging="834"/>
        <w:rPr>
          <w:szCs w:val="24"/>
        </w:rPr>
      </w:pPr>
      <w:r w:rsidRPr="007D62C6">
        <w:rPr>
          <w:szCs w:val="24"/>
        </w:rPr>
        <w:t>By:</w:t>
      </w:r>
      <w:r w:rsidRPr="007D62C6">
        <w:rPr>
          <w:szCs w:val="24"/>
          <w:u w:val="single"/>
        </w:rPr>
        <w:tab/>
      </w:r>
      <w:r w:rsidRPr="007D62C6">
        <w:rPr>
          <w:szCs w:val="24"/>
          <w:u w:val="single"/>
        </w:rPr>
        <w:tab/>
      </w:r>
      <w:r w:rsidRPr="007D62C6">
        <w:rPr>
          <w:szCs w:val="24"/>
        </w:rPr>
        <w:t xml:space="preserve"> As Deputy</w:t>
      </w:r>
      <w:r w:rsidRPr="007D62C6">
        <w:rPr>
          <w:spacing w:val="-6"/>
          <w:szCs w:val="24"/>
        </w:rPr>
        <w:t xml:space="preserve"> </w:t>
      </w:r>
      <w:r w:rsidRPr="007D62C6">
        <w:rPr>
          <w:szCs w:val="24"/>
        </w:rPr>
        <w:t>Clerk</w:t>
      </w:r>
    </w:p>
    <w:p w14:paraId="23C9E42E" w14:textId="77777777" w:rsidR="00D63E66" w:rsidRPr="007D62C6" w:rsidRDefault="00D63E66" w:rsidP="00D63E66">
      <w:pPr>
        <w:rPr>
          <w:sz w:val="24"/>
          <w:szCs w:val="24"/>
        </w:rPr>
        <w:sectPr w:rsidR="00D63E66" w:rsidRPr="007D62C6">
          <w:pgSz w:w="12240" w:h="15840"/>
          <w:pgMar w:top="1500" w:right="1200" w:bottom="280" w:left="1040" w:header="720" w:footer="720" w:gutter="0"/>
          <w:cols w:space="720"/>
        </w:sectPr>
      </w:pPr>
    </w:p>
    <w:p w14:paraId="13438CB5" w14:textId="77777777" w:rsidR="00D63E66" w:rsidRPr="007D62C6" w:rsidRDefault="00D63E66" w:rsidP="00D63E66">
      <w:pPr>
        <w:spacing w:before="79"/>
        <w:ind w:left="1154" w:right="974"/>
        <w:jc w:val="center"/>
        <w:rPr>
          <w:b/>
          <w:sz w:val="24"/>
          <w:szCs w:val="24"/>
        </w:rPr>
      </w:pPr>
      <w:r w:rsidRPr="007D62C6">
        <w:rPr>
          <w:b/>
          <w:sz w:val="24"/>
          <w:szCs w:val="24"/>
          <w:u w:val="thick"/>
        </w:rPr>
        <w:lastRenderedPageBreak/>
        <w:t>MEDIATION</w:t>
      </w:r>
    </w:p>
    <w:p w14:paraId="2179C6FC" w14:textId="77777777" w:rsidR="00D63E66" w:rsidRPr="007D62C6" w:rsidRDefault="00D63E66" w:rsidP="00D63E66">
      <w:pPr>
        <w:spacing w:before="171"/>
        <w:ind w:left="940" w:right="990"/>
        <w:rPr>
          <w:sz w:val="24"/>
          <w:szCs w:val="24"/>
        </w:rPr>
      </w:pPr>
      <w:r w:rsidRPr="007D62C6">
        <w:rPr>
          <w:sz w:val="24"/>
          <w:szCs w:val="24"/>
        </w:rPr>
        <w:t xml:space="preserve">Mediation may take place during the time scheduled for the pretrial conference. Mediation is a process whereby an impartial and neutral third person called a </w:t>
      </w:r>
      <w:proofErr w:type="gramStart"/>
      <w:r w:rsidRPr="007D62C6">
        <w:rPr>
          <w:sz w:val="24"/>
          <w:szCs w:val="24"/>
        </w:rPr>
        <w:t>mediator acts</w:t>
      </w:r>
      <w:proofErr w:type="gramEnd"/>
      <w:r w:rsidRPr="007D62C6">
        <w:rPr>
          <w:sz w:val="24"/>
          <w:szCs w:val="24"/>
        </w:rPr>
        <w:t xml:space="preserve"> to encourage and facilitate the resolution of a dispute between two or more parties, without prescribing what the resolution should be. </w:t>
      </w:r>
      <w:r w:rsidRPr="007D62C6">
        <w:rPr>
          <w:spacing w:val="-4"/>
          <w:sz w:val="24"/>
          <w:szCs w:val="24"/>
        </w:rPr>
        <w:t xml:space="preserve">It </w:t>
      </w:r>
      <w:r w:rsidRPr="007D62C6">
        <w:rPr>
          <w:sz w:val="24"/>
          <w:szCs w:val="24"/>
        </w:rPr>
        <w:t>is an informal and non-adversarial process with the objective of helping the disputing parties</w:t>
      </w:r>
      <w:r w:rsidRPr="007D62C6">
        <w:rPr>
          <w:spacing w:val="-36"/>
          <w:sz w:val="24"/>
          <w:szCs w:val="24"/>
        </w:rPr>
        <w:t xml:space="preserve"> </w:t>
      </w:r>
      <w:r w:rsidRPr="007D62C6">
        <w:rPr>
          <w:sz w:val="24"/>
          <w:szCs w:val="24"/>
        </w:rPr>
        <w:t>reach a mutually acceptable and voluntary agreement. In mediation, decision making</w:t>
      </w:r>
      <w:r w:rsidRPr="007D62C6">
        <w:rPr>
          <w:spacing w:val="-34"/>
          <w:sz w:val="24"/>
          <w:szCs w:val="24"/>
        </w:rPr>
        <w:t xml:space="preserve"> </w:t>
      </w:r>
      <w:r w:rsidRPr="007D62C6">
        <w:rPr>
          <w:sz w:val="24"/>
          <w:szCs w:val="24"/>
        </w:rPr>
        <w:t xml:space="preserve">rests with the parties. Negotiations in county </w:t>
      </w:r>
      <w:r w:rsidRPr="007D62C6">
        <w:rPr>
          <w:spacing w:val="-3"/>
          <w:sz w:val="24"/>
          <w:szCs w:val="24"/>
        </w:rPr>
        <w:t xml:space="preserve">court </w:t>
      </w:r>
      <w:r w:rsidRPr="007D62C6">
        <w:rPr>
          <w:sz w:val="24"/>
          <w:szCs w:val="24"/>
        </w:rPr>
        <w:t xml:space="preserve">mediation are </w:t>
      </w:r>
      <w:r w:rsidRPr="007D62C6">
        <w:rPr>
          <w:spacing w:val="-3"/>
          <w:sz w:val="24"/>
          <w:szCs w:val="24"/>
        </w:rPr>
        <w:t xml:space="preserve">primarily </w:t>
      </w:r>
      <w:r w:rsidRPr="007D62C6">
        <w:rPr>
          <w:sz w:val="24"/>
          <w:szCs w:val="24"/>
        </w:rPr>
        <w:t xml:space="preserve">conducted by the parties. Counsel for each party may participate. However, presence of counsel </w:t>
      </w:r>
      <w:r w:rsidRPr="007D62C6">
        <w:rPr>
          <w:spacing w:val="-6"/>
          <w:sz w:val="24"/>
          <w:szCs w:val="24"/>
        </w:rPr>
        <w:t xml:space="preserve">is </w:t>
      </w:r>
      <w:r w:rsidRPr="007D62C6">
        <w:rPr>
          <w:sz w:val="24"/>
          <w:szCs w:val="24"/>
        </w:rPr>
        <w:t>not required. If a full agreement is not reached at mediation, the remaining issues of the case will be set for trial. Mediation communications are confidential and privileged except where disclosures are required or permitted by</w:t>
      </w:r>
      <w:r w:rsidRPr="007D62C6">
        <w:rPr>
          <w:spacing w:val="-7"/>
          <w:sz w:val="24"/>
          <w:szCs w:val="24"/>
        </w:rPr>
        <w:t xml:space="preserve"> </w:t>
      </w:r>
      <w:r w:rsidRPr="007D62C6">
        <w:rPr>
          <w:sz w:val="24"/>
          <w:szCs w:val="24"/>
        </w:rPr>
        <w:t>law.</w:t>
      </w:r>
    </w:p>
    <w:p w14:paraId="57D3731C" w14:textId="77777777" w:rsidR="00D63E66" w:rsidRPr="007D62C6" w:rsidRDefault="00D63E66" w:rsidP="00D63E66">
      <w:pPr>
        <w:spacing w:before="137"/>
        <w:ind w:left="940" w:right="1354"/>
        <w:rPr>
          <w:sz w:val="24"/>
          <w:szCs w:val="24"/>
        </w:rPr>
      </w:pPr>
      <w:r w:rsidRPr="007D62C6">
        <w:rPr>
          <w:sz w:val="24"/>
          <w:szCs w:val="24"/>
        </w:rPr>
        <w:t>If</w:t>
      </w:r>
      <w:r w:rsidRPr="007D62C6">
        <w:rPr>
          <w:spacing w:val="-3"/>
          <w:sz w:val="24"/>
          <w:szCs w:val="24"/>
        </w:rPr>
        <w:t xml:space="preserve"> </w:t>
      </w:r>
      <w:r w:rsidRPr="007D62C6">
        <w:rPr>
          <w:sz w:val="24"/>
          <w:szCs w:val="24"/>
        </w:rPr>
        <w:t>you</w:t>
      </w:r>
      <w:r w:rsidRPr="007D62C6">
        <w:rPr>
          <w:spacing w:val="-9"/>
          <w:sz w:val="24"/>
          <w:szCs w:val="24"/>
        </w:rPr>
        <w:t xml:space="preserve"> </w:t>
      </w:r>
      <w:r w:rsidRPr="007D62C6">
        <w:rPr>
          <w:sz w:val="24"/>
          <w:szCs w:val="24"/>
        </w:rPr>
        <w:t>admit</w:t>
      </w:r>
      <w:r w:rsidRPr="007D62C6">
        <w:rPr>
          <w:spacing w:val="-8"/>
          <w:sz w:val="24"/>
          <w:szCs w:val="24"/>
        </w:rPr>
        <w:t xml:space="preserve"> </w:t>
      </w:r>
      <w:r w:rsidRPr="007D62C6">
        <w:rPr>
          <w:sz w:val="24"/>
          <w:szCs w:val="24"/>
        </w:rPr>
        <w:t>the</w:t>
      </w:r>
      <w:r w:rsidRPr="007D62C6">
        <w:rPr>
          <w:spacing w:val="-14"/>
          <w:sz w:val="24"/>
          <w:szCs w:val="24"/>
        </w:rPr>
        <w:t xml:space="preserve"> </w:t>
      </w:r>
      <w:r w:rsidRPr="007D62C6">
        <w:rPr>
          <w:sz w:val="24"/>
          <w:szCs w:val="24"/>
        </w:rPr>
        <w:t>claim,</w:t>
      </w:r>
      <w:r w:rsidRPr="007D62C6">
        <w:rPr>
          <w:spacing w:val="-11"/>
          <w:sz w:val="24"/>
          <w:szCs w:val="24"/>
        </w:rPr>
        <w:t xml:space="preserve"> </w:t>
      </w:r>
      <w:r w:rsidRPr="007D62C6">
        <w:rPr>
          <w:sz w:val="24"/>
          <w:szCs w:val="24"/>
        </w:rPr>
        <w:t>but</w:t>
      </w:r>
      <w:r w:rsidRPr="007D62C6">
        <w:rPr>
          <w:spacing w:val="-13"/>
          <w:sz w:val="24"/>
          <w:szCs w:val="24"/>
        </w:rPr>
        <w:t xml:space="preserve"> </w:t>
      </w:r>
      <w:r w:rsidRPr="007D62C6">
        <w:rPr>
          <w:sz w:val="24"/>
          <w:szCs w:val="24"/>
        </w:rPr>
        <w:t>desire</w:t>
      </w:r>
      <w:r w:rsidRPr="007D62C6">
        <w:rPr>
          <w:spacing w:val="-12"/>
          <w:sz w:val="24"/>
          <w:szCs w:val="24"/>
        </w:rPr>
        <w:t xml:space="preserve"> </w:t>
      </w:r>
      <w:r w:rsidRPr="007D62C6">
        <w:rPr>
          <w:sz w:val="24"/>
          <w:szCs w:val="24"/>
        </w:rPr>
        <w:t>additional</w:t>
      </w:r>
      <w:r w:rsidRPr="007D62C6">
        <w:rPr>
          <w:spacing w:val="-8"/>
          <w:sz w:val="24"/>
          <w:szCs w:val="24"/>
        </w:rPr>
        <w:t xml:space="preserve"> </w:t>
      </w:r>
      <w:r w:rsidRPr="007D62C6">
        <w:rPr>
          <w:sz w:val="24"/>
          <w:szCs w:val="24"/>
        </w:rPr>
        <w:t>time</w:t>
      </w:r>
      <w:r w:rsidRPr="007D62C6">
        <w:rPr>
          <w:spacing w:val="-14"/>
          <w:sz w:val="24"/>
          <w:szCs w:val="24"/>
        </w:rPr>
        <w:t xml:space="preserve"> </w:t>
      </w:r>
      <w:r w:rsidRPr="007D62C6">
        <w:rPr>
          <w:sz w:val="24"/>
          <w:szCs w:val="24"/>
        </w:rPr>
        <w:t>to</w:t>
      </w:r>
      <w:r w:rsidRPr="007D62C6">
        <w:rPr>
          <w:spacing w:val="-6"/>
          <w:sz w:val="24"/>
          <w:szCs w:val="24"/>
        </w:rPr>
        <w:t xml:space="preserve"> </w:t>
      </w:r>
      <w:r w:rsidRPr="007D62C6">
        <w:rPr>
          <w:spacing w:val="-4"/>
          <w:sz w:val="24"/>
          <w:szCs w:val="24"/>
        </w:rPr>
        <w:t>pay,</w:t>
      </w:r>
      <w:r w:rsidRPr="007D62C6">
        <w:rPr>
          <w:spacing w:val="-7"/>
          <w:sz w:val="24"/>
          <w:szCs w:val="24"/>
        </w:rPr>
        <w:t xml:space="preserve"> </w:t>
      </w:r>
      <w:r w:rsidRPr="007D62C6">
        <w:rPr>
          <w:sz w:val="24"/>
          <w:szCs w:val="24"/>
        </w:rPr>
        <w:t>you</w:t>
      </w:r>
      <w:r w:rsidRPr="007D62C6">
        <w:rPr>
          <w:spacing w:val="-13"/>
          <w:sz w:val="24"/>
          <w:szCs w:val="24"/>
        </w:rPr>
        <w:t xml:space="preserve"> </w:t>
      </w:r>
      <w:r w:rsidRPr="007D62C6">
        <w:rPr>
          <w:sz w:val="24"/>
          <w:szCs w:val="24"/>
        </w:rPr>
        <w:t>must</w:t>
      </w:r>
      <w:r w:rsidRPr="007D62C6">
        <w:rPr>
          <w:spacing w:val="-12"/>
          <w:sz w:val="24"/>
          <w:szCs w:val="24"/>
        </w:rPr>
        <w:t xml:space="preserve"> </w:t>
      </w:r>
      <w:r w:rsidRPr="007D62C6">
        <w:rPr>
          <w:sz w:val="24"/>
          <w:szCs w:val="24"/>
        </w:rPr>
        <w:t>come</w:t>
      </w:r>
      <w:r w:rsidRPr="007D62C6">
        <w:rPr>
          <w:spacing w:val="-7"/>
          <w:sz w:val="24"/>
          <w:szCs w:val="24"/>
        </w:rPr>
        <w:t xml:space="preserve"> </w:t>
      </w:r>
      <w:r w:rsidRPr="007D62C6">
        <w:rPr>
          <w:sz w:val="24"/>
          <w:szCs w:val="24"/>
        </w:rPr>
        <w:t>and</w:t>
      </w:r>
      <w:r w:rsidRPr="007D62C6">
        <w:rPr>
          <w:spacing w:val="-6"/>
          <w:sz w:val="24"/>
          <w:szCs w:val="24"/>
        </w:rPr>
        <w:t xml:space="preserve"> </w:t>
      </w:r>
      <w:r w:rsidRPr="007D62C6">
        <w:rPr>
          <w:sz w:val="24"/>
          <w:szCs w:val="24"/>
        </w:rPr>
        <w:t xml:space="preserve">state the circumstances. The court may or may not approve a payment plan </w:t>
      </w:r>
      <w:r w:rsidRPr="007D62C6">
        <w:rPr>
          <w:spacing w:val="-3"/>
          <w:sz w:val="24"/>
          <w:szCs w:val="24"/>
        </w:rPr>
        <w:t xml:space="preserve">and </w:t>
      </w:r>
      <w:r w:rsidRPr="007D62C6">
        <w:rPr>
          <w:sz w:val="24"/>
          <w:szCs w:val="24"/>
        </w:rPr>
        <w:t>may withhold judgment or execution</w:t>
      </w:r>
      <w:r w:rsidRPr="007D62C6">
        <w:rPr>
          <w:spacing w:val="-2"/>
          <w:sz w:val="24"/>
          <w:szCs w:val="24"/>
        </w:rPr>
        <w:t xml:space="preserve"> </w:t>
      </w:r>
      <w:proofErr w:type="spellStart"/>
      <w:r w:rsidRPr="007D62C6">
        <w:rPr>
          <w:spacing w:val="3"/>
          <w:sz w:val="24"/>
          <w:szCs w:val="24"/>
        </w:rPr>
        <w:t>orlevy</w:t>
      </w:r>
      <w:proofErr w:type="spellEnd"/>
      <w:r w:rsidRPr="007D62C6">
        <w:rPr>
          <w:spacing w:val="3"/>
          <w:sz w:val="24"/>
          <w:szCs w:val="24"/>
        </w:rPr>
        <w:t>.</w:t>
      </w:r>
    </w:p>
    <w:p w14:paraId="65F3D089" w14:textId="77777777" w:rsidR="00D63E66" w:rsidRPr="007D62C6" w:rsidRDefault="00D63E66" w:rsidP="00D63E66">
      <w:pPr>
        <w:spacing w:before="164"/>
        <w:ind w:left="1154" w:right="984"/>
        <w:jc w:val="center"/>
        <w:rPr>
          <w:b/>
          <w:sz w:val="24"/>
          <w:szCs w:val="24"/>
        </w:rPr>
      </w:pPr>
      <w:r w:rsidRPr="007D62C6">
        <w:rPr>
          <w:b/>
          <w:sz w:val="24"/>
          <w:szCs w:val="24"/>
          <w:u w:val="thick"/>
        </w:rPr>
        <w:t>RIGHT TO VENUE</w:t>
      </w:r>
    </w:p>
    <w:p w14:paraId="55941007" w14:textId="77777777" w:rsidR="00D63E66" w:rsidRPr="007D62C6" w:rsidRDefault="00D63E66" w:rsidP="00D63E66">
      <w:pPr>
        <w:spacing w:before="144"/>
        <w:ind w:left="940" w:right="880"/>
        <w:rPr>
          <w:b/>
          <w:sz w:val="24"/>
          <w:szCs w:val="24"/>
        </w:rPr>
      </w:pPr>
      <w:r w:rsidRPr="007D62C6">
        <w:rPr>
          <w:b/>
          <w:sz w:val="24"/>
          <w:szCs w:val="24"/>
        </w:rPr>
        <w:t xml:space="preserve">The law gives the person or company who has sued you the right to file in any one of several places as listed below. However, if you have been sued in any place other than one of these places, you, as the defendant(s), have the right to request that the case be moved to a proper location or venue. A proper location or venue may be one of the following: (1) where the contract was entered </w:t>
      </w:r>
      <w:proofErr w:type="gramStart"/>
      <w:r w:rsidRPr="007D62C6">
        <w:rPr>
          <w:b/>
          <w:sz w:val="24"/>
          <w:szCs w:val="24"/>
        </w:rPr>
        <w:t>into;</w:t>
      </w:r>
      <w:proofErr w:type="gramEnd"/>
    </w:p>
    <w:p w14:paraId="2C37CAD7" w14:textId="77777777" w:rsidR="00D63E66" w:rsidRPr="007D62C6" w:rsidRDefault="00D63E66" w:rsidP="00D63E66">
      <w:pPr>
        <w:pStyle w:val="Heading1"/>
        <w:ind w:left="940"/>
      </w:pPr>
      <w:r w:rsidRPr="007D62C6">
        <w:t xml:space="preserve">(2) if the suit is on an unsecured promissory note, where the note is signed or where the maker resides; </w:t>
      </w:r>
      <w:r w:rsidRPr="007D62C6">
        <w:rPr>
          <w:spacing w:val="-3"/>
        </w:rPr>
        <w:t xml:space="preserve">(3) </w:t>
      </w:r>
      <w:r w:rsidRPr="007D62C6">
        <w:t>if the suit is to recover property, where the property is located; (4) where the event giving rise to the suit occurred; (5) where any one or more of the defendants sued reside; (6) any location agreed to in</w:t>
      </w:r>
      <w:r w:rsidRPr="007D62C6">
        <w:rPr>
          <w:spacing w:val="-8"/>
        </w:rPr>
        <w:t xml:space="preserve"> </w:t>
      </w:r>
      <w:r w:rsidRPr="007D62C6">
        <w:t>a</w:t>
      </w:r>
      <w:r w:rsidRPr="007D62C6">
        <w:rPr>
          <w:spacing w:val="-1"/>
        </w:rPr>
        <w:t xml:space="preserve"> </w:t>
      </w:r>
      <w:r w:rsidRPr="007D62C6">
        <w:t>contract;</w:t>
      </w:r>
      <w:r w:rsidRPr="007D62C6">
        <w:rPr>
          <w:spacing w:val="-12"/>
        </w:rPr>
        <w:t xml:space="preserve"> </w:t>
      </w:r>
      <w:r w:rsidRPr="007D62C6">
        <w:t>(7)</w:t>
      </w:r>
      <w:r w:rsidRPr="007D62C6">
        <w:rPr>
          <w:spacing w:val="-13"/>
        </w:rPr>
        <w:t xml:space="preserve"> </w:t>
      </w:r>
      <w:r w:rsidRPr="007D62C6">
        <w:t>in</w:t>
      </w:r>
      <w:r w:rsidRPr="007D62C6">
        <w:rPr>
          <w:spacing w:val="-5"/>
        </w:rPr>
        <w:t xml:space="preserve"> </w:t>
      </w:r>
      <w:r w:rsidRPr="007D62C6">
        <w:t>an</w:t>
      </w:r>
      <w:r w:rsidRPr="007D62C6">
        <w:rPr>
          <w:spacing w:val="-8"/>
        </w:rPr>
        <w:t xml:space="preserve"> </w:t>
      </w:r>
      <w:r w:rsidRPr="007D62C6">
        <w:t>action</w:t>
      </w:r>
      <w:r w:rsidRPr="007D62C6">
        <w:rPr>
          <w:spacing w:val="-8"/>
        </w:rPr>
        <w:t xml:space="preserve"> </w:t>
      </w:r>
      <w:r w:rsidRPr="007D62C6">
        <w:t>for</w:t>
      </w:r>
      <w:r w:rsidRPr="007D62C6">
        <w:rPr>
          <w:spacing w:val="-12"/>
        </w:rPr>
        <w:t xml:space="preserve"> </w:t>
      </w:r>
      <w:r w:rsidRPr="007D62C6">
        <w:t>money</w:t>
      </w:r>
      <w:r w:rsidRPr="007D62C6">
        <w:rPr>
          <w:spacing w:val="-6"/>
        </w:rPr>
        <w:t xml:space="preserve"> </w:t>
      </w:r>
      <w:r w:rsidRPr="007D62C6">
        <w:t>due,</w:t>
      </w:r>
      <w:r w:rsidRPr="007D62C6">
        <w:rPr>
          <w:spacing w:val="-7"/>
        </w:rPr>
        <w:t xml:space="preserve"> </w:t>
      </w:r>
      <w:r w:rsidRPr="007D62C6">
        <w:t>if</w:t>
      </w:r>
      <w:r w:rsidRPr="007D62C6">
        <w:rPr>
          <w:spacing w:val="-7"/>
        </w:rPr>
        <w:t xml:space="preserve"> </w:t>
      </w:r>
      <w:r w:rsidRPr="007D62C6">
        <w:t>there</w:t>
      </w:r>
      <w:r w:rsidRPr="007D62C6">
        <w:rPr>
          <w:spacing w:val="-11"/>
        </w:rPr>
        <w:t xml:space="preserve"> </w:t>
      </w:r>
      <w:r w:rsidRPr="007D62C6">
        <w:t>is</w:t>
      </w:r>
      <w:r w:rsidRPr="007D62C6">
        <w:rPr>
          <w:spacing w:val="-8"/>
        </w:rPr>
        <w:t xml:space="preserve"> </w:t>
      </w:r>
      <w:r w:rsidRPr="007D62C6">
        <w:t>no</w:t>
      </w:r>
      <w:r w:rsidRPr="007D62C6">
        <w:rPr>
          <w:spacing w:val="-13"/>
        </w:rPr>
        <w:t xml:space="preserve"> </w:t>
      </w:r>
      <w:r w:rsidRPr="007D62C6">
        <w:t>agreement</w:t>
      </w:r>
      <w:r w:rsidRPr="007D62C6">
        <w:rPr>
          <w:spacing w:val="-9"/>
        </w:rPr>
        <w:t xml:space="preserve"> </w:t>
      </w:r>
      <w:r w:rsidRPr="007D62C6">
        <w:t>as</w:t>
      </w:r>
      <w:r w:rsidRPr="007D62C6">
        <w:rPr>
          <w:spacing w:val="-1"/>
        </w:rPr>
        <w:t xml:space="preserve"> </w:t>
      </w:r>
      <w:r w:rsidRPr="007D62C6">
        <w:t>to</w:t>
      </w:r>
      <w:r w:rsidRPr="007D62C6">
        <w:rPr>
          <w:spacing w:val="-10"/>
        </w:rPr>
        <w:t xml:space="preserve"> </w:t>
      </w:r>
      <w:r w:rsidRPr="007D62C6">
        <w:t xml:space="preserve">where suit </w:t>
      </w:r>
      <w:r w:rsidRPr="007D62C6">
        <w:rPr>
          <w:spacing w:val="-3"/>
        </w:rPr>
        <w:t xml:space="preserve">may </w:t>
      </w:r>
      <w:r w:rsidRPr="007D62C6">
        <w:t>be filed, where payment is to</w:t>
      </w:r>
      <w:r w:rsidRPr="007D62C6">
        <w:rPr>
          <w:spacing w:val="-10"/>
        </w:rPr>
        <w:t xml:space="preserve"> </w:t>
      </w:r>
      <w:proofErr w:type="spellStart"/>
      <w:r w:rsidRPr="007D62C6">
        <w:rPr>
          <w:spacing w:val="3"/>
        </w:rPr>
        <w:t>bemade</w:t>
      </w:r>
      <w:proofErr w:type="spellEnd"/>
      <w:r w:rsidRPr="007D62C6">
        <w:rPr>
          <w:spacing w:val="3"/>
        </w:rPr>
        <w:t>.</w:t>
      </w:r>
    </w:p>
    <w:p w14:paraId="736D5BF7" w14:textId="77777777" w:rsidR="00D63E66" w:rsidRPr="007D62C6" w:rsidRDefault="00D63E66" w:rsidP="00D63E66">
      <w:pPr>
        <w:spacing w:before="135" w:line="237" w:lineRule="auto"/>
        <w:ind w:left="940" w:right="825"/>
        <w:rPr>
          <w:sz w:val="24"/>
          <w:szCs w:val="24"/>
        </w:rPr>
      </w:pPr>
      <w:r w:rsidRPr="007D62C6">
        <w:rPr>
          <w:sz w:val="24"/>
          <w:szCs w:val="24"/>
        </w:rPr>
        <w:t xml:space="preserve">If you, as the defendant(s) believe the plaintiff(s) </w:t>
      </w:r>
      <w:r w:rsidRPr="007D62C6">
        <w:rPr>
          <w:spacing w:val="-3"/>
          <w:sz w:val="24"/>
          <w:szCs w:val="24"/>
        </w:rPr>
        <w:t xml:space="preserve">has/have </w:t>
      </w:r>
      <w:r w:rsidRPr="007D62C6">
        <w:rPr>
          <w:sz w:val="24"/>
          <w:szCs w:val="24"/>
        </w:rPr>
        <w:t xml:space="preserve">not </w:t>
      </w:r>
      <w:r w:rsidRPr="007D62C6">
        <w:rPr>
          <w:spacing w:val="-3"/>
          <w:sz w:val="24"/>
          <w:szCs w:val="24"/>
        </w:rPr>
        <w:t xml:space="preserve">sued </w:t>
      </w:r>
      <w:r w:rsidRPr="007D62C6">
        <w:rPr>
          <w:sz w:val="24"/>
          <w:szCs w:val="24"/>
        </w:rPr>
        <w:t xml:space="preserve">in one of these correct places, you must file a WRITTEN request for transfer in affidavit form (sworn under oath) with the court 7 days prior to your first court date and send a copy to the plaintiff(s) or plaintiff(s) attorney, if any. The written request does not waive your </w:t>
      </w:r>
      <w:r w:rsidRPr="007D62C6">
        <w:rPr>
          <w:spacing w:val="-5"/>
          <w:sz w:val="24"/>
          <w:szCs w:val="24"/>
        </w:rPr>
        <w:t xml:space="preserve">appearance </w:t>
      </w:r>
      <w:r w:rsidRPr="007D62C6">
        <w:rPr>
          <w:sz w:val="24"/>
          <w:szCs w:val="24"/>
        </w:rPr>
        <w:t>at the pre-trial conference. The motion (written request) must be scheduled for hearing with the assigned Judge.</w:t>
      </w:r>
    </w:p>
    <w:p w14:paraId="456E05F8" w14:textId="77777777" w:rsidR="00D63E66" w:rsidRPr="007D62C6" w:rsidRDefault="00D63E66" w:rsidP="00D63E66">
      <w:pPr>
        <w:pStyle w:val="BodyText"/>
        <w:spacing w:before="10"/>
        <w:rPr>
          <w:szCs w:val="24"/>
        </w:rPr>
      </w:pPr>
    </w:p>
    <w:p w14:paraId="28E7E305" w14:textId="77777777" w:rsidR="00D63E66" w:rsidRPr="007D62C6" w:rsidRDefault="00D63E66" w:rsidP="00D63E66">
      <w:pPr>
        <w:ind w:left="1154" w:right="829"/>
        <w:jc w:val="center"/>
        <w:rPr>
          <w:b/>
          <w:sz w:val="24"/>
          <w:szCs w:val="24"/>
        </w:rPr>
      </w:pPr>
      <w:r w:rsidRPr="007D62C6">
        <w:rPr>
          <w:b/>
          <w:sz w:val="24"/>
          <w:szCs w:val="24"/>
        </w:rPr>
        <w:t>BRING THIS FORM WITH YOU AT ALL TIMES</w:t>
      </w:r>
    </w:p>
    <w:p w14:paraId="62FD0E2E" w14:textId="77777777" w:rsidR="00D63E66" w:rsidRPr="007D62C6" w:rsidRDefault="00D63E66" w:rsidP="00D63E66">
      <w:pPr>
        <w:pStyle w:val="BodyText"/>
        <w:spacing w:before="9"/>
        <w:rPr>
          <w:b/>
          <w:szCs w:val="24"/>
        </w:rPr>
      </w:pPr>
    </w:p>
    <w:p w14:paraId="2115F2F9" w14:textId="77777777" w:rsidR="00D63E66" w:rsidRPr="007D62C6" w:rsidRDefault="00D63E66" w:rsidP="00D63E66">
      <w:pPr>
        <w:ind w:left="3273"/>
        <w:jc w:val="both"/>
        <w:rPr>
          <w:b/>
          <w:sz w:val="24"/>
          <w:szCs w:val="24"/>
        </w:rPr>
      </w:pPr>
      <w:r w:rsidRPr="007D62C6">
        <w:rPr>
          <w:b/>
          <w:sz w:val="24"/>
          <w:szCs w:val="24"/>
          <w:u w:val="thick"/>
        </w:rPr>
        <w:t>Americans with Disabilities Act</w:t>
      </w:r>
    </w:p>
    <w:p w14:paraId="62170263" w14:textId="77777777" w:rsidR="00D63E66" w:rsidRPr="007D62C6" w:rsidRDefault="00D63E66" w:rsidP="00D63E66">
      <w:pPr>
        <w:spacing w:before="139" w:line="276" w:lineRule="auto"/>
        <w:ind w:left="1120" w:right="886"/>
        <w:jc w:val="both"/>
        <w:rPr>
          <w:b/>
          <w:sz w:val="24"/>
          <w:szCs w:val="24"/>
        </w:rPr>
      </w:pPr>
      <w:r w:rsidRPr="007D62C6">
        <w:rPr>
          <w:b/>
          <w:sz w:val="24"/>
          <w:szCs w:val="24"/>
        </w:rPr>
        <w:t>If</w:t>
      </w:r>
      <w:r w:rsidRPr="007D62C6">
        <w:rPr>
          <w:b/>
          <w:spacing w:val="-8"/>
          <w:sz w:val="24"/>
          <w:szCs w:val="24"/>
        </w:rPr>
        <w:t xml:space="preserve"> </w:t>
      </w:r>
      <w:r w:rsidRPr="007D62C6">
        <w:rPr>
          <w:b/>
          <w:sz w:val="24"/>
          <w:szCs w:val="24"/>
        </w:rPr>
        <w:t>you</w:t>
      </w:r>
      <w:r w:rsidRPr="007D62C6">
        <w:rPr>
          <w:b/>
          <w:spacing w:val="-7"/>
          <w:sz w:val="24"/>
          <w:szCs w:val="24"/>
        </w:rPr>
        <w:t xml:space="preserve"> </w:t>
      </w:r>
      <w:r w:rsidRPr="007D62C6">
        <w:rPr>
          <w:b/>
          <w:sz w:val="24"/>
          <w:szCs w:val="24"/>
        </w:rPr>
        <w:t>are</w:t>
      </w:r>
      <w:r w:rsidRPr="007D62C6">
        <w:rPr>
          <w:b/>
          <w:spacing w:val="-6"/>
          <w:sz w:val="24"/>
          <w:szCs w:val="24"/>
        </w:rPr>
        <w:t xml:space="preserve"> </w:t>
      </w:r>
      <w:r w:rsidRPr="007D62C6">
        <w:rPr>
          <w:b/>
          <w:sz w:val="24"/>
          <w:szCs w:val="24"/>
        </w:rPr>
        <w:t>a</w:t>
      </w:r>
      <w:r w:rsidRPr="007D62C6">
        <w:rPr>
          <w:b/>
          <w:spacing w:val="-1"/>
          <w:sz w:val="24"/>
          <w:szCs w:val="24"/>
        </w:rPr>
        <w:t xml:space="preserve"> </w:t>
      </w:r>
      <w:r w:rsidRPr="007D62C6">
        <w:rPr>
          <w:b/>
          <w:sz w:val="24"/>
          <w:szCs w:val="24"/>
        </w:rPr>
        <w:t>person</w:t>
      </w:r>
      <w:r w:rsidRPr="007D62C6">
        <w:rPr>
          <w:b/>
          <w:spacing w:val="-9"/>
          <w:sz w:val="24"/>
          <w:szCs w:val="24"/>
        </w:rPr>
        <w:t xml:space="preserve"> </w:t>
      </w:r>
      <w:r w:rsidRPr="007D62C6">
        <w:rPr>
          <w:b/>
          <w:sz w:val="24"/>
          <w:szCs w:val="24"/>
        </w:rPr>
        <w:t>with</w:t>
      </w:r>
      <w:r w:rsidRPr="007D62C6">
        <w:rPr>
          <w:b/>
          <w:spacing w:val="-4"/>
          <w:sz w:val="24"/>
          <w:szCs w:val="24"/>
        </w:rPr>
        <w:t xml:space="preserve"> </w:t>
      </w:r>
      <w:r w:rsidRPr="007D62C6">
        <w:rPr>
          <w:b/>
          <w:sz w:val="24"/>
          <w:szCs w:val="24"/>
        </w:rPr>
        <w:t>a</w:t>
      </w:r>
      <w:r w:rsidRPr="007D62C6">
        <w:rPr>
          <w:b/>
          <w:spacing w:val="-5"/>
          <w:sz w:val="24"/>
          <w:szCs w:val="24"/>
        </w:rPr>
        <w:t xml:space="preserve"> </w:t>
      </w:r>
      <w:r w:rsidRPr="007D62C6">
        <w:rPr>
          <w:b/>
          <w:sz w:val="24"/>
          <w:szCs w:val="24"/>
        </w:rPr>
        <w:t>disability</w:t>
      </w:r>
      <w:r w:rsidRPr="007D62C6">
        <w:rPr>
          <w:b/>
          <w:spacing w:val="-9"/>
          <w:sz w:val="24"/>
          <w:szCs w:val="24"/>
        </w:rPr>
        <w:t xml:space="preserve"> </w:t>
      </w:r>
      <w:r w:rsidRPr="007D62C6">
        <w:rPr>
          <w:b/>
          <w:sz w:val="24"/>
          <w:szCs w:val="24"/>
        </w:rPr>
        <w:t>who needs</w:t>
      </w:r>
      <w:r w:rsidRPr="007D62C6">
        <w:rPr>
          <w:b/>
          <w:spacing w:val="-4"/>
          <w:sz w:val="24"/>
          <w:szCs w:val="24"/>
        </w:rPr>
        <w:t xml:space="preserve"> </w:t>
      </w:r>
      <w:r w:rsidRPr="007D62C6">
        <w:rPr>
          <w:b/>
          <w:sz w:val="24"/>
          <w:szCs w:val="24"/>
        </w:rPr>
        <w:t>any</w:t>
      </w:r>
      <w:r w:rsidRPr="007D62C6">
        <w:rPr>
          <w:b/>
          <w:spacing w:val="-5"/>
          <w:sz w:val="24"/>
          <w:szCs w:val="24"/>
        </w:rPr>
        <w:t xml:space="preserve"> </w:t>
      </w:r>
      <w:r w:rsidRPr="007D62C6">
        <w:rPr>
          <w:b/>
          <w:sz w:val="24"/>
          <w:szCs w:val="24"/>
        </w:rPr>
        <w:t xml:space="preserve">accommodation </w:t>
      </w:r>
      <w:proofErr w:type="gramStart"/>
      <w:r w:rsidRPr="007D62C6">
        <w:rPr>
          <w:b/>
          <w:sz w:val="24"/>
          <w:szCs w:val="24"/>
        </w:rPr>
        <w:t>in</w:t>
      </w:r>
      <w:r w:rsidRPr="007D62C6">
        <w:rPr>
          <w:b/>
          <w:spacing w:val="-14"/>
          <w:sz w:val="24"/>
          <w:szCs w:val="24"/>
        </w:rPr>
        <w:t xml:space="preserve"> </w:t>
      </w:r>
      <w:r w:rsidRPr="007D62C6">
        <w:rPr>
          <w:b/>
          <w:sz w:val="24"/>
          <w:szCs w:val="24"/>
        </w:rPr>
        <w:t>order</w:t>
      </w:r>
      <w:r w:rsidRPr="007D62C6">
        <w:rPr>
          <w:b/>
          <w:spacing w:val="-16"/>
          <w:sz w:val="24"/>
          <w:szCs w:val="24"/>
        </w:rPr>
        <w:t xml:space="preserve"> </w:t>
      </w:r>
      <w:r w:rsidRPr="007D62C6">
        <w:rPr>
          <w:b/>
          <w:sz w:val="24"/>
          <w:szCs w:val="24"/>
        </w:rPr>
        <w:t>to</w:t>
      </w:r>
      <w:proofErr w:type="gramEnd"/>
      <w:r w:rsidRPr="007D62C6">
        <w:rPr>
          <w:b/>
          <w:spacing w:val="-12"/>
          <w:sz w:val="24"/>
          <w:szCs w:val="24"/>
        </w:rPr>
        <w:t xml:space="preserve"> </w:t>
      </w:r>
      <w:r w:rsidRPr="007D62C6">
        <w:rPr>
          <w:b/>
          <w:sz w:val="24"/>
          <w:szCs w:val="24"/>
        </w:rPr>
        <w:t>participate</w:t>
      </w:r>
      <w:r w:rsidRPr="007D62C6">
        <w:rPr>
          <w:b/>
          <w:spacing w:val="-12"/>
          <w:sz w:val="24"/>
          <w:szCs w:val="24"/>
        </w:rPr>
        <w:t xml:space="preserve"> </w:t>
      </w:r>
      <w:r w:rsidRPr="007D62C6">
        <w:rPr>
          <w:b/>
          <w:sz w:val="24"/>
          <w:szCs w:val="24"/>
        </w:rPr>
        <w:t>in</w:t>
      </w:r>
      <w:r w:rsidRPr="007D62C6">
        <w:rPr>
          <w:b/>
          <w:spacing w:val="-13"/>
          <w:sz w:val="24"/>
          <w:szCs w:val="24"/>
        </w:rPr>
        <w:t xml:space="preserve"> </w:t>
      </w:r>
      <w:r w:rsidRPr="007D62C6">
        <w:rPr>
          <w:b/>
          <w:sz w:val="24"/>
          <w:szCs w:val="24"/>
        </w:rPr>
        <w:t>this</w:t>
      </w:r>
      <w:r w:rsidRPr="007D62C6">
        <w:rPr>
          <w:b/>
          <w:spacing w:val="-10"/>
          <w:sz w:val="24"/>
          <w:szCs w:val="24"/>
        </w:rPr>
        <w:t xml:space="preserve"> </w:t>
      </w:r>
      <w:r w:rsidRPr="007D62C6">
        <w:rPr>
          <w:b/>
          <w:sz w:val="24"/>
          <w:szCs w:val="24"/>
        </w:rPr>
        <w:t>proceeding,</w:t>
      </w:r>
      <w:r w:rsidRPr="007D62C6">
        <w:rPr>
          <w:b/>
          <w:spacing w:val="-19"/>
          <w:sz w:val="24"/>
          <w:szCs w:val="24"/>
        </w:rPr>
        <w:t xml:space="preserve"> </w:t>
      </w:r>
      <w:r w:rsidRPr="007D62C6">
        <w:rPr>
          <w:b/>
          <w:sz w:val="24"/>
          <w:szCs w:val="24"/>
        </w:rPr>
        <w:t>you</w:t>
      </w:r>
      <w:r w:rsidRPr="007D62C6">
        <w:rPr>
          <w:b/>
          <w:spacing w:val="-14"/>
          <w:sz w:val="24"/>
          <w:szCs w:val="24"/>
        </w:rPr>
        <w:t xml:space="preserve"> </w:t>
      </w:r>
      <w:r w:rsidRPr="007D62C6">
        <w:rPr>
          <w:b/>
          <w:sz w:val="24"/>
          <w:szCs w:val="24"/>
        </w:rPr>
        <w:t>are</w:t>
      </w:r>
      <w:r w:rsidRPr="007D62C6">
        <w:rPr>
          <w:b/>
          <w:spacing w:val="-12"/>
          <w:sz w:val="24"/>
          <w:szCs w:val="24"/>
        </w:rPr>
        <w:t xml:space="preserve"> </w:t>
      </w:r>
      <w:r w:rsidRPr="007D62C6">
        <w:rPr>
          <w:b/>
          <w:sz w:val="24"/>
          <w:szCs w:val="24"/>
        </w:rPr>
        <w:t>entitled,</w:t>
      </w:r>
      <w:r w:rsidRPr="007D62C6">
        <w:rPr>
          <w:b/>
          <w:spacing w:val="-19"/>
          <w:sz w:val="24"/>
          <w:szCs w:val="24"/>
        </w:rPr>
        <w:t xml:space="preserve"> </w:t>
      </w:r>
      <w:r w:rsidRPr="007D62C6">
        <w:rPr>
          <w:b/>
          <w:sz w:val="24"/>
          <w:szCs w:val="24"/>
        </w:rPr>
        <w:t>at</w:t>
      </w:r>
      <w:r w:rsidRPr="007D62C6">
        <w:rPr>
          <w:b/>
          <w:spacing w:val="-15"/>
          <w:sz w:val="24"/>
          <w:szCs w:val="24"/>
        </w:rPr>
        <w:t xml:space="preserve"> </w:t>
      </w:r>
      <w:r w:rsidRPr="007D62C6">
        <w:rPr>
          <w:b/>
          <w:sz w:val="24"/>
          <w:szCs w:val="24"/>
        </w:rPr>
        <w:t>no</w:t>
      </w:r>
      <w:r w:rsidRPr="007D62C6">
        <w:rPr>
          <w:b/>
          <w:spacing w:val="-13"/>
          <w:sz w:val="24"/>
          <w:szCs w:val="24"/>
        </w:rPr>
        <w:t xml:space="preserve"> </w:t>
      </w:r>
      <w:r w:rsidRPr="007D62C6">
        <w:rPr>
          <w:b/>
          <w:sz w:val="24"/>
          <w:szCs w:val="24"/>
        </w:rPr>
        <w:t>cost to you, to the provision of certain assistance. Please contact Brooke Dean,</w:t>
      </w:r>
      <w:r w:rsidRPr="007D62C6">
        <w:rPr>
          <w:b/>
          <w:spacing w:val="13"/>
          <w:sz w:val="24"/>
          <w:szCs w:val="24"/>
        </w:rPr>
        <w:t xml:space="preserve"> </w:t>
      </w:r>
      <w:r w:rsidRPr="007D62C6">
        <w:rPr>
          <w:b/>
          <w:sz w:val="24"/>
          <w:szCs w:val="24"/>
        </w:rPr>
        <w:t>Operations</w:t>
      </w:r>
      <w:r w:rsidRPr="007D62C6">
        <w:rPr>
          <w:b/>
          <w:spacing w:val="17"/>
          <w:sz w:val="24"/>
          <w:szCs w:val="24"/>
        </w:rPr>
        <w:t xml:space="preserve"> </w:t>
      </w:r>
      <w:r w:rsidRPr="007D62C6">
        <w:rPr>
          <w:b/>
          <w:sz w:val="24"/>
          <w:szCs w:val="24"/>
        </w:rPr>
        <w:t>Division</w:t>
      </w:r>
      <w:r w:rsidRPr="007D62C6">
        <w:rPr>
          <w:b/>
          <w:spacing w:val="16"/>
          <w:sz w:val="24"/>
          <w:szCs w:val="24"/>
        </w:rPr>
        <w:t xml:space="preserve"> </w:t>
      </w:r>
      <w:r w:rsidRPr="007D62C6">
        <w:rPr>
          <w:b/>
          <w:sz w:val="24"/>
          <w:szCs w:val="24"/>
        </w:rPr>
        <w:t>Director,</w:t>
      </w:r>
      <w:r w:rsidRPr="007D62C6">
        <w:rPr>
          <w:b/>
          <w:spacing w:val="8"/>
          <w:sz w:val="24"/>
          <w:szCs w:val="24"/>
        </w:rPr>
        <w:t xml:space="preserve"> </w:t>
      </w:r>
      <w:r w:rsidRPr="007D62C6">
        <w:rPr>
          <w:b/>
          <w:sz w:val="24"/>
          <w:szCs w:val="24"/>
        </w:rPr>
        <w:t>whose</w:t>
      </w:r>
      <w:r w:rsidRPr="007D62C6">
        <w:rPr>
          <w:b/>
          <w:spacing w:val="12"/>
          <w:sz w:val="24"/>
          <w:szCs w:val="24"/>
        </w:rPr>
        <w:t xml:space="preserve"> </w:t>
      </w:r>
      <w:r w:rsidRPr="007D62C6">
        <w:rPr>
          <w:b/>
          <w:sz w:val="24"/>
          <w:szCs w:val="24"/>
        </w:rPr>
        <w:t>office</w:t>
      </w:r>
      <w:r w:rsidRPr="007D62C6">
        <w:rPr>
          <w:b/>
          <w:spacing w:val="14"/>
          <w:sz w:val="24"/>
          <w:szCs w:val="24"/>
        </w:rPr>
        <w:t xml:space="preserve"> </w:t>
      </w:r>
      <w:r w:rsidRPr="007D62C6">
        <w:rPr>
          <w:b/>
          <w:sz w:val="24"/>
          <w:szCs w:val="24"/>
        </w:rPr>
        <w:t>is</w:t>
      </w:r>
      <w:r w:rsidRPr="007D62C6">
        <w:rPr>
          <w:b/>
          <w:spacing w:val="14"/>
          <w:sz w:val="24"/>
          <w:szCs w:val="24"/>
        </w:rPr>
        <w:t xml:space="preserve"> </w:t>
      </w:r>
      <w:r w:rsidRPr="007D62C6">
        <w:rPr>
          <w:b/>
          <w:sz w:val="24"/>
          <w:szCs w:val="24"/>
        </w:rPr>
        <w:t>located</w:t>
      </w:r>
      <w:r w:rsidRPr="007D62C6">
        <w:rPr>
          <w:b/>
          <w:spacing w:val="11"/>
          <w:sz w:val="24"/>
          <w:szCs w:val="24"/>
        </w:rPr>
        <w:t xml:space="preserve"> </w:t>
      </w:r>
      <w:r w:rsidRPr="007D62C6">
        <w:rPr>
          <w:b/>
          <w:sz w:val="24"/>
          <w:szCs w:val="24"/>
        </w:rPr>
        <w:t>at</w:t>
      </w:r>
      <w:r w:rsidRPr="007D62C6">
        <w:rPr>
          <w:b/>
          <w:spacing w:val="15"/>
          <w:sz w:val="24"/>
          <w:szCs w:val="24"/>
        </w:rPr>
        <w:t xml:space="preserve"> </w:t>
      </w:r>
      <w:r w:rsidRPr="007D62C6">
        <w:rPr>
          <w:b/>
          <w:sz w:val="24"/>
          <w:szCs w:val="24"/>
        </w:rPr>
        <w:t>Lee</w:t>
      </w:r>
    </w:p>
    <w:p w14:paraId="27C37831" w14:textId="77777777" w:rsidR="00D63E66" w:rsidRPr="007D62C6" w:rsidRDefault="00D63E66" w:rsidP="00D63E66">
      <w:pPr>
        <w:spacing w:line="276" w:lineRule="auto"/>
        <w:jc w:val="both"/>
        <w:rPr>
          <w:sz w:val="24"/>
          <w:szCs w:val="24"/>
        </w:rPr>
        <w:sectPr w:rsidR="00D63E66" w:rsidRPr="007D62C6">
          <w:pgSz w:w="12240" w:h="15840"/>
          <w:pgMar w:top="1360" w:right="1200" w:bottom="280" w:left="1040" w:header="720" w:footer="720" w:gutter="0"/>
          <w:cols w:space="720"/>
        </w:sectPr>
      </w:pPr>
    </w:p>
    <w:p w14:paraId="10E6BCAE" w14:textId="77777777" w:rsidR="00D63E66" w:rsidRPr="007D62C6" w:rsidRDefault="00D63E66" w:rsidP="00D63E66">
      <w:pPr>
        <w:spacing w:before="75" w:line="276" w:lineRule="auto"/>
        <w:ind w:left="1120" w:right="886"/>
        <w:jc w:val="both"/>
        <w:rPr>
          <w:b/>
          <w:sz w:val="24"/>
          <w:szCs w:val="24"/>
        </w:rPr>
      </w:pPr>
      <w:r w:rsidRPr="007D62C6">
        <w:rPr>
          <w:b/>
          <w:sz w:val="24"/>
          <w:szCs w:val="24"/>
        </w:rPr>
        <w:lastRenderedPageBreak/>
        <w:t>County Justice Center, 1700 Monroe Street, Fort Myers, Florida 33901, and whose telephone number is (239) 533-1771, at least 7 days</w:t>
      </w:r>
      <w:r w:rsidRPr="007D62C6">
        <w:rPr>
          <w:b/>
          <w:spacing w:val="-10"/>
          <w:sz w:val="24"/>
          <w:szCs w:val="24"/>
        </w:rPr>
        <w:t xml:space="preserve"> </w:t>
      </w:r>
      <w:r w:rsidRPr="007D62C6">
        <w:rPr>
          <w:b/>
          <w:sz w:val="24"/>
          <w:szCs w:val="24"/>
        </w:rPr>
        <w:t>before</w:t>
      </w:r>
      <w:r w:rsidRPr="007D62C6">
        <w:rPr>
          <w:b/>
          <w:spacing w:val="-11"/>
          <w:sz w:val="24"/>
          <w:szCs w:val="24"/>
        </w:rPr>
        <w:t xml:space="preserve"> </w:t>
      </w:r>
      <w:r w:rsidRPr="007D62C6">
        <w:rPr>
          <w:b/>
          <w:sz w:val="24"/>
          <w:szCs w:val="24"/>
        </w:rPr>
        <w:t>your</w:t>
      </w:r>
      <w:r w:rsidRPr="007D62C6">
        <w:rPr>
          <w:b/>
          <w:spacing w:val="-10"/>
          <w:sz w:val="24"/>
          <w:szCs w:val="24"/>
        </w:rPr>
        <w:t xml:space="preserve"> </w:t>
      </w:r>
      <w:r w:rsidRPr="007D62C6">
        <w:rPr>
          <w:b/>
          <w:sz w:val="24"/>
          <w:szCs w:val="24"/>
        </w:rPr>
        <w:t>scheduled</w:t>
      </w:r>
      <w:r w:rsidRPr="007D62C6">
        <w:rPr>
          <w:b/>
          <w:spacing w:val="-10"/>
          <w:sz w:val="24"/>
          <w:szCs w:val="24"/>
        </w:rPr>
        <w:t xml:space="preserve"> </w:t>
      </w:r>
      <w:r w:rsidRPr="007D62C6">
        <w:rPr>
          <w:b/>
          <w:sz w:val="24"/>
          <w:szCs w:val="24"/>
        </w:rPr>
        <w:t>court</w:t>
      </w:r>
      <w:r w:rsidRPr="007D62C6">
        <w:rPr>
          <w:b/>
          <w:spacing w:val="-11"/>
          <w:sz w:val="24"/>
          <w:szCs w:val="24"/>
        </w:rPr>
        <w:t xml:space="preserve"> </w:t>
      </w:r>
      <w:r w:rsidRPr="007D62C6">
        <w:rPr>
          <w:b/>
          <w:sz w:val="24"/>
          <w:szCs w:val="24"/>
        </w:rPr>
        <w:t>appearance,</w:t>
      </w:r>
      <w:r w:rsidRPr="007D62C6">
        <w:rPr>
          <w:b/>
          <w:spacing w:val="-10"/>
          <w:sz w:val="24"/>
          <w:szCs w:val="24"/>
        </w:rPr>
        <w:t xml:space="preserve"> </w:t>
      </w:r>
      <w:r w:rsidRPr="007D62C6">
        <w:rPr>
          <w:b/>
          <w:sz w:val="24"/>
          <w:szCs w:val="24"/>
        </w:rPr>
        <w:t>or</w:t>
      </w:r>
      <w:r w:rsidRPr="007D62C6">
        <w:rPr>
          <w:b/>
          <w:spacing w:val="-11"/>
          <w:sz w:val="24"/>
          <w:szCs w:val="24"/>
        </w:rPr>
        <w:t xml:space="preserve"> </w:t>
      </w:r>
      <w:r w:rsidRPr="007D62C6">
        <w:rPr>
          <w:b/>
          <w:sz w:val="24"/>
          <w:szCs w:val="24"/>
        </w:rPr>
        <w:t>immediately</w:t>
      </w:r>
      <w:r w:rsidRPr="007D62C6">
        <w:rPr>
          <w:b/>
          <w:spacing w:val="-6"/>
          <w:sz w:val="24"/>
          <w:szCs w:val="24"/>
        </w:rPr>
        <w:t xml:space="preserve"> </w:t>
      </w:r>
      <w:r w:rsidRPr="007D62C6">
        <w:rPr>
          <w:b/>
          <w:sz w:val="24"/>
          <w:szCs w:val="24"/>
        </w:rPr>
        <w:t xml:space="preserve">upon receiving this notification if the </w:t>
      </w:r>
      <w:r w:rsidRPr="007D62C6">
        <w:rPr>
          <w:b/>
          <w:spacing w:val="-4"/>
          <w:sz w:val="24"/>
          <w:szCs w:val="24"/>
        </w:rPr>
        <w:t>time</w:t>
      </w:r>
      <w:r w:rsidRPr="007D62C6">
        <w:rPr>
          <w:b/>
          <w:spacing w:val="62"/>
          <w:sz w:val="24"/>
          <w:szCs w:val="24"/>
        </w:rPr>
        <w:t xml:space="preserve"> </w:t>
      </w:r>
      <w:r w:rsidRPr="007D62C6">
        <w:rPr>
          <w:b/>
          <w:sz w:val="24"/>
          <w:szCs w:val="24"/>
        </w:rPr>
        <w:t>before the scheduled appearance</w:t>
      </w:r>
      <w:r w:rsidRPr="007D62C6">
        <w:rPr>
          <w:b/>
          <w:spacing w:val="-13"/>
          <w:sz w:val="24"/>
          <w:szCs w:val="24"/>
        </w:rPr>
        <w:t xml:space="preserve"> </w:t>
      </w:r>
      <w:r w:rsidRPr="007D62C6">
        <w:rPr>
          <w:b/>
          <w:sz w:val="24"/>
          <w:szCs w:val="24"/>
        </w:rPr>
        <w:t>is</w:t>
      </w:r>
      <w:r w:rsidRPr="007D62C6">
        <w:rPr>
          <w:b/>
          <w:spacing w:val="-10"/>
          <w:sz w:val="24"/>
          <w:szCs w:val="24"/>
        </w:rPr>
        <w:t xml:space="preserve"> </w:t>
      </w:r>
      <w:r w:rsidRPr="007D62C6">
        <w:rPr>
          <w:b/>
          <w:sz w:val="24"/>
          <w:szCs w:val="24"/>
        </w:rPr>
        <w:t>less</w:t>
      </w:r>
      <w:r w:rsidRPr="007D62C6">
        <w:rPr>
          <w:b/>
          <w:spacing w:val="-7"/>
          <w:sz w:val="24"/>
          <w:szCs w:val="24"/>
        </w:rPr>
        <w:t xml:space="preserve"> </w:t>
      </w:r>
      <w:r w:rsidRPr="007D62C6">
        <w:rPr>
          <w:b/>
          <w:sz w:val="24"/>
          <w:szCs w:val="24"/>
        </w:rPr>
        <w:t>than</w:t>
      </w:r>
      <w:r w:rsidRPr="007D62C6">
        <w:rPr>
          <w:b/>
          <w:spacing w:val="-11"/>
          <w:sz w:val="24"/>
          <w:szCs w:val="24"/>
        </w:rPr>
        <w:t xml:space="preserve"> </w:t>
      </w:r>
      <w:r w:rsidRPr="007D62C6">
        <w:rPr>
          <w:b/>
          <w:sz w:val="24"/>
          <w:szCs w:val="24"/>
        </w:rPr>
        <w:t>7</w:t>
      </w:r>
      <w:r w:rsidRPr="007D62C6">
        <w:rPr>
          <w:b/>
          <w:spacing w:val="-8"/>
          <w:sz w:val="24"/>
          <w:szCs w:val="24"/>
        </w:rPr>
        <w:t xml:space="preserve"> </w:t>
      </w:r>
      <w:r w:rsidRPr="007D62C6">
        <w:rPr>
          <w:b/>
          <w:sz w:val="24"/>
          <w:szCs w:val="24"/>
        </w:rPr>
        <w:t>days;</w:t>
      </w:r>
      <w:r w:rsidRPr="007D62C6">
        <w:rPr>
          <w:b/>
          <w:spacing w:val="-15"/>
          <w:sz w:val="24"/>
          <w:szCs w:val="24"/>
        </w:rPr>
        <w:t xml:space="preserve"> </w:t>
      </w:r>
      <w:r w:rsidRPr="007D62C6">
        <w:rPr>
          <w:b/>
          <w:sz w:val="24"/>
          <w:szCs w:val="24"/>
        </w:rPr>
        <w:t>if</w:t>
      </w:r>
      <w:r w:rsidRPr="007D62C6">
        <w:rPr>
          <w:b/>
          <w:spacing w:val="-9"/>
          <w:sz w:val="24"/>
          <w:szCs w:val="24"/>
        </w:rPr>
        <w:t xml:space="preserve"> </w:t>
      </w:r>
      <w:r w:rsidRPr="007D62C6">
        <w:rPr>
          <w:b/>
          <w:sz w:val="24"/>
          <w:szCs w:val="24"/>
        </w:rPr>
        <w:t>you</w:t>
      </w:r>
      <w:r w:rsidRPr="007D62C6">
        <w:rPr>
          <w:b/>
          <w:spacing w:val="-11"/>
          <w:sz w:val="24"/>
          <w:szCs w:val="24"/>
        </w:rPr>
        <w:t xml:space="preserve"> </w:t>
      </w:r>
      <w:r w:rsidRPr="007D62C6">
        <w:rPr>
          <w:b/>
          <w:sz w:val="24"/>
          <w:szCs w:val="24"/>
        </w:rPr>
        <w:t>are</w:t>
      </w:r>
      <w:r w:rsidRPr="007D62C6">
        <w:rPr>
          <w:b/>
          <w:spacing w:val="-13"/>
          <w:sz w:val="24"/>
          <w:szCs w:val="24"/>
        </w:rPr>
        <w:t xml:space="preserve"> </w:t>
      </w:r>
      <w:r w:rsidRPr="007D62C6">
        <w:rPr>
          <w:b/>
          <w:sz w:val="24"/>
          <w:szCs w:val="24"/>
        </w:rPr>
        <w:t>hearing</w:t>
      </w:r>
      <w:r w:rsidRPr="007D62C6">
        <w:rPr>
          <w:b/>
          <w:spacing w:val="-7"/>
          <w:sz w:val="24"/>
          <w:szCs w:val="24"/>
        </w:rPr>
        <w:t xml:space="preserve"> </w:t>
      </w:r>
      <w:r w:rsidRPr="007D62C6">
        <w:rPr>
          <w:b/>
          <w:sz w:val="24"/>
          <w:szCs w:val="24"/>
        </w:rPr>
        <w:t>or</w:t>
      </w:r>
      <w:r w:rsidRPr="007D62C6">
        <w:rPr>
          <w:b/>
          <w:spacing w:val="-14"/>
          <w:sz w:val="24"/>
          <w:szCs w:val="24"/>
        </w:rPr>
        <w:t xml:space="preserve"> </w:t>
      </w:r>
      <w:r w:rsidRPr="007D62C6">
        <w:rPr>
          <w:b/>
          <w:sz w:val="24"/>
          <w:szCs w:val="24"/>
        </w:rPr>
        <w:t>voice</w:t>
      </w:r>
      <w:r w:rsidRPr="007D62C6">
        <w:rPr>
          <w:b/>
          <w:spacing w:val="-15"/>
          <w:sz w:val="24"/>
          <w:szCs w:val="24"/>
        </w:rPr>
        <w:t xml:space="preserve"> </w:t>
      </w:r>
      <w:r w:rsidRPr="007D62C6">
        <w:rPr>
          <w:b/>
          <w:sz w:val="24"/>
          <w:szCs w:val="24"/>
        </w:rPr>
        <w:t>impaired, call</w:t>
      </w:r>
      <w:r w:rsidRPr="007D62C6">
        <w:rPr>
          <w:b/>
          <w:spacing w:val="-3"/>
          <w:sz w:val="24"/>
          <w:szCs w:val="24"/>
        </w:rPr>
        <w:t xml:space="preserve"> </w:t>
      </w:r>
      <w:r w:rsidRPr="007D62C6">
        <w:rPr>
          <w:b/>
          <w:sz w:val="24"/>
          <w:szCs w:val="24"/>
        </w:rPr>
        <w:t>711.</w:t>
      </w:r>
    </w:p>
    <w:p w14:paraId="7EE1209F" w14:textId="77777777" w:rsidR="00D63E66" w:rsidRPr="007D62C6" w:rsidRDefault="00D63E66" w:rsidP="00D63E66">
      <w:pPr>
        <w:spacing w:before="164"/>
        <w:ind w:left="1120" w:right="227"/>
        <w:jc w:val="both"/>
        <w:rPr>
          <w:b/>
          <w:sz w:val="24"/>
          <w:szCs w:val="24"/>
          <w:lang w:val="es-PE"/>
        </w:rPr>
      </w:pPr>
      <w:r w:rsidRPr="007D62C6">
        <w:rPr>
          <w:b/>
          <w:sz w:val="24"/>
          <w:szCs w:val="24"/>
          <w:lang w:val="es-PE"/>
        </w:rPr>
        <w:t xml:space="preserve">Si usted es una persona con una discapacidad que necesita ningún </w:t>
      </w:r>
      <w:proofErr w:type="spellStart"/>
      <w:r w:rsidRPr="007D62C6">
        <w:rPr>
          <w:b/>
          <w:sz w:val="24"/>
          <w:szCs w:val="24"/>
          <w:lang w:val="es-PE"/>
        </w:rPr>
        <w:t>lojamiento</w:t>
      </w:r>
      <w:proofErr w:type="spellEnd"/>
      <w:r w:rsidRPr="007D62C6">
        <w:rPr>
          <w:b/>
          <w:sz w:val="24"/>
          <w:szCs w:val="24"/>
          <w:lang w:val="es-PE"/>
        </w:rPr>
        <w:t xml:space="preserve"> con el fin de participar en un procedimiento judicial, tiene derecho, sin costo alguno para usted, para el suministro de determinada asistencia.</w:t>
      </w:r>
      <w:r w:rsidRPr="007D62C6">
        <w:rPr>
          <w:b/>
          <w:spacing w:val="-15"/>
          <w:sz w:val="24"/>
          <w:szCs w:val="24"/>
          <w:lang w:val="es-PE"/>
        </w:rPr>
        <w:t xml:space="preserve"> </w:t>
      </w:r>
      <w:r w:rsidRPr="007D62C6">
        <w:rPr>
          <w:b/>
          <w:sz w:val="24"/>
          <w:szCs w:val="24"/>
          <w:lang w:val="es-PE"/>
        </w:rPr>
        <w:t>Por</w:t>
      </w:r>
      <w:r w:rsidRPr="007D62C6">
        <w:rPr>
          <w:b/>
          <w:spacing w:val="-12"/>
          <w:sz w:val="24"/>
          <w:szCs w:val="24"/>
          <w:lang w:val="es-PE"/>
        </w:rPr>
        <w:t xml:space="preserve"> </w:t>
      </w:r>
      <w:r w:rsidRPr="007D62C6">
        <w:rPr>
          <w:b/>
          <w:sz w:val="24"/>
          <w:szCs w:val="24"/>
          <w:lang w:val="es-PE"/>
        </w:rPr>
        <w:t>favor,</w:t>
      </w:r>
      <w:r w:rsidRPr="007D62C6">
        <w:rPr>
          <w:b/>
          <w:spacing w:val="-12"/>
          <w:sz w:val="24"/>
          <w:szCs w:val="24"/>
          <w:lang w:val="es-PE"/>
        </w:rPr>
        <w:t xml:space="preserve"> </w:t>
      </w:r>
      <w:r w:rsidRPr="007D62C6">
        <w:rPr>
          <w:b/>
          <w:sz w:val="24"/>
          <w:szCs w:val="24"/>
          <w:lang w:val="es-PE"/>
        </w:rPr>
        <w:t>póngase</w:t>
      </w:r>
      <w:r w:rsidRPr="007D62C6">
        <w:rPr>
          <w:b/>
          <w:spacing w:val="-12"/>
          <w:sz w:val="24"/>
          <w:szCs w:val="24"/>
          <w:lang w:val="es-PE"/>
        </w:rPr>
        <w:t xml:space="preserve"> </w:t>
      </w:r>
      <w:r w:rsidRPr="007D62C6">
        <w:rPr>
          <w:b/>
          <w:sz w:val="24"/>
          <w:szCs w:val="24"/>
          <w:lang w:val="es-PE"/>
        </w:rPr>
        <w:t>en</w:t>
      </w:r>
      <w:r w:rsidRPr="007D62C6">
        <w:rPr>
          <w:b/>
          <w:spacing w:val="-13"/>
          <w:sz w:val="24"/>
          <w:szCs w:val="24"/>
          <w:lang w:val="es-PE"/>
        </w:rPr>
        <w:t xml:space="preserve"> </w:t>
      </w:r>
      <w:r w:rsidRPr="007D62C6">
        <w:rPr>
          <w:b/>
          <w:sz w:val="24"/>
          <w:szCs w:val="24"/>
          <w:lang w:val="es-PE"/>
        </w:rPr>
        <w:t>contacto</w:t>
      </w:r>
      <w:r w:rsidRPr="007D62C6">
        <w:rPr>
          <w:b/>
          <w:spacing w:val="-10"/>
          <w:sz w:val="24"/>
          <w:szCs w:val="24"/>
          <w:lang w:val="es-PE"/>
        </w:rPr>
        <w:t xml:space="preserve"> </w:t>
      </w:r>
      <w:r w:rsidRPr="007D62C6">
        <w:rPr>
          <w:b/>
          <w:sz w:val="24"/>
          <w:szCs w:val="24"/>
          <w:lang w:val="es-PE"/>
        </w:rPr>
        <w:t>con</w:t>
      </w:r>
      <w:r w:rsidRPr="007D62C6">
        <w:rPr>
          <w:b/>
          <w:spacing w:val="-12"/>
          <w:sz w:val="24"/>
          <w:szCs w:val="24"/>
          <w:lang w:val="es-PE"/>
        </w:rPr>
        <w:t xml:space="preserve"> </w:t>
      </w:r>
      <w:r w:rsidRPr="007D62C6">
        <w:rPr>
          <w:b/>
          <w:sz w:val="24"/>
          <w:szCs w:val="24"/>
          <w:lang w:val="es-PE"/>
        </w:rPr>
        <w:t>Brooke</w:t>
      </w:r>
      <w:r w:rsidRPr="007D62C6">
        <w:rPr>
          <w:b/>
          <w:spacing w:val="-11"/>
          <w:sz w:val="24"/>
          <w:szCs w:val="24"/>
          <w:lang w:val="es-PE"/>
        </w:rPr>
        <w:t xml:space="preserve"> </w:t>
      </w:r>
      <w:r w:rsidRPr="007D62C6">
        <w:rPr>
          <w:b/>
          <w:sz w:val="24"/>
          <w:szCs w:val="24"/>
          <w:lang w:val="es-PE"/>
        </w:rPr>
        <w:t>Dean,</w:t>
      </w:r>
      <w:r w:rsidRPr="007D62C6">
        <w:rPr>
          <w:b/>
          <w:spacing w:val="-10"/>
          <w:sz w:val="24"/>
          <w:szCs w:val="24"/>
          <w:lang w:val="es-PE"/>
        </w:rPr>
        <w:t xml:space="preserve"> </w:t>
      </w:r>
      <w:r w:rsidRPr="007D62C6">
        <w:rPr>
          <w:b/>
          <w:sz w:val="24"/>
          <w:szCs w:val="24"/>
          <w:lang w:val="es-PE"/>
        </w:rPr>
        <w:t>Operaciones Gerente de la División de Justicia del Condado de Lee, 1700 Monroe St., Fort</w:t>
      </w:r>
      <w:r w:rsidRPr="007D62C6">
        <w:rPr>
          <w:b/>
          <w:spacing w:val="-17"/>
          <w:sz w:val="24"/>
          <w:szCs w:val="24"/>
          <w:lang w:val="es-PE"/>
        </w:rPr>
        <w:t xml:space="preserve"> </w:t>
      </w:r>
      <w:r w:rsidRPr="007D62C6">
        <w:rPr>
          <w:b/>
          <w:sz w:val="24"/>
          <w:szCs w:val="24"/>
          <w:lang w:val="es-PE"/>
        </w:rPr>
        <w:t>Myers,</w:t>
      </w:r>
      <w:r w:rsidRPr="007D62C6">
        <w:rPr>
          <w:b/>
          <w:spacing w:val="-19"/>
          <w:sz w:val="24"/>
          <w:szCs w:val="24"/>
          <w:lang w:val="es-PE"/>
        </w:rPr>
        <w:t xml:space="preserve"> </w:t>
      </w:r>
      <w:r w:rsidRPr="007D62C6">
        <w:rPr>
          <w:b/>
          <w:sz w:val="24"/>
          <w:szCs w:val="24"/>
          <w:lang w:val="es-PE"/>
        </w:rPr>
        <w:t>FL</w:t>
      </w:r>
      <w:r w:rsidRPr="007D62C6">
        <w:rPr>
          <w:b/>
          <w:spacing w:val="-18"/>
          <w:sz w:val="24"/>
          <w:szCs w:val="24"/>
          <w:lang w:val="es-PE"/>
        </w:rPr>
        <w:t xml:space="preserve"> </w:t>
      </w:r>
      <w:proofErr w:type="gramStart"/>
      <w:r w:rsidRPr="007D62C6">
        <w:rPr>
          <w:b/>
          <w:sz w:val="24"/>
          <w:szCs w:val="24"/>
          <w:lang w:val="es-PE"/>
        </w:rPr>
        <w:t>33901,y</w:t>
      </w:r>
      <w:proofErr w:type="gramEnd"/>
      <w:r w:rsidRPr="007D62C6">
        <w:rPr>
          <w:b/>
          <w:spacing w:val="-16"/>
          <w:sz w:val="24"/>
          <w:szCs w:val="24"/>
          <w:lang w:val="es-PE"/>
        </w:rPr>
        <w:t xml:space="preserve"> </w:t>
      </w:r>
      <w:r w:rsidRPr="007D62C6">
        <w:rPr>
          <w:b/>
          <w:sz w:val="24"/>
          <w:szCs w:val="24"/>
          <w:lang w:val="es-PE"/>
        </w:rPr>
        <w:t>cuyo</w:t>
      </w:r>
      <w:r w:rsidRPr="007D62C6">
        <w:rPr>
          <w:b/>
          <w:spacing w:val="-15"/>
          <w:sz w:val="24"/>
          <w:szCs w:val="24"/>
          <w:lang w:val="es-PE"/>
        </w:rPr>
        <w:t xml:space="preserve"> </w:t>
      </w:r>
      <w:r w:rsidRPr="007D62C6">
        <w:rPr>
          <w:b/>
          <w:sz w:val="24"/>
          <w:szCs w:val="24"/>
          <w:lang w:val="es-PE"/>
        </w:rPr>
        <w:t>número</w:t>
      </w:r>
      <w:r w:rsidRPr="007D62C6">
        <w:rPr>
          <w:b/>
          <w:spacing w:val="-16"/>
          <w:sz w:val="24"/>
          <w:szCs w:val="24"/>
          <w:lang w:val="es-PE"/>
        </w:rPr>
        <w:t xml:space="preserve"> </w:t>
      </w:r>
      <w:r w:rsidRPr="007D62C6">
        <w:rPr>
          <w:b/>
          <w:sz w:val="24"/>
          <w:szCs w:val="24"/>
          <w:lang w:val="es-PE"/>
        </w:rPr>
        <w:t>teléfono</w:t>
      </w:r>
      <w:r w:rsidRPr="007D62C6">
        <w:rPr>
          <w:b/>
          <w:spacing w:val="-15"/>
          <w:sz w:val="24"/>
          <w:szCs w:val="24"/>
          <w:lang w:val="es-PE"/>
        </w:rPr>
        <w:t xml:space="preserve"> </w:t>
      </w:r>
      <w:r w:rsidRPr="007D62C6">
        <w:rPr>
          <w:b/>
          <w:sz w:val="24"/>
          <w:szCs w:val="24"/>
          <w:lang w:val="es-PE"/>
        </w:rPr>
        <w:t>es</w:t>
      </w:r>
      <w:r w:rsidRPr="007D62C6">
        <w:rPr>
          <w:b/>
          <w:spacing w:val="-17"/>
          <w:sz w:val="24"/>
          <w:szCs w:val="24"/>
          <w:lang w:val="es-PE"/>
        </w:rPr>
        <w:t xml:space="preserve"> </w:t>
      </w:r>
      <w:r w:rsidRPr="007D62C6">
        <w:rPr>
          <w:b/>
          <w:sz w:val="24"/>
          <w:szCs w:val="24"/>
          <w:lang w:val="es-PE"/>
        </w:rPr>
        <w:t>(239)</w:t>
      </w:r>
      <w:r w:rsidRPr="007D62C6">
        <w:rPr>
          <w:b/>
          <w:spacing w:val="-19"/>
          <w:sz w:val="24"/>
          <w:szCs w:val="24"/>
          <w:lang w:val="es-PE"/>
        </w:rPr>
        <w:t xml:space="preserve"> </w:t>
      </w:r>
      <w:r w:rsidRPr="007D62C6">
        <w:rPr>
          <w:b/>
          <w:sz w:val="24"/>
          <w:szCs w:val="24"/>
          <w:lang w:val="es-PE"/>
        </w:rPr>
        <w:t>533-1771,</w:t>
      </w:r>
      <w:r w:rsidRPr="007D62C6">
        <w:rPr>
          <w:b/>
          <w:spacing w:val="-18"/>
          <w:sz w:val="24"/>
          <w:szCs w:val="24"/>
          <w:lang w:val="es-PE"/>
        </w:rPr>
        <w:t xml:space="preserve"> </w:t>
      </w:r>
      <w:r w:rsidRPr="007D62C6">
        <w:rPr>
          <w:b/>
          <w:sz w:val="24"/>
          <w:szCs w:val="24"/>
          <w:lang w:val="es-PE"/>
        </w:rPr>
        <w:t>al</w:t>
      </w:r>
      <w:r w:rsidRPr="007D62C6">
        <w:rPr>
          <w:b/>
          <w:spacing w:val="-16"/>
          <w:sz w:val="24"/>
          <w:szCs w:val="24"/>
          <w:lang w:val="es-PE"/>
        </w:rPr>
        <w:t xml:space="preserve"> </w:t>
      </w:r>
      <w:r w:rsidRPr="007D62C6">
        <w:rPr>
          <w:b/>
          <w:sz w:val="24"/>
          <w:szCs w:val="24"/>
          <w:lang w:val="es-PE"/>
        </w:rPr>
        <w:t xml:space="preserve">menos 7 días antes de su aparición en la corte programado, o </w:t>
      </w:r>
      <w:proofErr w:type="spellStart"/>
      <w:r w:rsidRPr="007D62C6">
        <w:rPr>
          <w:b/>
          <w:sz w:val="24"/>
          <w:szCs w:val="24"/>
          <w:lang w:val="es-PE"/>
        </w:rPr>
        <w:t>immediatamente</w:t>
      </w:r>
      <w:proofErr w:type="spellEnd"/>
      <w:r w:rsidRPr="007D62C6">
        <w:rPr>
          <w:b/>
          <w:sz w:val="24"/>
          <w:szCs w:val="24"/>
          <w:lang w:val="es-PE"/>
        </w:rPr>
        <w:t xml:space="preserve"> después de la recepción de esta notificación, si el </w:t>
      </w:r>
      <w:proofErr w:type="spellStart"/>
      <w:r w:rsidRPr="007D62C6">
        <w:rPr>
          <w:b/>
          <w:sz w:val="24"/>
          <w:szCs w:val="24"/>
          <w:lang w:val="es-PE"/>
        </w:rPr>
        <w:t>tiemp</w:t>
      </w:r>
      <w:proofErr w:type="spellEnd"/>
      <w:r w:rsidRPr="007D62C6">
        <w:rPr>
          <w:b/>
          <w:sz w:val="24"/>
          <w:szCs w:val="24"/>
          <w:lang w:val="es-PE"/>
        </w:rPr>
        <w:t xml:space="preserve"> antes de la aparición</w:t>
      </w:r>
      <w:r w:rsidRPr="007D62C6">
        <w:rPr>
          <w:b/>
          <w:spacing w:val="-14"/>
          <w:sz w:val="24"/>
          <w:szCs w:val="24"/>
          <w:lang w:val="es-PE"/>
        </w:rPr>
        <w:t xml:space="preserve"> </w:t>
      </w:r>
      <w:r w:rsidRPr="007D62C6">
        <w:rPr>
          <w:b/>
          <w:sz w:val="24"/>
          <w:szCs w:val="24"/>
          <w:lang w:val="es-PE"/>
        </w:rPr>
        <w:t>programada</w:t>
      </w:r>
      <w:r w:rsidRPr="007D62C6">
        <w:rPr>
          <w:b/>
          <w:spacing w:val="-13"/>
          <w:sz w:val="24"/>
          <w:szCs w:val="24"/>
          <w:lang w:val="es-PE"/>
        </w:rPr>
        <w:t xml:space="preserve"> </w:t>
      </w:r>
      <w:r w:rsidRPr="007D62C6">
        <w:rPr>
          <w:b/>
          <w:sz w:val="24"/>
          <w:szCs w:val="24"/>
          <w:lang w:val="es-PE"/>
        </w:rPr>
        <w:t>es</w:t>
      </w:r>
      <w:r w:rsidRPr="007D62C6">
        <w:rPr>
          <w:b/>
          <w:spacing w:val="-13"/>
          <w:sz w:val="24"/>
          <w:szCs w:val="24"/>
          <w:lang w:val="es-PE"/>
        </w:rPr>
        <w:t xml:space="preserve"> </w:t>
      </w:r>
      <w:r w:rsidRPr="007D62C6">
        <w:rPr>
          <w:b/>
          <w:sz w:val="24"/>
          <w:szCs w:val="24"/>
          <w:lang w:val="es-PE"/>
        </w:rPr>
        <w:t>inferior</w:t>
      </w:r>
      <w:r w:rsidRPr="007D62C6">
        <w:rPr>
          <w:b/>
          <w:spacing w:val="-17"/>
          <w:sz w:val="24"/>
          <w:szCs w:val="24"/>
          <w:lang w:val="es-PE"/>
        </w:rPr>
        <w:t xml:space="preserve"> </w:t>
      </w:r>
      <w:r w:rsidRPr="007D62C6">
        <w:rPr>
          <w:b/>
          <w:sz w:val="24"/>
          <w:szCs w:val="24"/>
          <w:lang w:val="es-PE"/>
        </w:rPr>
        <w:t>a</w:t>
      </w:r>
      <w:r w:rsidRPr="007D62C6">
        <w:rPr>
          <w:b/>
          <w:spacing w:val="-15"/>
          <w:sz w:val="24"/>
          <w:szCs w:val="24"/>
          <w:lang w:val="es-PE"/>
        </w:rPr>
        <w:t xml:space="preserve"> </w:t>
      </w:r>
      <w:r w:rsidRPr="007D62C6">
        <w:rPr>
          <w:b/>
          <w:sz w:val="24"/>
          <w:szCs w:val="24"/>
          <w:lang w:val="es-PE"/>
        </w:rPr>
        <w:t>7</w:t>
      </w:r>
      <w:r w:rsidRPr="007D62C6">
        <w:rPr>
          <w:b/>
          <w:spacing w:val="-14"/>
          <w:sz w:val="24"/>
          <w:szCs w:val="24"/>
          <w:lang w:val="es-PE"/>
        </w:rPr>
        <w:t xml:space="preserve"> </w:t>
      </w:r>
      <w:r w:rsidRPr="007D62C6">
        <w:rPr>
          <w:b/>
          <w:sz w:val="24"/>
          <w:szCs w:val="24"/>
          <w:lang w:val="es-PE"/>
        </w:rPr>
        <w:t>días;</w:t>
      </w:r>
      <w:r w:rsidRPr="007D62C6">
        <w:rPr>
          <w:b/>
          <w:spacing w:val="-14"/>
          <w:sz w:val="24"/>
          <w:szCs w:val="24"/>
          <w:lang w:val="es-PE"/>
        </w:rPr>
        <w:t xml:space="preserve"> </w:t>
      </w:r>
      <w:r w:rsidRPr="007D62C6">
        <w:rPr>
          <w:b/>
          <w:sz w:val="24"/>
          <w:szCs w:val="24"/>
          <w:lang w:val="es-PE"/>
        </w:rPr>
        <w:t>si</w:t>
      </w:r>
      <w:r w:rsidRPr="007D62C6">
        <w:rPr>
          <w:b/>
          <w:spacing w:val="-13"/>
          <w:sz w:val="24"/>
          <w:szCs w:val="24"/>
          <w:lang w:val="es-PE"/>
        </w:rPr>
        <w:t xml:space="preserve"> </w:t>
      </w:r>
      <w:r w:rsidRPr="007D62C6">
        <w:rPr>
          <w:b/>
          <w:sz w:val="24"/>
          <w:szCs w:val="24"/>
          <w:lang w:val="es-PE"/>
        </w:rPr>
        <w:t>usted</w:t>
      </w:r>
      <w:r w:rsidRPr="007D62C6">
        <w:rPr>
          <w:b/>
          <w:spacing w:val="-15"/>
          <w:sz w:val="24"/>
          <w:szCs w:val="24"/>
          <w:lang w:val="es-PE"/>
        </w:rPr>
        <w:t xml:space="preserve"> </w:t>
      </w:r>
      <w:r w:rsidRPr="007D62C6">
        <w:rPr>
          <w:b/>
          <w:sz w:val="24"/>
          <w:szCs w:val="24"/>
          <w:lang w:val="es-PE"/>
        </w:rPr>
        <w:t>está</w:t>
      </w:r>
      <w:r w:rsidRPr="007D62C6">
        <w:rPr>
          <w:b/>
          <w:spacing w:val="-12"/>
          <w:sz w:val="24"/>
          <w:szCs w:val="24"/>
          <w:lang w:val="es-PE"/>
        </w:rPr>
        <w:t xml:space="preserve"> </w:t>
      </w:r>
      <w:r w:rsidRPr="007D62C6">
        <w:rPr>
          <w:b/>
          <w:sz w:val="24"/>
          <w:szCs w:val="24"/>
          <w:lang w:val="es-PE"/>
        </w:rPr>
        <w:t>escuchando</w:t>
      </w:r>
      <w:r w:rsidRPr="007D62C6">
        <w:rPr>
          <w:b/>
          <w:spacing w:val="-13"/>
          <w:sz w:val="24"/>
          <w:szCs w:val="24"/>
          <w:lang w:val="es-PE"/>
        </w:rPr>
        <w:t xml:space="preserve"> </w:t>
      </w:r>
      <w:r w:rsidRPr="007D62C6">
        <w:rPr>
          <w:b/>
          <w:sz w:val="24"/>
          <w:szCs w:val="24"/>
          <w:lang w:val="es-PE"/>
        </w:rPr>
        <w:t>la</w:t>
      </w:r>
      <w:r w:rsidRPr="007D62C6">
        <w:rPr>
          <w:b/>
          <w:spacing w:val="-15"/>
          <w:sz w:val="24"/>
          <w:szCs w:val="24"/>
          <w:lang w:val="es-PE"/>
        </w:rPr>
        <w:t xml:space="preserve"> </w:t>
      </w:r>
      <w:r w:rsidRPr="007D62C6">
        <w:rPr>
          <w:b/>
          <w:spacing w:val="-2"/>
          <w:sz w:val="24"/>
          <w:szCs w:val="24"/>
          <w:lang w:val="es-PE"/>
        </w:rPr>
        <w:t xml:space="preserve">vox </w:t>
      </w:r>
      <w:r w:rsidRPr="007D62C6">
        <w:rPr>
          <w:b/>
          <w:sz w:val="24"/>
          <w:szCs w:val="24"/>
          <w:lang w:val="es-PE"/>
        </w:rPr>
        <w:t>o deteriorados, llamada</w:t>
      </w:r>
      <w:r w:rsidRPr="007D62C6">
        <w:rPr>
          <w:b/>
          <w:spacing w:val="-5"/>
          <w:sz w:val="24"/>
          <w:szCs w:val="24"/>
          <w:lang w:val="es-PE"/>
        </w:rPr>
        <w:t xml:space="preserve"> </w:t>
      </w:r>
      <w:r w:rsidRPr="007D62C6">
        <w:rPr>
          <w:b/>
          <w:sz w:val="24"/>
          <w:szCs w:val="24"/>
          <w:lang w:val="es-PE"/>
        </w:rPr>
        <w:t>711.</w:t>
      </w:r>
    </w:p>
    <w:p w14:paraId="1DAD638F" w14:textId="77777777" w:rsidR="00D63E66" w:rsidRPr="007D62C6" w:rsidRDefault="00D63E66" w:rsidP="00D63E66">
      <w:pPr>
        <w:pStyle w:val="BodyText"/>
        <w:spacing w:before="8"/>
        <w:rPr>
          <w:b/>
          <w:szCs w:val="24"/>
          <w:lang w:val="es-PE"/>
        </w:rPr>
      </w:pPr>
    </w:p>
    <w:p w14:paraId="1FD118BA" w14:textId="77777777" w:rsidR="00D63E66" w:rsidRPr="007D62C6" w:rsidRDefault="00D63E66" w:rsidP="00D63E66">
      <w:pPr>
        <w:ind w:left="1120" w:right="232"/>
        <w:jc w:val="both"/>
        <w:rPr>
          <w:b/>
          <w:sz w:val="24"/>
          <w:szCs w:val="24"/>
          <w:lang w:val="es-PE"/>
        </w:rPr>
      </w:pPr>
      <w:r w:rsidRPr="007D62C6">
        <w:rPr>
          <w:b/>
          <w:sz w:val="24"/>
          <w:szCs w:val="24"/>
          <w:lang w:val="es-PE"/>
        </w:rPr>
        <w:t xml:space="preserve">Si </w:t>
      </w:r>
      <w:proofErr w:type="spellStart"/>
      <w:r w:rsidRPr="007D62C6">
        <w:rPr>
          <w:b/>
          <w:sz w:val="24"/>
          <w:szCs w:val="24"/>
          <w:lang w:val="es-PE"/>
        </w:rPr>
        <w:t>ou</w:t>
      </w:r>
      <w:proofErr w:type="spellEnd"/>
      <w:r w:rsidRPr="007D62C6">
        <w:rPr>
          <w:b/>
          <w:sz w:val="24"/>
          <w:szCs w:val="24"/>
          <w:lang w:val="es-PE"/>
        </w:rPr>
        <w:t xml:space="preserve"> se </w:t>
      </w:r>
      <w:proofErr w:type="spellStart"/>
      <w:r w:rsidRPr="007D62C6">
        <w:rPr>
          <w:b/>
          <w:sz w:val="24"/>
          <w:szCs w:val="24"/>
          <w:lang w:val="es-PE"/>
        </w:rPr>
        <w:t>yon</w:t>
      </w:r>
      <w:proofErr w:type="spellEnd"/>
      <w:r w:rsidRPr="007D62C6">
        <w:rPr>
          <w:b/>
          <w:sz w:val="24"/>
          <w:szCs w:val="24"/>
          <w:lang w:val="es-PE"/>
        </w:rPr>
        <w:t xml:space="preserve"> </w:t>
      </w:r>
      <w:proofErr w:type="spellStart"/>
      <w:r w:rsidRPr="007D62C6">
        <w:rPr>
          <w:b/>
          <w:sz w:val="24"/>
          <w:szCs w:val="24"/>
          <w:lang w:val="es-PE"/>
        </w:rPr>
        <w:t>moun</w:t>
      </w:r>
      <w:proofErr w:type="spellEnd"/>
      <w:r w:rsidRPr="007D62C6">
        <w:rPr>
          <w:b/>
          <w:sz w:val="24"/>
          <w:szCs w:val="24"/>
          <w:lang w:val="es-PE"/>
        </w:rPr>
        <w:t xml:space="preserve"> </w:t>
      </w:r>
      <w:proofErr w:type="spellStart"/>
      <w:r w:rsidRPr="007D62C6">
        <w:rPr>
          <w:b/>
          <w:sz w:val="24"/>
          <w:szCs w:val="24"/>
          <w:lang w:val="es-PE"/>
        </w:rPr>
        <w:t>ki</w:t>
      </w:r>
      <w:proofErr w:type="spellEnd"/>
      <w:r w:rsidRPr="007D62C6">
        <w:rPr>
          <w:b/>
          <w:sz w:val="24"/>
          <w:szCs w:val="24"/>
          <w:lang w:val="es-PE"/>
        </w:rPr>
        <w:t xml:space="preserve"> gen </w:t>
      </w:r>
      <w:proofErr w:type="spellStart"/>
      <w:r w:rsidRPr="007D62C6">
        <w:rPr>
          <w:b/>
          <w:sz w:val="24"/>
          <w:szCs w:val="24"/>
          <w:lang w:val="es-PE"/>
        </w:rPr>
        <w:t>yon</w:t>
      </w:r>
      <w:proofErr w:type="spellEnd"/>
      <w:r w:rsidRPr="007D62C6">
        <w:rPr>
          <w:b/>
          <w:sz w:val="24"/>
          <w:szCs w:val="24"/>
          <w:lang w:val="es-PE"/>
        </w:rPr>
        <w:t xml:space="preserve"> </w:t>
      </w:r>
      <w:proofErr w:type="spellStart"/>
      <w:r w:rsidRPr="007D62C6">
        <w:rPr>
          <w:b/>
          <w:sz w:val="24"/>
          <w:szCs w:val="24"/>
          <w:lang w:val="es-PE"/>
        </w:rPr>
        <w:t>andikap</w:t>
      </w:r>
      <w:proofErr w:type="spellEnd"/>
      <w:r w:rsidRPr="007D62C6">
        <w:rPr>
          <w:b/>
          <w:sz w:val="24"/>
          <w:szCs w:val="24"/>
          <w:lang w:val="es-PE"/>
        </w:rPr>
        <w:t xml:space="preserve"> </w:t>
      </w:r>
      <w:proofErr w:type="spellStart"/>
      <w:r w:rsidRPr="007D62C6">
        <w:rPr>
          <w:b/>
          <w:sz w:val="24"/>
          <w:szCs w:val="24"/>
          <w:lang w:val="es-PE"/>
        </w:rPr>
        <w:t>ki</w:t>
      </w:r>
      <w:proofErr w:type="spellEnd"/>
      <w:r w:rsidRPr="007D62C6">
        <w:rPr>
          <w:b/>
          <w:sz w:val="24"/>
          <w:szCs w:val="24"/>
          <w:lang w:val="es-PE"/>
        </w:rPr>
        <w:t xml:space="preserve"> </w:t>
      </w:r>
      <w:proofErr w:type="spellStart"/>
      <w:r w:rsidRPr="007D62C6">
        <w:rPr>
          <w:b/>
          <w:sz w:val="24"/>
          <w:szCs w:val="24"/>
          <w:lang w:val="es-PE"/>
        </w:rPr>
        <w:t>bezwen</w:t>
      </w:r>
      <w:proofErr w:type="spellEnd"/>
      <w:r w:rsidRPr="007D62C6">
        <w:rPr>
          <w:b/>
          <w:sz w:val="24"/>
          <w:szCs w:val="24"/>
          <w:lang w:val="es-PE"/>
        </w:rPr>
        <w:t xml:space="preserve"> </w:t>
      </w:r>
      <w:proofErr w:type="spellStart"/>
      <w:r w:rsidRPr="007D62C6">
        <w:rPr>
          <w:b/>
          <w:sz w:val="24"/>
          <w:szCs w:val="24"/>
          <w:lang w:val="es-PE"/>
        </w:rPr>
        <w:t>nenpòt</w:t>
      </w:r>
      <w:proofErr w:type="spellEnd"/>
      <w:r w:rsidRPr="007D62C6">
        <w:rPr>
          <w:b/>
          <w:sz w:val="24"/>
          <w:szCs w:val="24"/>
          <w:lang w:val="es-PE"/>
        </w:rPr>
        <w:t xml:space="preserve"> </w:t>
      </w:r>
      <w:proofErr w:type="spellStart"/>
      <w:r w:rsidRPr="007D62C6">
        <w:rPr>
          <w:b/>
          <w:sz w:val="24"/>
          <w:szCs w:val="24"/>
          <w:lang w:val="es-PE"/>
        </w:rPr>
        <w:t>ki</w:t>
      </w:r>
      <w:proofErr w:type="spellEnd"/>
      <w:r w:rsidRPr="007D62C6">
        <w:rPr>
          <w:b/>
          <w:sz w:val="24"/>
          <w:szCs w:val="24"/>
          <w:lang w:val="es-PE"/>
        </w:rPr>
        <w:t xml:space="preserve"> </w:t>
      </w:r>
      <w:proofErr w:type="spellStart"/>
      <w:r w:rsidRPr="007D62C6">
        <w:rPr>
          <w:b/>
          <w:sz w:val="24"/>
          <w:szCs w:val="24"/>
          <w:lang w:val="es-PE"/>
        </w:rPr>
        <w:t>aranjman</w:t>
      </w:r>
      <w:proofErr w:type="spellEnd"/>
      <w:r w:rsidRPr="007D62C6">
        <w:rPr>
          <w:b/>
          <w:sz w:val="24"/>
          <w:szCs w:val="24"/>
          <w:lang w:val="es-PE"/>
        </w:rPr>
        <w:t xml:space="preserve"> yo </w:t>
      </w:r>
      <w:proofErr w:type="spellStart"/>
      <w:r w:rsidRPr="007D62C6">
        <w:rPr>
          <w:b/>
          <w:sz w:val="24"/>
          <w:szCs w:val="24"/>
          <w:lang w:val="es-PE"/>
        </w:rPr>
        <w:t>nan</w:t>
      </w:r>
      <w:proofErr w:type="spellEnd"/>
      <w:r w:rsidRPr="007D62C6">
        <w:rPr>
          <w:b/>
          <w:sz w:val="24"/>
          <w:szCs w:val="24"/>
          <w:lang w:val="es-PE"/>
        </w:rPr>
        <w:t xml:space="preserve"> </w:t>
      </w:r>
      <w:proofErr w:type="spellStart"/>
      <w:r w:rsidRPr="007D62C6">
        <w:rPr>
          <w:b/>
          <w:sz w:val="24"/>
          <w:szCs w:val="24"/>
          <w:lang w:val="es-PE"/>
        </w:rPr>
        <w:t>lód</w:t>
      </w:r>
      <w:proofErr w:type="spellEnd"/>
      <w:r w:rsidRPr="007D62C6">
        <w:rPr>
          <w:b/>
          <w:sz w:val="24"/>
          <w:szCs w:val="24"/>
          <w:lang w:val="es-PE"/>
        </w:rPr>
        <w:t xml:space="preserve"> yo </w:t>
      </w:r>
      <w:proofErr w:type="spellStart"/>
      <w:r w:rsidRPr="007D62C6">
        <w:rPr>
          <w:b/>
          <w:sz w:val="24"/>
          <w:szCs w:val="24"/>
          <w:lang w:val="es-PE"/>
        </w:rPr>
        <w:t>patisipe</w:t>
      </w:r>
      <w:proofErr w:type="spellEnd"/>
      <w:r w:rsidRPr="007D62C6">
        <w:rPr>
          <w:b/>
          <w:sz w:val="24"/>
          <w:szCs w:val="24"/>
          <w:lang w:val="es-PE"/>
        </w:rPr>
        <w:t xml:space="preserve"> </w:t>
      </w:r>
      <w:proofErr w:type="spellStart"/>
      <w:r w:rsidRPr="007D62C6">
        <w:rPr>
          <w:b/>
          <w:sz w:val="24"/>
          <w:szCs w:val="24"/>
          <w:lang w:val="es-PE"/>
        </w:rPr>
        <w:t>nan</w:t>
      </w:r>
      <w:proofErr w:type="spellEnd"/>
      <w:r w:rsidRPr="007D62C6">
        <w:rPr>
          <w:b/>
          <w:sz w:val="24"/>
          <w:szCs w:val="24"/>
          <w:lang w:val="es-PE"/>
        </w:rPr>
        <w:t xml:space="preserve"> </w:t>
      </w:r>
      <w:proofErr w:type="spellStart"/>
      <w:r w:rsidRPr="007D62C6">
        <w:rPr>
          <w:b/>
          <w:sz w:val="24"/>
          <w:szCs w:val="24"/>
          <w:lang w:val="es-PE"/>
        </w:rPr>
        <w:t>yon</w:t>
      </w:r>
      <w:proofErr w:type="spellEnd"/>
      <w:r w:rsidRPr="007D62C6">
        <w:rPr>
          <w:b/>
          <w:sz w:val="24"/>
          <w:szCs w:val="24"/>
          <w:lang w:val="es-PE"/>
        </w:rPr>
        <w:t xml:space="preserve"> </w:t>
      </w:r>
      <w:proofErr w:type="spellStart"/>
      <w:r w:rsidRPr="007D62C6">
        <w:rPr>
          <w:b/>
          <w:sz w:val="24"/>
          <w:szCs w:val="24"/>
          <w:lang w:val="es-PE"/>
        </w:rPr>
        <w:t>pwosedi</w:t>
      </w:r>
      <w:proofErr w:type="spellEnd"/>
      <w:r w:rsidRPr="007D62C6">
        <w:rPr>
          <w:b/>
          <w:sz w:val="24"/>
          <w:szCs w:val="24"/>
          <w:lang w:val="es-PE"/>
        </w:rPr>
        <w:t xml:space="preserve"> tribunal la, </w:t>
      </w:r>
      <w:proofErr w:type="spellStart"/>
      <w:r w:rsidRPr="007D62C6">
        <w:rPr>
          <w:b/>
          <w:sz w:val="24"/>
          <w:szCs w:val="24"/>
          <w:lang w:val="es-PE"/>
        </w:rPr>
        <w:t>ou</w:t>
      </w:r>
      <w:proofErr w:type="spellEnd"/>
      <w:r w:rsidRPr="007D62C6">
        <w:rPr>
          <w:b/>
          <w:sz w:val="24"/>
          <w:szCs w:val="24"/>
          <w:lang w:val="es-PE"/>
        </w:rPr>
        <w:t xml:space="preserve"> gen </w:t>
      </w:r>
      <w:proofErr w:type="spellStart"/>
      <w:r w:rsidRPr="007D62C6">
        <w:rPr>
          <w:b/>
          <w:sz w:val="24"/>
          <w:szCs w:val="24"/>
          <w:lang w:val="es-PE"/>
        </w:rPr>
        <w:t>dwa</w:t>
      </w:r>
      <w:proofErr w:type="spellEnd"/>
      <w:r w:rsidRPr="007D62C6">
        <w:rPr>
          <w:b/>
          <w:sz w:val="24"/>
          <w:szCs w:val="24"/>
          <w:lang w:val="es-PE"/>
        </w:rPr>
        <w:t xml:space="preserve">, san </w:t>
      </w:r>
      <w:proofErr w:type="spellStart"/>
      <w:r w:rsidRPr="007D62C6">
        <w:rPr>
          <w:b/>
          <w:sz w:val="24"/>
          <w:szCs w:val="24"/>
          <w:lang w:val="es-PE"/>
        </w:rPr>
        <w:t>sa</w:t>
      </w:r>
      <w:proofErr w:type="spellEnd"/>
      <w:r w:rsidRPr="007D62C6">
        <w:rPr>
          <w:b/>
          <w:sz w:val="24"/>
          <w:szCs w:val="24"/>
          <w:lang w:val="es-PE"/>
        </w:rPr>
        <w:t xml:space="preserve"> </w:t>
      </w:r>
      <w:proofErr w:type="spellStart"/>
      <w:r w:rsidRPr="007D62C6">
        <w:rPr>
          <w:b/>
          <w:sz w:val="24"/>
          <w:szCs w:val="24"/>
          <w:lang w:val="es-PE"/>
        </w:rPr>
        <w:t>pa</w:t>
      </w:r>
      <w:proofErr w:type="spellEnd"/>
      <w:r w:rsidRPr="007D62C6">
        <w:rPr>
          <w:b/>
          <w:sz w:val="24"/>
          <w:szCs w:val="24"/>
          <w:lang w:val="es-PE"/>
        </w:rPr>
        <w:t xml:space="preserve"> </w:t>
      </w:r>
      <w:proofErr w:type="spellStart"/>
      <w:r w:rsidRPr="007D62C6">
        <w:rPr>
          <w:b/>
          <w:sz w:val="24"/>
          <w:szCs w:val="24"/>
          <w:lang w:val="es-PE"/>
        </w:rPr>
        <w:t>koute</w:t>
      </w:r>
      <w:proofErr w:type="spellEnd"/>
      <w:r w:rsidRPr="007D62C6">
        <w:rPr>
          <w:b/>
          <w:sz w:val="24"/>
          <w:szCs w:val="24"/>
          <w:lang w:val="es-PE"/>
        </w:rPr>
        <w:t xml:space="preserve"> </w:t>
      </w:r>
      <w:proofErr w:type="spellStart"/>
      <w:proofErr w:type="gramStart"/>
      <w:r w:rsidRPr="007D62C6">
        <w:rPr>
          <w:b/>
          <w:sz w:val="24"/>
          <w:szCs w:val="24"/>
          <w:lang w:val="es-PE"/>
        </w:rPr>
        <w:t>ou,yo</w:t>
      </w:r>
      <w:proofErr w:type="spellEnd"/>
      <w:proofErr w:type="gramEnd"/>
      <w:r w:rsidRPr="007D62C6">
        <w:rPr>
          <w:b/>
          <w:sz w:val="24"/>
          <w:szCs w:val="24"/>
          <w:lang w:val="es-PE"/>
        </w:rPr>
        <w:t xml:space="preserve"> </w:t>
      </w:r>
      <w:proofErr w:type="spellStart"/>
      <w:r w:rsidRPr="007D62C6">
        <w:rPr>
          <w:b/>
          <w:sz w:val="24"/>
          <w:szCs w:val="24"/>
          <w:lang w:val="es-PE"/>
        </w:rPr>
        <w:t>fè</w:t>
      </w:r>
      <w:proofErr w:type="spellEnd"/>
      <w:r w:rsidRPr="007D62C6">
        <w:rPr>
          <w:b/>
          <w:sz w:val="24"/>
          <w:szCs w:val="24"/>
          <w:lang w:val="es-PE"/>
        </w:rPr>
        <w:t xml:space="preserve"> </w:t>
      </w:r>
      <w:proofErr w:type="spellStart"/>
      <w:r w:rsidRPr="007D62C6">
        <w:rPr>
          <w:b/>
          <w:sz w:val="24"/>
          <w:szCs w:val="24"/>
          <w:lang w:val="es-PE"/>
        </w:rPr>
        <w:t>pwovizyon</w:t>
      </w:r>
      <w:proofErr w:type="spellEnd"/>
      <w:r w:rsidRPr="007D62C6">
        <w:rPr>
          <w:b/>
          <w:sz w:val="24"/>
          <w:szCs w:val="24"/>
          <w:lang w:val="es-PE"/>
        </w:rPr>
        <w:t xml:space="preserve"> de </w:t>
      </w:r>
      <w:proofErr w:type="spellStart"/>
      <w:r w:rsidRPr="007D62C6">
        <w:rPr>
          <w:b/>
          <w:sz w:val="24"/>
          <w:szCs w:val="24"/>
          <w:lang w:val="es-PE"/>
        </w:rPr>
        <w:t>sèten</w:t>
      </w:r>
      <w:proofErr w:type="spellEnd"/>
      <w:r w:rsidRPr="007D62C6">
        <w:rPr>
          <w:b/>
          <w:sz w:val="24"/>
          <w:szCs w:val="24"/>
          <w:lang w:val="es-PE"/>
        </w:rPr>
        <w:t xml:space="preserve"> </w:t>
      </w:r>
      <w:proofErr w:type="spellStart"/>
      <w:r w:rsidRPr="007D62C6">
        <w:rPr>
          <w:b/>
          <w:sz w:val="24"/>
          <w:szCs w:val="24"/>
          <w:lang w:val="es-PE"/>
        </w:rPr>
        <w:t>asistans</w:t>
      </w:r>
      <w:proofErr w:type="spellEnd"/>
      <w:r w:rsidRPr="007D62C6">
        <w:rPr>
          <w:b/>
          <w:sz w:val="24"/>
          <w:szCs w:val="24"/>
          <w:lang w:val="es-PE"/>
        </w:rPr>
        <w:t xml:space="preserve">. </w:t>
      </w:r>
      <w:proofErr w:type="spellStart"/>
      <w:r w:rsidRPr="007D62C6">
        <w:rPr>
          <w:b/>
          <w:sz w:val="24"/>
          <w:szCs w:val="24"/>
          <w:lang w:val="es-PE"/>
        </w:rPr>
        <w:t>Tanpri</w:t>
      </w:r>
      <w:proofErr w:type="spellEnd"/>
      <w:r w:rsidRPr="007D62C6">
        <w:rPr>
          <w:b/>
          <w:sz w:val="24"/>
          <w:szCs w:val="24"/>
          <w:lang w:val="es-PE"/>
        </w:rPr>
        <w:t xml:space="preserve"> </w:t>
      </w:r>
      <w:proofErr w:type="spellStart"/>
      <w:r w:rsidRPr="007D62C6">
        <w:rPr>
          <w:b/>
          <w:sz w:val="24"/>
          <w:szCs w:val="24"/>
          <w:lang w:val="es-PE"/>
        </w:rPr>
        <w:t>kontakte</w:t>
      </w:r>
      <w:proofErr w:type="spellEnd"/>
      <w:r w:rsidRPr="007D62C6">
        <w:rPr>
          <w:b/>
          <w:sz w:val="24"/>
          <w:szCs w:val="24"/>
          <w:lang w:val="es-PE"/>
        </w:rPr>
        <w:t xml:space="preserve"> Brooke Dean, </w:t>
      </w:r>
      <w:proofErr w:type="spellStart"/>
      <w:r w:rsidRPr="007D62C6">
        <w:rPr>
          <w:b/>
          <w:sz w:val="24"/>
          <w:szCs w:val="24"/>
          <w:lang w:val="es-PE"/>
        </w:rPr>
        <w:t>Operasyon</w:t>
      </w:r>
      <w:proofErr w:type="spellEnd"/>
      <w:r w:rsidRPr="007D62C6">
        <w:rPr>
          <w:b/>
          <w:sz w:val="24"/>
          <w:szCs w:val="24"/>
          <w:lang w:val="es-PE"/>
        </w:rPr>
        <w:t xml:space="preserve"> </w:t>
      </w:r>
      <w:proofErr w:type="spellStart"/>
      <w:r w:rsidRPr="007D62C6">
        <w:rPr>
          <w:b/>
          <w:sz w:val="24"/>
          <w:szCs w:val="24"/>
          <w:lang w:val="es-PE"/>
        </w:rPr>
        <w:t>Divizyon</w:t>
      </w:r>
      <w:proofErr w:type="spellEnd"/>
      <w:r w:rsidRPr="007D62C6">
        <w:rPr>
          <w:b/>
          <w:sz w:val="24"/>
          <w:szCs w:val="24"/>
          <w:lang w:val="es-PE"/>
        </w:rPr>
        <w:t xml:space="preserve"> </w:t>
      </w:r>
      <w:proofErr w:type="spellStart"/>
      <w:r w:rsidRPr="007D62C6">
        <w:rPr>
          <w:b/>
          <w:sz w:val="24"/>
          <w:szCs w:val="24"/>
          <w:lang w:val="es-PE"/>
        </w:rPr>
        <w:t>Manadjè</w:t>
      </w:r>
      <w:proofErr w:type="spellEnd"/>
      <w:r w:rsidRPr="007D62C6">
        <w:rPr>
          <w:b/>
          <w:sz w:val="24"/>
          <w:szCs w:val="24"/>
          <w:lang w:val="es-PE"/>
        </w:rPr>
        <w:t xml:space="preserve"> </w:t>
      </w:r>
      <w:proofErr w:type="spellStart"/>
      <w:r w:rsidRPr="007D62C6">
        <w:rPr>
          <w:b/>
          <w:sz w:val="24"/>
          <w:szCs w:val="24"/>
          <w:lang w:val="es-PE"/>
        </w:rPr>
        <w:t>pou</w:t>
      </w:r>
      <w:proofErr w:type="spellEnd"/>
      <w:r w:rsidRPr="007D62C6">
        <w:rPr>
          <w:b/>
          <w:sz w:val="24"/>
          <w:szCs w:val="24"/>
          <w:lang w:val="es-PE"/>
        </w:rPr>
        <w:t xml:space="preserve"> 20yèm </w:t>
      </w:r>
      <w:proofErr w:type="spellStart"/>
      <w:r w:rsidRPr="007D62C6">
        <w:rPr>
          <w:b/>
          <w:sz w:val="24"/>
          <w:szCs w:val="24"/>
          <w:lang w:val="es-PE"/>
        </w:rPr>
        <w:t>Jidisyè</w:t>
      </w:r>
      <w:proofErr w:type="spellEnd"/>
      <w:r w:rsidRPr="007D62C6">
        <w:rPr>
          <w:b/>
          <w:sz w:val="24"/>
          <w:szCs w:val="24"/>
          <w:lang w:val="es-PE"/>
        </w:rPr>
        <w:t xml:space="preserve"> </w:t>
      </w:r>
      <w:proofErr w:type="spellStart"/>
      <w:r w:rsidRPr="007D62C6">
        <w:rPr>
          <w:b/>
          <w:sz w:val="24"/>
          <w:szCs w:val="24"/>
          <w:lang w:val="es-PE"/>
        </w:rPr>
        <w:t>Awondisman</w:t>
      </w:r>
      <w:proofErr w:type="spellEnd"/>
      <w:r w:rsidRPr="007D62C6">
        <w:rPr>
          <w:b/>
          <w:sz w:val="24"/>
          <w:szCs w:val="24"/>
          <w:lang w:val="es-PE"/>
        </w:rPr>
        <w:t xml:space="preserve"> a </w:t>
      </w:r>
      <w:proofErr w:type="spellStart"/>
      <w:r w:rsidRPr="007D62C6">
        <w:rPr>
          <w:b/>
          <w:sz w:val="24"/>
          <w:szCs w:val="24"/>
          <w:lang w:val="es-PE"/>
        </w:rPr>
        <w:t>ki</w:t>
      </w:r>
      <w:proofErr w:type="spellEnd"/>
      <w:r w:rsidRPr="007D62C6">
        <w:rPr>
          <w:b/>
          <w:sz w:val="24"/>
          <w:szCs w:val="24"/>
          <w:lang w:val="es-PE"/>
        </w:rPr>
        <w:t xml:space="preserve"> gen </w:t>
      </w:r>
      <w:proofErr w:type="spellStart"/>
      <w:r w:rsidRPr="007D62C6">
        <w:rPr>
          <w:b/>
          <w:sz w:val="24"/>
          <w:szCs w:val="24"/>
          <w:lang w:val="es-PE"/>
        </w:rPr>
        <w:t>biwo</w:t>
      </w:r>
      <w:proofErr w:type="spellEnd"/>
      <w:r w:rsidRPr="007D62C6">
        <w:rPr>
          <w:b/>
          <w:sz w:val="24"/>
          <w:szCs w:val="24"/>
          <w:lang w:val="es-PE"/>
        </w:rPr>
        <w:t xml:space="preserve"> </w:t>
      </w:r>
      <w:proofErr w:type="spellStart"/>
      <w:r w:rsidRPr="007D62C6">
        <w:rPr>
          <w:b/>
          <w:sz w:val="24"/>
          <w:szCs w:val="24"/>
          <w:lang w:val="es-PE"/>
        </w:rPr>
        <w:t>ki</w:t>
      </w:r>
      <w:proofErr w:type="spellEnd"/>
      <w:r w:rsidRPr="007D62C6">
        <w:rPr>
          <w:b/>
          <w:sz w:val="24"/>
          <w:szCs w:val="24"/>
          <w:lang w:val="es-PE"/>
        </w:rPr>
        <w:t xml:space="preserve"> </w:t>
      </w:r>
      <w:proofErr w:type="spellStart"/>
      <w:r w:rsidRPr="007D62C6">
        <w:rPr>
          <w:b/>
          <w:sz w:val="24"/>
          <w:szCs w:val="24"/>
          <w:lang w:val="es-PE"/>
        </w:rPr>
        <w:t>sitiye</w:t>
      </w:r>
      <w:proofErr w:type="spellEnd"/>
      <w:r w:rsidRPr="007D62C6">
        <w:rPr>
          <w:b/>
          <w:sz w:val="24"/>
          <w:szCs w:val="24"/>
          <w:lang w:val="es-PE"/>
        </w:rPr>
        <w:t xml:space="preserve"> </w:t>
      </w:r>
      <w:proofErr w:type="spellStart"/>
      <w:r w:rsidRPr="007D62C6">
        <w:rPr>
          <w:b/>
          <w:sz w:val="24"/>
          <w:szCs w:val="24"/>
          <w:lang w:val="es-PE"/>
        </w:rPr>
        <w:t>nan</w:t>
      </w:r>
      <w:proofErr w:type="spellEnd"/>
      <w:r w:rsidRPr="007D62C6">
        <w:rPr>
          <w:b/>
          <w:sz w:val="24"/>
          <w:szCs w:val="24"/>
          <w:lang w:val="es-PE"/>
        </w:rPr>
        <w:t xml:space="preserve"> </w:t>
      </w:r>
      <w:proofErr w:type="spellStart"/>
      <w:r w:rsidRPr="007D62C6">
        <w:rPr>
          <w:b/>
          <w:sz w:val="24"/>
          <w:szCs w:val="24"/>
          <w:lang w:val="es-PE"/>
        </w:rPr>
        <w:t>mitan</w:t>
      </w:r>
      <w:proofErr w:type="spellEnd"/>
      <w:r w:rsidRPr="007D62C6">
        <w:rPr>
          <w:b/>
          <w:sz w:val="24"/>
          <w:szCs w:val="24"/>
          <w:lang w:val="es-PE"/>
        </w:rPr>
        <w:t xml:space="preserve"> </w:t>
      </w:r>
      <w:proofErr w:type="spellStart"/>
      <w:r w:rsidRPr="007D62C6">
        <w:rPr>
          <w:b/>
          <w:sz w:val="24"/>
          <w:szCs w:val="24"/>
          <w:lang w:val="es-PE"/>
        </w:rPr>
        <w:t>konte</w:t>
      </w:r>
      <w:proofErr w:type="spellEnd"/>
      <w:r w:rsidRPr="007D62C6">
        <w:rPr>
          <w:b/>
          <w:sz w:val="24"/>
          <w:szCs w:val="24"/>
          <w:lang w:val="es-PE"/>
        </w:rPr>
        <w:t xml:space="preserve"> Lee </w:t>
      </w:r>
      <w:proofErr w:type="spellStart"/>
      <w:r w:rsidRPr="007D62C6">
        <w:rPr>
          <w:b/>
          <w:sz w:val="24"/>
          <w:szCs w:val="24"/>
          <w:lang w:val="es-PE"/>
        </w:rPr>
        <w:t>Jistis</w:t>
      </w:r>
      <w:proofErr w:type="spellEnd"/>
      <w:r w:rsidRPr="007D62C6">
        <w:rPr>
          <w:b/>
          <w:sz w:val="24"/>
          <w:szCs w:val="24"/>
          <w:lang w:val="es-PE"/>
        </w:rPr>
        <w:t xml:space="preserve"> la, 1700 Monroe St., Fort Myers, FL 33901, </w:t>
      </w:r>
      <w:proofErr w:type="spellStart"/>
      <w:r w:rsidRPr="007D62C6">
        <w:rPr>
          <w:b/>
          <w:sz w:val="24"/>
          <w:szCs w:val="24"/>
          <w:lang w:val="es-PE"/>
        </w:rPr>
        <w:t>epi</w:t>
      </w:r>
      <w:proofErr w:type="spellEnd"/>
      <w:r w:rsidRPr="007D62C6">
        <w:rPr>
          <w:b/>
          <w:sz w:val="24"/>
          <w:szCs w:val="24"/>
          <w:lang w:val="es-PE"/>
        </w:rPr>
        <w:t xml:space="preserve"> </w:t>
      </w:r>
      <w:proofErr w:type="spellStart"/>
      <w:r w:rsidRPr="007D62C6">
        <w:rPr>
          <w:b/>
          <w:sz w:val="24"/>
          <w:szCs w:val="24"/>
          <w:lang w:val="es-PE"/>
        </w:rPr>
        <w:t>ki</w:t>
      </w:r>
      <w:proofErr w:type="spellEnd"/>
      <w:r w:rsidRPr="007D62C6">
        <w:rPr>
          <w:b/>
          <w:sz w:val="24"/>
          <w:szCs w:val="24"/>
          <w:lang w:val="es-PE"/>
        </w:rPr>
        <w:t xml:space="preserve"> gen </w:t>
      </w:r>
      <w:proofErr w:type="spellStart"/>
      <w:r w:rsidRPr="007D62C6">
        <w:rPr>
          <w:b/>
          <w:sz w:val="24"/>
          <w:szCs w:val="24"/>
          <w:lang w:val="es-PE"/>
        </w:rPr>
        <w:t>nimewo</w:t>
      </w:r>
      <w:proofErr w:type="spellEnd"/>
      <w:r w:rsidRPr="007D62C6">
        <w:rPr>
          <w:b/>
          <w:sz w:val="24"/>
          <w:szCs w:val="24"/>
          <w:lang w:val="es-PE"/>
        </w:rPr>
        <w:t xml:space="preserve"> </w:t>
      </w:r>
      <w:proofErr w:type="spellStart"/>
      <w:r w:rsidRPr="007D62C6">
        <w:rPr>
          <w:b/>
          <w:sz w:val="24"/>
          <w:szCs w:val="24"/>
          <w:lang w:val="es-PE"/>
        </w:rPr>
        <w:t>telfòn</w:t>
      </w:r>
      <w:proofErr w:type="spellEnd"/>
      <w:r w:rsidRPr="007D62C6">
        <w:rPr>
          <w:b/>
          <w:sz w:val="24"/>
          <w:szCs w:val="24"/>
          <w:lang w:val="es-PE"/>
        </w:rPr>
        <w:t xml:space="preserve"> se (239) 533-1771, </w:t>
      </w:r>
      <w:proofErr w:type="spellStart"/>
      <w:r w:rsidRPr="007D62C6">
        <w:rPr>
          <w:b/>
          <w:sz w:val="24"/>
          <w:szCs w:val="24"/>
          <w:lang w:val="es-PE"/>
        </w:rPr>
        <w:t>omwen</w:t>
      </w:r>
      <w:proofErr w:type="spellEnd"/>
      <w:r w:rsidRPr="007D62C6">
        <w:rPr>
          <w:b/>
          <w:sz w:val="24"/>
          <w:szCs w:val="24"/>
          <w:lang w:val="es-PE"/>
        </w:rPr>
        <w:t xml:space="preserve"> 7 </w:t>
      </w:r>
      <w:proofErr w:type="spellStart"/>
      <w:r w:rsidRPr="007D62C6">
        <w:rPr>
          <w:b/>
          <w:sz w:val="24"/>
          <w:szCs w:val="24"/>
          <w:lang w:val="es-PE"/>
        </w:rPr>
        <w:t>jou</w:t>
      </w:r>
      <w:proofErr w:type="spellEnd"/>
      <w:r w:rsidRPr="007D62C6">
        <w:rPr>
          <w:b/>
          <w:sz w:val="24"/>
          <w:szCs w:val="24"/>
          <w:lang w:val="es-PE"/>
        </w:rPr>
        <w:t xml:space="preserve"> </w:t>
      </w:r>
      <w:proofErr w:type="spellStart"/>
      <w:r w:rsidRPr="007D62C6">
        <w:rPr>
          <w:b/>
          <w:sz w:val="24"/>
          <w:szCs w:val="24"/>
          <w:lang w:val="es-PE"/>
        </w:rPr>
        <w:t>anvan</w:t>
      </w:r>
      <w:proofErr w:type="spellEnd"/>
      <w:r w:rsidRPr="007D62C6">
        <w:rPr>
          <w:b/>
          <w:sz w:val="24"/>
          <w:szCs w:val="24"/>
          <w:lang w:val="es-PE"/>
        </w:rPr>
        <w:t xml:space="preserve"> </w:t>
      </w:r>
      <w:proofErr w:type="spellStart"/>
      <w:r w:rsidRPr="007D62C6">
        <w:rPr>
          <w:b/>
          <w:sz w:val="24"/>
          <w:szCs w:val="24"/>
          <w:lang w:val="es-PE"/>
        </w:rPr>
        <w:t>aparans</w:t>
      </w:r>
      <w:proofErr w:type="spellEnd"/>
      <w:r w:rsidRPr="007D62C6">
        <w:rPr>
          <w:b/>
          <w:sz w:val="24"/>
          <w:szCs w:val="24"/>
          <w:lang w:val="es-PE"/>
        </w:rPr>
        <w:t xml:space="preserve"> </w:t>
      </w:r>
      <w:proofErr w:type="spellStart"/>
      <w:r w:rsidRPr="007D62C6">
        <w:rPr>
          <w:b/>
          <w:sz w:val="24"/>
          <w:szCs w:val="24"/>
          <w:lang w:val="es-PE"/>
        </w:rPr>
        <w:t>pwograme</w:t>
      </w:r>
      <w:proofErr w:type="spellEnd"/>
      <w:r w:rsidRPr="007D62C6">
        <w:rPr>
          <w:b/>
          <w:sz w:val="24"/>
          <w:szCs w:val="24"/>
          <w:lang w:val="es-PE"/>
        </w:rPr>
        <w:t xml:space="preserve"> tribunal </w:t>
      </w:r>
      <w:proofErr w:type="spellStart"/>
      <w:r w:rsidRPr="007D62C6">
        <w:rPr>
          <w:b/>
          <w:sz w:val="24"/>
          <w:szCs w:val="24"/>
          <w:lang w:val="es-PE"/>
        </w:rPr>
        <w:t>ou</w:t>
      </w:r>
      <w:proofErr w:type="spellEnd"/>
      <w:r w:rsidRPr="007D62C6">
        <w:rPr>
          <w:b/>
          <w:sz w:val="24"/>
          <w:szCs w:val="24"/>
          <w:lang w:val="es-PE"/>
        </w:rPr>
        <w:t xml:space="preserve">, </w:t>
      </w:r>
      <w:proofErr w:type="spellStart"/>
      <w:r w:rsidRPr="007D62C6">
        <w:rPr>
          <w:b/>
          <w:sz w:val="24"/>
          <w:szCs w:val="24"/>
          <w:lang w:val="es-PE"/>
        </w:rPr>
        <w:t>oswa</w:t>
      </w:r>
      <w:proofErr w:type="spellEnd"/>
      <w:r w:rsidRPr="007D62C6">
        <w:rPr>
          <w:b/>
          <w:sz w:val="24"/>
          <w:szCs w:val="24"/>
          <w:lang w:val="es-PE"/>
        </w:rPr>
        <w:t xml:space="preserve"> </w:t>
      </w:r>
      <w:proofErr w:type="spellStart"/>
      <w:r w:rsidRPr="007D62C6">
        <w:rPr>
          <w:b/>
          <w:sz w:val="24"/>
          <w:szCs w:val="24"/>
          <w:lang w:val="es-PE"/>
        </w:rPr>
        <w:t>imedyantmanle</w:t>
      </w:r>
      <w:proofErr w:type="spellEnd"/>
      <w:r w:rsidRPr="007D62C6">
        <w:rPr>
          <w:b/>
          <w:sz w:val="24"/>
          <w:szCs w:val="24"/>
          <w:lang w:val="es-PE"/>
        </w:rPr>
        <w:t xml:space="preserve"> </w:t>
      </w:r>
      <w:proofErr w:type="spellStart"/>
      <w:r w:rsidRPr="007D62C6">
        <w:rPr>
          <w:b/>
          <w:sz w:val="24"/>
          <w:szCs w:val="24"/>
          <w:lang w:val="es-PE"/>
        </w:rPr>
        <w:t>lè</w:t>
      </w:r>
      <w:proofErr w:type="spellEnd"/>
      <w:r w:rsidRPr="007D62C6">
        <w:rPr>
          <w:b/>
          <w:sz w:val="24"/>
          <w:szCs w:val="24"/>
          <w:lang w:val="es-PE"/>
        </w:rPr>
        <w:t xml:space="preserve"> w </w:t>
      </w:r>
      <w:proofErr w:type="spellStart"/>
      <w:r w:rsidRPr="007D62C6">
        <w:rPr>
          <w:b/>
          <w:sz w:val="24"/>
          <w:szCs w:val="24"/>
          <w:lang w:val="es-PE"/>
        </w:rPr>
        <w:t>resvwa</w:t>
      </w:r>
      <w:proofErr w:type="spellEnd"/>
      <w:r w:rsidRPr="007D62C6">
        <w:rPr>
          <w:b/>
          <w:sz w:val="24"/>
          <w:szCs w:val="24"/>
          <w:lang w:val="es-PE"/>
        </w:rPr>
        <w:t xml:space="preserve"> </w:t>
      </w:r>
      <w:proofErr w:type="spellStart"/>
      <w:r w:rsidRPr="007D62C6">
        <w:rPr>
          <w:b/>
          <w:sz w:val="24"/>
          <w:szCs w:val="24"/>
          <w:lang w:val="es-PE"/>
        </w:rPr>
        <w:t>notifikasyon</w:t>
      </w:r>
      <w:proofErr w:type="spellEnd"/>
      <w:r w:rsidRPr="007D62C6">
        <w:rPr>
          <w:b/>
          <w:sz w:val="24"/>
          <w:szCs w:val="24"/>
          <w:lang w:val="es-PE"/>
        </w:rPr>
        <w:t xml:space="preserve"> </w:t>
      </w:r>
      <w:proofErr w:type="spellStart"/>
      <w:r w:rsidRPr="007D62C6">
        <w:rPr>
          <w:b/>
          <w:sz w:val="24"/>
          <w:szCs w:val="24"/>
          <w:lang w:val="es-PE"/>
        </w:rPr>
        <w:t>sa</w:t>
      </w:r>
      <w:proofErr w:type="spellEnd"/>
      <w:r w:rsidRPr="007D62C6">
        <w:rPr>
          <w:b/>
          <w:sz w:val="24"/>
          <w:szCs w:val="24"/>
          <w:lang w:val="es-PE"/>
        </w:rPr>
        <w:t xml:space="preserve"> a si tan </w:t>
      </w:r>
      <w:proofErr w:type="spellStart"/>
      <w:r w:rsidRPr="007D62C6">
        <w:rPr>
          <w:b/>
          <w:sz w:val="24"/>
          <w:szCs w:val="24"/>
          <w:lang w:val="es-PE"/>
        </w:rPr>
        <w:t>an</w:t>
      </w:r>
      <w:proofErr w:type="spellEnd"/>
      <w:r w:rsidRPr="007D62C6">
        <w:rPr>
          <w:b/>
          <w:sz w:val="24"/>
          <w:szCs w:val="24"/>
          <w:lang w:val="es-PE"/>
        </w:rPr>
        <w:t xml:space="preserve"> </w:t>
      </w:r>
      <w:proofErr w:type="spellStart"/>
      <w:r w:rsidRPr="007D62C6">
        <w:rPr>
          <w:b/>
          <w:sz w:val="24"/>
          <w:szCs w:val="24"/>
          <w:lang w:val="es-PE"/>
        </w:rPr>
        <w:t>anvan</w:t>
      </w:r>
      <w:proofErr w:type="spellEnd"/>
      <w:r w:rsidRPr="007D62C6">
        <w:rPr>
          <w:b/>
          <w:sz w:val="24"/>
          <w:szCs w:val="24"/>
          <w:lang w:val="es-PE"/>
        </w:rPr>
        <w:t xml:space="preserve"> </w:t>
      </w:r>
      <w:proofErr w:type="spellStart"/>
      <w:r w:rsidRPr="007D62C6">
        <w:rPr>
          <w:b/>
          <w:sz w:val="24"/>
          <w:szCs w:val="24"/>
          <w:lang w:val="es-PE"/>
        </w:rPr>
        <w:t>aparans</w:t>
      </w:r>
      <w:proofErr w:type="spellEnd"/>
      <w:r w:rsidRPr="007D62C6">
        <w:rPr>
          <w:b/>
          <w:sz w:val="24"/>
          <w:szCs w:val="24"/>
          <w:lang w:val="es-PE"/>
        </w:rPr>
        <w:t xml:space="preserve"> </w:t>
      </w:r>
      <w:proofErr w:type="spellStart"/>
      <w:r w:rsidRPr="007D62C6">
        <w:rPr>
          <w:b/>
          <w:sz w:val="24"/>
          <w:szCs w:val="24"/>
          <w:lang w:val="es-PE"/>
        </w:rPr>
        <w:t>nan</w:t>
      </w:r>
      <w:proofErr w:type="spellEnd"/>
      <w:r w:rsidRPr="007D62C6">
        <w:rPr>
          <w:b/>
          <w:sz w:val="24"/>
          <w:szCs w:val="24"/>
          <w:lang w:val="es-PE"/>
        </w:rPr>
        <w:t xml:space="preserve"> tribunal la </w:t>
      </w:r>
      <w:proofErr w:type="spellStart"/>
      <w:r w:rsidRPr="007D62C6">
        <w:rPr>
          <w:b/>
          <w:sz w:val="24"/>
          <w:szCs w:val="24"/>
          <w:lang w:val="es-PE"/>
        </w:rPr>
        <w:t>mwens</w:t>
      </w:r>
      <w:proofErr w:type="spellEnd"/>
      <w:r w:rsidRPr="007D62C6">
        <w:rPr>
          <w:b/>
          <w:sz w:val="24"/>
          <w:szCs w:val="24"/>
          <w:lang w:val="es-PE"/>
        </w:rPr>
        <w:t xml:space="preserve"> ke 7 </w:t>
      </w:r>
      <w:proofErr w:type="spellStart"/>
      <w:r w:rsidRPr="007D62C6">
        <w:rPr>
          <w:b/>
          <w:sz w:val="24"/>
          <w:szCs w:val="24"/>
          <w:lang w:val="es-PE"/>
        </w:rPr>
        <w:t>jou</w:t>
      </w:r>
      <w:proofErr w:type="spellEnd"/>
      <w:r w:rsidRPr="007D62C6">
        <w:rPr>
          <w:b/>
          <w:sz w:val="24"/>
          <w:szCs w:val="24"/>
          <w:lang w:val="es-PE"/>
        </w:rPr>
        <w:t xml:space="preserve">; si w </w:t>
      </w:r>
      <w:proofErr w:type="spellStart"/>
      <w:r w:rsidRPr="007D62C6">
        <w:rPr>
          <w:b/>
          <w:sz w:val="24"/>
          <w:szCs w:val="24"/>
          <w:lang w:val="es-PE"/>
        </w:rPr>
        <w:t>ap</w:t>
      </w:r>
      <w:proofErr w:type="spellEnd"/>
      <w:r w:rsidRPr="007D62C6">
        <w:rPr>
          <w:b/>
          <w:sz w:val="24"/>
          <w:szCs w:val="24"/>
          <w:lang w:val="es-PE"/>
        </w:rPr>
        <w:t xml:space="preserve"> </w:t>
      </w:r>
      <w:proofErr w:type="spellStart"/>
      <w:r w:rsidRPr="007D62C6">
        <w:rPr>
          <w:b/>
          <w:sz w:val="24"/>
          <w:szCs w:val="24"/>
          <w:lang w:val="es-PE"/>
        </w:rPr>
        <w:t>tande</w:t>
      </w:r>
      <w:proofErr w:type="spellEnd"/>
      <w:r w:rsidRPr="007D62C6">
        <w:rPr>
          <w:b/>
          <w:sz w:val="24"/>
          <w:szCs w:val="24"/>
          <w:lang w:val="es-PE"/>
        </w:rPr>
        <w:t xml:space="preserve"> </w:t>
      </w:r>
      <w:proofErr w:type="spellStart"/>
      <w:r w:rsidRPr="007D62C6">
        <w:rPr>
          <w:b/>
          <w:sz w:val="24"/>
          <w:szCs w:val="24"/>
          <w:lang w:val="es-PE"/>
        </w:rPr>
        <w:t>oswa</w:t>
      </w:r>
      <w:proofErr w:type="spellEnd"/>
      <w:r w:rsidRPr="007D62C6">
        <w:rPr>
          <w:b/>
          <w:sz w:val="24"/>
          <w:szCs w:val="24"/>
          <w:lang w:val="es-PE"/>
        </w:rPr>
        <w:t xml:space="preserve"> </w:t>
      </w:r>
      <w:proofErr w:type="spellStart"/>
      <w:r w:rsidRPr="007D62C6">
        <w:rPr>
          <w:b/>
          <w:sz w:val="24"/>
          <w:szCs w:val="24"/>
          <w:lang w:val="es-PE"/>
        </w:rPr>
        <w:t>vwa</w:t>
      </w:r>
      <w:proofErr w:type="spellEnd"/>
      <w:r w:rsidRPr="007D62C6">
        <w:rPr>
          <w:b/>
          <w:sz w:val="24"/>
          <w:szCs w:val="24"/>
          <w:lang w:val="es-PE"/>
        </w:rPr>
        <w:t xml:space="preserve"> </w:t>
      </w:r>
      <w:proofErr w:type="spellStart"/>
      <w:r w:rsidRPr="007D62C6">
        <w:rPr>
          <w:b/>
          <w:sz w:val="24"/>
          <w:szCs w:val="24"/>
          <w:lang w:val="es-PE"/>
        </w:rPr>
        <w:t>ki</w:t>
      </w:r>
      <w:proofErr w:type="spellEnd"/>
      <w:r w:rsidRPr="007D62C6">
        <w:rPr>
          <w:b/>
          <w:sz w:val="24"/>
          <w:szCs w:val="24"/>
          <w:lang w:val="es-PE"/>
        </w:rPr>
        <w:t xml:space="preserve"> gen </w:t>
      </w:r>
      <w:proofErr w:type="spellStart"/>
      <w:r w:rsidRPr="007D62C6">
        <w:rPr>
          <w:b/>
          <w:sz w:val="24"/>
          <w:szCs w:val="24"/>
          <w:lang w:val="es-PE"/>
        </w:rPr>
        <w:t>pwoblèm</w:t>
      </w:r>
      <w:proofErr w:type="spellEnd"/>
      <w:r w:rsidRPr="007D62C6">
        <w:rPr>
          <w:b/>
          <w:sz w:val="24"/>
          <w:szCs w:val="24"/>
          <w:lang w:val="es-PE"/>
        </w:rPr>
        <w:t xml:space="preserve">, </w:t>
      </w:r>
      <w:proofErr w:type="spellStart"/>
      <w:r w:rsidRPr="007D62C6">
        <w:rPr>
          <w:b/>
          <w:sz w:val="24"/>
          <w:szCs w:val="24"/>
          <w:lang w:val="es-PE"/>
        </w:rPr>
        <w:t>rele</w:t>
      </w:r>
      <w:proofErr w:type="spellEnd"/>
      <w:r w:rsidRPr="007D62C6">
        <w:rPr>
          <w:b/>
          <w:sz w:val="24"/>
          <w:szCs w:val="24"/>
          <w:lang w:val="es-PE"/>
        </w:rPr>
        <w:t xml:space="preserve"> 711.</w:t>
      </w:r>
    </w:p>
    <w:p w14:paraId="60E06B5E" w14:textId="4FEB21B5" w:rsidR="00B6349D" w:rsidRPr="00D63E66" w:rsidRDefault="00B6349D" w:rsidP="00D63E66">
      <w:pPr>
        <w:rPr>
          <w:lang w:val="es-PE"/>
        </w:rPr>
      </w:pPr>
    </w:p>
    <w:sectPr w:rsidR="00B6349D" w:rsidRPr="00D63E66">
      <w:footerReference w:type="default" r:id="rId9"/>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CCF26" w14:textId="77777777" w:rsidR="0051202B" w:rsidRDefault="0051202B" w:rsidP="001F3B28">
      <w:r>
        <w:separator/>
      </w:r>
    </w:p>
  </w:endnote>
  <w:endnote w:type="continuationSeparator" w:id="0">
    <w:p w14:paraId="50454F79" w14:textId="77777777" w:rsidR="0051202B" w:rsidRDefault="0051202B"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9208F" w14:textId="77777777" w:rsidR="00CE0304" w:rsidRDefault="005120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E7B62" w14:textId="77777777" w:rsidR="0051202B" w:rsidRDefault="0051202B" w:rsidP="001F3B28">
      <w:r>
        <w:separator/>
      </w:r>
    </w:p>
  </w:footnote>
  <w:footnote w:type="continuationSeparator" w:id="0">
    <w:p w14:paraId="68E9E0AF" w14:textId="77777777" w:rsidR="0051202B" w:rsidRDefault="0051202B"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D4241F6"/>
    <w:multiLevelType w:val="hybridMultilevel"/>
    <w:tmpl w:val="9626BBA4"/>
    <w:lvl w:ilvl="0" w:tplc="38381C58">
      <w:start w:val="1"/>
      <w:numFmt w:val="decimal"/>
      <w:lvlText w:val="%1."/>
      <w:lvlJc w:val="left"/>
      <w:pPr>
        <w:ind w:left="114" w:hanging="261"/>
        <w:jc w:val="left"/>
      </w:pPr>
      <w:rPr>
        <w:rFonts w:hint="default"/>
        <w:w w:val="94"/>
        <w:lang w:val="en-US" w:eastAsia="en-US" w:bidi="en-US"/>
      </w:rPr>
    </w:lvl>
    <w:lvl w:ilvl="1" w:tplc="CF30021C">
      <w:numFmt w:val="bullet"/>
      <w:lvlText w:val="•"/>
      <w:lvlJc w:val="left"/>
      <w:pPr>
        <w:ind w:left="1066" w:hanging="261"/>
      </w:pPr>
      <w:rPr>
        <w:rFonts w:hint="default"/>
        <w:lang w:val="en-US" w:eastAsia="en-US" w:bidi="en-US"/>
      </w:rPr>
    </w:lvl>
    <w:lvl w:ilvl="2" w:tplc="4E207CA8">
      <w:numFmt w:val="bullet"/>
      <w:lvlText w:val="•"/>
      <w:lvlJc w:val="left"/>
      <w:pPr>
        <w:ind w:left="2012" w:hanging="261"/>
      </w:pPr>
      <w:rPr>
        <w:rFonts w:hint="default"/>
        <w:lang w:val="en-US" w:eastAsia="en-US" w:bidi="en-US"/>
      </w:rPr>
    </w:lvl>
    <w:lvl w:ilvl="3" w:tplc="D0947EC8">
      <w:numFmt w:val="bullet"/>
      <w:lvlText w:val="•"/>
      <w:lvlJc w:val="left"/>
      <w:pPr>
        <w:ind w:left="2958" w:hanging="261"/>
      </w:pPr>
      <w:rPr>
        <w:rFonts w:hint="default"/>
        <w:lang w:val="en-US" w:eastAsia="en-US" w:bidi="en-US"/>
      </w:rPr>
    </w:lvl>
    <w:lvl w:ilvl="4" w:tplc="2B4C7904">
      <w:numFmt w:val="bullet"/>
      <w:lvlText w:val="•"/>
      <w:lvlJc w:val="left"/>
      <w:pPr>
        <w:ind w:left="3904" w:hanging="261"/>
      </w:pPr>
      <w:rPr>
        <w:rFonts w:hint="default"/>
        <w:lang w:val="en-US" w:eastAsia="en-US" w:bidi="en-US"/>
      </w:rPr>
    </w:lvl>
    <w:lvl w:ilvl="5" w:tplc="EA5EABD2">
      <w:numFmt w:val="bullet"/>
      <w:lvlText w:val="•"/>
      <w:lvlJc w:val="left"/>
      <w:pPr>
        <w:ind w:left="4850" w:hanging="261"/>
      </w:pPr>
      <w:rPr>
        <w:rFonts w:hint="default"/>
        <w:lang w:val="en-US" w:eastAsia="en-US" w:bidi="en-US"/>
      </w:rPr>
    </w:lvl>
    <w:lvl w:ilvl="6" w:tplc="158C016E">
      <w:numFmt w:val="bullet"/>
      <w:lvlText w:val="•"/>
      <w:lvlJc w:val="left"/>
      <w:pPr>
        <w:ind w:left="5796" w:hanging="261"/>
      </w:pPr>
      <w:rPr>
        <w:rFonts w:hint="default"/>
        <w:lang w:val="en-US" w:eastAsia="en-US" w:bidi="en-US"/>
      </w:rPr>
    </w:lvl>
    <w:lvl w:ilvl="7" w:tplc="226AA4DA">
      <w:numFmt w:val="bullet"/>
      <w:lvlText w:val="•"/>
      <w:lvlJc w:val="left"/>
      <w:pPr>
        <w:ind w:left="6742" w:hanging="261"/>
      </w:pPr>
      <w:rPr>
        <w:rFonts w:hint="default"/>
        <w:lang w:val="en-US" w:eastAsia="en-US" w:bidi="en-US"/>
      </w:rPr>
    </w:lvl>
    <w:lvl w:ilvl="8" w:tplc="BD923598">
      <w:numFmt w:val="bullet"/>
      <w:lvlText w:val="•"/>
      <w:lvlJc w:val="left"/>
      <w:pPr>
        <w:ind w:left="7688" w:hanging="261"/>
      </w:pPr>
      <w:rPr>
        <w:rFonts w:hint="default"/>
        <w:lang w:val="en-US" w:eastAsia="en-US" w:bidi="en-US"/>
      </w:rPr>
    </w:lvl>
  </w:abstractNum>
  <w:num w:numId="1">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BFC"/>
    <w:rsid w:val="00056FCE"/>
    <w:rsid w:val="00076895"/>
    <w:rsid w:val="000C6A5F"/>
    <w:rsid w:val="000F6DDA"/>
    <w:rsid w:val="00116064"/>
    <w:rsid w:val="00122C19"/>
    <w:rsid w:val="001379DB"/>
    <w:rsid w:val="00143B0C"/>
    <w:rsid w:val="001519A7"/>
    <w:rsid w:val="0015630D"/>
    <w:rsid w:val="00180ABD"/>
    <w:rsid w:val="001A575C"/>
    <w:rsid w:val="001C546E"/>
    <w:rsid w:val="001E56E0"/>
    <w:rsid w:val="001F3B28"/>
    <w:rsid w:val="00273C84"/>
    <w:rsid w:val="00282825"/>
    <w:rsid w:val="0028323D"/>
    <w:rsid w:val="00293A4C"/>
    <w:rsid w:val="0029482B"/>
    <w:rsid w:val="002A21AB"/>
    <w:rsid w:val="002B17D5"/>
    <w:rsid w:val="002B7CC3"/>
    <w:rsid w:val="002C3769"/>
    <w:rsid w:val="002E5FFF"/>
    <w:rsid w:val="00305522"/>
    <w:rsid w:val="00322D4C"/>
    <w:rsid w:val="00326768"/>
    <w:rsid w:val="00331D40"/>
    <w:rsid w:val="00334794"/>
    <w:rsid w:val="00343FAC"/>
    <w:rsid w:val="00366ABC"/>
    <w:rsid w:val="0037409B"/>
    <w:rsid w:val="00375F03"/>
    <w:rsid w:val="003A315D"/>
    <w:rsid w:val="003A3A98"/>
    <w:rsid w:val="003A7E72"/>
    <w:rsid w:val="003C122A"/>
    <w:rsid w:val="003D5FA0"/>
    <w:rsid w:val="003F6114"/>
    <w:rsid w:val="004133E9"/>
    <w:rsid w:val="00422939"/>
    <w:rsid w:val="00430517"/>
    <w:rsid w:val="004839DC"/>
    <w:rsid w:val="00484DB0"/>
    <w:rsid w:val="004A04BF"/>
    <w:rsid w:val="004B436D"/>
    <w:rsid w:val="004C4EE3"/>
    <w:rsid w:val="00506324"/>
    <w:rsid w:val="00511039"/>
    <w:rsid w:val="0051202B"/>
    <w:rsid w:val="00512227"/>
    <w:rsid w:val="00514516"/>
    <w:rsid w:val="00514C98"/>
    <w:rsid w:val="00516260"/>
    <w:rsid w:val="0056558B"/>
    <w:rsid w:val="005B6359"/>
    <w:rsid w:val="005E0685"/>
    <w:rsid w:val="005F191D"/>
    <w:rsid w:val="00602655"/>
    <w:rsid w:val="00607ED5"/>
    <w:rsid w:val="00632D64"/>
    <w:rsid w:val="0063368A"/>
    <w:rsid w:val="0064653C"/>
    <w:rsid w:val="00647AB4"/>
    <w:rsid w:val="00690F93"/>
    <w:rsid w:val="006A4D67"/>
    <w:rsid w:val="006A6D77"/>
    <w:rsid w:val="006A7332"/>
    <w:rsid w:val="006E3EBF"/>
    <w:rsid w:val="006E4FC3"/>
    <w:rsid w:val="006F26BC"/>
    <w:rsid w:val="007000F3"/>
    <w:rsid w:val="00713512"/>
    <w:rsid w:val="00725BC6"/>
    <w:rsid w:val="00737C12"/>
    <w:rsid w:val="0074558A"/>
    <w:rsid w:val="00786EDB"/>
    <w:rsid w:val="00793F47"/>
    <w:rsid w:val="007A0A71"/>
    <w:rsid w:val="007A399B"/>
    <w:rsid w:val="007B7FE5"/>
    <w:rsid w:val="007D3D81"/>
    <w:rsid w:val="007E5232"/>
    <w:rsid w:val="007E5981"/>
    <w:rsid w:val="007F658E"/>
    <w:rsid w:val="008057A3"/>
    <w:rsid w:val="00880271"/>
    <w:rsid w:val="00890FE3"/>
    <w:rsid w:val="008953CE"/>
    <w:rsid w:val="008A3F05"/>
    <w:rsid w:val="008C0A76"/>
    <w:rsid w:val="008C7D1E"/>
    <w:rsid w:val="00914955"/>
    <w:rsid w:val="009223F7"/>
    <w:rsid w:val="009629F8"/>
    <w:rsid w:val="00972015"/>
    <w:rsid w:val="00976539"/>
    <w:rsid w:val="00990C63"/>
    <w:rsid w:val="009D50CA"/>
    <w:rsid w:val="009D5918"/>
    <w:rsid w:val="009F1F4D"/>
    <w:rsid w:val="00A227A4"/>
    <w:rsid w:val="00A6269B"/>
    <w:rsid w:val="00A67865"/>
    <w:rsid w:val="00A84B2B"/>
    <w:rsid w:val="00A90ECA"/>
    <w:rsid w:val="00A95E69"/>
    <w:rsid w:val="00AA086B"/>
    <w:rsid w:val="00AA46BC"/>
    <w:rsid w:val="00AA7C85"/>
    <w:rsid w:val="00AB3C47"/>
    <w:rsid w:val="00AC6CC7"/>
    <w:rsid w:val="00AD377E"/>
    <w:rsid w:val="00AE1DFF"/>
    <w:rsid w:val="00AF5D10"/>
    <w:rsid w:val="00B13E9F"/>
    <w:rsid w:val="00B22CB0"/>
    <w:rsid w:val="00B23896"/>
    <w:rsid w:val="00B2539C"/>
    <w:rsid w:val="00B27C14"/>
    <w:rsid w:val="00B6349D"/>
    <w:rsid w:val="00B75B90"/>
    <w:rsid w:val="00B8196B"/>
    <w:rsid w:val="00BA246F"/>
    <w:rsid w:val="00BB29B8"/>
    <w:rsid w:val="00BB36CB"/>
    <w:rsid w:val="00BB65EA"/>
    <w:rsid w:val="00BC7AF1"/>
    <w:rsid w:val="00BF0F26"/>
    <w:rsid w:val="00C423FD"/>
    <w:rsid w:val="00C718A7"/>
    <w:rsid w:val="00C7284B"/>
    <w:rsid w:val="00C83684"/>
    <w:rsid w:val="00C85191"/>
    <w:rsid w:val="00CB0568"/>
    <w:rsid w:val="00CC608D"/>
    <w:rsid w:val="00CE37D6"/>
    <w:rsid w:val="00D16880"/>
    <w:rsid w:val="00D17A03"/>
    <w:rsid w:val="00D63E66"/>
    <w:rsid w:val="00D72B93"/>
    <w:rsid w:val="00D91021"/>
    <w:rsid w:val="00DF2284"/>
    <w:rsid w:val="00DF556F"/>
    <w:rsid w:val="00E202C7"/>
    <w:rsid w:val="00E85580"/>
    <w:rsid w:val="00E94B77"/>
    <w:rsid w:val="00ED3E9E"/>
    <w:rsid w:val="00EE1461"/>
    <w:rsid w:val="00EE4D4E"/>
    <w:rsid w:val="00EF0796"/>
    <w:rsid w:val="00EF421D"/>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1"/>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1"/>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CC608D"/>
  </w:style>
  <w:style w:type="character" w:customStyle="1" w:styleId="text">
    <w:name w:val="text"/>
    <w:basedOn w:val="DefaultParagraphFont"/>
    <w:rsid w:val="00CC608D"/>
  </w:style>
  <w:style w:type="paragraph" w:styleId="PlainText">
    <w:name w:val="Plain Text"/>
    <w:basedOn w:val="Normal"/>
    <w:link w:val="PlainTextChar"/>
    <w:uiPriority w:val="99"/>
    <w:unhideWhenUsed/>
    <w:rsid w:val="00512227"/>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12227"/>
    <w:rPr>
      <w:rFonts w:ascii="Consolas" w:hAnsi="Consolas"/>
      <w:sz w:val="21"/>
      <w:szCs w:val="21"/>
    </w:rPr>
  </w:style>
  <w:style w:type="character" w:styleId="Emphasis">
    <w:name w:val="Emphasis"/>
    <w:basedOn w:val="DefaultParagraphFont"/>
    <w:uiPriority w:val="20"/>
    <w:qFormat/>
    <w:rsid w:val="003A7E72"/>
    <w:rPr>
      <w:i/>
      <w:iCs/>
    </w:rPr>
  </w:style>
  <w:style w:type="character" w:customStyle="1" w:styleId="apple-converted-space">
    <w:name w:val="apple-converted-space"/>
    <w:rsid w:val="007B7FE5"/>
  </w:style>
  <w:style w:type="character" w:styleId="CommentReference">
    <w:name w:val="annotation reference"/>
    <w:basedOn w:val="DefaultParagraphFont"/>
    <w:uiPriority w:val="99"/>
    <w:semiHidden/>
    <w:unhideWhenUsed/>
    <w:rsid w:val="007B7FE5"/>
    <w:rPr>
      <w:sz w:val="16"/>
      <w:szCs w:val="16"/>
    </w:rPr>
  </w:style>
  <w:style w:type="paragraph" w:styleId="CommentText">
    <w:name w:val="annotation text"/>
    <w:basedOn w:val="Normal"/>
    <w:link w:val="CommentTextChar"/>
    <w:uiPriority w:val="99"/>
    <w:semiHidden/>
    <w:unhideWhenUsed/>
    <w:rsid w:val="007B7FE5"/>
  </w:style>
  <w:style w:type="character" w:customStyle="1" w:styleId="CommentTextChar">
    <w:name w:val="Comment Text Char"/>
    <w:basedOn w:val="DefaultParagraphFont"/>
    <w:link w:val="CommentText"/>
    <w:uiPriority w:val="99"/>
    <w:semiHidden/>
    <w:rsid w:val="007B7FE5"/>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B6349D"/>
    <w:rPr>
      <w:color w:val="605E5C"/>
      <w:shd w:val="clear" w:color="auto" w:fill="E1DFDD"/>
    </w:rPr>
  </w:style>
  <w:style w:type="paragraph" w:styleId="Header">
    <w:name w:val="header"/>
    <w:basedOn w:val="Normal"/>
    <w:link w:val="HeaderChar"/>
    <w:uiPriority w:val="99"/>
    <w:unhideWhenUsed/>
    <w:rsid w:val="00B6349D"/>
    <w:pPr>
      <w:tabs>
        <w:tab w:val="center" w:pos="4419"/>
        <w:tab w:val="right" w:pos="8838"/>
      </w:tabs>
    </w:pPr>
  </w:style>
  <w:style w:type="character" w:customStyle="1" w:styleId="HeaderChar">
    <w:name w:val="Header Char"/>
    <w:basedOn w:val="DefaultParagraphFont"/>
    <w:link w:val="Header"/>
    <w:uiPriority w:val="99"/>
    <w:rsid w:val="00B6349D"/>
    <w:rPr>
      <w:rFonts w:ascii="Times New Roman" w:eastAsia="Times New Roman" w:hAnsi="Times New Roman" w:cs="Times New Roman"/>
      <w:sz w:val="20"/>
      <w:szCs w:val="20"/>
    </w:rPr>
  </w:style>
  <w:style w:type="paragraph" w:customStyle="1" w:styleId="FirmName">
    <w:name w:val="Firm Name"/>
    <w:basedOn w:val="SingleSpacing"/>
    <w:rsid w:val="003A3A98"/>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om.us/j/4090526226" TargetMode="External"/><Relationship Id="rId3" Type="http://schemas.openxmlformats.org/officeDocument/2006/relationships/settings" Target="settings.xml"/><Relationship Id="rId7" Type="http://schemas.openxmlformats.org/officeDocument/2006/relationships/hyperlink" Target="mailto:robert@flinsla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1348</Words>
  <Characters>6731</Characters>
  <Application>Microsoft Office Word</Application>
  <DocSecurity>0</DocSecurity>
  <Lines>164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2022-02-20T05:39:00Z</dcterms:created>
  <dcterms:modified xsi:type="dcterms:W3CDTF">2022-02-20T05:39:00Z</dcterms:modified>
</cp:coreProperties>
</file>