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0A13" w14:textId="77777777" w:rsidR="00C951A4" w:rsidRPr="003678D3" w:rsidRDefault="00C951A4" w:rsidP="00C951A4">
      <w:pPr>
        <w:ind w:left="1800" w:right="1800"/>
        <w:jc w:val="center"/>
        <w:rPr>
          <w:sz w:val="24"/>
          <w:szCs w:val="24"/>
        </w:rPr>
      </w:pPr>
      <w:r w:rsidRPr="003678D3">
        <w:rPr>
          <w:sz w:val="24"/>
          <w:szCs w:val="24"/>
        </w:rPr>
        <w:t>&lt;&lt;COURT_NAME&gt;&gt;</w:t>
      </w:r>
    </w:p>
    <w:p w14:paraId="6EF15F74" w14:textId="77777777" w:rsidR="00C951A4" w:rsidRPr="003678D3" w:rsidRDefault="00C951A4" w:rsidP="00C951A4">
      <w:pPr>
        <w:jc w:val="center"/>
        <w:rPr>
          <w:sz w:val="24"/>
          <w:szCs w:val="24"/>
        </w:rPr>
      </w:pPr>
    </w:p>
    <w:tbl>
      <w:tblPr>
        <w:tblStyle w:val="TableGrid"/>
        <w:tblW w:w="85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505"/>
      </w:tblGrid>
      <w:tr w:rsidR="00C951A4" w:rsidRPr="003678D3" w14:paraId="425F4597" w14:textId="77777777" w:rsidTr="00B86712">
        <w:tc>
          <w:tcPr>
            <w:tcW w:w="5040" w:type="dxa"/>
          </w:tcPr>
          <w:p w14:paraId="3CE7DC5A" w14:textId="77777777" w:rsidR="00C951A4" w:rsidRPr="003678D3" w:rsidRDefault="00C951A4" w:rsidP="00B86712">
            <w:pPr>
              <w:rPr>
                <w:sz w:val="24"/>
                <w:szCs w:val="24"/>
              </w:rPr>
            </w:pPr>
            <w:r w:rsidRPr="003678D3">
              <w:rPr>
                <w:sz w:val="24"/>
                <w:szCs w:val="24"/>
              </w:rPr>
              <w:t xml:space="preserve">&lt;&lt;PROVIDER_SUITNAME&gt;&gt;, </w:t>
            </w:r>
            <w:r w:rsidRPr="003678D3">
              <w:rPr>
                <w:sz w:val="24"/>
                <w:szCs w:val="24"/>
              </w:rPr>
              <w:tab/>
            </w:r>
            <w:r w:rsidRPr="003678D3">
              <w:rPr>
                <w:sz w:val="24"/>
                <w:szCs w:val="24"/>
              </w:rPr>
              <w:tab/>
            </w:r>
            <w:r w:rsidRPr="003678D3">
              <w:rPr>
                <w:sz w:val="24"/>
                <w:szCs w:val="24"/>
              </w:rPr>
              <w:tab/>
            </w:r>
          </w:p>
          <w:p w14:paraId="25FD423D" w14:textId="77777777" w:rsidR="00C951A4" w:rsidRPr="003678D3" w:rsidRDefault="00C951A4" w:rsidP="00B86712">
            <w:pPr>
              <w:rPr>
                <w:sz w:val="24"/>
                <w:szCs w:val="24"/>
              </w:rPr>
            </w:pPr>
            <w:r w:rsidRPr="003678D3">
              <w:rPr>
                <w:sz w:val="24"/>
                <w:szCs w:val="24"/>
              </w:rPr>
              <w:t>a/a/</w:t>
            </w:r>
            <w:proofErr w:type="gramStart"/>
            <w:r w:rsidRPr="003678D3">
              <w:rPr>
                <w:sz w:val="24"/>
                <w:szCs w:val="24"/>
              </w:rPr>
              <w:t>o  &lt;</w:t>
            </w:r>
            <w:proofErr w:type="gramEnd"/>
            <w:r w:rsidRPr="003678D3">
              <w:rPr>
                <w:sz w:val="24"/>
                <w:szCs w:val="24"/>
              </w:rPr>
              <w:t>&lt;INJUREDPARTY_NAME&gt;&gt;</w:t>
            </w:r>
            <w:r w:rsidRPr="003678D3">
              <w:rPr>
                <w:sz w:val="24"/>
                <w:szCs w:val="24"/>
              </w:rPr>
              <w:tab/>
              <w:t xml:space="preserve">                                            </w:t>
            </w:r>
          </w:p>
          <w:p w14:paraId="7FE2D3F5" w14:textId="77777777" w:rsidR="00C951A4" w:rsidRPr="003678D3" w:rsidRDefault="00C951A4" w:rsidP="00B86712">
            <w:pPr>
              <w:rPr>
                <w:sz w:val="24"/>
                <w:szCs w:val="24"/>
              </w:rPr>
            </w:pPr>
            <w:r w:rsidRPr="003678D3">
              <w:rPr>
                <w:sz w:val="24"/>
                <w:szCs w:val="24"/>
              </w:rPr>
              <w:tab/>
            </w:r>
            <w:r w:rsidRPr="003678D3">
              <w:rPr>
                <w:sz w:val="24"/>
                <w:szCs w:val="24"/>
              </w:rPr>
              <w:tab/>
            </w:r>
            <w:r w:rsidRPr="003678D3">
              <w:rPr>
                <w:sz w:val="24"/>
                <w:szCs w:val="24"/>
              </w:rPr>
              <w:tab/>
              <w:t xml:space="preserve">                                </w:t>
            </w:r>
          </w:p>
          <w:p w14:paraId="3BEA47E1" w14:textId="77777777" w:rsidR="00C951A4" w:rsidRPr="003678D3" w:rsidRDefault="00C951A4" w:rsidP="00B86712">
            <w:pPr>
              <w:rPr>
                <w:sz w:val="24"/>
                <w:szCs w:val="24"/>
              </w:rPr>
            </w:pPr>
            <w:r w:rsidRPr="003678D3">
              <w:rPr>
                <w:sz w:val="24"/>
                <w:szCs w:val="24"/>
              </w:rPr>
              <w:tab/>
              <w:t>Plaintiff,</w:t>
            </w:r>
          </w:p>
          <w:p w14:paraId="25D44F8B" w14:textId="77777777" w:rsidR="00C951A4" w:rsidRPr="003678D3" w:rsidRDefault="00C951A4" w:rsidP="00B86712">
            <w:pPr>
              <w:rPr>
                <w:sz w:val="24"/>
                <w:szCs w:val="24"/>
              </w:rPr>
            </w:pPr>
          </w:p>
          <w:p w14:paraId="5CFC41F0" w14:textId="77777777" w:rsidR="00C951A4" w:rsidRPr="003678D3" w:rsidRDefault="00C951A4" w:rsidP="00B86712">
            <w:pPr>
              <w:rPr>
                <w:sz w:val="24"/>
                <w:szCs w:val="24"/>
              </w:rPr>
            </w:pPr>
            <w:r w:rsidRPr="003678D3">
              <w:rPr>
                <w:sz w:val="24"/>
                <w:szCs w:val="24"/>
              </w:rPr>
              <w:t>vs.</w:t>
            </w:r>
          </w:p>
          <w:p w14:paraId="547A881A" w14:textId="77777777" w:rsidR="00C951A4" w:rsidRPr="003678D3" w:rsidRDefault="00C951A4" w:rsidP="00B86712">
            <w:pPr>
              <w:rPr>
                <w:sz w:val="24"/>
                <w:szCs w:val="24"/>
              </w:rPr>
            </w:pPr>
          </w:p>
          <w:p w14:paraId="7BC42735" w14:textId="77777777" w:rsidR="00C951A4" w:rsidRPr="003678D3" w:rsidRDefault="00C951A4" w:rsidP="00B86712">
            <w:pPr>
              <w:rPr>
                <w:sz w:val="24"/>
                <w:szCs w:val="24"/>
              </w:rPr>
            </w:pPr>
            <w:r w:rsidRPr="003678D3">
              <w:rPr>
                <w:sz w:val="24"/>
                <w:szCs w:val="24"/>
              </w:rPr>
              <w:t>&lt;&lt;INSURANCECOMPANY_SUITNAME&gt;&gt;</w:t>
            </w:r>
          </w:p>
          <w:p w14:paraId="2F210D52" w14:textId="77777777" w:rsidR="00C951A4" w:rsidRPr="003678D3" w:rsidRDefault="00C951A4" w:rsidP="00B86712">
            <w:pPr>
              <w:rPr>
                <w:sz w:val="24"/>
                <w:szCs w:val="24"/>
              </w:rPr>
            </w:pPr>
          </w:p>
          <w:p w14:paraId="2208E060" w14:textId="77777777" w:rsidR="00C951A4" w:rsidRPr="003678D3" w:rsidRDefault="00C951A4" w:rsidP="00B86712">
            <w:pPr>
              <w:ind w:left="720"/>
              <w:rPr>
                <w:sz w:val="24"/>
                <w:szCs w:val="24"/>
              </w:rPr>
            </w:pPr>
            <w:r w:rsidRPr="003678D3">
              <w:rPr>
                <w:sz w:val="24"/>
                <w:szCs w:val="24"/>
              </w:rPr>
              <w:tab/>
              <w:t>Defendant.</w:t>
            </w:r>
          </w:p>
        </w:tc>
        <w:tc>
          <w:tcPr>
            <w:tcW w:w="3505" w:type="dxa"/>
          </w:tcPr>
          <w:p w14:paraId="499497B2" w14:textId="77777777" w:rsidR="00C951A4" w:rsidRPr="003678D3" w:rsidRDefault="00C951A4" w:rsidP="00B86712">
            <w:pPr>
              <w:rPr>
                <w:sz w:val="24"/>
                <w:szCs w:val="24"/>
              </w:rPr>
            </w:pPr>
            <w:r w:rsidRPr="003678D3">
              <w:rPr>
                <w:sz w:val="24"/>
                <w:szCs w:val="24"/>
              </w:rPr>
              <w:t>Case No. &lt;&lt;INDEXORAAA_NUMBER&gt;&gt;</w:t>
            </w:r>
            <w:r w:rsidRPr="003678D3">
              <w:rPr>
                <w:sz w:val="24"/>
                <w:szCs w:val="24"/>
              </w:rPr>
              <w:br/>
            </w:r>
          </w:p>
          <w:p w14:paraId="648C52D1" w14:textId="77777777" w:rsidR="00C951A4" w:rsidRPr="003678D3" w:rsidRDefault="00C951A4" w:rsidP="00B86712">
            <w:pPr>
              <w:rPr>
                <w:sz w:val="24"/>
                <w:szCs w:val="24"/>
              </w:rPr>
            </w:pPr>
          </w:p>
          <w:p w14:paraId="7651FCE1" w14:textId="77777777" w:rsidR="00C951A4" w:rsidRPr="003678D3" w:rsidRDefault="00C951A4" w:rsidP="00B86712">
            <w:pPr>
              <w:rPr>
                <w:sz w:val="24"/>
                <w:szCs w:val="24"/>
              </w:rPr>
            </w:pPr>
          </w:p>
        </w:tc>
      </w:tr>
    </w:tbl>
    <w:p w14:paraId="5BFD8373" w14:textId="77777777" w:rsidR="00C951A4" w:rsidRDefault="00C951A4" w:rsidP="00C951A4">
      <w:pPr>
        <w:rPr>
          <w:sz w:val="24"/>
          <w:szCs w:val="24"/>
        </w:rPr>
      </w:pPr>
      <w:r w:rsidRPr="003678D3">
        <w:rPr>
          <w:sz w:val="24"/>
          <w:szCs w:val="24"/>
        </w:rPr>
        <w:t>______________________________________/</w:t>
      </w:r>
    </w:p>
    <w:p w14:paraId="27A8CB90" w14:textId="77777777" w:rsidR="00C951A4" w:rsidRPr="003678D3" w:rsidRDefault="00C951A4" w:rsidP="00C951A4">
      <w:pPr>
        <w:rPr>
          <w:sz w:val="24"/>
          <w:szCs w:val="24"/>
        </w:rPr>
      </w:pPr>
    </w:p>
    <w:p w14:paraId="119625A9" w14:textId="77777777" w:rsidR="00C951A4" w:rsidRPr="003678D3" w:rsidRDefault="00C951A4" w:rsidP="00C951A4">
      <w:pPr>
        <w:jc w:val="center"/>
        <w:rPr>
          <w:b/>
          <w:spacing w:val="-2"/>
          <w:sz w:val="24"/>
          <w:szCs w:val="24"/>
        </w:rPr>
      </w:pPr>
      <w:r w:rsidRPr="003678D3">
        <w:rPr>
          <w:b/>
          <w:spacing w:val="-2"/>
          <w:sz w:val="24"/>
          <w:szCs w:val="24"/>
        </w:rPr>
        <w:t>SUMMONS/NOTICE TO APPEAR</w:t>
      </w:r>
    </w:p>
    <w:p w14:paraId="482F8FC6" w14:textId="77777777" w:rsidR="00C951A4" w:rsidRPr="003678D3" w:rsidRDefault="00C951A4" w:rsidP="00C951A4">
      <w:pPr>
        <w:tabs>
          <w:tab w:val="left" w:pos="-720"/>
        </w:tabs>
        <w:suppressAutoHyphens/>
        <w:jc w:val="center"/>
        <w:rPr>
          <w:spacing w:val="-2"/>
          <w:sz w:val="24"/>
          <w:szCs w:val="24"/>
        </w:rPr>
      </w:pPr>
      <w:r w:rsidRPr="003678D3">
        <w:rPr>
          <w:b/>
          <w:spacing w:val="-2"/>
          <w:sz w:val="24"/>
          <w:szCs w:val="24"/>
          <w:u w:val="single"/>
        </w:rPr>
        <w:t>FOR PRETRIAL CONFERENCE</w:t>
      </w:r>
    </w:p>
    <w:p w14:paraId="63AB6E6D" w14:textId="77777777" w:rsidR="00C951A4" w:rsidRPr="003678D3" w:rsidRDefault="00C951A4" w:rsidP="00C951A4">
      <w:pPr>
        <w:tabs>
          <w:tab w:val="left" w:pos="-720"/>
        </w:tabs>
        <w:suppressAutoHyphens/>
        <w:jc w:val="center"/>
        <w:rPr>
          <w:spacing w:val="-2"/>
          <w:sz w:val="24"/>
          <w:szCs w:val="24"/>
        </w:rPr>
      </w:pPr>
      <w:r w:rsidRPr="003678D3">
        <w:rPr>
          <w:spacing w:val="-2"/>
          <w:sz w:val="24"/>
          <w:szCs w:val="24"/>
        </w:rPr>
        <w:tab/>
      </w:r>
    </w:p>
    <w:p w14:paraId="42B84116"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 xml:space="preserve">YOU </w:t>
      </w:r>
      <w:smartTag w:uri="urn:schemas-microsoft-com:office:smarttags" w:element="stockticker">
        <w:r w:rsidRPr="003678D3">
          <w:rPr>
            <w:spacing w:val="-2"/>
            <w:sz w:val="24"/>
            <w:szCs w:val="24"/>
          </w:rPr>
          <w:t>ARE</w:t>
        </w:r>
      </w:smartTag>
      <w:r w:rsidRPr="003678D3">
        <w:rPr>
          <w:spacing w:val="-2"/>
          <w:sz w:val="24"/>
          <w:szCs w:val="24"/>
        </w:rPr>
        <w:t xml:space="preserve"> COMMANDED to serve this Summons in this action on Defendant:   </w:t>
      </w:r>
    </w:p>
    <w:p w14:paraId="31A5BBA4" w14:textId="77777777" w:rsidR="00C951A4" w:rsidRPr="003678D3" w:rsidRDefault="00C951A4" w:rsidP="00C951A4">
      <w:pPr>
        <w:tabs>
          <w:tab w:val="left" w:pos="-720"/>
        </w:tabs>
        <w:suppressAutoHyphens/>
        <w:jc w:val="both"/>
        <w:rPr>
          <w:spacing w:val="-2"/>
          <w:sz w:val="24"/>
          <w:szCs w:val="24"/>
        </w:rPr>
      </w:pPr>
    </w:p>
    <w:p w14:paraId="3E1C4377" w14:textId="77777777" w:rsidR="00C951A4" w:rsidRPr="003678D3" w:rsidRDefault="00C951A4" w:rsidP="00C951A4">
      <w:pPr>
        <w:tabs>
          <w:tab w:val="left" w:pos="-720"/>
        </w:tabs>
        <w:suppressAutoHyphens/>
        <w:rPr>
          <w:b/>
          <w:spacing w:val="-2"/>
          <w:sz w:val="24"/>
          <w:szCs w:val="24"/>
        </w:rPr>
      </w:pPr>
      <w:r>
        <w:rPr>
          <w:b/>
          <w:spacing w:val="-2"/>
          <w:sz w:val="24"/>
          <w:szCs w:val="24"/>
        </w:rPr>
        <w:t>&lt;&lt;INSURANCECOMPANY_SUITNAME&gt;&gt;</w:t>
      </w:r>
      <w:r w:rsidRPr="003678D3">
        <w:rPr>
          <w:b/>
          <w:spacing w:val="-2"/>
          <w:sz w:val="24"/>
          <w:szCs w:val="24"/>
        </w:rPr>
        <w:t>,</w:t>
      </w:r>
    </w:p>
    <w:p w14:paraId="5D55119B" w14:textId="77777777" w:rsidR="00C951A4" w:rsidRPr="003678D3" w:rsidRDefault="00C951A4" w:rsidP="00C951A4">
      <w:pPr>
        <w:rPr>
          <w:sz w:val="24"/>
          <w:szCs w:val="24"/>
        </w:rPr>
      </w:pPr>
      <w:r w:rsidRPr="003678D3">
        <w:rPr>
          <w:sz w:val="24"/>
          <w:szCs w:val="24"/>
        </w:rPr>
        <w:t>Florida Chief Financial Officer as RA, Service of Process Section</w:t>
      </w:r>
    </w:p>
    <w:p w14:paraId="23915E4C" w14:textId="77777777" w:rsidR="00C951A4" w:rsidRPr="003678D3" w:rsidRDefault="00C951A4" w:rsidP="00C951A4">
      <w:pPr>
        <w:rPr>
          <w:sz w:val="24"/>
          <w:szCs w:val="24"/>
        </w:rPr>
      </w:pPr>
      <w:r w:rsidRPr="003678D3">
        <w:rPr>
          <w:sz w:val="24"/>
          <w:szCs w:val="24"/>
        </w:rPr>
        <w:t>P.O. Box 6200, Tallahassee, Florida 32314-6200</w:t>
      </w:r>
    </w:p>
    <w:p w14:paraId="1ADB4E2C" w14:textId="77777777" w:rsidR="00C951A4" w:rsidRPr="003678D3" w:rsidRDefault="00C951A4" w:rsidP="00C951A4">
      <w:pPr>
        <w:rPr>
          <w:sz w:val="24"/>
          <w:szCs w:val="24"/>
        </w:rPr>
      </w:pPr>
    </w:p>
    <w:p w14:paraId="6A52A92D" w14:textId="77777777" w:rsidR="00C951A4" w:rsidRPr="003678D3" w:rsidRDefault="00C951A4" w:rsidP="00C951A4">
      <w:pPr>
        <w:tabs>
          <w:tab w:val="left" w:pos="-720"/>
        </w:tabs>
        <w:suppressAutoHyphens/>
        <w:jc w:val="both"/>
        <w:rPr>
          <w:b/>
          <w:bCs/>
          <w:spacing w:val="-2"/>
          <w:sz w:val="24"/>
          <w:szCs w:val="24"/>
        </w:rPr>
      </w:pPr>
      <w:r w:rsidRPr="003678D3">
        <w:rPr>
          <w:b/>
          <w:bCs/>
          <w:spacing w:val="-2"/>
          <w:sz w:val="24"/>
          <w:szCs w:val="24"/>
        </w:rPr>
        <w:t>STATE OF FLORIDA</w:t>
      </w:r>
    </w:p>
    <w:p w14:paraId="00311039" w14:textId="77777777" w:rsidR="00C951A4" w:rsidRPr="003678D3" w:rsidRDefault="00C951A4" w:rsidP="00C951A4">
      <w:pPr>
        <w:tabs>
          <w:tab w:val="left" w:pos="-720"/>
        </w:tabs>
        <w:suppressAutoHyphens/>
        <w:rPr>
          <w:spacing w:val="-2"/>
          <w:sz w:val="24"/>
          <w:szCs w:val="24"/>
        </w:rPr>
      </w:pPr>
      <w:r w:rsidRPr="003678D3">
        <w:rPr>
          <w:b/>
          <w:bCs/>
          <w:spacing w:val="-2"/>
          <w:sz w:val="24"/>
          <w:szCs w:val="24"/>
        </w:rPr>
        <w:t>NOTICE TO PLAINTIFF(S) AND DEFENDANT(S)</w:t>
      </w:r>
    </w:p>
    <w:p w14:paraId="75480B42" w14:textId="77777777" w:rsidR="00C951A4" w:rsidRPr="003678D3" w:rsidRDefault="00C951A4" w:rsidP="00C951A4">
      <w:pPr>
        <w:tabs>
          <w:tab w:val="left" w:pos="-720"/>
        </w:tabs>
        <w:suppressAutoHyphens/>
        <w:jc w:val="both"/>
        <w:rPr>
          <w:spacing w:val="-2"/>
          <w:sz w:val="24"/>
          <w:szCs w:val="24"/>
        </w:rPr>
      </w:pPr>
    </w:p>
    <w:p w14:paraId="67E4D7CA"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YOU ARE HEREBY NOTIFIED that you are required to appear in person or by attorney at:</w:t>
      </w:r>
    </w:p>
    <w:p w14:paraId="51374F80" w14:textId="77777777" w:rsidR="00C951A4" w:rsidRPr="003678D3" w:rsidRDefault="00C951A4" w:rsidP="00C951A4">
      <w:pPr>
        <w:tabs>
          <w:tab w:val="left" w:pos="-720"/>
        </w:tabs>
        <w:suppressAutoHyphens/>
        <w:jc w:val="both"/>
        <w:rPr>
          <w:b/>
          <w:spacing w:val="-2"/>
          <w:sz w:val="24"/>
          <w:szCs w:val="24"/>
        </w:rPr>
      </w:pPr>
    </w:p>
    <w:p w14:paraId="51F1C9A6" w14:textId="77777777" w:rsidR="00C951A4" w:rsidRDefault="00C951A4" w:rsidP="00C951A4">
      <w:pPr>
        <w:tabs>
          <w:tab w:val="left" w:pos="-720"/>
        </w:tabs>
        <w:suppressAutoHyphens/>
        <w:jc w:val="both"/>
        <w:rPr>
          <w:sz w:val="24"/>
          <w:szCs w:val="24"/>
        </w:rPr>
      </w:pPr>
      <w:r w:rsidRPr="003678D3">
        <w:rPr>
          <w:sz w:val="24"/>
          <w:szCs w:val="24"/>
        </w:rPr>
        <w:t>&lt;&lt;COURT_NAME&gt;&gt;</w:t>
      </w:r>
    </w:p>
    <w:p w14:paraId="43D1D193" w14:textId="77777777" w:rsidR="00C951A4" w:rsidRPr="003678D3" w:rsidRDefault="00C951A4" w:rsidP="00C951A4">
      <w:pPr>
        <w:tabs>
          <w:tab w:val="left" w:pos="-720"/>
        </w:tabs>
        <w:suppressAutoHyphens/>
        <w:jc w:val="both"/>
        <w:rPr>
          <w:spacing w:val="-2"/>
          <w:sz w:val="24"/>
          <w:szCs w:val="24"/>
        </w:rPr>
      </w:pPr>
    </w:p>
    <w:p w14:paraId="6361E04C"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 xml:space="preserve">on ___________________________, at ____________(am/pm) in </w:t>
      </w:r>
      <w:r w:rsidRPr="003678D3">
        <w:rPr>
          <w:bCs/>
          <w:spacing w:val="-2"/>
          <w:sz w:val="24"/>
          <w:szCs w:val="24"/>
        </w:rPr>
        <w:t>Courtroom __________</w:t>
      </w:r>
      <w:r w:rsidRPr="003678D3">
        <w:rPr>
          <w:spacing w:val="-2"/>
          <w:sz w:val="24"/>
          <w:szCs w:val="24"/>
        </w:rPr>
        <w:t xml:space="preserve">, for a pretrial conference before a Judge of this Court. Section # __________. </w:t>
      </w:r>
    </w:p>
    <w:p w14:paraId="3CE6B307" w14:textId="77777777" w:rsidR="00C951A4" w:rsidRPr="003678D3" w:rsidRDefault="00C951A4" w:rsidP="00C951A4">
      <w:pPr>
        <w:tabs>
          <w:tab w:val="left" w:pos="-720"/>
        </w:tabs>
        <w:suppressAutoHyphens/>
        <w:rPr>
          <w:spacing w:val="-2"/>
          <w:sz w:val="24"/>
          <w:szCs w:val="24"/>
        </w:rPr>
      </w:pPr>
    </w:p>
    <w:p w14:paraId="796EF133" w14:textId="77777777" w:rsidR="00C951A4" w:rsidRPr="003678D3" w:rsidRDefault="00C951A4" w:rsidP="00C951A4">
      <w:pPr>
        <w:tabs>
          <w:tab w:val="left" w:pos="-720"/>
        </w:tabs>
        <w:suppressAutoHyphens/>
        <w:jc w:val="center"/>
        <w:rPr>
          <w:b/>
          <w:bCs/>
          <w:spacing w:val="-2"/>
          <w:sz w:val="24"/>
          <w:szCs w:val="24"/>
        </w:rPr>
      </w:pPr>
    </w:p>
    <w:p w14:paraId="302833AE" w14:textId="77777777" w:rsidR="00C951A4" w:rsidRPr="003678D3" w:rsidRDefault="00C951A4" w:rsidP="00C951A4">
      <w:pPr>
        <w:tabs>
          <w:tab w:val="left" w:pos="-720"/>
        </w:tabs>
        <w:suppressAutoHyphens/>
        <w:jc w:val="center"/>
        <w:rPr>
          <w:b/>
          <w:bCs/>
          <w:spacing w:val="-2"/>
          <w:sz w:val="24"/>
          <w:szCs w:val="24"/>
        </w:rPr>
      </w:pPr>
      <w:r w:rsidRPr="003678D3">
        <w:rPr>
          <w:b/>
          <w:bCs/>
          <w:spacing w:val="-2"/>
          <w:sz w:val="24"/>
          <w:szCs w:val="24"/>
        </w:rPr>
        <w:t>IMPORTANT - READ CAREFULLY</w:t>
      </w:r>
    </w:p>
    <w:p w14:paraId="11536152" w14:textId="77777777" w:rsidR="00C951A4" w:rsidRPr="003678D3" w:rsidRDefault="00C951A4" w:rsidP="00C951A4">
      <w:pPr>
        <w:tabs>
          <w:tab w:val="left" w:pos="-720"/>
        </w:tabs>
        <w:suppressAutoHyphens/>
        <w:jc w:val="center"/>
        <w:rPr>
          <w:b/>
          <w:bCs/>
          <w:spacing w:val="-2"/>
          <w:sz w:val="24"/>
          <w:szCs w:val="24"/>
        </w:rPr>
      </w:pPr>
      <w:r w:rsidRPr="003678D3">
        <w:rPr>
          <w:b/>
          <w:bCs/>
          <w:spacing w:val="-2"/>
          <w:sz w:val="24"/>
          <w:szCs w:val="24"/>
        </w:rPr>
        <w:t xml:space="preserve">THE CASE WILL NOT BE TRIED AT THAT TIME/DO NOT BRING WITNESSES </w:t>
      </w:r>
    </w:p>
    <w:p w14:paraId="46C948BA" w14:textId="77777777" w:rsidR="00C951A4" w:rsidRPr="003678D3" w:rsidRDefault="00C951A4" w:rsidP="00C951A4">
      <w:pPr>
        <w:tabs>
          <w:tab w:val="left" w:pos="-720"/>
        </w:tabs>
        <w:suppressAutoHyphens/>
        <w:jc w:val="center"/>
        <w:rPr>
          <w:b/>
          <w:bCs/>
          <w:spacing w:val="-2"/>
          <w:sz w:val="24"/>
          <w:szCs w:val="24"/>
        </w:rPr>
      </w:pPr>
      <w:r w:rsidRPr="003678D3">
        <w:rPr>
          <w:b/>
          <w:bCs/>
          <w:spacing w:val="-2"/>
          <w:sz w:val="24"/>
          <w:szCs w:val="24"/>
        </w:rPr>
        <w:t>APPEAR IN PERSON OR BY ATTORNEY</w:t>
      </w:r>
    </w:p>
    <w:p w14:paraId="32F7DB6B" w14:textId="77777777" w:rsidR="00C951A4" w:rsidRPr="003678D3" w:rsidRDefault="00C951A4" w:rsidP="00C951A4">
      <w:pPr>
        <w:tabs>
          <w:tab w:val="left" w:pos="-720"/>
        </w:tabs>
        <w:suppressAutoHyphens/>
        <w:jc w:val="both"/>
        <w:rPr>
          <w:spacing w:val="-2"/>
          <w:sz w:val="24"/>
          <w:szCs w:val="24"/>
        </w:rPr>
      </w:pPr>
    </w:p>
    <w:p w14:paraId="69A95529" w14:textId="77777777" w:rsidR="00C951A4" w:rsidRPr="003678D3" w:rsidRDefault="00C951A4" w:rsidP="00C951A4">
      <w:pPr>
        <w:tabs>
          <w:tab w:val="left" w:pos="-720"/>
        </w:tabs>
        <w:suppressAutoHyphens/>
        <w:jc w:val="both"/>
        <w:rPr>
          <w:spacing w:val="-2"/>
          <w:sz w:val="24"/>
          <w:szCs w:val="24"/>
        </w:rPr>
      </w:pPr>
    </w:p>
    <w:p w14:paraId="2034F610"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t xml:space="preserve">The Defendant(s) must appear in Court on the date specified </w:t>
      </w:r>
      <w:proofErr w:type="gramStart"/>
      <w:r w:rsidRPr="003678D3">
        <w:rPr>
          <w:spacing w:val="-2"/>
          <w:sz w:val="24"/>
          <w:szCs w:val="24"/>
        </w:rPr>
        <w:t>in order to</w:t>
      </w:r>
      <w:proofErr w:type="gramEnd"/>
      <w:r w:rsidRPr="003678D3">
        <w:rPr>
          <w:spacing w:val="-2"/>
          <w:sz w:val="24"/>
          <w:szCs w:val="24"/>
        </w:rPr>
        <w:t xml:space="preserve"> avoid a default judgment.  The Plaintiff(s) must appear to avoid having the case dismissed for lack of prosecution.  A written MOTION or ANSWER to the Court by the Plaintiff(s) or the Defendant(s) shall not excuse the personal appearance of a party or its attorney in the PRETRIAL CONFERENCE.  The date and time of the Pretrial Conference CANNOT be rescheduled without good cause and prior Court approval.</w:t>
      </w:r>
    </w:p>
    <w:p w14:paraId="2AD09A6E" w14:textId="77777777" w:rsidR="00C951A4" w:rsidRPr="003678D3" w:rsidRDefault="00C951A4" w:rsidP="00C951A4">
      <w:pPr>
        <w:tabs>
          <w:tab w:val="left" w:pos="-720"/>
        </w:tabs>
        <w:suppressAutoHyphens/>
        <w:jc w:val="both"/>
        <w:rPr>
          <w:spacing w:val="-2"/>
          <w:sz w:val="24"/>
          <w:szCs w:val="24"/>
        </w:rPr>
      </w:pPr>
    </w:p>
    <w:p w14:paraId="1FC146E7"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t xml:space="preserve">The purpose of the Pretrial Conference is to record your appearance, to enable the Court to determine the nature of the case, and to set the case for trial if the case cannot be resolved at the Pretrial Conference. You or your attorney should be prepared to confer with the Court and to </w:t>
      </w:r>
      <w:proofErr w:type="gramStart"/>
      <w:r w:rsidRPr="003678D3">
        <w:rPr>
          <w:spacing w:val="-2"/>
          <w:sz w:val="24"/>
          <w:szCs w:val="24"/>
        </w:rPr>
        <w:t>explain briefly</w:t>
      </w:r>
      <w:proofErr w:type="gramEnd"/>
      <w:r w:rsidRPr="003678D3">
        <w:rPr>
          <w:spacing w:val="-2"/>
          <w:sz w:val="24"/>
          <w:szCs w:val="24"/>
        </w:rPr>
        <w:t xml:space="preserve"> the nature of your dispute, state what efforts have been made to settle the dispute, exhibit any documents necessary to prove your case, state the names and addresses of your witnesses, stipulate to the facts that will require no proof and will expedite the trial, and estimate how long it will take to try the case.</w:t>
      </w:r>
    </w:p>
    <w:p w14:paraId="54C9D6B2" w14:textId="77777777" w:rsidR="00C951A4" w:rsidRPr="003678D3" w:rsidRDefault="00C951A4" w:rsidP="00C951A4">
      <w:pPr>
        <w:tabs>
          <w:tab w:val="left" w:pos="-720"/>
        </w:tabs>
        <w:suppressAutoHyphens/>
        <w:jc w:val="both"/>
        <w:rPr>
          <w:spacing w:val="-2"/>
          <w:sz w:val="24"/>
          <w:szCs w:val="24"/>
        </w:rPr>
      </w:pPr>
    </w:p>
    <w:p w14:paraId="5E3E4F24"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t>If you admit the claim but desire additional time to pay, you must come and state the circumstances to the Court.  The Court may or may not approve a payment plan and withhold judgment or execution or levy.</w:t>
      </w:r>
    </w:p>
    <w:p w14:paraId="176F082C" w14:textId="77777777" w:rsidR="00C951A4" w:rsidRPr="003678D3" w:rsidRDefault="00C951A4" w:rsidP="00C951A4">
      <w:pPr>
        <w:tabs>
          <w:tab w:val="left" w:pos="-720"/>
        </w:tabs>
        <w:suppressAutoHyphens/>
        <w:jc w:val="both"/>
        <w:rPr>
          <w:b/>
          <w:spacing w:val="-2"/>
          <w:sz w:val="24"/>
          <w:szCs w:val="24"/>
        </w:rPr>
      </w:pPr>
    </w:p>
    <w:p w14:paraId="19994FA3" w14:textId="77777777" w:rsidR="00C951A4" w:rsidRPr="003678D3" w:rsidRDefault="00C951A4" w:rsidP="00C951A4">
      <w:pPr>
        <w:tabs>
          <w:tab w:val="left" w:pos="-720"/>
        </w:tabs>
        <w:suppressAutoHyphens/>
        <w:jc w:val="both"/>
        <w:rPr>
          <w:spacing w:val="-2"/>
          <w:sz w:val="24"/>
          <w:szCs w:val="24"/>
        </w:rPr>
      </w:pPr>
      <w:r w:rsidRPr="003678D3">
        <w:rPr>
          <w:b/>
          <w:spacing w:val="-2"/>
          <w:sz w:val="24"/>
          <w:szCs w:val="24"/>
        </w:rPr>
        <w:t>MEDIATION:</w:t>
      </w:r>
      <w:r w:rsidRPr="003678D3">
        <w:rPr>
          <w:spacing w:val="-2"/>
          <w:sz w:val="24"/>
          <w:szCs w:val="24"/>
        </w:rPr>
        <w:t xml:space="preserve"> Mediation may take place during the time scheduled for the pretrial conference. Mediation is a process whereby an impartial and neutral third person called a </w:t>
      </w:r>
      <w:proofErr w:type="gramStart"/>
      <w:r w:rsidRPr="003678D3">
        <w:rPr>
          <w:spacing w:val="-2"/>
          <w:sz w:val="24"/>
          <w:szCs w:val="24"/>
        </w:rPr>
        <w:t>mediator acts</w:t>
      </w:r>
      <w:proofErr w:type="gramEnd"/>
      <w:r w:rsidRPr="003678D3">
        <w:rPr>
          <w:spacing w:val="-2"/>
          <w:sz w:val="24"/>
          <w:szCs w:val="24"/>
        </w:rPr>
        <w:t xml:space="preserve"> to encourage and facilitate the resolution of a dispute between two or more parties, without prescribing what the resolution should be. It is an informal and </w:t>
      </w:r>
      <w:proofErr w:type="spellStart"/>
      <w:r w:rsidRPr="003678D3">
        <w:rPr>
          <w:spacing w:val="-2"/>
          <w:sz w:val="24"/>
          <w:szCs w:val="24"/>
        </w:rPr>
        <w:t>nonadversarial</w:t>
      </w:r>
      <w:proofErr w:type="spellEnd"/>
      <w:r w:rsidRPr="003678D3">
        <w:rPr>
          <w:spacing w:val="-2"/>
          <w:sz w:val="24"/>
          <w:szCs w:val="24"/>
        </w:rPr>
        <w:t xml:space="preserve"> process with the objective of helping the disputing parties reaches a mutually acceptable and voluntary agreement in mediation. Decision making rests with the parties. Negotiations in county court mediation are primarily conducted by the parties. Counsel for each party may participate. However, presence of counsel is not required if a full agreement is not reached at mediation, the remaining issues of the case will be set for trial. Mediation communications are confidential and privileged except where disclosures are required or permitted by law, if you admit the claim, but desire additional time to pay, you must come and state the circumstances, the court may or may not approve a payment plan and may withhold judgment or execution or levy.&gt;&gt;</w:t>
      </w:r>
    </w:p>
    <w:p w14:paraId="2990D6EA" w14:textId="77777777" w:rsidR="00C951A4" w:rsidRPr="003678D3" w:rsidRDefault="00C951A4" w:rsidP="00C951A4">
      <w:pPr>
        <w:tabs>
          <w:tab w:val="left" w:pos="-720"/>
        </w:tabs>
        <w:suppressAutoHyphens/>
        <w:jc w:val="both"/>
        <w:rPr>
          <w:b/>
          <w:bCs/>
          <w:spacing w:val="-2"/>
          <w:sz w:val="24"/>
          <w:szCs w:val="24"/>
        </w:rPr>
      </w:pPr>
    </w:p>
    <w:p w14:paraId="3491996A" w14:textId="77777777" w:rsidR="00C951A4" w:rsidRPr="003678D3" w:rsidRDefault="00C951A4" w:rsidP="00C951A4">
      <w:pPr>
        <w:tabs>
          <w:tab w:val="left" w:pos="-720"/>
        </w:tabs>
        <w:suppressAutoHyphens/>
        <w:jc w:val="both"/>
        <w:rPr>
          <w:spacing w:val="-2"/>
          <w:sz w:val="24"/>
          <w:szCs w:val="24"/>
        </w:rPr>
      </w:pPr>
      <w:r w:rsidRPr="003678D3">
        <w:rPr>
          <w:b/>
          <w:bCs/>
          <w:spacing w:val="-2"/>
          <w:sz w:val="24"/>
          <w:szCs w:val="24"/>
        </w:rPr>
        <w:t>RIGHT TO VENUE:</w:t>
      </w:r>
      <w:r w:rsidRPr="003678D3">
        <w:rPr>
          <w:spacing w:val="-2"/>
          <w:sz w:val="24"/>
          <w:szCs w:val="24"/>
        </w:rPr>
        <w:tab/>
        <w:t>THE LAW GIVES THE PERSON OR COMPANY WHO HAS SUED YOU THE RIGHT TO FILE SUIT IN ANY ONE OF SEVERAL PLACES AS LISTED BELOW.  HOWEVER, IF YOU HAVE BEEN SUED IN ANY PLACE OTHER THAN ONE OF THESE PLACES, YOU, AS THE DEFENDANT, HAVE THE RIGHT TO REQUEST THAT THE CASE BE MOVED TO A PROPER LOCATION OR VENUE.  A PROPER LOCATION OR VENUE MAY BE ONE OF THE FOLLOWING:</w:t>
      </w:r>
    </w:p>
    <w:p w14:paraId="50B73925" w14:textId="77777777" w:rsidR="00C951A4" w:rsidRPr="003678D3" w:rsidRDefault="00C951A4" w:rsidP="00C951A4">
      <w:pPr>
        <w:tabs>
          <w:tab w:val="left" w:pos="-720"/>
        </w:tabs>
        <w:suppressAutoHyphens/>
        <w:jc w:val="both"/>
        <w:rPr>
          <w:spacing w:val="-2"/>
          <w:sz w:val="24"/>
          <w:szCs w:val="24"/>
        </w:rPr>
      </w:pPr>
    </w:p>
    <w:p w14:paraId="20181EC7"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t>1.</w:t>
      </w:r>
      <w:r w:rsidRPr="003678D3">
        <w:rPr>
          <w:spacing w:val="-2"/>
          <w:sz w:val="24"/>
          <w:szCs w:val="24"/>
        </w:rPr>
        <w:tab/>
        <w:t xml:space="preserve">WHERE THE CONTRACT WAS ENTERED </w:t>
      </w:r>
      <w:proofErr w:type="gramStart"/>
      <w:r w:rsidRPr="003678D3">
        <w:rPr>
          <w:spacing w:val="-2"/>
          <w:sz w:val="24"/>
          <w:szCs w:val="24"/>
        </w:rPr>
        <w:t>INTO;</w:t>
      </w:r>
      <w:proofErr w:type="gramEnd"/>
    </w:p>
    <w:p w14:paraId="58618611"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t>2.</w:t>
      </w:r>
      <w:r w:rsidRPr="003678D3">
        <w:rPr>
          <w:spacing w:val="-2"/>
          <w:sz w:val="24"/>
          <w:szCs w:val="24"/>
        </w:rPr>
        <w:tab/>
        <w:t xml:space="preserve">IF SUIT ON UNSECURED PROMISSORY NOTE, WHERE THE NOTE IS </w:t>
      </w:r>
    </w:p>
    <w:p w14:paraId="306128D9"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r>
      <w:r w:rsidRPr="003678D3">
        <w:rPr>
          <w:spacing w:val="-2"/>
          <w:sz w:val="24"/>
          <w:szCs w:val="24"/>
        </w:rPr>
        <w:tab/>
        <w:t xml:space="preserve">SIGNED OR WHERE THE MAKER </w:t>
      </w:r>
      <w:proofErr w:type="gramStart"/>
      <w:r w:rsidRPr="003678D3">
        <w:rPr>
          <w:spacing w:val="-2"/>
          <w:sz w:val="24"/>
          <w:szCs w:val="24"/>
        </w:rPr>
        <w:t>RESIDES;</w:t>
      </w:r>
      <w:proofErr w:type="gramEnd"/>
    </w:p>
    <w:p w14:paraId="1A68CB2D"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t>3.</w:t>
      </w:r>
      <w:r w:rsidRPr="003678D3">
        <w:rPr>
          <w:spacing w:val="-2"/>
          <w:sz w:val="24"/>
          <w:szCs w:val="24"/>
        </w:rPr>
        <w:tab/>
        <w:t xml:space="preserve">IF THE SUIT IS TO RECOVER PROPERTY TO FORECLOSE A LIEN, </w:t>
      </w:r>
      <w:r w:rsidRPr="003678D3">
        <w:rPr>
          <w:spacing w:val="-2"/>
          <w:sz w:val="24"/>
          <w:szCs w:val="24"/>
        </w:rPr>
        <w:tab/>
      </w:r>
      <w:r w:rsidRPr="003678D3">
        <w:rPr>
          <w:spacing w:val="-2"/>
          <w:sz w:val="24"/>
          <w:szCs w:val="24"/>
        </w:rPr>
        <w:tab/>
      </w:r>
      <w:r w:rsidRPr="003678D3">
        <w:rPr>
          <w:spacing w:val="-2"/>
          <w:sz w:val="24"/>
          <w:szCs w:val="24"/>
        </w:rPr>
        <w:tab/>
      </w:r>
      <w:r w:rsidRPr="003678D3">
        <w:rPr>
          <w:spacing w:val="-2"/>
          <w:sz w:val="24"/>
          <w:szCs w:val="24"/>
        </w:rPr>
        <w:tab/>
        <w:t xml:space="preserve">WHERE THE PROPERTY IS </w:t>
      </w:r>
      <w:proofErr w:type="gramStart"/>
      <w:r w:rsidRPr="003678D3">
        <w:rPr>
          <w:spacing w:val="-2"/>
          <w:sz w:val="24"/>
          <w:szCs w:val="24"/>
        </w:rPr>
        <w:t>LOCATED;</w:t>
      </w:r>
      <w:proofErr w:type="gramEnd"/>
    </w:p>
    <w:p w14:paraId="4147359E"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t>4.</w:t>
      </w:r>
      <w:r w:rsidRPr="003678D3">
        <w:rPr>
          <w:spacing w:val="-2"/>
          <w:sz w:val="24"/>
          <w:szCs w:val="24"/>
        </w:rPr>
        <w:tab/>
        <w:t xml:space="preserve">WHERE THE EVENT GIVING RISE TO THE SUIT </w:t>
      </w:r>
      <w:proofErr w:type="gramStart"/>
      <w:r w:rsidRPr="003678D3">
        <w:rPr>
          <w:spacing w:val="-2"/>
          <w:sz w:val="24"/>
          <w:szCs w:val="24"/>
        </w:rPr>
        <w:t>OCCURRED;</w:t>
      </w:r>
      <w:proofErr w:type="gramEnd"/>
    </w:p>
    <w:p w14:paraId="63E0D80C"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t>5.</w:t>
      </w:r>
      <w:r w:rsidRPr="003678D3">
        <w:rPr>
          <w:spacing w:val="-2"/>
          <w:sz w:val="24"/>
          <w:szCs w:val="24"/>
        </w:rPr>
        <w:tab/>
        <w:t xml:space="preserve">WHERE ANY ONE OR MORE OF THE DEFENDANTS SUED </w:t>
      </w:r>
      <w:proofErr w:type="gramStart"/>
      <w:r w:rsidRPr="003678D3">
        <w:rPr>
          <w:spacing w:val="-2"/>
          <w:sz w:val="24"/>
          <w:szCs w:val="24"/>
        </w:rPr>
        <w:t>RESIDE;</w:t>
      </w:r>
      <w:proofErr w:type="gramEnd"/>
    </w:p>
    <w:p w14:paraId="43CD228B"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ab/>
        <w:t>6.</w:t>
      </w:r>
      <w:r w:rsidRPr="003678D3">
        <w:rPr>
          <w:spacing w:val="-2"/>
          <w:sz w:val="24"/>
          <w:szCs w:val="24"/>
        </w:rPr>
        <w:tab/>
        <w:t xml:space="preserve">ANY LOCATION AGREED TO IN A </w:t>
      </w:r>
      <w:proofErr w:type="gramStart"/>
      <w:r w:rsidRPr="003678D3">
        <w:rPr>
          <w:spacing w:val="-2"/>
          <w:sz w:val="24"/>
          <w:szCs w:val="24"/>
        </w:rPr>
        <w:t>CONTRACT;</w:t>
      </w:r>
      <w:proofErr w:type="gramEnd"/>
    </w:p>
    <w:p w14:paraId="2FB314B3" w14:textId="77777777" w:rsidR="00C951A4" w:rsidRPr="003678D3" w:rsidRDefault="00C951A4" w:rsidP="00C951A4">
      <w:pPr>
        <w:tabs>
          <w:tab w:val="left" w:pos="-1980"/>
          <w:tab w:val="left" w:pos="-720"/>
        </w:tabs>
        <w:suppressAutoHyphens/>
        <w:ind w:left="1440" w:hanging="720"/>
        <w:jc w:val="both"/>
        <w:rPr>
          <w:spacing w:val="-2"/>
          <w:sz w:val="24"/>
          <w:szCs w:val="24"/>
        </w:rPr>
      </w:pPr>
      <w:r w:rsidRPr="003678D3">
        <w:rPr>
          <w:spacing w:val="-2"/>
          <w:sz w:val="24"/>
          <w:szCs w:val="24"/>
        </w:rPr>
        <w:t>7.</w:t>
      </w:r>
      <w:r w:rsidRPr="003678D3">
        <w:rPr>
          <w:spacing w:val="-2"/>
          <w:sz w:val="24"/>
          <w:szCs w:val="24"/>
        </w:rPr>
        <w:tab/>
        <w:t>IN ANY ACTION FOR MONEY DUE, IF THERE IS NO AGREEMENT AS TO WHERE SUIT MAY BE FILED, WHERE PAYMENT IS TO BE MADE.</w:t>
      </w:r>
    </w:p>
    <w:p w14:paraId="042DE794" w14:textId="77777777" w:rsidR="00C951A4" w:rsidRPr="003678D3" w:rsidRDefault="00C951A4" w:rsidP="00C951A4">
      <w:pPr>
        <w:tabs>
          <w:tab w:val="left" w:pos="-720"/>
        </w:tabs>
        <w:suppressAutoHyphens/>
        <w:jc w:val="both"/>
        <w:rPr>
          <w:spacing w:val="-2"/>
          <w:sz w:val="24"/>
          <w:szCs w:val="24"/>
        </w:rPr>
      </w:pPr>
    </w:p>
    <w:p w14:paraId="7019D65B" w14:textId="77777777" w:rsidR="00C951A4" w:rsidRPr="003678D3" w:rsidRDefault="00C951A4" w:rsidP="00C951A4">
      <w:pPr>
        <w:tabs>
          <w:tab w:val="left" w:pos="-720"/>
        </w:tabs>
        <w:suppressAutoHyphens/>
        <w:jc w:val="both"/>
        <w:rPr>
          <w:spacing w:val="-2"/>
          <w:sz w:val="24"/>
          <w:szCs w:val="24"/>
        </w:rPr>
      </w:pPr>
      <w:r w:rsidRPr="003678D3">
        <w:rPr>
          <w:spacing w:val="-2"/>
          <w:sz w:val="24"/>
          <w:szCs w:val="24"/>
        </w:rPr>
        <w:t xml:space="preserve">IF YOU, AS THE DEFENDANT(S) BELIEVE THE PLAINTIFF(S) HAS/HAVE NOT SUED IN ONE OF THESE CORRECT PLACES, YOU MUST APPEAR ON YOUR COURT DATE AND </w:t>
      </w:r>
      <w:r w:rsidRPr="003678D3">
        <w:rPr>
          <w:spacing w:val="-2"/>
          <w:sz w:val="24"/>
          <w:szCs w:val="24"/>
        </w:rPr>
        <w:lastRenderedPageBreak/>
        <w:t>ORALLY REQUEST A TRANSFER OR YOU MUST FILE A WRITTEN REQUEST FOR TRANSFER, IN AFFIDAVIT FORM (SWORN TO UNDER OATH) WITH THE COURT 7 DAYS PRIOR TO YOUR FIRST COURT DATE AND SEND A COPY TO THE PLAINTIFF(S) ATTORNEY, IF ANY.  A COPY OF THE STATEMENT OF CLAIM SHALL BE SERVED WITH THIS SUMMONS.</w:t>
      </w:r>
    </w:p>
    <w:p w14:paraId="2A4146BD" w14:textId="77777777" w:rsidR="00C951A4" w:rsidRPr="003678D3" w:rsidRDefault="00C951A4" w:rsidP="00C951A4">
      <w:pPr>
        <w:tabs>
          <w:tab w:val="left" w:pos="-720"/>
        </w:tabs>
        <w:suppressAutoHyphens/>
        <w:jc w:val="both"/>
        <w:rPr>
          <w:spacing w:val="-2"/>
          <w:sz w:val="24"/>
          <w:szCs w:val="24"/>
        </w:rPr>
      </w:pPr>
    </w:p>
    <w:tbl>
      <w:tblPr>
        <w:tblW w:w="0" w:type="auto"/>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2500"/>
        <w:gridCol w:w="4505"/>
        <w:gridCol w:w="2339"/>
      </w:tblGrid>
      <w:tr w:rsidR="00C951A4" w:rsidRPr="003678D3" w14:paraId="71C461ED" w14:textId="77777777" w:rsidTr="00B86712">
        <w:tc>
          <w:tcPr>
            <w:tcW w:w="2801" w:type="dxa"/>
            <w:tcBorders>
              <w:bottom w:val="single" w:sz="6" w:space="0" w:color="000000"/>
            </w:tcBorders>
          </w:tcPr>
          <w:p w14:paraId="254386DF" w14:textId="77777777" w:rsidR="00C951A4" w:rsidRPr="003678D3" w:rsidRDefault="00C951A4" w:rsidP="00B86712">
            <w:pPr>
              <w:tabs>
                <w:tab w:val="left" w:pos="-720"/>
              </w:tabs>
              <w:suppressAutoHyphens/>
              <w:jc w:val="center"/>
              <w:rPr>
                <w:spacing w:val="-2"/>
                <w:sz w:val="24"/>
                <w:szCs w:val="24"/>
              </w:rPr>
            </w:pPr>
          </w:p>
          <w:p w14:paraId="2A99D40F" w14:textId="77777777" w:rsidR="00C951A4" w:rsidRPr="003678D3" w:rsidRDefault="00C951A4" w:rsidP="00B86712">
            <w:pPr>
              <w:tabs>
                <w:tab w:val="left" w:pos="-720"/>
              </w:tabs>
              <w:suppressAutoHyphens/>
              <w:jc w:val="center"/>
              <w:rPr>
                <w:b/>
                <w:bCs/>
                <w:spacing w:val="-2"/>
                <w:sz w:val="24"/>
                <w:szCs w:val="24"/>
              </w:rPr>
            </w:pPr>
            <w:r w:rsidRPr="003678D3">
              <w:rPr>
                <w:b/>
                <w:bCs/>
                <w:spacing w:val="-2"/>
                <w:sz w:val="24"/>
                <w:szCs w:val="24"/>
              </w:rPr>
              <w:t>CLERK OF COURTS</w:t>
            </w:r>
          </w:p>
          <w:p w14:paraId="6A68FC05" w14:textId="77777777" w:rsidR="00C951A4" w:rsidRPr="003678D3" w:rsidRDefault="00C951A4" w:rsidP="00B86712">
            <w:pPr>
              <w:tabs>
                <w:tab w:val="left" w:pos="-720"/>
              </w:tabs>
              <w:suppressAutoHyphens/>
              <w:jc w:val="center"/>
              <w:rPr>
                <w:spacing w:val="-2"/>
                <w:sz w:val="24"/>
                <w:szCs w:val="24"/>
              </w:rPr>
            </w:pPr>
          </w:p>
        </w:tc>
        <w:tc>
          <w:tcPr>
            <w:tcW w:w="4141" w:type="dxa"/>
            <w:tcBorders>
              <w:bottom w:val="single" w:sz="6" w:space="0" w:color="000000"/>
            </w:tcBorders>
          </w:tcPr>
          <w:p w14:paraId="58992AF9" w14:textId="77777777" w:rsidR="00C951A4" w:rsidRPr="003678D3" w:rsidRDefault="00C951A4" w:rsidP="00B86712">
            <w:pPr>
              <w:tabs>
                <w:tab w:val="left" w:pos="-720"/>
              </w:tabs>
              <w:suppressAutoHyphens/>
              <w:jc w:val="both"/>
              <w:rPr>
                <w:spacing w:val="-2"/>
                <w:sz w:val="24"/>
                <w:szCs w:val="24"/>
              </w:rPr>
            </w:pPr>
          </w:p>
          <w:p w14:paraId="07128686" w14:textId="77777777" w:rsidR="00C951A4" w:rsidRPr="003678D3" w:rsidRDefault="00C951A4" w:rsidP="00B86712">
            <w:pPr>
              <w:tabs>
                <w:tab w:val="left" w:pos="-720"/>
              </w:tabs>
              <w:suppressAutoHyphens/>
              <w:jc w:val="both"/>
              <w:rPr>
                <w:spacing w:val="-2"/>
                <w:sz w:val="24"/>
                <w:szCs w:val="24"/>
              </w:rPr>
            </w:pPr>
          </w:p>
          <w:p w14:paraId="6CBF8404" w14:textId="77777777" w:rsidR="00C951A4" w:rsidRPr="003678D3" w:rsidRDefault="00C951A4" w:rsidP="00B86712">
            <w:pPr>
              <w:tabs>
                <w:tab w:val="left" w:pos="-720"/>
              </w:tabs>
              <w:suppressAutoHyphens/>
              <w:jc w:val="both"/>
              <w:rPr>
                <w:spacing w:val="-2"/>
                <w:sz w:val="24"/>
                <w:szCs w:val="24"/>
              </w:rPr>
            </w:pPr>
            <w:proofErr w:type="gramStart"/>
            <w:r w:rsidRPr="003678D3">
              <w:rPr>
                <w:spacing w:val="-2"/>
                <w:sz w:val="24"/>
                <w:szCs w:val="24"/>
              </w:rPr>
              <w:t>BY:_</w:t>
            </w:r>
            <w:proofErr w:type="gramEnd"/>
            <w:r w:rsidRPr="003678D3">
              <w:rPr>
                <w:spacing w:val="-2"/>
                <w:sz w:val="24"/>
                <w:szCs w:val="24"/>
              </w:rPr>
              <w:t>________________________________</w:t>
            </w:r>
          </w:p>
          <w:p w14:paraId="0A387648" w14:textId="77777777" w:rsidR="00C951A4" w:rsidRPr="003678D3" w:rsidRDefault="00C951A4" w:rsidP="00B86712">
            <w:pPr>
              <w:tabs>
                <w:tab w:val="left" w:pos="-720"/>
              </w:tabs>
              <w:suppressAutoHyphens/>
              <w:jc w:val="center"/>
              <w:rPr>
                <w:spacing w:val="-2"/>
                <w:sz w:val="24"/>
                <w:szCs w:val="24"/>
              </w:rPr>
            </w:pPr>
            <w:r w:rsidRPr="003678D3">
              <w:rPr>
                <w:spacing w:val="-2"/>
                <w:sz w:val="24"/>
                <w:szCs w:val="24"/>
              </w:rPr>
              <w:t>DEPUTY CLERK</w:t>
            </w:r>
          </w:p>
          <w:p w14:paraId="331E6021" w14:textId="77777777" w:rsidR="00C951A4" w:rsidRPr="003678D3" w:rsidRDefault="00C951A4" w:rsidP="00B86712">
            <w:pPr>
              <w:tabs>
                <w:tab w:val="left" w:pos="-720"/>
              </w:tabs>
              <w:suppressAutoHyphens/>
              <w:jc w:val="center"/>
              <w:rPr>
                <w:spacing w:val="-2"/>
                <w:sz w:val="24"/>
                <w:szCs w:val="24"/>
              </w:rPr>
            </w:pPr>
          </w:p>
        </w:tc>
        <w:tc>
          <w:tcPr>
            <w:tcW w:w="2634" w:type="dxa"/>
            <w:tcBorders>
              <w:bottom w:val="single" w:sz="6" w:space="0" w:color="000000"/>
            </w:tcBorders>
          </w:tcPr>
          <w:p w14:paraId="2F5A9FC4" w14:textId="77777777" w:rsidR="00C951A4" w:rsidRPr="003678D3" w:rsidRDefault="00C951A4" w:rsidP="00B86712">
            <w:pPr>
              <w:tabs>
                <w:tab w:val="left" w:pos="-720"/>
              </w:tabs>
              <w:suppressAutoHyphens/>
              <w:jc w:val="center"/>
              <w:rPr>
                <w:spacing w:val="-2"/>
                <w:sz w:val="24"/>
                <w:szCs w:val="24"/>
              </w:rPr>
            </w:pPr>
          </w:p>
          <w:p w14:paraId="42AFEA82" w14:textId="77777777" w:rsidR="00C951A4" w:rsidRPr="003678D3" w:rsidRDefault="00C951A4" w:rsidP="00B86712">
            <w:pPr>
              <w:tabs>
                <w:tab w:val="left" w:pos="-720"/>
              </w:tabs>
              <w:suppressAutoHyphens/>
              <w:jc w:val="center"/>
              <w:rPr>
                <w:spacing w:val="-2"/>
                <w:sz w:val="24"/>
                <w:szCs w:val="24"/>
              </w:rPr>
            </w:pPr>
            <w:r w:rsidRPr="003678D3">
              <w:rPr>
                <w:spacing w:val="-2"/>
                <w:sz w:val="24"/>
                <w:szCs w:val="24"/>
              </w:rPr>
              <w:t>DATE</w:t>
            </w:r>
          </w:p>
        </w:tc>
      </w:tr>
      <w:tr w:rsidR="00C951A4" w:rsidRPr="003678D3" w14:paraId="1D730803" w14:textId="77777777" w:rsidTr="00B86712">
        <w:tc>
          <w:tcPr>
            <w:tcW w:w="2801" w:type="dxa"/>
            <w:tcBorders>
              <w:top w:val="single" w:sz="6" w:space="0" w:color="000000"/>
              <w:bottom w:val="single" w:sz="6" w:space="0" w:color="000000"/>
            </w:tcBorders>
          </w:tcPr>
          <w:p w14:paraId="15EDC619" w14:textId="77777777" w:rsidR="00C951A4" w:rsidRPr="003678D3" w:rsidRDefault="00C951A4" w:rsidP="00B86712">
            <w:pPr>
              <w:tabs>
                <w:tab w:val="left" w:pos="-720"/>
              </w:tabs>
              <w:suppressAutoHyphens/>
              <w:jc w:val="both"/>
              <w:rPr>
                <w:spacing w:val="-2"/>
                <w:sz w:val="24"/>
                <w:szCs w:val="24"/>
              </w:rPr>
            </w:pPr>
          </w:p>
          <w:p w14:paraId="5DD57071" w14:textId="77777777" w:rsidR="00C951A4" w:rsidRPr="003678D3" w:rsidRDefault="00C951A4" w:rsidP="00B86712">
            <w:pPr>
              <w:tabs>
                <w:tab w:val="left" w:pos="-720"/>
              </w:tabs>
              <w:suppressAutoHyphens/>
              <w:jc w:val="both"/>
              <w:rPr>
                <w:spacing w:val="-2"/>
                <w:sz w:val="24"/>
                <w:szCs w:val="24"/>
              </w:rPr>
            </w:pPr>
            <w:r w:rsidRPr="003678D3">
              <w:rPr>
                <w:spacing w:val="-2"/>
                <w:sz w:val="24"/>
                <w:szCs w:val="24"/>
              </w:rPr>
              <w:t xml:space="preserve">COPY   </w:t>
            </w:r>
            <w:r w:rsidRPr="003678D3">
              <w:rPr>
                <w:spacing w:val="-2"/>
                <w:sz w:val="24"/>
                <w:szCs w:val="24"/>
              </w:rPr>
              <w:fldChar w:fldCharType="begin">
                <w:ffData>
                  <w:name w:val="Check1"/>
                  <w:enabled/>
                  <w:calcOnExit w:val="0"/>
                  <w:checkBox>
                    <w:sizeAuto/>
                    <w:default w:val="0"/>
                  </w:checkBox>
                </w:ffData>
              </w:fldChar>
            </w:r>
            <w:bookmarkStart w:id="0" w:name="Check1"/>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0"/>
            <w:r w:rsidRPr="003678D3">
              <w:rPr>
                <w:spacing w:val="-2"/>
                <w:sz w:val="24"/>
                <w:szCs w:val="24"/>
              </w:rPr>
              <w:t xml:space="preserve"> Mailed   </w:t>
            </w:r>
          </w:p>
          <w:p w14:paraId="60478434" w14:textId="77777777" w:rsidR="00C951A4" w:rsidRPr="003678D3" w:rsidRDefault="00C951A4" w:rsidP="00B86712">
            <w:pPr>
              <w:tabs>
                <w:tab w:val="left" w:pos="-720"/>
              </w:tabs>
              <w:suppressAutoHyphens/>
              <w:jc w:val="both"/>
              <w:rPr>
                <w:spacing w:val="-2"/>
                <w:sz w:val="24"/>
                <w:szCs w:val="24"/>
              </w:rPr>
            </w:pPr>
          </w:p>
          <w:p w14:paraId="32A7A0F9" w14:textId="77777777" w:rsidR="00C951A4" w:rsidRPr="003678D3" w:rsidRDefault="00C951A4" w:rsidP="00B86712">
            <w:pPr>
              <w:tabs>
                <w:tab w:val="left" w:pos="-720"/>
              </w:tabs>
              <w:suppressAutoHyphens/>
              <w:jc w:val="both"/>
              <w:rPr>
                <w:spacing w:val="-2"/>
                <w:sz w:val="24"/>
                <w:szCs w:val="24"/>
              </w:rPr>
            </w:pPr>
            <w:r w:rsidRPr="003678D3">
              <w:rPr>
                <w:spacing w:val="-2"/>
                <w:sz w:val="24"/>
                <w:szCs w:val="24"/>
              </w:rPr>
              <w:t xml:space="preserve">TO        </w:t>
            </w:r>
            <w:r w:rsidRPr="003678D3">
              <w:rPr>
                <w:spacing w:val="-2"/>
                <w:sz w:val="24"/>
                <w:szCs w:val="24"/>
              </w:rPr>
              <w:fldChar w:fldCharType="begin">
                <w:ffData>
                  <w:name w:val="Check3"/>
                  <w:enabled/>
                  <w:calcOnExit w:val="0"/>
                  <w:checkBox>
                    <w:sizeAuto/>
                    <w:default w:val="0"/>
                  </w:checkBox>
                </w:ffData>
              </w:fldChar>
            </w:r>
            <w:bookmarkStart w:id="1" w:name="Check3"/>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1"/>
            <w:r w:rsidRPr="003678D3">
              <w:rPr>
                <w:spacing w:val="-2"/>
                <w:sz w:val="24"/>
                <w:szCs w:val="24"/>
              </w:rPr>
              <w:t xml:space="preserve"> Plaintiff</w:t>
            </w:r>
          </w:p>
          <w:p w14:paraId="63D74161" w14:textId="77777777" w:rsidR="00C951A4" w:rsidRPr="003678D3" w:rsidRDefault="00C951A4" w:rsidP="00B86712">
            <w:pPr>
              <w:tabs>
                <w:tab w:val="left" w:pos="-720"/>
              </w:tabs>
              <w:suppressAutoHyphens/>
              <w:jc w:val="both"/>
              <w:rPr>
                <w:spacing w:val="-2"/>
                <w:sz w:val="24"/>
                <w:szCs w:val="24"/>
              </w:rPr>
            </w:pPr>
          </w:p>
          <w:p w14:paraId="53F406AC" w14:textId="77777777" w:rsidR="00C951A4" w:rsidRPr="003678D3" w:rsidRDefault="00C951A4" w:rsidP="00B86712">
            <w:pPr>
              <w:tabs>
                <w:tab w:val="left" w:pos="-720"/>
              </w:tabs>
              <w:suppressAutoHyphens/>
              <w:jc w:val="both"/>
              <w:rPr>
                <w:spacing w:val="-2"/>
                <w:sz w:val="24"/>
                <w:szCs w:val="24"/>
              </w:rPr>
            </w:pPr>
            <w:r w:rsidRPr="003678D3">
              <w:rPr>
                <w:spacing w:val="-2"/>
                <w:sz w:val="24"/>
                <w:szCs w:val="24"/>
              </w:rPr>
              <w:t xml:space="preserve">              </w:t>
            </w:r>
            <w:r w:rsidRPr="003678D3">
              <w:rPr>
                <w:spacing w:val="-2"/>
                <w:sz w:val="24"/>
                <w:szCs w:val="24"/>
              </w:rPr>
              <w:fldChar w:fldCharType="begin">
                <w:ffData>
                  <w:name w:val="Check4"/>
                  <w:enabled/>
                  <w:calcOnExit w:val="0"/>
                  <w:checkBox>
                    <w:sizeAuto/>
                    <w:default w:val="0"/>
                  </w:checkBox>
                </w:ffData>
              </w:fldChar>
            </w:r>
            <w:bookmarkStart w:id="2" w:name="Check4"/>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2"/>
            <w:r w:rsidRPr="003678D3">
              <w:rPr>
                <w:spacing w:val="-2"/>
                <w:sz w:val="24"/>
                <w:szCs w:val="24"/>
              </w:rPr>
              <w:t xml:space="preserve"> Sheriff</w:t>
            </w:r>
          </w:p>
        </w:tc>
        <w:tc>
          <w:tcPr>
            <w:tcW w:w="4141" w:type="dxa"/>
            <w:tcBorders>
              <w:top w:val="single" w:sz="6" w:space="0" w:color="000000"/>
              <w:bottom w:val="single" w:sz="6" w:space="0" w:color="000000"/>
            </w:tcBorders>
          </w:tcPr>
          <w:p w14:paraId="53B0C58E" w14:textId="77777777" w:rsidR="00C951A4" w:rsidRPr="003678D3" w:rsidRDefault="00C951A4" w:rsidP="00B86712">
            <w:pPr>
              <w:tabs>
                <w:tab w:val="left" w:pos="-720"/>
              </w:tabs>
              <w:suppressAutoHyphens/>
              <w:jc w:val="both"/>
              <w:rPr>
                <w:spacing w:val="-2"/>
                <w:sz w:val="24"/>
                <w:szCs w:val="24"/>
              </w:rPr>
            </w:pPr>
          </w:p>
          <w:p w14:paraId="3F97C6F5" w14:textId="77777777" w:rsidR="00C951A4" w:rsidRPr="003678D3" w:rsidRDefault="00C951A4" w:rsidP="00B86712">
            <w:pPr>
              <w:tabs>
                <w:tab w:val="left" w:pos="-720"/>
              </w:tabs>
              <w:suppressAutoHyphens/>
              <w:jc w:val="both"/>
              <w:rPr>
                <w:spacing w:val="-2"/>
                <w:sz w:val="24"/>
                <w:szCs w:val="24"/>
              </w:rPr>
            </w:pPr>
            <w:r w:rsidRPr="003678D3">
              <w:rPr>
                <w:spacing w:val="-2"/>
                <w:sz w:val="24"/>
                <w:szCs w:val="24"/>
              </w:rPr>
              <w:fldChar w:fldCharType="begin">
                <w:ffData>
                  <w:name w:val="Check2"/>
                  <w:enabled/>
                  <w:calcOnExit w:val="0"/>
                  <w:checkBox>
                    <w:sizeAuto/>
                    <w:default w:val="0"/>
                  </w:checkBox>
                </w:ffData>
              </w:fldChar>
            </w:r>
            <w:bookmarkStart w:id="3" w:name="Check2"/>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3"/>
            <w:r w:rsidRPr="003678D3">
              <w:rPr>
                <w:spacing w:val="-2"/>
                <w:sz w:val="24"/>
                <w:szCs w:val="24"/>
              </w:rPr>
              <w:t xml:space="preserve"> Hand-Delivered</w:t>
            </w:r>
          </w:p>
          <w:p w14:paraId="3CB86DD6" w14:textId="77777777" w:rsidR="00C951A4" w:rsidRPr="003678D3" w:rsidRDefault="00C951A4" w:rsidP="00B86712">
            <w:pPr>
              <w:tabs>
                <w:tab w:val="left" w:pos="-720"/>
              </w:tabs>
              <w:suppressAutoHyphens/>
              <w:jc w:val="both"/>
              <w:rPr>
                <w:spacing w:val="-2"/>
                <w:sz w:val="24"/>
                <w:szCs w:val="24"/>
              </w:rPr>
            </w:pPr>
          </w:p>
          <w:p w14:paraId="0A5A7380" w14:textId="77777777" w:rsidR="00C951A4" w:rsidRPr="003678D3" w:rsidRDefault="00C951A4" w:rsidP="00B86712">
            <w:pPr>
              <w:tabs>
                <w:tab w:val="left" w:pos="-720"/>
              </w:tabs>
              <w:suppressAutoHyphens/>
              <w:jc w:val="both"/>
              <w:rPr>
                <w:spacing w:val="-2"/>
                <w:sz w:val="24"/>
                <w:szCs w:val="24"/>
              </w:rPr>
            </w:pPr>
            <w:r w:rsidRPr="003678D3">
              <w:rPr>
                <w:spacing w:val="-2"/>
                <w:sz w:val="24"/>
                <w:szCs w:val="24"/>
              </w:rPr>
              <w:fldChar w:fldCharType="begin">
                <w:ffData>
                  <w:name w:val="Check5"/>
                  <w:enabled/>
                  <w:calcOnExit w:val="0"/>
                  <w:checkBox>
                    <w:sizeAuto/>
                    <w:default w:val="0"/>
                  </w:checkBox>
                </w:ffData>
              </w:fldChar>
            </w:r>
            <w:bookmarkStart w:id="4" w:name="Check5"/>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4"/>
            <w:r w:rsidRPr="003678D3">
              <w:rPr>
                <w:spacing w:val="-2"/>
                <w:sz w:val="24"/>
                <w:szCs w:val="24"/>
              </w:rPr>
              <w:t xml:space="preserve"> Attorney</w:t>
            </w:r>
          </w:p>
          <w:p w14:paraId="4B0DB749" w14:textId="77777777" w:rsidR="00C951A4" w:rsidRPr="003678D3" w:rsidRDefault="00C951A4" w:rsidP="00B86712">
            <w:pPr>
              <w:tabs>
                <w:tab w:val="left" w:pos="-720"/>
              </w:tabs>
              <w:suppressAutoHyphens/>
              <w:jc w:val="both"/>
              <w:rPr>
                <w:spacing w:val="-2"/>
                <w:sz w:val="24"/>
                <w:szCs w:val="24"/>
              </w:rPr>
            </w:pPr>
          </w:p>
          <w:p w14:paraId="683D57CA" w14:textId="77777777" w:rsidR="00C951A4" w:rsidRPr="003678D3" w:rsidRDefault="00C951A4" w:rsidP="00B86712">
            <w:pPr>
              <w:tabs>
                <w:tab w:val="left" w:pos="-720"/>
              </w:tabs>
              <w:suppressAutoHyphens/>
              <w:jc w:val="both"/>
              <w:rPr>
                <w:spacing w:val="-2"/>
                <w:sz w:val="24"/>
                <w:szCs w:val="24"/>
              </w:rPr>
            </w:pPr>
            <w:r w:rsidRPr="003678D3">
              <w:rPr>
                <w:spacing w:val="-2"/>
                <w:sz w:val="24"/>
                <w:szCs w:val="24"/>
              </w:rPr>
              <w:fldChar w:fldCharType="begin">
                <w:ffData>
                  <w:name w:val="Check6"/>
                  <w:enabled/>
                  <w:calcOnExit w:val="0"/>
                  <w:checkBox>
                    <w:sizeAuto/>
                    <w:default w:val="0"/>
                  </w:checkBox>
                </w:ffData>
              </w:fldChar>
            </w:r>
            <w:bookmarkStart w:id="5" w:name="Check6"/>
            <w:r w:rsidRPr="003678D3">
              <w:rPr>
                <w:spacing w:val="-2"/>
                <w:sz w:val="24"/>
                <w:szCs w:val="24"/>
              </w:rPr>
              <w:instrText xml:space="preserve"> FORMCHECKBOX </w:instrText>
            </w:r>
            <w:r>
              <w:rPr>
                <w:spacing w:val="-2"/>
                <w:sz w:val="24"/>
                <w:szCs w:val="24"/>
              </w:rPr>
            </w:r>
            <w:r>
              <w:rPr>
                <w:spacing w:val="-2"/>
                <w:sz w:val="24"/>
                <w:szCs w:val="24"/>
              </w:rPr>
              <w:fldChar w:fldCharType="separate"/>
            </w:r>
            <w:r w:rsidRPr="003678D3">
              <w:rPr>
                <w:spacing w:val="-2"/>
                <w:sz w:val="24"/>
                <w:szCs w:val="24"/>
              </w:rPr>
              <w:fldChar w:fldCharType="end"/>
            </w:r>
            <w:bookmarkEnd w:id="5"/>
            <w:r w:rsidRPr="003678D3">
              <w:rPr>
                <w:spacing w:val="-2"/>
                <w:sz w:val="24"/>
                <w:szCs w:val="24"/>
              </w:rPr>
              <w:t xml:space="preserve"> Process Server</w:t>
            </w:r>
          </w:p>
          <w:p w14:paraId="145DCC48" w14:textId="77777777" w:rsidR="00C951A4" w:rsidRPr="003678D3" w:rsidRDefault="00C951A4" w:rsidP="00B86712">
            <w:pPr>
              <w:tabs>
                <w:tab w:val="left" w:pos="-720"/>
              </w:tabs>
              <w:suppressAutoHyphens/>
              <w:jc w:val="both"/>
              <w:rPr>
                <w:spacing w:val="-2"/>
                <w:sz w:val="24"/>
                <w:szCs w:val="24"/>
              </w:rPr>
            </w:pPr>
          </w:p>
        </w:tc>
        <w:tc>
          <w:tcPr>
            <w:tcW w:w="2634" w:type="dxa"/>
            <w:tcBorders>
              <w:top w:val="single" w:sz="6" w:space="0" w:color="000000"/>
              <w:bottom w:val="single" w:sz="6" w:space="0" w:color="000000"/>
            </w:tcBorders>
          </w:tcPr>
          <w:p w14:paraId="6D72AF35" w14:textId="77777777" w:rsidR="00C951A4" w:rsidRPr="003678D3" w:rsidRDefault="00C951A4" w:rsidP="00B86712">
            <w:pPr>
              <w:tabs>
                <w:tab w:val="left" w:pos="-720"/>
              </w:tabs>
              <w:suppressAutoHyphens/>
              <w:jc w:val="both"/>
              <w:rPr>
                <w:spacing w:val="-2"/>
                <w:sz w:val="24"/>
                <w:szCs w:val="24"/>
              </w:rPr>
            </w:pPr>
          </w:p>
          <w:p w14:paraId="63B88847" w14:textId="77777777" w:rsidR="00C951A4" w:rsidRPr="003678D3" w:rsidRDefault="00C951A4" w:rsidP="00B86712">
            <w:pPr>
              <w:tabs>
                <w:tab w:val="left" w:pos="-720"/>
              </w:tabs>
              <w:suppressAutoHyphens/>
              <w:jc w:val="both"/>
              <w:rPr>
                <w:spacing w:val="-2"/>
                <w:sz w:val="24"/>
                <w:szCs w:val="24"/>
              </w:rPr>
            </w:pPr>
          </w:p>
          <w:p w14:paraId="3950E7BB" w14:textId="77777777" w:rsidR="00C951A4" w:rsidRPr="003678D3" w:rsidRDefault="00C951A4" w:rsidP="00B86712">
            <w:pPr>
              <w:tabs>
                <w:tab w:val="left" w:pos="-720"/>
              </w:tabs>
              <w:suppressAutoHyphens/>
              <w:jc w:val="center"/>
              <w:rPr>
                <w:b/>
                <w:bCs/>
                <w:spacing w:val="-2"/>
                <w:sz w:val="24"/>
                <w:szCs w:val="24"/>
              </w:rPr>
            </w:pPr>
            <w:r w:rsidRPr="003678D3">
              <w:rPr>
                <w:b/>
                <w:bCs/>
                <w:spacing w:val="-2"/>
                <w:sz w:val="24"/>
                <w:szCs w:val="24"/>
              </w:rPr>
              <w:t>COURT</w:t>
            </w:r>
          </w:p>
          <w:p w14:paraId="6FD6C5E6" w14:textId="77777777" w:rsidR="00C951A4" w:rsidRPr="003678D3" w:rsidRDefault="00C951A4" w:rsidP="00B86712">
            <w:pPr>
              <w:tabs>
                <w:tab w:val="left" w:pos="-720"/>
              </w:tabs>
              <w:suppressAutoHyphens/>
              <w:jc w:val="center"/>
              <w:rPr>
                <w:spacing w:val="-2"/>
                <w:sz w:val="24"/>
                <w:szCs w:val="24"/>
              </w:rPr>
            </w:pPr>
            <w:r w:rsidRPr="003678D3">
              <w:rPr>
                <w:b/>
                <w:bCs/>
                <w:spacing w:val="-2"/>
                <w:sz w:val="24"/>
                <w:szCs w:val="24"/>
              </w:rPr>
              <w:t>SEAL</w:t>
            </w:r>
          </w:p>
        </w:tc>
      </w:tr>
    </w:tbl>
    <w:p w14:paraId="61070D84" w14:textId="77777777" w:rsidR="00C951A4" w:rsidRPr="003678D3" w:rsidRDefault="00C951A4" w:rsidP="00C951A4">
      <w:pPr>
        <w:tabs>
          <w:tab w:val="left" w:pos="-720"/>
        </w:tabs>
        <w:suppressAutoHyphens/>
        <w:jc w:val="both"/>
        <w:rPr>
          <w:spacing w:val="-2"/>
          <w:sz w:val="24"/>
          <w:szCs w:val="24"/>
        </w:rPr>
      </w:pPr>
    </w:p>
    <w:p w14:paraId="669E6428" w14:textId="77777777" w:rsidR="00C951A4" w:rsidRDefault="00C951A4" w:rsidP="00C951A4">
      <w:pPr>
        <w:tabs>
          <w:tab w:val="left" w:pos="-720"/>
        </w:tabs>
        <w:suppressAutoHyphens/>
        <w:jc w:val="both"/>
        <w:rPr>
          <w:b/>
          <w:spacing w:val="-2"/>
          <w:sz w:val="24"/>
          <w:szCs w:val="24"/>
        </w:rPr>
      </w:pPr>
      <w:r w:rsidRPr="003678D3">
        <w:rPr>
          <w:b/>
          <w:spacing w:val="-2"/>
          <w:sz w:val="24"/>
          <w:szCs w:val="24"/>
        </w:rPr>
        <w:t>Filed by:</w:t>
      </w:r>
    </w:p>
    <w:p w14:paraId="65753F40" w14:textId="77777777" w:rsidR="00C951A4" w:rsidRDefault="00C951A4" w:rsidP="00C951A4">
      <w:pPr>
        <w:tabs>
          <w:tab w:val="left" w:pos="-720"/>
        </w:tabs>
        <w:suppressAutoHyphens/>
        <w:jc w:val="both"/>
        <w:rPr>
          <w:b/>
          <w:spacing w:val="-2"/>
          <w:sz w:val="24"/>
          <w:szCs w:val="24"/>
        </w:rPr>
      </w:pPr>
    </w:p>
    <w:p w14:paraId="5E086998" w14:textId="77777777" w:rsidR="00C951A4" w:rsidRDefault="00C951A4" w:rsidP="00C951A4">
      <w:pPr>
        <w:pStyle w:val="NoSpacing"/>
        <w:rPr>
          <w:sz w:val="24"/>
          <w:szCs w:val="24"/>
        </w:rPr>
      </w:pPr>
      <w:r>
        <w:rPr>
          <w:sz w:val="24"/>
          <w:szCs w:val="24"/>
        </w:rPr>
        <w:t>Florida Insurance Law Group, LLC</w:t>
      </w:r>
    </w:p>
    <w:p w14:paraId="03C7C2EA" w14:textId="77777777" w:rsidR="00C951A4" w:rsidRDefault="00C951A4" w:rsidP="00C951A4">
      <w:pPr>
        <w:pStyle w:val="NoSpacing"/>
        <w:rPr>
          <w:sz w:val="24"/>
          <w:szCs w:val="24"/>
        </w:rPr>
      </w:pPr>
      <w:r>
        <w:rPr>
          <w:sz w:val="24"/>
          <w:szCs w:val="24"/>
        </w:rPr>
        <w:t>8724 Sunset Drive, # 260</w:t>
      </w:r>
    </w:p>
    <w:p w14:paraId="218D448E" w14:textId="77777777" w:rsidR="00C951A4" w:rsidRDefault="00C951A4" w:rsidP="00C951A4">
      <w:pPr>
        <w:pStyle w:val="NoSpacing"/>
        <w:rPr>
          <w:sz w:val="24"/>
          <w:szCs w:val="24"/>
        </w:rPr>
      </w:pPr>
      <w:r>
        <w:rPr>
          <w:sz w:val="24"/>
          <w:szCs w:val="24"/>
        </w:rPr>
        <w:t>Miami, FL 33173</w:t>
      </w:r>
    </w:p>
    <w:p w14:paraId="438BC23E" w14:textId="77777777" w:rsidR="00C951A4" w:rsidRDefault="00C951A4" w:rsidP="00C951A4">
      <w:pPr>
        <w:pStyle w:val="NoSpacing"/>
        <w:rPr>
          <w:sz w:val="24"/>
          <w:szCs w:val="24"/>
        </w:rPr>
      </w:pPr>
    </w:p>
    <w:p w14:paraId="63A7A960" w14:textId="77777777" w:rsidR="00C951A4" w:rsidRDefault="00C951A4" w:rsidP="00C951A4">
      <w:pPr>
        <w:pStyle w:val="NoSpacing"/>
        <w:rPr>
          <w:sz w:val="24"/>
          <w:szCs w:val="24"/>
        </w:rPr>
      </w:pPr>
      <w:r w:rsidRPr="007D39D9">
        <w:rPr>
          <w:sz w:val="24"/>
          <w:szCs w:val="24"/>
        </w:rPr>
        <w:t xml:space="preserve">By: </w:t>
      </w:r>
      <w:r w:rsidRPr="007D39D9">
        <w:rPr>
          <w:i/>
          <w:sz w:val="24"/>
          <w:szCs w:val="24"/>
          <w:u w:val="single"/>
        </w:rPr>
        <w:t xml:space="preserve">/s/ </w:t>
      </w:r>
      <w:r>
        <w:rPr>
          <w:i/>
          <w:sz w:val="24"/>
          <w:szCs w:val="24"/>
          <w:u w:val="single"/>
        </w:rPr>
        <w:t xml:space="preserve">Robert Gonzalez </w:t>
      </w:r>
      <w:r w:rsidRPr="007D39D9">
        <w:rPr>
          <w:i/>
          <w:sz w:val="24"/>
          <w:szCs w:val="24"/>
          <w:u w:val="single"/>
        </w:rPr>
        <w:t xml:space="preserve">      </w:t>
      </w:r>
      <w:r w:rsidRPr="007D39D9">
        <w:rPr>
          <w:sz w:val="24"/>
          <w:szCs w:val="24"/>
        </w:rPr>
        <w:t xml:space="preserve">       </w:t>
      </w:r>
    </w:p>
    <w:p w14:paraId="3219B473" w14:textId="77777777" w:rsidR="00C951A4" w:rsidRPr="00017737" w:rsidRDefault="00C951A4" w:rsidP="00C951A4">
      <w:pPr>
        <w:pStyle w:val="NoSpacing"/>
        <w:rPr>
          <w:sz w:val="24"/>
          <w:szCs w:val="24"/>
          <w:lang w:val="es-PE"/>
        </w:rPr>
      </w:pPr>
      <w:r w:rsidRPr="00017737">
        <w:rPr>
          <w:sz w:val="24"/>
          <w:szCs w:val="24"/>
          <w:lang w:val="es-PE"/>
        </w:rPr>
        <w:t xml:space="preserve">Robert Gonzalez, Esq. </w:t>
      </w:r>
    </w:p>
    <w:p w14:paraId="1F2C5AD3" w14:textId="77777777" w:rsidR="00C951A4" w:rsidRPr="00017737" w:rsidRDefault="00C951A4" w:rsidP="00C951A4">
      <w:pPr>
        <w:pStyle w:val="NoSpacing"/>
        <w:rPr>
          <w:sz w:val="24"/>
          <w:szCs w:val="24"/>
          <w:lang w:val="es-PE"/>
        </w:rPr>
      </w:pPr>
      <w:r w:rsidRPr="00017737">
        <w:rPr>
          <w:sz w:val="24"/>
          <w:szCs w:val="24"/>
          <w:lang w:val="es-PE"/>
        </w:rPr>
        <w:t>FBN: 68865</w:t>
      </w:r>
    </w:p>
    <w:p w14:paraId="03A5093A" w14:textId="77777777" w:rsidR="00C951A4" w:rsidRPr="00017737" w:rsidRDefault="00C951A4" w:rsidP="00C951A4">
      <w:pPr>
        <w:pStyle w:val="NoSpacing"/>
        <w:rPr>
          <w:b/>
          <w:spacing w:val="-2"/>
          <w:sz w:val="24"/>
          <w:szCs w:val="24"/>
          <w:lang w:val="es-PE"/>
        </w:rPr>
      </w:pPr>
      <w:hyperlink r:id="rId7" w:history="1">
        <w:r w:rsidRPr="00017737">
          <w:rPr>
            <w:rStyle w:val="Hyperlink"/>
            <w:sz w:val="24"/>
            <w:szCs w:val="24"/>
            <w:lang w:val="es-PE"/>
          </w:rPr>
          <w:t>pleadings@flinslaw.com</w:t>
        </w:r>
      </w:hyperlink>
      <w:r w:rsidRPr="00017737">
        <w:rPr>
          <w:sz w:val="24"/>
          <w:szCs w:val="24"/>
          <w:lang w:val="es-PE"/>
        </w:rPr>
        <w:tab/>
      </w:r>
      <w:r w:rsidRPr="00017737">
        <w:rPr>
          <w:sz w:val="24"/>
          <w:szCs w:val="24"/>
          <w:lang w:val="es-PE"/>
        </w:rPr>
        <w:tab/>
      </w:r>
      <w:r w:rsidRPr="00017737">
        <w:rPr>
          <w:sz w:val="24"/>
          <w:szCs w:val="24"/>
          <w:lang w:val="es-PE"/>
        </w:rPr>
        <w:tab/>
      </w:r>
    </w:p>
    <w:p w14:paraId="6D5FAEDD" w14:textId="77777777" w:rsidR="00C951A4" w:rsidRPr="00017737" w:rsidRDefault="00C951A4" w:rsidP="00C951A4">
      <w:pPr>
        <w:rPr>
          <w:lang w:val="es-PE"/>
        </w:rPr>
      </w:pPr>
    </w:p>
    <w:p w14:paraId="0AC4485A" w14:textId="77777777" w:rsidR="00C951A4" w:rsidRPr="00017737" w:rsidRDefault="00C951A4" w:rsidP="00C951A4">
      <w:pPr>
        <w:rPr>
          <w:rStyle w:val="Hyperlink"/>
          <w:lang w:val="es-PE"/>
        </w:rPr>
      </w:pPr>
    </w:p>
    <w:p w14:paraId="2718661C" w14:textId="77777777" w:rsidR="00C951A4" w:rsidRPr="00017737" w:rsidRDefault="00C951A4" w:rsidP="00C951A4">
      <w:pPr>
        <w:rPr>
          <w:lang w:val="es-PE"/>
        </w:rPr>
      </w:pPr>
      <w:r w:rsidRPr="00017737">
        <w:rPr>
          <w:lang w:val="es-PE"/>
        </w:rPr>
        <w:t xml:space="preserve"> </w:t>
      </w:r>
    </w:p>
    <w:p w14:paraId="6E120999" w14:textId="77777777" w:rsidR="00C951A4" w:rsidRPr="00017737" w:rsidRDefault="00C951A4" w:rsidP="00C951A4">
      <w:pPr>
        <w:rPr>
          <w:lang w:val="es-PE"/>
        </w:rPr>
      </w:pPr>
    </w:p>
    <w:p w14:paraId="60E06B5E" w14:textId="4FEB21B5" w:rsidR="00B6349D" w:rsidRPr="00C951A4" w:rsidRDefault="00B6349D" w:rsidP="00C951A4"/>
    <w:sectPr w:rsidR="00B6349D" w:rsidRPr="00C951A4">
      <w:footerReference w:type="default" r:id="rId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A037" w14:textId="77777777" w:rsidR="007A6A23" w:rsidRDefault="007A6A23" w:rsidP="001F3B28">
      <w:r>
        <w:separator/>
      </w:r>
    </w:p>
  </w:endnote>
  <w:endnote w:type="continuationSeparator" w:id="0">
    <w:p w14:paraId="3B43BD64" w14:textId="77777777" w:rsidR="007A6A23" w:rsidRDefault="007A6A23"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208F" w14:textId="77777777" w:rsidR="00CE0304" w:rsidRDefault="007A6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298E" w14:textId="77777777" w:rsidR="007A6A23" w:rsidRDefault="007A6A23" w:rsidP="001F3B28">
      <w:r>
        <w:separator/>
      </w:r>
    </w:p>
  </w:footnote>
  <w:footnote w:type="continuationSeparator" w:id="0">
    <w:p w14:paraId="26042095" w14:textId="77777777" w:rsidR="007A6A23" w:rsidRDefault="007A6A23"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D4241F6"/>
    <w:multiLevelType w:val="hybridMultilevel"/>
    <w:tmpl w:val="9626BBA4"/>
    <w:lvl w:ilvl="0" w:tplc="38381C58">
      <w:start w:val="1"/>
      <w:numFmt w:val="decimal"/>
      <w:lvlText w:val="%1."/>
      <w:lvlJc w:val="left"/>
      <w:pPr>
        <w:ind w:left="114" w:hanging="261"/>
        <w:jc w:val="left"/>
      </w:pPr>
      <w:rPr>
        <w:rFonts w:hint="default"/>
        <w:w w:val="94"/>
        <w:lang w:val="en-US" w:eastAsia="en-US" w:bidi="en-US"/>
      </w:rPr>
    </w:lvl>
    <w:lvl w:ilvl="1" w:tplc="CF30021C">
      <w:numFmt w:val="bullet"/>
      <w:lvlText w:val="•"/>
      <w:lvlJc w:val="left"/>
      <w:pPr>
        <w:ind w:left="1066" w:hanging="261"/>
      </w:pPr>
      <w:rPr>
        <w:rFonts w:hint="default"/>
        <w:lang w:val="en-US" w:eastAsia="en-US" w:bidi="en-US"/>
      </w:rPr>
    </w:lvl>
    <w:lvl w:ilvl="2" w:tplc="4E207CA8">
      <w:numFmt w:val="bullet"/>
      <w:lvlText w:val="•"/>
      <w:lvlJc w:val="left"/>
      <w:pPr>
        <w:ind w:left="2012" w:hanging="261"/>
      </w:pPr>
      <w:rPr>
        <w:rFonts w:hint="default"/>
        <w:lang w:val="en-US" w:eastAsia="en-US" w:bidi="en-US"/>
      </w:rPr>
    </w:lvl>
    <w:lvl w:ilvl="3" w:tplc="D0947EC8">
      <w:numFmt w:val="bullet"/>
      <w:lvlText w:val="•"/>
      <w:lvlJc w:val="left"/>
      <w:pPr>
        <w:ind w:left="2958" w:hanging="261"/>
      </w:pPr>
      <w:rPr>
        <w:rFonts w:hint="default"/>
        <w:lang w:val="en-US" w:eastAsia="en-US" w:bidi="en-US"/>
      </w:rPr>
    </w:lvl>
    <w:lvl w:ilvl="4" w:tplc="2B4C7904">
      <w:numFmt w:val="bullet"/>
      <w:lvlText w:val="•"/>
      <w:lvlJc w:val="left"/>
      <w:pPr>
        <w:ind w:left="3904" w:hanging="261"/>
      </w:pPr>
      <w:rPr>
        <w:rFonts w:hint="default"/>
        <w:lang w:val="en-US" w:eastAsia="en-US" w:bidi="en-US"/>
      </w:rPr>
    </w:lvl>
    <w:lvl w:ilvl="5" w:tplc="EA5EABD2">
      <w:numFmt w:val="bullet"/>
      <w:lvlText w:val="•"/>
      <w:lvlJc w:val="left"/>
      <w:pPr>
        <w:ind w:left="4850" w:hanging="261"/>
      </w:pPr>
      <w:rPr>
        <w:rFonts w:hint="default"/>
        <w:lang w:val="en-US" w:eastAsia="en-US" w:bidi="en-US"/>
      </w:rPr>
    </w:lvl>
    <w:lvl w:ilvl="6" w:tplc="158C016E">
      <w:numFmt w:val="bullet"/>
      <w:lvlText w:val="•"/>
      <w:lvlJc w:val="left"/>
      <w:pPr>
        <w:ind w:left="5796" w:hanging="261"/>
      </w:pPr>
      <w:rPr>
        <w:rFonts w:hint="default"/>
        <w:lang w:val="en-US" w:eastAsia="en-US" w:bidi="en-US"/>
      </w:rPr>
    </w:lvl>
    <w:lvl w:ilvl="7" w:tplc="226AA4DA">
      <w:numFmt w:val="bullet"/>
      <w:lvlText w:val="•"/>
      <w:lvlJc w:val="left"/>
      <w:pPr>
        <w:ind w:left="6742" w:hanging="261"/>
      </w:pPr>
      <w:rPr>
        <w:rFonts w:hint="default"/>
        <w:lang w:val="en-US" w:eastAsia="en-US" w:bidi="en-US"/>
      </w:rPr>
    </w:lvl>
    <w:lvl w:ilvl="8" w:tplc="BD923598">
      <w:numFmt w:val="bullet"/>
      <w:lvlText w:val="•"/>
      <w:lvlJc w:val="left"/>
      <w:pPr>
        <w:ind w:left="7688" w:hanging="261"/>
      </w:pPr>
      <w:rPr>
        <w:rFonts w:hint="default"/>
        <w:lang w:val="en-US" w:eastAsia="en-US" w:bidi="en-US"/>
      </w:rPr>
    </w:lvl>
  </w:abstractNum>
  <w:abstractNum w:abstractNumId="2" w15:restartNumberingAfterBreak="0">
    <w:nsid w:val="1D2A112A"/>
    <w:multiLevelType w:val="hybridMultilevel"/>
    <w:tmpl w:val="32741A18"/>
    <w:lvl w:ilvl="0" w:tplc="5DDE882E">
      <w:start w:val="1"/>
      <w:numFmt w:val="decimal"/>
      <w:lvlText w:val="%1."/>
      <w:lvlJc w:val="left"/>
      <w:pPr>
        <w:ind w:left="116" w:hanging="717"/>
      </w:pPr>
      <w:rPr>
        <w:rFonts w:hint="default"/>
        <w:b/>
        <w:bCs/>
        <w:w w:val="100"/>
        <w:lang w:val="en-US" w:eastAsia="en-US" w:bidi="ar-SA"/>
      </w:rPr>
    </w:lvl>
    <w:lvl w:ilvl="1" w:tplc="DEB42640">
      <w:numFmt w:val="bullet"/>
      <w:lvlText w:val="•"/>
      <w:lvlJc w:val="left"/>
      <w:pPr>
        <w:ind w:left="1205" w:hanging="717"/>
      </w:pPr>
      <w:rPr>
        <w:rFonts w:hint="default"/>
        <w:lang w:val="en-US" w:eastAsia="en-US" w:bidi="ar-SA"/>
      </w:rPr>
    </w:lvl>
    <w:lvl w:ilvl="2" w:tplc="D5FA5552">
      <w:numFmt w:val="bullet"/>
      <w:lvlText w:val="•"/>
      <w:lvlJc w:val="left"/>
      <w:pPr>
        <w:ind w:left="2290" w:hanging="717"/>
      </w:pPr>
      <w:rPr>
        <w:rFonts w:hint="default"/>
        <w:lang w:val="en-US" w:eastAsia="en-US" w:bidi="ar-SA"/>
      </w:rPr>
    </w:lvl>
    <w:lvl w:ilvl="3" w:tplc="A4FE53F0">
      <w:numFmt w:val="bullet"/>
      <w:lvlText w:val="•"/>
      <w:lvlJc w:val="left"/>
      <w:pPr>
        <w:ind w:left="3375" w:hanging="717"/>
      </w:pPr>
      <w:rPr>
        <w:rFonts w:hint="default"/>
        <w:lang w:val="en-US" w:eastAsia="en-US" w:bidi="ar-SA"/>
      </w:rPr>
    </w:lvl>
    <w:lvl w:ilvl="4" w:tplc="97922AB2">
      <w:numFmt w:val="bullet"/>
      <w:lvlText w:val="•"/>
      <w:lvlJc w:val="left"/>
      <w:pPr>
        <w:ind w:left="4460" w:hanging="717"/>
      </w:pPr>
      <w:rPr>
        <w:rFonts w:hint="default"/>
        <w:lang w:val="en-US" w:eastAsia="en-US" w:bidi="ar-SA"/>
      </w:rPr>
    </w:lvl>
    <w:lvl w:ilvl="5" w:tplc="3D3C7FFA">
      <w:numFmt w:val="bullet"/>
      <w:lvlText w:val="•"/>
      <w:lvlJc w:val="left"/>
      <w:pPr>
        <w:ind w:left="5546" w:hanging="717"/>
      </w:pPr>
      <w:rPr>
        <w:rFonts w:hint="default"/>
        <w:lang w:val="en-US" w:eastAsia="en-US" w:bidi="ar-SA"/>
      </w:rPr>
    </w:lvl>
    <w:lvl w:ilvl="6" w:tplc="1D20C6B8">
      <w:numFmt w:val="bullet"/>
      <w:lvlText w:val="•"/>
      <w:lvlJc w:val="left"/>
      <w:pPr>
        <w:ind w:left="6631" w:hanging="717"/>
      </w:pPr>
      <w:rPr>
        <w:rFonts w:hint="default"/>
        <w:lang w:val="en-US" w:eastAsia="en-US" w:bidi="ar-SA"/>
      </w:rPr>
    </w:lvl>
    <w:lvl w:ilvl="7" w:tplc="3B78F434">
      <w:numFmt w:val="bullet"/>
      <w:lvlText w:val="•"/>
      <w:lvlJc w:val="left"/>
      <w:pPr>
        <w:ind w:left="7716" w:hanging="717"/>
      </w:pPr>
      <w:rPr>
        <w:rFonts w:hint="default"/>
        <w:lang w:val="en-US" w:eastAsia="en-US" w:bidi="ar-SA"/>
      </w:rPr>
    </w:lvl>
    <w:lvl w:ilvl="8" w:tplc="FF2E3458">
      <w:numFmt w:val="bullet"/>
      <w:lvlText w:val="•"/>
      <w:lvlJc w:val="left"/>
      <w:pPr>
        <w:ind w:left="8801" w:hanging="717"/>
      </w:pPr>
      <w:rPr>
        <w:rFonts w:hint="default"/>
        <w:lang w:val="en-US" w:eastAsia="en-US" w:bidi="ar-SA"/>
      </w:rPr>
    </w:lvl>
  </w:abstractNum>
  <w:abstractNum w:abstractNumId="3" w15:restartNumberingAfterBreak="0">
    <w:nsid w:val="30CD6B23"/>
    <w:multiLevelType w:val="hybridMultilevel"/>
    <w:tmpl w:val="DB981522"/>
    <w:lvl w:ilvl="0" w:tplc="0FE8A726">
      <w:start w:val="1"/>
      <w:numFmt w:val="decimal"/>
      <w:lvlText w:val="%1."/>
      <w:lvlJc w:val="left"/>
      <w:pPr>
        <w:ind w:left="1559" w:hanging="360"/>
      </w:pPr>
      <w:rPr>
        <w:rFonts w:ascii="Arial Narrow" w:eastAsia="Arial Narrow" w:hAnsi="Arial Narrow" w:cs="Arial Narrow" w:hint="default"/>
        <w:spacing w:val="-1"/>
        <w:w w:val="99"/>
        <w:sz w:val="22"/>
        <w:szCs w:val="22"/>
        <w:lang w:val="en-US" w:eastAsia="en-US" w:bidi="ar-SA"/>
      </w:rPr>
    </w:lvl>
    <w:lvl w:ilvl="1" w:tplc="08307CD0">
      <w:numFmt w:val="bullet"/>
      <w:lvlText w:val="•"/>
      <w:lvlJc w:val="left"/>
      <w:pPr>
        <w:ind w:left="2410" w:hanging="360"/>
      </w:pPr>
      <w:rPr>
        <w:rFonts w:hint="default"/>
        <w:lang w:val="en-US" w:eastAsia="en-US" w:bidi="ar-SA"/>
      </w:rPr>
    </w:lvl>
    <w:lvl w:ilvl="2" w:tplc="A3907EA6">
      <w:numFmt w:val="bullet"/>
      <w:lvlText w:val="•"/>
      <w:lvlJc w:val="left"/>
      <w:pPr>
        <w:ind w:left="3260" w:hanging="360"/>
      </w:pPr>
      <w:rPr>
        <w:rFonts w:hint="default"/>
        <w:lang w:val="en-US" w:eastAsia="en-US" w:bidi="ar-SA"/>
      </w:rPr>
    </w:lvl>
    <w:lvl w:ilvl="3" w:tplc="0E927286">
      <w:numFmt w:val="bullet"/>
      <w:lvlText w:val="•"/>
      <w:lvlJc w:val="left"/>
      <w:pPr>
        <w:ind w:left="4110" w:hanging="360"/>
      </w:pPr>
      <w:rPr>
        <w:rFonts w:hint="default"/>
        <w:lang w:val="en-US" w:eastAsia="en-US" w:bidi="ar-SA"/>
      </w:rPr>
    </w:lvl>
    <w:lvl w:ilvl="4" w:tplc="E968F654">
      <w:numFmt w:val="bullet"/>
      <w:lvlText w:val="•"/>
      <w:lvlJc w:val="left"/>
      <w:pPr>
        <w:ind w:left="4960" w:hanging="360"/>
      </w:pPr>
      <w:rPr>
        <w:rFonts w:hint="default"/>
        <w:lang w:val="en-US" w:eastAsia="en-US" w:bidi="ar-SA"/>
      </w:rPr>
    </w:lvl>
    <w:lvl w:ilvl="5" w:tplc="8ED63E58">
      <w:numFmt w:val="bullet"/>
      <w:lvlText w:val="•"/>
      <w:lvlJc w:val="left"/>
      <w:pPr>
        <w:ind w:left="5810" w:hanging="360"/>
      </w:pPr>
      <w:rPr>
        <w:rFonts w:hint="default"/>
        <w:lang w:val="en-US" w:eastAsia="en-US" w:bidi="ar-SA"/>
      </w:rPr>
    </w:lvl>
    <w:lvl w:ilvl="6" w:tplc="2F2629AE">
      <w:numFmt w:val="bullet"/>
      <w:lvlText w:val="•"/>
      <w:lvlJc w:val="left"/>
      <w:pPr>
        <w:ind w:left="6660" w:hanging="360"/>
      </w:pPr>
      <w:rPr>
        <w:rFonts w:hint="default"/>
        <w:lang w:val="en-US" w:eastAsia="en-US" w:bidi="ar-SA"/>
      </w:rPr>
    </w:lvl>
    <w:lvl w:ilvl="7" w:tplc="6AE8A01C">
      <w:numFmt w:val="bullet"/>
      <w:lvlText w:val="•"/>
      <w:lvlJc w:val="left"/>
      <w:pPr>
        <w:ind w:left="7510" w:hanging="360"/>
      </w:pPr>
      <w:rPr>
        <w:rFonts w:hint="default"/>
        <w:lang w:val="en-US" w:eastAsia="en-US" w:bidi="ar-SA"/>
      </w:rPr>
    </w:lvl>
    <w:lvl w:ilvl="8" w:tplc="F0F0E5F8">
      <w:numFmt w:val="bullet"/>
      <w:lvlText w:val="•"/>
      <w:lvlJc w:val="left"/>
      <w:pPr>
        <w:ind w:left="8360" w:hanging="360"/>
      </w:pPr>
      <w:rPr>
        <w:rFonts w:hint="default"/>
        <w:lang w:val="en-US" w:eastAsia="en-US" w:bidi="ar-SA"/>
      </w:r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66ABC"/>
    <w:rsid w:val="0037409B"/>
    <w:rsid w:val="00375F03"/>
    <w:rsid w:val="003A315D"/>
    <w:rsid w:val="003A3A98"/>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5F191D"/>
    <w:rsid w:val="00602655"/>
    <w:rsid w:val="00607ED5"/>
    <w:rsid w:val="00632D64"/>
    <w:rsid w:val="0063368A"/>
    <w:rsid w:val="0064653C"/>
    <w:rsid w:val="00647AB4"/>
    <w:rsid w:val="00662BB4"/>
    <w:rsid w:val="00690F93"/>
    <w:rsid w:val="006A4D67"/>
    <w:rsid w:val="006A6D77"/>
    <w:rsid w:val="006A7332"/>
    <w:rsid w:val="006E3EBF"/>
    <w:rsid w:val="006E4FC3"/>
    <w:rsid w:val="006F26BC"/>
    <w:rsid w:val="007000F3"/>
    <w:rsid w:val="00713512"/>
    <w:rsid w:val="00725BC6"/>
    <w:rsid w:val="00737C12"/>
    <w:rsid w:val="0074558A"/>
    <w:rsid w:val="00786EDB"/>
    <w:rsid w:val="00793F47"/>
    <w:rsid w:val="007A0A71"/>
    <w:rsid w:val="007A399B"/>
    <w:rsid w:val="007A6A23"/>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629F8"/>
    <w:rsid w:val="00972015"/>
    <w:rsid w:val="00976539"/>
    <w:rsid w:val="00990C63"/>
    <w:rsid w:val="009D50CA"/>
    <w:rsid w:val="009D5918"/>
    <w:rsid w:val="009F1F4D"/>
    <w:rsid w:val="00A227A4"/>
    <w:rsid w:val="00A6269B"/>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6349D"/>
    <w:rsid w:val="00B75B90"/>
    <w:rsid w:val="00B8196B"/>
    <w:rsid w:val="00BA246F"/>
    <w:rsid w:val="00BB29B8"/>
    <w:rsid w:val="00BB36CB"/>
    <w:rsid w:val="00BB65EA"/>
    <w:rsid w:val="00BC7AF1"/>
    <w:rsid w:val="00BF0F26"/>
    <w:rsid w:val="00C423FD"/>
    <w:rsid w:val="00C718A7"/>
    <w:rsid w:val="00C7284B"/>
    <w:rsid w:val="00C83684"/>
    <w:rsid w:val="00C85191"/>
    <w:rsid w:val="00C951A4"/>
    <w:rsid w:val="00CB0568"/>
    <w:rsid w:val="00CC608D"/>
    <w:rsid w:val="00CE37D6"/>
    <w:rsid w:val="00D16880"/>
    <w:rsid w:val="00D17A03"/>
    <w:rsid w:val="00D63E66"/>
    <w:rsid w:val="00D72B93"/>
    <w:rsid w:val="00D91021"/>
    <w:rsid w:val="00DF2284"/>
    <w:rsid w:val="00DF556F"/>
    <w:rsid w:val="00E202C7"/>
    <w:rsid w:val="00E85580"/>
    <w:rsid w:val="00E94B77"/>
    <w:rsid w:val="00ED3E9E"/>
    <w:rsid w:val="00EE1461"/>
    <w:rsid w:val="00EE4D4E"/>
    <w:rsid w:val="00EF0796"/>
    <w:rsid w:val="00EF421D"/>
    <w:rsid w:val="00F275C3"/>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1"/>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B6349D"/>
    <w:rPr>
      <w:color w:val="605E5C"/>
      <w:shd w:val="clear" w:color="auto" w:fill="E1DFDD"/>
    </w:rPr>
  </w:style>
  <w:style w:type="paragraph" w:styleId="Header">
    <w:name w:val="header"/>
    <w:basedOn w:val="Normal"/>
    <w:link w:val="HeaderChar"/>
    <w:uiPriority w:val="99"/>
    <w:unhideWhenUsed/>
    <w:rsid w:val="00B6349D"/>
    <w:pPr>
      <w:tabs>
        <w:tab w:val="center" w:pos="4419"/>
        <w:tab w:val="right" w:pos="8838"/>
      </w:tabs>
    </w:pPr>
  </w:style>
  <w:style w:type="character" w:customStyle="1" w:styleId="HeaderChar">
    <w:name w:val="Header Char"/>
    <w:basedOn w:val="DefaultParagraphFont"/>
    <w:link w:val="Header"/>
    <w:uiPriority w:val="99"/>
    <w:rsid w:val="00B6349D"/>
    <w:rPr>
      <w:rFonts w:ascii="Times New Roman" w:eastAsia="Times New Roman" w:hAnsi="Times New Roman" w:cs="Times New Roman"/>
      <w:sz w:val="20"/>
      <w:szCs w:val="20"/>
    </w:rPr>
  </w:style>
  <w:style w:type="paragraph" w:customStyle="1" w:styleId="FirmName">
    <w:name w:val="Firm Name"/>
    <w:basedOn w:val="SingleSpacing"/>
    <w:rsid w:val="003A3A9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leadings@flinsl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4417</Characters>
  <Application>Microsoft Office Word</Application>
  <DocSecurity>0</DocSecurity>
  <Lines>157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2022-02-20T05:43:00Z</dcterms:created>
  <dcterms:modified xsi:type="dcterms:W3CDTF">2022-02-20T05:43:00Z</dcterms:modified>
</cp:coreProperties>
</file>