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1CCCC" w14:textId="77777777" w:rsidR="00DD27E0" w:rsidRDefault="00DD27E0" w:rsidP="00DD27E0">
      <w:pPr>
        <w:ind w:left="180" w:right="180"/>
        <w:jc w:val="center"/>
        <w:rPr>
          <w:sz w:val="24"/>
          <w:szCs w:val="24"/>
        </w:rPr>
      </w:pPr>
      <w:r>
        <w:rPr>
          <w:sz w:val="24"/>
          <w:szCs w:val="24"/>
        </w:rPr>
        <w:t>&lt;&lt;COURT_NAME&gt;&gt;</w:t>
      </w:r>
    </w:p>
    <w:p w14:paraId="473A882C" w14:textId="77777777" w:rsidR="00DD27E0" w:rsidRDefault="00DD27E0" w:rsidP="00DD27E0">
      <w:pPr>
        <w:jc w:val="center"/>
        <w:rPr>
          <w:sz w:val="24"/>
          <w:szCs w:val="24"/>
        </w:rPr>
      </w:pPr>
    </w:p>
    <w:tbl>
      <w:tblPr>
        <w:tblStyle w:val="TableGrid"/>
        <w:tblW w:w="945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140"/>
      </w:tblGrid>
      <w:tr w:rsidR="00DD27E0" w14:paraId="0F0934F8" w14:textId="77777777" w:rsidTr="00B86712">
        <w:tc>
          <w:tcPr>
            <w:tcW w:w="5310" w:type="dxa"/>
          </w:tcPr>
          <w:p w14:paraId="2B86E690" w14:textId="77777777" w:rsidR="00DD27E0" w:rsidRDefault="00DD27E0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&lt;&lt;PROVIDER_SUITNAME&gt;&gt;, 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</w:p>
          <w:p w14:paraId="7147EF56" w14:textId="77777777" w:rsidR="00DD27E0" w:rsidRDefault="00DD27E0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a/a/o &lt;&lt;INJUREDPARTY_NAME&gt;&gt;</w:t>
            </w:r>
            <w:r>
              <w:rPr>
                <w:sz w:val="24"/>
                <w:szCs w:val="24"/>
              </w:rPr>
              <w:tab/>
              <w:t xml:space="preserve">                                            </w:t>
            </w:r>
          </w:p>
          <w:p w14:paraId="6FB5ABF4" w14:textId="77777777" w:rsidR="00DD27E0" w:rsidRDefault="00DD27E0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                              </w:t>
            </w:r>
          </w:p>
          <w:p w14:paraId="27929745" w14:textId="77777777" w:rsidR="00DD27E0" w:rsidRDefault="00DD27E0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Plaintiff,</w:t>
            </w:r>
          </w:p>
          <w:p w14:paraId="3DC1EDA3" w14:textId="77777777" w:rsidR="00DD27E0" w:rsidRDefault="00DD27E0" w:rsidP="00B86712">
            <w:pPr>
              <w:rPr>
                <w:sz w:val="24"/>
                <w:szCs w:val="24"/>
              </w:rPr>
            </w:pPr>
          </w:p>
          <w:p w14:paraId="53C64933" w14:textId="77777777" w:rsidR="00DD27E0" w:rsidRDefault="00DD27E0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vs.</w:t>
            </w:r>
          </w:p>
          <w:p w14:paraId="78F31233" w14:textId="77777777" w:rsidR="00DD27E0" w:rsidRDefault="00DD27E0" w:rsidP="00B86712">
            <w:pPr>
              <w:rPr>
                <w:sz w:val="24"/>
                <w:szCs w:val="24"/>
              </w:rPr>
            </w:pPr>
          </w:p>
          <w:p w14:paraId="200E2537" w14:textId="77777777" w:rsidR="00DD27E0" w:rsidRDefault="00DD27E0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&lt;&lt;INSURANCECOMPANY_SUITNAME&gt;&gt;</w:t>
            </w:r>
          </w:p>
          <w:p w14:paraId="59B67E07" w14:textId="77777777" w:rsidR="00DD27E0" w:rsidRDefault="00DD27E0" w:rsidP="00B86712">
            <w:pPr>
              <w:rPr>
                <w:sz w:val="24"/>
                <w:szCs w:val="24"/>
              </w:rPr>
            </w:pPr>
          </w:p>
          <w:p w14:paraId="490DC495" w14:textId="77777777" w:rsidR="00DD27E0" w:rsidRDefault="00DD27E0" w:rsidP="00B86712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Defendant.</w:t>
            </w:r>
          </w:p>
        </w:tc>
        <w:tc>
          <w:tcPr>
            <w:tcW w:w="4140" w:type="dxa"/>
          </w:tcPr>
          <w:p w14:paraId="303B7381" w14:textId="77777777" w:rsidR="00DD27E0" w:rsidRDefault="00DD27E0" w:rsidP="00B867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Case No. &lt;&lt;INDEXORAAA_NUMBER&gt;&gt;</w:t>
            </w:r>
            <w:r>
              <w:rPr>
                <w:sz w:val="24"/>
                <w:szCs w:val="24"/>
              </w:rPr>
              <w:br/>
            </w:r>
          </w:p>
          <w:p w14:paraId="73CADA80" w14:textId="77777777" w:rsidR="00DD27E0" w:rsidRDefault="00DD27E0" w:rsidP="00B86712">
            <w:pPr>
              <w:rPr>
                <w:sz w:val="24"/>
                <w:szCs w:val="24"/>
              </w:rPr>
            </w:pPr>
          </w:p>
          <w:p w14:paraId="482D5B02" w14:textId="77777777" w:rsidR="00DD27E0" w:rsidRDefault="00DD27E0" w:rsidP="00B86712">
            <w:pPr>
              <w:rPr>
                <w:sz w:val="24"/>
                <w:szCs w:val="24"/>
              </w:rPr>
            </w:pPr>
          </w:p>
        </w:tc>
      </w:tr>
    </w:tbl>
    <w:p w14:paraId="6F41CE61" w14:textId="77777777" w:rsidR="00DD27E0" w:rsidRDefault="00DD27E0" w:rsidP="00DD27E0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__________________________________________/</w:t>
      </w:r>
    </w:p>
    <w:p w14:paraId="4A975999" w14:textId="77777777" w:rsidR="00DD27E0" w:rsidRDefault="00DD27E0" w:rsidP="00DD27E0">
      <w:pPr>
        <w:jc w:val="center"/>
        <w:rPr>
          <w:sz w:val="24"/>
          <w:szCs w:val="24"/>
        </w:rPr>
      </w:pPr>
    </w:p>
    <w:p w14:paraId="2B550DE3" w14:textId="77777777" w:rsidR="00DD27E0" w:rsidRDefault="00DD27E0" w:rsidP="00DD27E0">
      <w:pPr>
        <w:tabs>
          <w:tab w:val="left" w:pos="-720"/>
          <w:tab w:val="center" w:pos="4680"/>
        </w:tabs>
        <w:suppressAutoHyphens/>
        <w:spacing w:line="480" w:lineRule="auto"/>
        <w:jc w:val="center"/>
        <w:rPr>
          <w:b/>
          <w:spacing w:val="-2"/>
          <w:sz w:val="24"/>
          <w:u w:val="single"/>
        </w:rPr>
      </w:pPr>
      <w:r>
        <w:rPr>
          <w:b/>
          <w:spacing w:val="-2"/>
          <w:sz w:val="24"/>
          <w:u w:val="single"/>
        </w:rPr>
        <w:t>NOTICE OF VOLUNTARY DISMISSAL</w:t>
      </w:r>
    </w:p>
    <w:p w14:paraId="790285FE" w14:textId="039132FA" w:rsidR="00DD27E0" w:rsidRDefault="00DD27E0" w:rsidP="00DD27E0">
      <w:pPr>
        <w:tabs>
          <w:tab w:val="left" w:pos="-3690"/>
        </w:tabs>
        <w:suppressAutoHyphens/>
        <w:spacing w:line="48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ab/>
        <w:t xml:space="preserve">Plaintiff, </w:t>
      </w:r>
      <w:r>
        <w:rPr>
          <w:sz w:val="24"/>
          <w:szCs w:val="24"/>
        </w:rPr>
        <w:t>&lt;&lt;PROVIDER_SUITNAME&gt;&gt; a/a/o &lt;&lt;INJUREDPARTY_NAME&gt;&gt;</w:t>
      </w:r>
      <w:r>
        <w:rPr>
          <w:spacing w:val="-2"/>
          <w:sz w:val="24"/>
        </w:rPr>
        <w:t xml:space="preserve">, by and through the undersigned counsel, hereby </w:t>
      </w:r>
      <w:r>
        <w:rPr>
          <w:spacing w:val="-3"/>
          <w:sz w:val="24"/>
          <w:szCs w:val="24"/>
        </w:rPr>
        <w:t xml:space="preserve">dismisses </w:t>
      </w:r>
      <w:r>
        <w:rPr>
          <w:spacing w:val="-2"/>
          <w:sz w:val="24"/>
        </w:rPr>
        <w:t xml:space="preserve">this action against Defendant, </w:t>
      </w:r>
      <w:r>
        <w:rPr>
          <w:sz w:val="24"/>
          <w:szCs w:val="24"/>
        </w:rPr>
        <w:t>&lt;&lt;INSURANCECOMPANY_SUITNAME&gt;&gt; without prejudice</w:t>
      </w:r>
      <w:r>
        <w:rPr>
          <w:spacing w:val="-2"/>
          <w:sz w:val="24"/>
        </w:rPr>
        <w:t xml:space="preserve">.  </w:t>
      </w:r>
    </w:p>
    <w:p w14:paraId="70DB5AE1" w14:textId="77777777" w:rsidR="00DD27E0" w:rsidRDefault="00DD27E0" w:rsidP="00DD27E0">
      <w:pPr>
        <w:widowControl w:val="0"/>
        <w:tabs>
          <w:tab w:val="left" w:pos="880"/>
          <w:tab w:val="left" w:pos="1580"/>
        </w:tabs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</w:p>
    <w:p w14:paraId="2A3A6273" w14:textId="77777777" w:rsidR="00DD27E0" w:rsidRDefault="00DD27E0" w:rsidP="00DD27E0">
      <w:pPr>
        <w:widowControl w:val="0"/>
        <w:tabs>
          <w:tab w:val="left" w:pos="880"/>
          <w:tab w:val="left" w:pos="1580"/>
        </w:tabs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CERTIFICATE OF SERVICE</w:t>
      </w:r>
    </w:p>
    <w:p w14:paraId="1CDFA13C" w14:textId="77777777" w:rsidR="00DD27E0" w:rsidRDefault="00DD27E0" w:rsidP="00DD27E0">
      <w:pPr>
        <w:keepNext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A392AE7" w14:textId="77777777" w:rsidR="00DD27E0" w:rsidRDefault="00DD27E0" w:rsidP="00DD27E0">
      <w:pPr>
        <w:pStyle w:val="SingleSpacing"/>
        <w:keepNext/>
        <w:spacing w:line="480" w:lineRule="auto"/>
        <w:ind w:firstLine="720"/>
        <w:jc w:val="both"/>
        <w:rPr>
          <w:sz w:val="22"/>
          <w:szCs w:val="22"/>
        </w:rPr>
      </w:pPr>
      <w:r>
        <w:rPr>
          <w:sz w:val="24"/>
          <w:szCs w:val="24"/>
        </w:rPr>
        <w:t xml:space="preserve">I HEREBY CERTIFY that on 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DATE \@ "MMMM d, yyyy" </w:instrText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February 20, 2022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>, a true and correct copy of the foregoing was filed and served on the Defendant through the Florida E-File Portal</w:t>
      </w:r>
      <w:r>
        <w:rPr>
          <w:sz w:val="22"/>
          <w:szCs w:val="22"/>
        </w:rPr>
        <w:t xml:space="preserve">. </w:t>
      </w:r>
    </w:p>
    <w:p w14:paraId="0E2FAAED" w14:textId="77777777" w:rsidR="00DD27E0" w:rsidRDefault="00DD27E0" w:rsidP="00DD27E0">
      <w:pPr>
        <w:suppressAutoHyphens/>
        <w:ind w:left="3600" w:firstLine="720"/>
        <w:jc w:val="both"/>
        <w:rPr>
          <w:b/>
          <w:sz w:val="24"/>
          <w:szCs w:val="24"/>
          <w:lang w:eastAsia="x-none"/>
        </w:rPr>
      </w:pPr>
      <w:r>
        <w:rPr>
          <w:b/>
          <w:sz w:val="24"/>
          <w:szCs w:val="24"/>
          <w:lang w:eastAsia="x-none"/>
        </w:rPr>
        <w:t>The Florida Insurance Law Group</w:t>
      </w:r>
      <w:r>
        <w:rPr>
          <w:b/>
          <w:sz w:val="24"/>
          <w:szCs w:val="24"/>
          <w:lang w:val="x-none" w:eastAsia="x-none"/>
        </w:rPr>
        <w:t xml:space="preserve">, </w:t>
      </w:r>
      <w:r>
        <w:rPr>
          <w:b/>
          <w:sz w:val="24"/>
          <w:szCs w:val="24"/>
          <w:lang w:eastAsia="x-none"/>
        </w:rPr>
        <w:t>LLC</w:t>
      </w:r>
    </w:p>
    <w:p w14:paraId="55BCF2C1" w14:textId="77777777" w:rsidR="00DD27E0" w:rsidRDefault="00DD27E0" w:rsidP="00DD27E0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8724 Sunset Drive, #260, Miami, FL 33173</w:t>
      </w:r>
    </w:p>
    <w:p w14:paraId="4CB9B9D8" w14:textId="77777777" w:rsidR="00DD27E0" w:rsidRDefault="00DD27E0" w:rsidP="00DD27E0">
      <w:pPr>
        <w:suppressAutoHyphens/>
        <w:ind w:left="3600" w:firstLine="720"/>
        <w:jc w:val="both"/>
        <w:rPr>
          <w:sz w:val="24"/>
          <w:szCs w:val="24"/>
          <w:lang w:eastAsia="x-none"/>
        </w:rPr>
      </w:pPr>
      <w:r>
        <w:rPr>
          <w:sz w:val="24"/>
          <w:szCs w:val="24"/>
          <w:lang w:eastAsia="x-none"/>
        </w:rPr>
        <w:t>Tel. (305) 906-4262</w:t>
      </w:r>
    </w:p>
    <w:p w14:paraId="0C1B643F" w14:textId="77777777" w:rsidR="00DD27E0" w:rsidRDefault="00DD27E0" w:rsidP="00DD27E0">
      <w:pPr>
        <w:suppressAutoHyphens/>
        <w:ind w:left="3600" w:firstLine="720"/>
        <w:jc w:val="both"/>
        <w:rPr>
          <w:sz w:val="24"/>
          <w:szCs w:val="24"/>
          <w:lang w:val="es-ES" w:eastAsia="x-none"/>
        </w:rPr>
      </w:pPr>
      <w:r>
        <w:rPr>
          <w:rFonts w:eastAsia="Calibri"/>
          <w:noProof/>
          <w:sz w:val="24"/>
          <w:szCs w:val="24"/>
        </w:rPr>
        <w:drawing>
          <wp:inline distT="0" distB="0" distL="0" distR="0" wp14:anchorId="348D1246" wp14:editId="2302CA31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7106" w14:textId="77777777" w:rsidR="00DD27E0" w:rsidRDefault="00DD27E0" w:rsidP="00DD27E0">
      <w:pPr>
        <w:suppressAutoHyphens/>
        <w:ind w:left="4320"/>
        <w:jc w:val="both"/>
        <w:rPr>
          <w:sz w:val="24"/>
          <w:szCs w:val="24"/>
          <w:lang w:val="es-ES" w:eastAsia="x-none"/>
        </w:rPr>
      </w:pPr>
      <w:r>
        <w:rPr>
          <w:sz w:val="24"/>
          <w:szCs w:val="24"/>
          <w:lang w:val="es-ES" w:eastAsia="x-none"/>
        </w:rPr>
        <w:t>Robert F. Gonzalez, Esq.</w:t>
      </w:r>
    </w:p>
    <w:p w14:paraId="10B9A622" w14:textId="77777777" w:rsidR="00DD27E0" w:rsidRDefault="00DD27E0" w:rsidP="00DD27E0">
      <w:pPr>
        <w:suppressAutoHyphens/>
        <w:ind w:left="3600" w:firstLine="720"/>
        <w:jc w:val="both"/>
        <w:rPr>
          <w:sz w:val="24"/>
          <w:szCs w:val="24"/>
          <w:lang w:val="es-US" w:eastAsia="x-none"/>
        </w:rPr>
      </w:pPr>
      <w:r>
        <w:rPr>
          <w:sz w:val="24"/>
          <w:szCs w:val="24"/>
          <w:lang w:val="es-US" w:eastAsia="x-none"/>
        </w:rPr>
        <w:t>Fla. Bar No. 68865</w:t>
      </w:r>
    </w:p>
    <w:p w14:paraId="3D272D9C" w14:textId="77777777" w:rsidR="00DD27E0" w:rsidRDefault="00DD27E0" w:rsidP="00DD27E0">
      <w:pPr>
        <w:suppressAutoHyphens/>
        <w:ind w:left="3600" w:firstLine="720"/>
        <w:jc w:val="both"/>
        <w:rPr>
          <w:sz w:val="24"/>
          <w:szCs w:val="24"/>
        </w:rPr>
      </w:pPr>
      <w:hyperlink r:id="rId8" w:history="1">
        <w:r>
          <w:rPr>
            <w:rStyle w:val="Hyperlink"/>
            <w:sz w:val="24"/>
            <w:szCs w:val="24"/>
          </w:rPr>
          <w:t>Pleadings@flinslaw.com</w:t>
        </w:r>
      </w:hyperlink>
    </w:p>
    <w:p w14:paraId="230D898C" w14:textId="77777777" w:rsidR="00DD27E0" w:rsidRDefault="00DD27E0" w:rsidP="00DD27E0">
      <w:pPr>
        <w:suppressAutoHyphens/>
        <w:ind w:left="3600" w:firstLine="720"/>
        <w:jc w:val="both"/>
        <w:rPr>
          <w:spacing w:val="-2"/>
          <w:lang w:val="es-US"/>
        </w:rPr>
      </w:pPr>
    </w:p>
    <w:p w14:paraId="59628B76" w14:textId="77777777" w:rsidR="00DD27E0" w:rsidRPr="007C48EB" w:rsidRDefault="00DD27E0" w:rsidP="00DD27E0">
      <w:pPr>
        <w:tabs>
          <w:tab w:val="left" w:pos="-3690"/>
        </w:tabs>
        <w:suppressAutoHyphens/>
        <w:spacing w:line="480" w:lineRule="auto"/>
        <w:jc w:val="both"/>
        <w:rPr>
          <w:spacing w:val="-2"/>
          <w:sz w:val="24"/>
          <w:lang w:val="es-US"/>
        </w:rPr>
      </w:pPr>
    </w:p>
    <w:p w14:paraId="60E06B5E" w14:textId="4FEB21B5" w:rsidR="00B6349D" w:rsidRPr="00DD27E0" w:rsidRDefault="00B6349D" w:rsidP="00DD27E0"/>
    <w:sectPr w:rsidR="00B6349D" w:rsidRPr="00DD27E0">
      <w:footerReference w:type="default" r:id="rId9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925A1" w14:textId="77777777" w:rsidR="00C659BF" w:rsidRDefault="00C659BF" w:rsidP="001F3B28">
      <w:r>
        <w:separator/>
      </w:r>
    </w:p>
  </w:endnote>
  <w:endnote w:type="continuationSeparator" w:id="0">
    <w:p w14:paraId="19D58646" w14:textId="77777777" w:rsidR="00C659BF" w:rsidRDefault="00C659BF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9208F" w14:textId="77777777" w:rsidR="00CE0304" w:rsidRDefault="00C65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2AF95" w14:textId="77777777" w:rsidR="00C659BF" w:rsidRDefault="00C659BF" w:rsidP="001F3B28">
      <w:r>
        <w:separator/>
      </w:r>
    </w:p>
  </w:footnote>
  <w:footnote w:type="continuationSeparator" w:id="0">
    <w:p w14:paraId="01A10B7E" w14:textId="77777777" w:rsidR="00C659BF" w:rsidRDefault="00C659BF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D4241F6"/>
    <w:multiLevelType w:val="hybridMultilevel"/>
    <w:tmpl w:val="9626BBA4"/>
    <w:lvl w:ilvl="0" w:tplc="38381C58">
      <w:start w:val="1"/>
      <w:numFmt w:val="decimal"/>
      <w:lvlText w:val="%1."/>
      <w:lvlJc w:val="left"/>
      <w:pPr>
        <w:ind w:left="114" w:hanging="261"/>
        <w:jc w:val="left"/>
      </w:pPr>
      <w:rPr>
        <w:rFonts w:hint="default"/>
        <w:w w:val="94"/>
        <w:lang w:val="en-US" w:eastAsia="en-US" w:bidi="en-US"/>
      </w:rPr>
    </w:lvl>
    <w:lvl w:ilvl="1" w:tplc="CF30021C">
      <w:numFmt w:val="bullet"/>
      <w:lvlText w:val="•"/>
      <w:lvlJc w:val="left"/>
      <w:pPr>
        <w:ind w:left="1066" w:hanging="261"/>
      </w:pPr>
      <w:rPr>
        <w:rFonts w:hint="default"/>
        <w:lang w:val="en-US" w:eastAsia="en-US" w:bidi="en-US"/>
      </w:rPr>
    </w:lvl>
    <w:lvl w:ilvl="2" w:tplc="4E207CA8">
      <w:numFmt w:val="bullet"/>
      <w:lvlText w:val="•"/>
      <w:lvlJc w:val="left"/>
      <w:pPr>
        <w:ind w:left="2012" w:hanging="261"/>
      </w:pPr>
      <w:rPr>
        <w:rFonts w:hint="default"/>
        <w:lang w:val="en-US" w:eastAsia="en-US" w:bidi="en-US"/>
      </w:rPr>
    </w:lvl>
    <w:lvl w:ilvl="3" w:tplc="D0947EC8">
      <w:numFmt w:val="bullet"/>
      <w:lvlText w:val="•"/>
      <w:lvlJc w:val="left"/>
      <w:pPr>
        <w:ind w:left="2958" w:hanging="261"/>
      </w:pPr>
      <w:rPr>
        <w:rFonts w:hint="default"/>
        <w:lang w:val="en-US" w:eastAsia="en-US" w:bidi="en-US"/>
      </w:rPr>
    </w:lvl>
    <w:lvl w:ilvl="4" w:tplc="2B4C7904">
      <w:numFmt w:val="bullet"/>
      <w:lvlText w:val="•"/>
      <w:lvlJc w:val="left"/>
      <w:pPr>
        <w:ind w:left="3904" w:hanging="261"/>
      </w:pPr>
      <w:rPr>
        <w:rFonts w:hint="default"/>
        <w:lang w:val="en-US" w:eastAsia="en-US" w:bidi="en-US"/>
      </w:rPr>
    </w:lvl>
    <w:lvl w:ilvl="5" w:tplc="EA5EABD2">
      <w:numFmt w:val="bullet"/>
      <w:lvlText w:val="•"/>
      <w:lvlJc w:val="left"/>
      <w:pPr>
        <w:ind w:left="4850" w:hanging="261"/>
      </w:pPr>
      <w:rPr>
        <w:rFonts w:hint="default"/>
        <w:lang w:val="en-US" w:eastAsia="en-US" w:bidi="en-US"/>
      </w:rPr>
    </w:lvl>
    <w:lvl w:ilvl="6" w:tplc="158C016E">
      <w:numFmt w:val="bullet"/>
      <w:lvlText w:val="•"/>
      <w:lvlJc w:val="left"/>
      <w:pPr>
        <w:ind w:left="5796" w:hanging="261"/>
      </w:pPr>
      <w:rPr>
        <w:rFonts w:hint="default"/>
        <w:lang w:val="en-US" w:eastAsia="en-US" w:bidi="en-US"/>
      </w:rPr>
    </w:lvl>
    <w:lvl w:ilvl="7" w:tplc="226AA4DA">
      <w:numFmt w:val="bullet"/>
      <w:lvlText w:val="•"/>
      <w:lvlJc w:val="left"/>
      <w:pPr>
        <w:ind w:left="6742" w:hanging="261"/>
      </w:pPr>
      <w:rPr>
        <w:rFonts w:hint="default"/>
        <w:lang w:val="en-US" w:eastAsia="en-US" w:bidi="en-US"/>
      </w:rPr>
    </w:lvl>
    <w:lvl w:ilvl="8" w:tplc="BD923598">
      <w:numFmt w:val="bullet"/>
      <w:lvlText w:val="•"/>
      <w:lvlJc w:val="left"/>
      <w:pPr>
        <w:ind w:left="7688" w:hanging="261"/>
      </w:pPr>
      <w:rPr>
        <w:rFonts w:hint="default"/>
        <w:lang w:val="en-US" w:eastAsia="en-US" w:bidi="en-US"/>
      </w:rPr>
    </w:lvl>
  </w:abstractNum>
  <w:abstractNum w:abstractNumId="2" w15:restartNumberingAfterBreak="0">
    <w:nsid w:val="1D2A112A"/>
    <w:multiLevelType w:val="hybridMultilevel"/>
    <w:tmpl w:val="32741A18"/>
    <w:lvl w:ilvl="0" w:tplc="5DDE882E">
      <w:start w:val="1"/>
      <w:numFmt w:val="decimal"/>
      <w:lvlText w:val="%1."/>
      <w:lvlJc w:val="left"/>
      <w:pPr>
        <w:ind w:left="116" w:hanging="717"/>
      </w:pPr>
      <w:rPr>
        <w:rFonts w:hint="default"/>
        <w:b/>
        <w:bCs/>
        <w:w w:val="100"/>
        <w:lang w:val="en-US" w:eastAsia="en-US" w:bidi="ar-SA"/>
      </w:rPr>
    </w:lvl>
    <w:lvl w:ilvl="1" w:tplc="DEB42640">
      <w:numFmt w:val="bullet"/>
      <w:lvlText w:val="•"/>
      <w:lvlJc w:val="left"/>
      <w:pPr>
        <w:ind w:left="1205" w:hanging="717"/>
      </w:pPr>
      <w:rPr>
        <w:rFonts w:hint="default"/>
        <w:lang w:val="en-US" w:eastAsia="en-US" w:bidi="ar-SA"/>
      </w:rPr>
    </w:lvl>
    <w:lvl w:ilvl="2" w:tplc="D5FA5552">
      <w:numFmt w:val="bullet"/>
      <w:lvlText w:val="•"/>
      <w:lvlJc w:val="left"/>
      <w:pPr>
        <w:ind w:left="2290" w:hanging="717"/>
      </w:pPr>
      <w:rPr>
        <w:rFonts w:hint="default"/>
        <w:lang w:val="en-US" w:eastAsia="en-US" w:bidi="ar-SA"/>
      </w:rPr>
    </w:lvl>
    <w:lvl w:ilvl="3" w:tplc="A4FE53F0">
      <w:numFmt w:val="bullet"/>
      <w:lvlText w:val="•"/>
      <w:lvlJc w:val="left"/>
      <w:pPr>
        <w:ind w:left="3375" w:hanging="717"/>
      </w:pPr>
      <w:rPr>
        <w:rFonts w:hint="default"/>
        <w:lang w:val="en-US" w:eastAsia="en-US" w:bidi="ar-SA"/>
      </w:rPr>
    </w:lvl>
    <w:lvl w:ilvl="4" w:tplc="97922AB2">
      <w:numFmt w:val="bullet"/>
      <w:lvlText w:val="•"/>
      <w:lvlJc w:val="left"/>
      <w:pPr>
        <w:ind w:left="4460" w:hanging="717"/>
      </w:pPr>
      <w:rPr>
        <w:rFonts w:hint="default"/>
        <w:lang w:val="en-US" w:eastAsia="en-US" w:bidi="ar-SA"/>
      </w:rPr>
    </w:lvl>
    <w:lvl w:ilvl="5" w:tplc="3D3C7FFA">
      <w:numFmt w:val="bullet"/>
      <w:lvlText w:val="•"/>
      <w:lvlJc w:val="left"/>
      <w:pPr>
        <w:ind w:left="5546" w:hanging="717"/>
      </w:pPr>
      <w:rPr>
        <w:rFonts w:hint="default"/>
        <w:lang w:val="en-US" w:eastAsia="en-US" w:bidi="ar-SA"/>
      </w:rPr>
    </w:lvl>
    <w:lvl w:ilvl="6" w:tplc="1D20C6B8">
      <w:numFmt w:val="bullet"/>
      <w:lvlText w:val="•"/>
      <w:lvlJc w:val="left"/>
      <w:pPr>
        <w:ind w:left="6631" w:hanging="717"/>
      </w:pPr>
      <w:rPr>
        <w:rFonts w:hint="default"/>
        <w:lang w:val="en-US" w:eastAsia="en-US" w:bidi="ar-SA"/>
      </w:rPr>
    </w:lvl>
    <w:lvl w:ilvl="7" w:tplc="3B78F434">
      <w:numFmt w:val="bullet"/>
      <w:lvlText w:val="•"/>
      <w:lvlJc w:val="left"/>
      <w:pPr>
        <w:ind w:left="7716" w:hanging="717"/>
      </w:pPr>
      <w:rPr>
        <w:rFonts w:hint="default"/>
        <w:lang w:val="en-US" w:eastAsia="en-US" w:bidi="ar-SA"/>
      </w:rPr>
    </w:lvl>
    <w:lvl w:ilvl="8" w:tplc="FF2E3458">
      <w:numFmt w:val="bullet"/>
      <w:lvlText w:val="•"/>
      <w:lvlJc w:val="left"/>
      <w:pPr>
        <w:ind w:left="8801" w:hanging="717"/>
      </w:pPr>
      <w:rPr>
        <w:rFonts w:hint="default"/>
        <w:lang w:val="en-US" w:eastAsia="en-US" w:bidi="ar-SA"/>
      </w:rPr>
    </w:lvl>
  </w:abstractNum>
  <w:abstractNum w:abstractNumId="3" w15:restartNumberingAfterBreak="0">
    <w:nsid w:val="30CD6B23"/>
    <w:multiLevelType w:val="hybridMultilevel"/>
    <w:tmpl w:val="DB981522"/>
    <w:lvl w:ilvl="0" w:tplc="0FE8A726">
      <w:start w:val="1"/>
      <w:numFmt w:val="decimal"/>
      <w:lvlText w:val="%1."/>
      <w:lvlJc w:val="left"/>
      <w:pPr>
        <w:ind w:left="1559" w:hanging="360"/>
      </w:pPr>
      <w:rPr>
        <w:rFonts w:ascii="Arial Narrow" w:eastAsia="Arial Narrow" w:hAnsi="Arial Narrow" w:cs="Arial Narrow" w:hint="default"/>
        <w:spacing w:val="-1"/>
        <w:w w:val="99"/>
        <w:sz w:val="22"/>
        <w:szCs w:val="22"/>
        <w:lang w:val="en-US" w:eastAsia="en-US" w:bidi="ar-SA"/>
      </w:rPr>
    </w:lvl>
    <w:lvl w:ilvl="1" w:tplc="08307CD0">
      <w:numFmt w:val="bullet"/>
      <w:lvlText w:val="•"/>
      <w:lvlJc w:val="left"/>
      <w:pPr>
        <w:ind w:left="2410" w:hanging="360"/>
      </w:pPr>
      <w:rPr>
        <w:rFonts w:hint="default"/>
        <w:lang w:val="en-US" w:eastAsia="en-US" w:bidi="ar-SA"/>
      </w:rPr>
    </w:lvl>
    <w:lvl w:ilvl="2" w:tplc="A3907EA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3" w:tplc="0E927286">
      <w:numFmt w:val="bullet"/>
      <w:lvlText w:val="•"/>
      <w:lvlJc w:val="left"/>
      <w:pPr>
        <w:ind w:left="4110" w:hanging="360"/>
      </w:pPr>
      <w:rPr>
        <w:rFonts w:hint="default"/>
        <w:lang w:val="en-US" w:eastAsia="en-US" w:bidi="ar-SA"/>
      </w:rPr>
    </w:lvl>
    <w:lvl w:ilvl="4" w:tplc="E968F654">
      <w:numFmt w:val="bullet"/>
      <w:lvlText w:val="•"/>
      <w:lvlJc w:val="left"/>
      <w:pPr>
        <w:ind w:left="4960" w:hanging="360"/>
      </w:pPr>
      <w:rPr>
        <w:rFonts w:hint="default"/>
        <w:lang w:val="en-US" w:eastAsia="en-US" w:bidi="ar-SA"/>
      </w:rPr>
    </w:lvl>
    <w:lvl w:ilvl="5" w:tplc="8ED63E58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2F2629AE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7" w:tplc="6AE8A01C">
      <w:numFmt w:val="bullet"/>
      <w:lvlText w:val="•"/>
      <w:lvlJc w:val="left"/>
      <w:pPr>
        <w:ind w:left="7510" w:hanging="360"/>
      </w:pPr>
      <w:rPr>
        <w:rFonts w:hint="default"/>
        <w:lang w:val="en-US" w:eastAsia="en-US" w:bidi="ar-SA"/>
      </w:rPr>
    </w:lvl>
    <w:lvl w:ilvl="8" w:tplc="F0F0E5F8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ar-SA"/>
      </w:rPr>
    </w:lvl>
  </w:abstractNum>
  <w:num w:numId="1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 w:numId="2">
    <w:abstractNumId w:val="1"/>
  </w:num>
  <w:num w:numId="3">
    <w:abstractNumId w:val="2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BFC"/>
    <w:rsid w:val="00056FCE"/>
    <w:rsid w:val="00076895"/>
    <w:rsid w:val="000C6A5F"/>
    <w:rsid w:val="000F6DDA"/>
    <w:rsid w:val="00116064"/>
    <w:rsid w:val="00122C19"/>
    <w:rsid w:val="001379DB"/>
    <w:rsid w:val="00143B0C"/>
    <w:rsid w:val="001519A7"/>
    <w:rsid w:val="0015630D"/>
    <w:rsid w:val="00180ABD"/>
    <w:rsid w:val="001A575C"/>
    <w:rsid w:val="001C546E"/>
    <w:rsid w:val="001E56E0"/>
    <w:rsid w:val="001F3B28"/>
    <w:rsid w:val="00273C84"/>
    <w:rsid w:val="00282825"/>
    <w:rsid w:val="0028323D"/>
    <w:rsid w:val="00293A4C"/>
    <w:rsid w:val="0029482B"/>
    <w:rsid w:val="002A21AB"/>
    <w:rsid w:val="002B17D5"/>
    <w:rsid w:val="002B7CC3"/>
    <w:rsid w:val="002C3769"/>
    <w:rsid w:val="002E5FFF"/>
    <w:rsid w:val="00305522"/>
    <w:rsid w:val="00322D4C"/>
    <w:rsid w:val="00326768"/>
    <w:rsid w:val="00331D40"/>
    <w:rsid w:val="00334794"/>
    <w:rsid w:val="00343FAC"/>
    <w:rsid w:val="00366ABC"/>
    <w:rsid w:val="0037409B"/>
    <w:rsid w:val="00375F03"/>
    <w:rsid w:val="003A315D"/>
    <w:rsid w:val="003A3A98"/>
    <w:rsid w:val="003A7E72"/>
    <w:rsid w:val="003C122A"/>
    <w:rsid w:val="003D5FA0"/>
    <w:rsid w:val="003F6114"/>
    <w:rsid w:val="004133E9"/>
    <w:rsid w:val="00422939"/>
    <w:rsid w:val="00430517"/>
    <w:rsid w:val="004839DC"/>
    <w:rsid w:val="00484DB0"/>
    <w:rsid w:val="004A04BF"/>
    <w:rsid w:val="004B436D"/>
    <w:rsid w:val="004C4EE3"/>
    <w:rsid w:val="00506324"/>
    <w:rsid w:val="00511039"/>
    <w:rsid w:val="00512227"/>
    <w:rsid w:val="00514516"/>
    <w:rsid w:val="00514C98"/>
    <w:rsid w:val="00516260"/>
    <w:rsid w:val="0056558B"/>
    <w:rsid w:val="005B6359"/>
    <w:rsid w:val="005E0685"/>
    <w:rsid w:val="005F191D"/>
    <w:rsid w:val="00602655"/>
    <w:rsid w:val="00607ED5"/>
    <w:rsid w:val="00632D64"/>
    <w:rsid w:val="0063368A"/>
    <w:rsid w:val="0064653C"/>
    <w:rsid w:val="00647AB4"/>
    <w:rsid w:val="00662BB4"/>
    <w:rsid w:val="00690F93"/>
    <w:rsid w:val="006A4D67"/>
    <w:rsid w:val="006A6D77"/>
    <w:rsid w:val="006A7332"/>
    <w:rsid w:val="006E3EBF"/>
    <w:rsid w:val="006E4FC3"/>
    <w:rsid w:val="006F26BC"/>
    <w:rsid w:val="007000F3"/>
    <w:rsid w:val="00713512"/>
    <w:rsid w:val="00725BC6"/>
    <w:rsid w:val="00737C12"/>
    <w:rsid w:val="0074558A"/>
    <w:rsid w:val="00786EDB"/>
    <w:rsid w:val="00793F47"/>
    <w:rsid w:val="007A0A71"/>
    <w:rsid w:val="007A399B"/>
    <w:rsid w:val="007B7FE5"/>
    <w:rsid w:val="007D3D81"/>
    <w:rsid w:val="007E5232"/>
    <w:rsid w:val="007E5981"/>
    <w:rsid w:val="007F658E"/>
    <w:rsid w:val="008057A3"/>
    <w:rsid w:val="00880271"/>
    <w:rsid w:val="00890FE3"/>
    <w:rsid w:val="008953CE"/>
    <w:rsid w:val="008A3F05"/>
    <w:rsid w:val="008C0A76"/>
    <w:rsid w:val="008C7D1E"/>
    <w:rsid w:val="00914955"/>
    <w:rsid w:val="009223F7"/>
    <w:rsid w:val="00933413"/>
    <w:rsid w:val="009629F8"/>
    <w:rsid w:val="00972015"/>
    <w:rsid w:val="00976539"/>
    <w:rsid w:val="00990C63"/>
    <w:rsid w:val="009D50CA"/>
    <w:rsid w:val="009D5918"/>
    <w:rsid w:val="009F1F4D"/>
    <w:rsid w:val="00A227A4"/>
    <w:rsid w:val="00A6269B"/>
    <w:rsid w:val="00A67865"/>
    <w:rsid w:val="00A84B2B"/>
    <w:rsid w:val="00A90ECA"/>
    <w:rsid w:val="00A95E69"/>
    <w:rsid w:val="00AA086B"/>
    <w:rsid w:val="00AA46BC"/>
    <w:rsid w:val="00AA7C85"/>
    <w:rsid w:val="00AB3C47"/>
    <w:rsid w:val="00AC6CC7"/>
    <w:rsid w:val="00AD377E"/>
    <w:rsid w:val="00AE1DFF"/>
    <w:rsid w:val="00AF5D10"/>
    <w:rsid w:val="00B13E9F"/>
    <w:rsid w:val="00B22CB0"/>
    <w:rsid w:val="00B23896"/>
    <w:rsid w:val="00B2539C"/>
    <w:rsid w:val="00B27C14"/>
    <w:rsid w:val="00B6349D"/>
    <w:rsid w:val="00B75B90"/>
    <w:rsid w:val="00B8196B"/>
    <w:rsid w:val="00BA246F"/>
    <w:rsid w:val="00BB29B8"/>
    <w:rsid w:val="00BB36CB"/>
    <w:rsid w:val="00BB65EA"/>
    <w:rsid w:val="00BC7AF1"/>
    <w:rsid w:val="00BF0F26"/>
    <w:rsid w:val="00C423FD"/>
    <w:rsid w:val="00C521B5"/>
    <w:rsid w:val="00C659BF"/>
    <w:rsid w:val="00C718A7"/>
    <w:rsid w:val="00C7284B"/>
    <w:rsid w:val="00C83684"/>
    <w:rsid w:val="00C85191"/>
    <w:rsid w:val="00C951A4"/>
    <w:rsid w:val="00CB0568"/>
    <w:rsid w:val="00CC608D"/>
    <w:rsid w:val="00CE37D6"/>
    <w:rsid w:val="00D16880"/>
    <w:rsid w:val="00D17A03"/>
    <w:rsid w:val="00D63E66"/>
    <w:rsid w:val="00D72B93"/>
    <w:rsid w:val="00D91021"/>
    <w:rsid w:val="00DD27E0"/>
    <w:rsid w:val="00DF2284"/>
    <w:rsid w:val="00DF556F"/>
    <w:rsid w:val="00E202C7"/>
    <w:rsid w:val="00E85580"/>
    <w:rsid w:val="00E94B77"/>
    <w:rsid w:val="00ED3E9E"/>
    <w:rsid w:val="00EE1461"/>
    <w:rsid w:val="00EE4D4E"/>
    <w:rsid w:val="00EF0796"/>
    <w:rsid w:val="00EF421D"/>
    <w:rsid w:val="00F275C3"/>
    <w:rsid w:val="00F52D0F"/>
    <w:rsid w:val="00F5699E"/>
    <w:rsid w:val="00F9589E"/>
    <w:rsid w:val="00FA7CB8"/>
    <w:rsid w:val="00FD383D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1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">
    <w:name w:val="number"/>
    <w:basedOn w:val="DefaultParagraphFont"/>
    <w:rsid w:val="00CC608D"/>
  </w:style>
  <w:style w:type="character" w:customStyle="1" w:styleId="text">
    <w:name w:val="text"/>
    <w:basedOn w:val="DefaultParagraphFont"/>
    <w:rsid w:val="00CC608D"/>
  </w:style>
  <w:style w:type="paragraph" w:styleId="PlainText">
    <w:name w:val="Plain Text"/>
    <w:basedOn w:val="Normal"/>
    <w:link w:val="PlainTextChar"/>
    <w:uiPriority w:val="99"/>
    <w:unhideWhenUsed/>
    <w:rsid w:val="00512227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2227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3A7E72"/>
    <w:rPr>
      <w:i/>
      <w:iCs/>
    </w:rPr>
  </w:style>
  <w:style w:type="character" w:customStyle="1" w:styleId="apple-converted-space">
    <w:name w:val="apple-converted-space"/>
    <w:rsid w:val="007B7FE5"/>
  </w:style>
  <w:style w:type="character" w:styleId="CommentReference">
    <w:name w:val="annotation reference"/>
    <w:basedOn w:val="DefaultParagraphFont"/>
    <w:uiPriority w:val="99"/>
    <w:semiHidden/>
    <w:unhideWhenUsed/>
    <w:rsid w:val="007B7F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FE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FE5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634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349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49D"/>
    <w:rPr>
      <w:rFonts w:ascii="Times New Roman" w:eastAsia="Times New Roman" w:hAnsi="Times New Roman" w:cs="Times New Roman"/>
      <w:sz w:val="20"/>
      <w:szCs w:val="20"/>
    </w:rPr>
  </w:style>
  <w:style w:type="paragraph" w:customStyle="1" w:styleId="FirmName">
    <w:name w:val="Firm Name"/>
    <w:basedOn w:val="SingleSpacing"/>
    <w:rsid w:val="003A3A98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eadings@flinslaw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853</Characters>
  <Application>Microsoft Office Word</Application>
  <DocSecurity>0</DocSecurity>
  <Lines>47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2</cp:revision>
  <dcterms:created xsi:type="dcterms:W3CDTF">2022-02-20T05:45:00Z</dcterms:created>
  <dcterms:modified xsi:type="dcterms:W3CDTF">2022-02-20T05:45:00Z</dcterms:modified>
</cp:coreProperties>
</file>