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D6E" w:rsidRDefault="005F5D6E" w:rsidP="005F5D6E">
      <w:pPr>
        <w:rPr>
          <w:b/>
        </w:rPr>
      </w:pPr>
      <w:proofErr w:type="spellStart"/>
      <w:r w:rsidRPr="005F5D6E">
        <w:rPr>
          <w:b/>
        </w:rPr>
        <w:t>AeroDescuentos</w:t>
      </w:r>
      <w:proofErr w:type="spellEnd"/>
      <w:r>
        <w:rPr>
          <w:b/>
        </w:rPr>
        <w:t>.</w:t>
      </w:r>
    </w:p>
    <w:p w:rsidR="005F5D6E" w:rsidRPr="005F5D6E" w:rsidRDefault="005F5D6E" w:rsidP="005F5D6E">
      <w:pPr>
        <w:rPr>
          <w:b/>
        </w:rPr>
      </w:pPr>
    </w:p>
    <w:p w:rsidR="005F5D6E" w:rsidRDefault="005F5D6E" w:rsidP="005F5D6E">
      <w:r>
        <w:t xml:space="preserve">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desarrollando</w:t>
      </w:r>
      <w:proofErr w:type="spellEnd"/>
      <w:r>
        <w:t xml:space="preserve"> para una </w:t>
      </w:r>
      <w:proofErr w:type="spellStart"/>
      <w:r>
        <w:t>aerolínea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de </w:t>
      </w:r>
      <w:proofErr w:type="spellStart"/>
      <w:r>
        <w:t>liquidación</w:t>
      </w:r>
      <w:proofErr w:type="spellEnd"/>
      <w:r>
        <w:t xml:space="preserve"> de </w:t>
      </w:r>
      <w:proofErr w:type="spellStart"/>
      <w:r>
        <w:t>tiquetes</w:t>
      </w:r>
      <w:proofErr w:type="spellEnd"/>
      <w:r>
        <w:t xml:space="preserve"> </w:t>
      </w:r>
      <w:proofErr w:type="spellStart"/>
      <w:r>
        <w:t>aéreos</w:t>
      </w:r>
      <w:proofErr w:type="spellEnd"/>
      <w:r>
        <w:t xml:space="preserve">. Para el </w:t>
      </w:r>
      <w:proofErr w:type="spellStart"/>
      <w:r>
        <w:t>mismo</w:t>
      </w:r>
      <w:proofErr w:type="spellEnd"/>
      <w:r>
        <w:t xml:space="preserve">, se </w:t>
      </w:r>
      <w:proofErr w:type="spellStart"/>
      <w:r>
        <w:t>tiene</w:t>
      </w:r>
      <w:proofErr w:type="spellEnd"/>
      <w:r>
        <w:t xml:space="preserve"> </w:t>
      </w:r>
      <w:r>
        <w:t xml:space="preserve">una </w:t>
      </w:r>
      <w:proofErr w:type="spellStart"/>
      <w:r>
        <w:t>función</w:t>
      </w:r>
      <w:proofErr w:type="spellEnd"/>
      <w:r>
        <w:t xml:space="preserve"> que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descuentos</w:t>
      </w:r>
      <w:proofErr w:type="spellEnd"/>
      <w:r>
        <w:t xml:space="preserve"> a la </w:t>
      </w:r>
      <w:proofErr w:type="spellStart"/>
      <w:r>
        <w:t>tarifa</w:t>
      </w:r>
      <w:proofErr w:type="spellEnd"/>
      <w:r>
        <w:t xml:space="preserve"> base del </w:t>
      </w:r>
      <w:proofErr w:type="spellStart"/>
      <w:r>
        <w:t>vuelo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del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antelación</w:t>
      </w:r>
      <w:proofErr w:type="spellEnd"/>
      <w:r>
        <w:t xml:space="preserve"> de la </w:t>
      </w:r>
      <w:r>
        <w:t xml:space="preserve">reserve </w:t>
      </w:r>
      <w:r>
        <w:t xml:space="preserve">y la </w:t>
      </w:r>
      <w:proofErr w:type="spellStart"/>
      <w:r>
        <w:t>edad</w:t>
      </w:r>
      <w:proofErr w:type="spellEnd"/>
      <w:r>
        <w:t xml:space="preserve"> del </w:t>
      </w:r>
      <w:proofErr w:type="spellStart"/>
      <w:r>
        <w:t>pasajero</w:t>
      </w:r>
      <w:proofErr w:type="spellEnd"/>
      <w:r>
        <w:t xml:space="preserve">. Los </w:t>
      </w:r>
      <w:proofErr w:type="spellStart"/>
      <w:r>
        <w:t>descuentos</w:t>
      </w:r>
      <w:proofErr w:type="spellEnd"/>
      <w:r>
        <w:t xml:space="preserve"> SON ACUMULABLES.</w:t>
      </w:r>
      <w:r>
        <w:t xml:space="preserve"> </w:t>
      </w:r>
      <w:proofErr w:type="spellStart"/>
      <w:r>
        <w:t>Normativa</w:t>
      </w:r>
      <w:proofErr w:type="spellEnd"/>
      <w:r>
        <w:t xml:space="preserve"> 005, </w:t>
      </w:r>
      <w:proofErr w:type="spellStart"/>
      <w:r>
        <w:t>sobre</w:t>
      </w:r>
      <w:proofErr w:type="spellEnd"/>
      <w:r>
        <w:t xml:space="preserve"> los </w:t>
      </w:r>
      <w:proofErr w:type="spellStart"/>
      <w:r>
        <w:t>descuentos</w:t>
      </w:r>
      <w:proofErr w:type="spellEnd"/>
      <w:r>
        <w:t>:</w:t>
      </w:r>
    </w:p>
    <w:p w:rsidR="005F5D6E" w:rsidRDefault="005F5D6E" w:rsidP="005F5D6E">
      <w:r>
        <w:t xml:space="preserve">• 15% de </w:t>
      </w:r>
      <w:proofErr w:type="spellStart"/>
      <w:r>
        <w:t>descuento</w:t>
      </w:r>
      <w:proofErr w:type="spellEnd"/>
      <w:r>
        <w:t xml:space="preserve"> </w:t>
      </w:r>
      <w:proofErr w:type="spellStart"/>
      <w:r>
        <w:t>sacando</w:t>
      </w:r>
      <w:proofErr w:type="spellEnd"/>
      <w:r>
        <w:t xml:space="preserve"> el </w:t>
      </w:r>
      <w:proofErr w:type="spellStart"/>
      <w:r>
        <w:t>billete</w:t>
      </w:r>
      <w:proofErr w:type="spellEnd"/>
      <w:r>
        <w:t xml:space="preserve"> con </w:t>
      </w:r>
      <w:proofErr w:type="spellStart"/>
      <w:r>
        <w:t>antelación</w:t>
      </w:r>
      <w:proofErr w:type="spellEnd"/>
      <w:r>
        <w:t xml:space="preserve"> superior a 20 </w:t>
      </w:r>
      <w:proofErr w:type="spellStart"/>
      <w:r>
        <w:t>días</w:t>
      </w:r>
      <w:proofErr w:type="spellEnd"/>
      <w:r>
        <w:t>.</w:t>
      </w:r>
    </w:p>
    <w:p w:rsidR="005F5D6E" w:rsidRDefault="005F5D6E" w:rsidP="005F5D6E">
      <w:r>
        <w:t xml:space="preserve">• 5% a los </w:t>
      </w:r>
      <w:proofErr w:type="spellStart"/>
      <w:r>
        <w:t>pasajeros</w:t>
      </w:r>
      <w:proofErr w:type="spellEnd"/>
      <w:r>
        <w:t xml:space="preserve"> con </w:t>
      </w:r>
      <w:proofErr w:type="spellStart"/>
      <w:r>
        <w:t>edad</w:t>
      </w:r>
      <w:proofErr w:type="spellEnd"/>
      <w:r>
        <w:t xml:space="preserve"> inferior </w:t>
      </w:r>
      <w:proofErr w:type="gramStart"/>
      <w:r>
        <w:t>a</w:t>
      </w:r>
      <w:proofErr w:type="gramEnd"/>
      <w:r>
        <w:t xml:space="preserve"> 18 </w:t>
      </w:r>
      <w:proofErr w:type="spellStart"/>
      <w:r>
        <w:t>años</w:t>
      </w:r>
      <w:proofErr w:type="spellEnd"/>
      <w:r>
        <w:t xml:space="preserve"> y 8% a los </w:t>
      </w:r>
      <w:proofErr w:type="spellStart"/>
      <w:r>
        <w:t>pasajeros</w:t>
      </w:r>
      <w:proofErr w:type="spellEnd"/>
      <w:r>
        <w:t xml:space="preserve"> con </w:t>
      </w:r>
      <w:proofErr w:type="spellStart"/>
      <w:r>
        <w:t>edad</w:t>
      </w:r>
      <w:proofErr w:type="spellEnd"/>
      <w:r>
        <w:t xml:space="preserve"> superior a 65</w:t>
      </w:r>
      <w:r>
        <w:t xml:space="preserve"> </w:t>
      </w:r>
      <w:proofErr w:type="spellStart"/>
      <w:r>
        <w:t>años.</w:t>
      </w:r>
      <w:proofErr w:type="spellEnd"/>
    </w:p>
    <w:p w:rsidR="005F5D6E" w:rsidRDefault="005F5D6E" w:rsidP="005F5D6E">
      <w:r>
        <w:t xml:space="preserve">La </w:t>
      </w:r>
      <w:proofErr w:type="spellStart"/>
      <w:r>
        <w:t>siguiente</w:t>
      </w:r>
      <w:proofErr w:type="spellEnd"/>
      <w:r>
        <w:t xml:space="preserve"> es la </w:t>
      </w:r>
      <w:proofErr w:type="spellStart"/>
      <w:r>
        <w:t>especificación</w:t>
      </w:r>
      <w:proofErr w:type="spellEnd"/>
      <w:r>
        <w:t xml:space="preserve"> de la </w:t>
      </w:r>
      <w:proofErr w:type="spellStart"/>
      <w:r>
        <w:t>función</w:t>
      </w:r>
      <w:proofErr w:type="spellEnd"/>
      <w:r>
        <w:t xml:space="preserve"> que se </w:t>
      </w:r>
      <w:proofErr w:type="spellStart"/>
      <w:r>
        <w:t>usará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módulo</w:t>
      </w:r>
      <w:proofErr w:type="spellEnd"/>
      <w:r>
        <w:t xml:space="preserve"> del </w:t>
      </w:r>
      <w:proofErr w:type="spellStart"/>
      <w:r>
        <w:t>cálculo</w:t>
      </w:r>
      <w:proofErr w:type="spellEnd"/>
      <w:r>
        <w:t xml:space="preserve"> de los </w:t>
      </w:r>
      <w:proofErr w:type="spellStart"/>
      <w:r>
        <w:t>descuentos</w:t>
      </w:r>
      <w:proofErr w:type="spellEnd"/>
      <w:r>
        <w:t>:</w:t>
      </w:r>
    </w:p>
    <w:p w:rsidR="005F5D6E" w:rsidRDefault="005F5D6E" w:rsidP="005F5D6E">
      <w:r>
        <w:t>/**</w:t>
      </w:r>
      <w:proofErr w:type="spellStart"/>
      <w:r>
        <w:t>calcular</w:t>
      </w:r>
      <w:proofErr w:type="spellEnd"/>
      <w:r>
        <w:t xml:space="preserve"> la </w:t>
      </w:r>
      <w:proofErr w:type="spellStart"/>
      <w:r>
        <w:t>tarifa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billete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el </w:t>
      </w:r>
      <w:proofErr w:type="spellStart"/>
      <w:r>
        <w:t>trayecto</w:t>
      </w:r>
      <w:proofErr w:type="spellEnd"/>
      <w:r>
        <w:t xml:space="preserve">, la </w:t>
      </w:r>
      <w:proofErr w:type="spellStart"/>
      <w:r>
        <w:t>antelación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se </w:t>
      </w:r>
      <w:proofErr w:type="spellStart"/>
      <w:r>
        <w:t>obtiene</w:t>
      </w:r>
      <w:proofErr w:type="spellEnd"/>
      <w:r>
        <w:t xml:space="preserve"> el </w:t>
      </w:r>
      <w:proofErr w:type="spellStart"/>
      <w:r>
        <w:t>billete</w:t>
      </w:r>
      <w:proofErr w:type="spellEnd"/>
      <w:r>
        <w:t xml:space="preserve"> y la </w:t>
      </w:r>
      <w:proofErr w:type="spellStart"/>
      <w:r>
        <w:t>edad</w:t>
      </w:r>
      <w:proofErr w:type="spellEnd"/>
      <w:r>
        <w:t xml:space="preserve"> del </w:t>
      </w:r>
      <w:proofErr w:type="spellStart"/>
      <w:r>
        <w:t>pasajero</w:t>
      </w:r>
      <w:proofErr w:type="spellEnd"/>
      <w:r>
        <w:t xml:space="preserve">, de </w:t>
      </w:r>
      <w:proofErr w:type="spellStart"/>
      <w:r>
        <w:t>acuerdo</w:t>
      </w:r>
      <w:proofErr w:type="spellEnd"/>
      <w:r>
        <w:t xml:space="preserve"> </w:t>
      </w:r>
      <w:r>
        <w:t xml:space="preserve">con la </w:t>
      </w:r>
      <w:proofErr w:type="spellStart"/>
      <w:r>
        <w:t>normativa</w:t>
      </w:r>
      <w:proofErr w:type="spellEnd"/>
      <w:r>
        <w:t xml:space="preserve"> 005.</w:t>
      </w:r>
      <w:r>
        <w:t xml:space="preserve"> </w:t>
      </w:r>
    </w:p>
    <w:p w:rsidR="005F5D6E" w:rsidRDefault="005F5D6E" w:rsidP="005F5D6E">
      <w:r>
        <w:t xml:space="preserve">@param </w:t>
      </w:r>
      <w:proofErr w:type="spellStart"/>
      <w:r>
        <w:t>tarifaBase</w:t>
      </w:r>
      <w:proofErr w:type="spellEnd"/>
      <w:r>
        <w:t xml:space="preserve"> valor base del </w:t>
      </w:r>
      <w:proofErr w:type="spellStart"/>
      <w:r>
        <w:t>vuelo</w:t>
      </w:r>
      <w:proofErr w:type="spellEnd"/>
    </w:p>
    <w:p w:rsidR="005F5D6E" w:rsidRDefault="005F5D6E" w:rsidP="005F5D6E">
      <w:r>
        <w:t xml:space="preserve">@param </w:t>
      </w:r>
      <w:proofErr w:type="spellStart"/>
      <w:r>
        <w:t>diasAntelacion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 de </w:t>
      </w:r>
      <w:proofErr w:type="spellStart"/>
      <w:r>
        <w:t>antelación</w:t>
      </w:r>
      <w:proofErr w:type="spellEnd"/>
      <w:r>
        <w:t xml:space="preserve"> del </w:t>
      </w:r>
      <w:proofErr w:type="spellStart"/>
      <w:r>
        <w:t>vuelo</w:t>
      </w:r>
      <w:proofErr w:type="spellEnd"/>
    </w:p>
    <w:p w:rsidR="005F5D6E" w:rsidRDefault="005F5D6E" w:rsidP="005F5D6E">
      <w:r>
        <w:t xml:space="preserve">@param </w:t>
      </w:r>
      <w:proofErr w:type="spellStart"/>
      <w:r>
        <w:t>edad</w:t>
      </w:r>
      <w:proofErr w:type="spellEnd"/>
      <w:r>
        <w:t xml:space="preserve"> - </w:t>
      </w:r>
      <w:proofErr w:type="spellStart"/>
      <w:r>
        <w:t>edad</w:t>
      </w:r>
      <w:proofErr w:type="spellEnd"/>
      <w:r>
        <w:t xml:space="preserve"> del </w:t>
      </w:r>
      <w:proofErr w:type="spellStart"/>
      <w:r>
        <w:t>pasajero</w:t>
      </w:r>
      <w:proofErr w:type="spellEnd"/>
    </w:p>
    <w:p w:rsidR="005F5D6E" w:rsidRDefault="005F5D6E" w:rsidP="005F5D6E">
      <w:r>
        <w:t xml:space="preserve">@throws </w:t>
      </w:r>
      <w:proofErr w:type="spellStart"/>
      <w:r>
        <w:t>ExcepcionParametrosInvalidos</w:t>
      </w:r>
      <w:proofErr w:type="spellEnd"/>
      <w:r>
        <w:t xml:space="preserve"> </w:t>
      </w:r>
    </w:p>
    <w:p w:rsidR="005F5D6E" w:rsidRDefault="005F5D6E" w:rsidP="005F5D6E">
      <w:r>
        <w:t>**/</w:t>
      </w:r>
    </w:p>
    <w:p w:rsidR="005F5D6E" w:rsidRDefault="005F5D6E" w:rsidP="005F5D6E">
      <w:r>
        <w:t xml:space="preserve">public long </w:t>
      </w:r>
      <w:proofErr w:type="spellStart"/>
      <w:proofErr w:type="gramStart"/>
      <w:r>
        <w:t>calculoTarifa</w:t>
      </w:r>
      <w:proofErr w:type="spellEnd"/>
      <w:r>
        <w:t>(</w:t>
      </w:r>
      <w:proofErr w:type="gramEnd"/>
      <w:r>
        <w:t xml:space="preserve">long </w:t>
      </w:r>
      <w:proofErr w:type="spellStart"/>
      <w:r>
        <w:t>tarifaBase</w:t>
      </w:r>
      <w:proofErr w:type="spellEnd"/>
      <w:r>
        <w:t xml:space="preserve">, int </w:t>
      </w:r>
      <w:proofErr w:type="spellStart"/>
      <w:r>
        <w:t>diasAntelacion</w:t>
      </w:r>
      <w:proofErr w:type="spellEnd"/>
      <w:r>
        <w:t xml:space="preserve">, int </w:t>
      </w:r>
      <w:proofErr w:type="spellStart"/>
      <w:r>
        <w:t>edad</w:t>
      </w:r>
      <w:proofErr w:type="spellEnd"/>
      <w:r>
        <w:t>)</w:t>
      </w:r>
      <w:r>
        <w:cr/>
      </w:r>
    </w:p>
    <w:p w:rsidR="005F5D6E" w:rsidRDefault="005F5D6E" w:rsidP="00B34923">
      <w:pPr>
        <w:pStyle w:val="ListParagraph"/>
        <w:numPr>
          <w:ilvl w:val="0"/>
          <w:numId w:val="2"/>
        </w:numPr>
        <w:rPr>
          <w:b/>
        </w:rPr>
      </w:pPr>
      <w:r w:rsidRPr="00B34923">
        <w:rPr>
          <w:b/>
        </w:rPr>
        <w:t xml:space="preserve">De </w:t>
      </w:r>
      <w:proofErr w:type="spellStart"/>
      <w:r w:rsidRPr="00B34923">
        <w:rPr>
          <w:b/>
        </w:rPr>
        <w:t>acuerdo</w:t>
      </w:r>
      <w:proofErr w:type="spellEnd"/>
      <w:r w:rsidRPr="00B34923">
        <w:rPr>
          <w:b/>
        </w:rPr>
        <w:t xml:space="preserve"> con lo </w:t>
      </w:r>
      <w:proofErr w:type="spellStart"/>
      <w:r w:rsidRPr="00B34923">
        <w:rPr>
          <w:b/>
        </w:rPr>
        <w:t>indicado</w:t>
      </w:r>
      <w:proofErr w:type="spellEnd"/>
      <w:r w:rsidRPr="00B34923">
        <w:rPr>
          <w:b/>
        </w:rPr>
        <w:t xml:space="preserve">, y </w:t>
      </w:r>
      <w:proofErr w:type="spellStart"/>
      <w:r w:rsidRPr="00B34923">
        <w:rPr>
          <w:b/>
        </w:rPr>
        <w:t>teniendo</w:t>
      </w:r>
      <w:proofErr w:type="spellEnd"/>
      <w:r w:rsidRPr="00B34923">
        <w:rPr>
          <w:b/>
        </w:rPr>
        <w:t xml:space="preserve"> </w:t>
      </w:r>
      <w:proofErr w:type="spellStart"/>
      <w:r w:rsidRPr="00B34923">
        <w:rPr>
          <w:b/>
        </w:rPr>
        <w:t>en</w:t>
      </w:r>
      <w:proofErr w:type="spellEnd"/>
      <w:r w:rsidRPr="00B34923">
        <w:rPr>
          <w:b/>
        </w:rPr>
        <w:t xml:space="preserve"> </w:t>
      </w:r>
      <w:proofErr w:type="spellStart"/>
      <w:r w:rsidRPr="00B34923">
        <w:rPr>
          <w:b/>
        </w:rPr>
        <w:t>cuenta</w:t>
      </w:r>
      <w:proofErr w:type="spellEnd"/>
      <w:r w:rsidRPr="00B34923">
        <w:rPr>
          <w:b/>
        </w:rPr>
        <w:t xml:space="preserve"> que NO hay </w:t>
      </w:r>
      <w:proofErr w:type="spellStart"/>
      <w:r w:rsidRPr="00B34923">
        <w:rPr>
          <w:b/>
        </w:rPr>
        <w:t>precondiciones</w:t>
      </w:r>
      <w:proofErr w:type="spellEnd"/>
      <w:r w:rsidRPr="00B34923">
        <w:rPr>
          <w:b/>
        </w:rPr>
        <w:t xml:space="preserve">, </w:t>
      </w:r>
      <w:proofErr w:type="spellStart"/>
      <w:r w:rsidRPr="00B34923">
        <w:rPr>
          <w:b/>
        </w:rPr>
        <w:t>en</w:t>
      </w:r>
      <w:proofErr w:type="spellEnd"/>
      <w:r w:rsidRPr="00B34923">
        <w:rPr>
          <w:b/>
        </w:rPr>
        <w:t xml:space="preserve"> </w:t>
      </w:r>
      <w:proofErr w:type="spellStart"/>
      <w:r w:rsidRPr="00B34923">
        <w:rPr>
          <w:b/>
        </w:rPr>
        <w:t>qué</w:t>
      </w:r>
      <w:proofErr w:type="spellEnd"/>
      <w:r w:rsidRPr="00B34923">
        <w:rPr>
          <w:b/>
        </w:rPr>
        <w:t xml:space="preserve"> </w:t>
      </w:r>
      <w:proofErr w:type="spellStart"/>
      <w:r w:rsidRPr="00B34923">
        <w:rPr>
          <w:b/>
        </w:rPr>
        <w:t>casos</w:t>
      </w:r>
      <w:proofErr w:type="spellEnd"/>
      <w:r w:rsidRPr="00B34923">
        <w:rPr>
          <w:b/>
        </w:rPr>
        <w:t xml:space="preserve"> se </w:t>
      </w:r>
      <w:proofErr w:type="spellStart"/>
      <w:r w:rsidRPr="00B34923">
        <w:rPr>
          <w:b/>
        </w:rPr>
        <w:t>debería</w:t>
      </w:r>
      <w:proofErr w:type="spellEnd"/>
      <w:r w:rsidRPr="00B34923">
        <w:rPr>
          <w:b/>
        </w:rPr>
        <w:t xml:space="preserve"> </w:t>
      </w:r>
      <w:proofErr w:type="spellStart"/>
      <w:r w:rsidRPr="00B34923">
        <w:rPr>
          <w:b/>
        </w:rPr>
        <w:t>arrojar</w:t>
      </w:r>
      <w:proofErr w:type="spellEnd"/>
      <w:r w:rsidRPr="00B34923">
        <w:rPr>
          <w:b/>
        </w:rPr>
        <w:t xml:space="preserve"> una </w:t>
      </w:r>
      <w:proofErr w:type="spellStart"/>
      <w:r w:rsidRPr="00B34923">
        <w:rPr>
          <w:b/>
        </w:rPr>
        <w:t>excepción</w:t>
      </w:r>
      <w:proofErr w:type="spellEnd"/>
      <w:r w:rsidRPr="00B34923">
        <w:rPr>
          <w:b/>
        </w:rPr>
        <w:t xml:space="preserve"> de </w:t>
      </w:r>
      <w:proofErr w:type="spellStart"/>
      <w:r w:rsidRPr="00B34923">
        <w:rPr>
          <w:b/>
        </w:rPr>
        <w:t>tipo</w:t>
      </w:r>
      <w:proofErr w:type="spellEnd"/>
      <w:r w:rsidRPr="00B34923">
        <w:rPr>
          <w:b/>
        </w:rPr>
        <w:t xml:space="preserve"> </w:t>
      </w:r>
      <w:proofErr w:type="spellStart"/>
      <w:proofErr w:type="gramStart"/>
      <w:r w:rsidRPr="00B34923">
        <w:rPr>
          <w:b/>
        </w:rPr>
        <w:t>ExcepcionParametrosInvalidos</w:t>
      </w:r>
      <w:proofErr w:type="spellEnd"/>
      <w:r w:rsidRPr="00B34923">
        <w:rPr>
          <w:b/>
        </w:rPr>
        <w:t>?.</w:t>
      </w:r>
      <w:proofErr w:type="gramEnd"/>
      <w:r w:rsidRPr="00B34923">
        <w:rPr>
          <w:b/>
        </w:rPr>
        <w:t xml:space="preserve"> </w:t>
      </w:r>
      <w:proofErr w:type="spellStart"/>
      <w:r w:rsidRPr="00B34923">
        <w:rPr>
          <w:b/>
        </w:rPr>
        <w:t>Agregue</w:t>
      </w:r>
      <w:proofErr w:type="spellEnd"/>
      <w:r w:rsidRPr="00B34923">
        <w:rPr>
          <w:b/>
        </w:rPr>
        <w:t xml:space="preserve"> </w:t>
      </w:r>
      <w:proofErr w:type="spellStart"/>
      <w:r w:rsidRPr="00B34923">
        <w:rPr>
          <w:b/>
        </w:rPr>
        <w:t>esto</w:t>
      </w:r>
      <w:proofErr w:type="spellEnd"/>
      <w:r w:rsidRPr="00B34923">
        <w:rPr>
          <w:b/>
        </w:rPr>
        <w:t xml:space="preserve"> a la </w:t>
      </w:r>
      <w:proofErr w:type="spellStart"/>
      <w:proofErr w:type="gramStart"/>
      <w:r w:rsidRPr="00B34923">
        <w:rPr>
          <w:b/>
        </w:rPr>
        <w:t>especificación</w:t>
      </w:r>
      <w:proofErr w:type="spellEnd"/>
      <w:r w:rsidR="002108E5" w:rsidRPr="00B34923">
        <w:rPr>
          <w:b/>
        </w:rPr>
        <w:t xml:space="preserve"> </w:t>
      </w:r>
      <w:r w:rsidRPr="00B34923">
        <w:rPr>
          <w:b/>
        </w:rPr>
        <w:t>.</w:t>
      </w:r>
      <w:proofErr w:type="gramEnd"/>
    </w:p>
    <w:p w:rsidR="00B34923" w:rsidRPr="00B34923" w:rsidRDefault="00B34923" w:rsidP="00B34923">
      <w:pPr>
        <w:pStyle w:val="ListParagraph"/>
        <w:rPr>
          <w:b/>
        </w:rPr>
      </w:pPr>
    </w:p>
    <w:p w:rsidR="002108E5" w:rsidRPr="00B34923" w:rsidRDefault="002108E5" w:rsidP="002108E5">
      <w:pPr>
        <w:pStyle w:val="ListParagraph"/>
        <w:numPr>
          <w:ilvl w:val="0"/>
          <w:numId w:val="1"/>
        </w:numPr>
        <w:rPr>
          <w:b/>
        </w:rPr>
      </w:pPr>
      <w:r>
        <w:t xml:space="preserve">Se </w:t>
      </w:r>
      <w:proofErr w:type="spellStart"/>
      <w:r>
        <w:t>valida</w:t>
      </w:r>
      <w:proofErr w:type="spellEnd"/>
      <w:r>
        <w:t xml:space="preserve"> la </w:t>
      </w:r>
      <w:proofErr w:type="spellStart"/>
      <w:r>
        <w:t>tarifa</w:t>
      </w:r>
      <w:proofErr w:type="spellEnd"/>
      <w:r>
        <w:t xml:space="preserve"> base la </w:t>
      </w:r>
      <w:proofErr w:type="spellStart"/>
      <w:r>
        <w:t>cual</w:t>
      </w:r>
      <w:proofErr w:type="spellEnd"/>
      <w:r>
        <w:t xml:space="preserve"> debe </w:t>
      </w:r>
      <w:proofErr w:type="spellStart"/>
      <w:r>
        <w:t>pertenecer</w:t>
      </w:r>
      <w:proofErr w:type="spellEnd"/>
      <w:r>
        <w:t xml:space="preserve"> a un </w:t>
      </w:r>
      <w:proofErr w:type="spellStart"/>
      <w:r>
        <w:t>rango</w:t>
      </w:r>
      <w:proofErr w:type="spellEnd"/>
      <w:r>
        <w:t xml:space="preserve"> </w:t>
      </w:r>
      <w:proofErr w:type="spellStart"/>
      <w:proofErr w:type="gramStart"/>
      <w:r>
        <w:t>especificado</w:t>
      </w:r>
      <w:proofErr w:type="spellEnd"/>
      <w:r>
        <w:t xml:space="preserve">  por</w:t>
      </w:r>
      <w:proofErr w:type="gramEnd"/>
      <w:r>
        <w:t xml:space="preserve"> </w:t>
      </w:r>
      <w:proofErr w:type="spellStart"/>
      <w:r>
        <w:t>aerodescuentos</w:t>
      </w:r>
      <w:proofErr w:type="spellEnd"/>
      <w:r>
        <w:t xml:space="preserve">  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de 0 </w:t>
      </w:r>
      <w:r w:rsidR="00B34923">
        <w:t xml:space="preserve"> a  150000.</w:t>
      </w:r>
    </w:p>
    <w:p w:rsidR="00B34923" w:rsidRPr="00B34923" w:rsidRDefault="00B34923" w:rsidP="00B34923">
      <w:pPr>
        <w:pStyle w:val="ListParagraph"/>
        <w:ind w:left="1440"/>
        <w:rPr>
          <w:b/>
        </w:rPr>
      </w:pPr>
    </w:p>
    <w:p w:rsidR="00B34923" w:rsidRPr="00B34923" w:rsidRDefault="00B34923" w:rsidP="002108E5">
      <w:pPr>
        <w:pStyle w:val="ListParagraph"/>
        <w:numPr>
          <w:ilvl w:val="0"/>
          <w:numId w:val="1"/>
        </w:numPr>
        <w:rPr>
          <w:b/>
        </w:rPr>
      </w:pPr>
      <w:r>
        <w:t xml:space="preserve">La </w:t>
      </w:r>
      <w:proofErr w:type="spellStart"/>
      <w:r>
        <w:t>edad</w:t>
      </w:r>
      <w:proofErr w:type="spellEnd"/>
      <w:r>
        <w:t xml:space="preserve"> debe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dentor</w:t>
      </w:r>
      <w:proofErr w:type="spellEnd"/>
      <w:r>
        <w:t xml:space="preserve"> de un </w:t>
      </w:r>
      <w:proofErr w:type="spellStart"/>
      <w:r>
        <w:t>rango</w:t>
      </w:r>
      <w:proofErr w:type="spellEnd"/>
      <w:r>
        <w:t xml:space="preserve"> </w:t>
      </w:r>
      <w:proofErr w:type="spellStart"/>
      <w:r>
        <w:t>valido</w:t>
      </w:r>
      <w:proofErr w:type="spellEnd"/>
      <w:r>
        <w:t xml:space="preserve"> </w:t>
      </w:r>
      <w:proofErr w:type="gramStart"/>
      <w:r>
        <w:t>( 0</w:t>
      </w:r>
      <w:proofErr w:type="gramEnd"/>
      <w:r>
        <w:t xml:space="preserve"> – 150 )</w:t>
      </w:r>
    </w:p>
    <w:p w:rsidR="00B34923" w:rsidRPr="00B34923" w:rsidRDefault="00B34923" w:rsidP="00B34923">
      <w:pPr>
        <w:pStyle w:val="ListParagraph"/>
        <w:ind w:left="1440"/>
        <w:rPr>
          <w:b/>
        </w:rPr>
      </w:pPr>
    </w:p>
    <w:p w:rsidR="00B34923" w:rsidRPr="00B34923" w:rsidRDefault="00B34923" w:rsidP="002108E5">
      <w:pPr>
        <w:pStyle w:val="ListParagraph"/>
        <w:numPr>
          <w:ilvl w:val="0"/>
          <w:numId w:val="1"/>
        </w:numPr>
        <w:rPr>
          <w:b/>
        </w:rPr>
      </w:pPr>
      <w:r>
        <w:t xml:space="preserve">se </w:t>
      </w:r>
      <w:proofErr w:type="spellStart"/>
      <w:r>
        <w:t>valida</w:t>
      </w:r>
      <w:proofErr w:type="spellEnd"/>
      <w:r>
        <w:t xml:space="preserve"> la </w:t>
      </w:r>
      <w:proofErr w:type="spellStart"/>
      <w:r>
        <w:t>mayoria</w:t>
      </w:r>
      <w:proofErr w:type="spellEnd"/>
      <w:r>
        <w:t xml:space="preserve"> de </w:t>
      </w:r>
      <w:proofErr w:type="spellStart"/>
      <w:r>
        <w:t>edad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respectivo</w:t>
      </w:r>
      <w:proofErr w:type="spellEnd"/>
      <w:r>
        <w:t xml:space="preserve"> </w:t>
      </w:r>
      <w:proofErr w:type="spellStart"/>
      <w:r>
        <w:t>descuento</w:t>
      </w:r>
      <w:proofErr w:type="spellEnd"/>
      <w:r>
        <w:t>.</w:t>
      </w:r>
    </w:p>
    <w:p w:rsidR="00B34923" w:rsidRPr="00B34923" w:rsidRDefault="00B34923" w:rsidP="00B34923">
      <w:pPr>
        <w:pStyle w:val="ListParagraph"/>
        <w:rPr>
          <w:b/>
        </w:rPr>
      </w:pPr>
    </w:p>
    <w:p w:rsidR="00B34923" w:rsidRPr="00B34923" w:rsidRDefault="00B34923" w:rsidP="002108E5">
      <w:pPr>
        <w:pStyle w:val="ListParagraph"/>
        <w:numPr>
          <w:ilvl w:val="0"/>
          <w:numId w:val="1"/>
        </w:numPr>
      </w:pPr>
      <w:r w:rsidRPr="00B34923">
        <w:t xml:space="preserve">los </w:t>
      </w:r>
      <w:proofErr w:type="spellStart"/>
      <w:proofErr w:type="gramStart"/>
      <w:r w:rsidRPr="00B34923">
        <w:t>dias</w:t>
      </w:r>
      <w:proofErr w:type="spellEnd"/>
      <w:r w:rsidRPr="00B34923">
        <w:t xml:space="preserve">  de</w:t>
      </w:r>
      <w:proofErr w:type="gramEnd"/>
      <w:r w:rsidRPr="00B34923">
        <w:t xml:space="preserve"> </w:t>
      </w:r>
      <w:proofErr w:type="spellStart"/>
      <w:r w:rsidRPr="00B34923">
        <w:t>antelacion</w:t>
      </w:r>
      <w:proofErr w:type="spellEnd"/>
      <w:r w:rsidRPr="00B34923">
        <w:t xml:space="preserve"> no </w:t>
      </w:r>
      <w:proofErr w:type="spellStart"/>
      <w:r w:rsidRPr="00B34923">
        <w:t>deben</w:t>
      </w:r>
      <w:proofErr w:type="spellEnd"/>
      <w:r w:rsidRPr="00B34923">
        <w:t xml:space="preserve"> </w:t>
      </w:r>
      <w:proofErr w:type="spellStart"/>
      <w:r w:rsidRPr="00B34923">
        <w:t>tener</w:t>
      </w:r>
      <w:proofErr w:type="spellEnd"/>
      <w:r w:rsidRPr="00B34923">
        <w:t xml:space="preserve"> un valor negative y se </w:t>
      </w:r>
      <w:proofErr w:type="spellStart"/>
      <w:r w:rsidRPr="00B34923">
        <w:t>validara</w:t>
      </w:r>
      <w:proofErr w:type="spellEnd"/>
      <w:r w:rsidRPr="00B34923">
        <w:t xml:space="preserve">  </w:t>
      </w:r>
      <w:proofErr w:type="spellStart"/>
      <w:r w:rsidRPr="00B34923">
        <w:t>posteriormente</w:t>
      </w:r>
      <w:proofErr w:type="spellEnd"/>
      <w:r w:rsidRPr="00B34923">
        <w:t xml:space="preserve"> para saber </w:t>
      </w:r>
      <w:proofErr w:type="spellStart"/>
      <w:r w:rsidRPr="00B34923">
        <w:t>si</w:t>
      </w:r>
      <w:proofErr w:type="spellEnd"/>
      <w:r w:rsidRPr="00B34923">
        <w:t xml:space="preserve"> </w:t>
      </w:r>
      <w:proofErr w:type="spellStart"/>
      <w:r w:rsidRPr="00B34923">
        <w:t>aplica</w:t>
      </w:r>
      <w:proofErr w:type="spellEnd"/>
      <w:r w:rsidRPr="00B34923">
        <w:t xml:space="preserve"> a </w:t>
      </w:r>
      <w:proofErr w:type="spellStart"/>
      <w:r w:rsidRPr="00B34923">
        <w:t>descuento</w:t>
      </w:r>
      <w:proofErr w:type="spellEnd"/>
    </w:p>
    <w:p w:rsidR="002108E5" w:rsidRPr="005F5D6E" w:rsidRDefault="002108E5" w:rsidP="005F5D6E">
      <w:pPr>
        <w:rPr>
          <w:b/>
        </w:rPr>
      </w:pPr>
      <w:bookmarkStart w:id="0" w:name="_GoBack"/>
      <w:bookmarkEnd w:id="0"/>
    </w:p>
    <w:sectPr w:rsidR="002108E5" w:rsidRPr="005F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25CE6"/>
    <w:multiLevelType w:val="hybridMultilevel"/>
    <w:tmpl w:val="47FA8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E4F83"/>
    <w:multiLevelType w:val="hybridMultilevel"/>
    <w:tmpl w:val="16BEF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6E"/>
    <w:rsid w:val="002108E5"/>
    <w:rsid w:val="005F5D6E"/>
    <w:rsid w:val="00B3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8B39"/>
  <w15:chartTrackingRefBased/>
  <w15:docId w15:val="{38205A3B-1376-4E81-8D82-6E4D5999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daniel.gomez-su@labinfo.is.escuelaing.edu.co</dc:creator>
  <cp:keywords/>
  <dc:description/>
  <cp:lastModifiedBy>daniel.gomez-su@labinfo.is.escuelaing.edu.co</cp:lastModifiedBy>
  <cp:revision>1</cp:revision>
  <dcterms:created xsi:type="dcterms:W3CDTF">2020-02-01T14:27:00Z</dcterms:created>
  <dcterms:modified xsi:type="dcterms:W3CDTF">2020-02-01T14:56:00Z</dcterms:modified>
</cp:coreProperties>
</file>