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96" w:rsidRPr="008C088F" w:rsidRDefault="008C088F" w:rsidP="008C088F">
      <w:pPr>
        <w:jc w:val="center"/>
        <w:rPr>
          <w:rFonts w:ascii="Arial" w:hAnsi="Arial"/>
          <w:b/>
        </w:rPr>
      </w:pPr>
      <w:r w:rsidRPr="008262F4">
        <w:rPr>
          <w:rFonts w:ascii="Arial" w:hAnsi="Arial"/>
          <w:b/>
        </w:rPr>
        <w:object w:dxaOrig="9360" w:dyaOrig="1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85.85pt" o:ole="">
            <v:imagedata r:id="rId5" o:title=""/>
          </v:shape>
          <o:OLEObject Type="Embed" ProgID="Word.Document.12" ShapeID="_x0000_i1025" DrawAspect="Content" ObjectID="_1786345124" r:id="rId6"/>
        </w:object>
      </w:r>
    </w:p>
    <w:p w:rsidR="00362752" w:rsidRDefault="00362752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b/>
          <w:sz w:val="20"/>
        </w:rPr>
      </w:pPr>
    </w:p>
    <w:p w:rsidR="001B3396" w:rsidRDefault="00BF092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b/>
          <w:sz w:val="20"/>
        </w:rPr>
        <w:t>EXPERIENCE SUMMARY:</w:t>
      </w:r>
    </w:p>
    <w:p w:rsidR="001B3396" w:rsidRDefault="001B3396">
      <w:pPr>
        <w:pStyle w:val="Outline"/>
        <w:spacing w:before="0"/>
        <w:rPr>
          <w:rFonts w:ascii="Arial" w:hAnsi="Arial" w:cs="Arial"/>
          <w:sz w:val="20"/>
          <w:szCs w:val="20"/>
        </w:rPr>
      </w:pPr>
    </w:p>
    <w:p w:rsidR="00F64E3D" w:rsidRPr="00EF3C63" w:rsidRDefault="00BF0926" w:rsidP="00F64E3D">
      <w:pPr>
        <w:pStyle w:val="Outline"/>
        <w:numPr>
          <w:ilvl w:val="0"/>
          <w:numId w:val="5"/>
        </w:numPr>
        <w:spacing w:before="0"/>
      </w:pPr>
      <w:r>
        <w:rPr>
          <w:rFonts w:ascii="Arial" w:hAnsi="Arial" w:cs="Arial"/>
          <w:sz w:val="20"/>
          <w:szCs w:val="20"/>
        </w:rPr>
        <w:t xml:space="preserve">Senior </w:t>
      </w:r>
      <w:r w:rsidR="00D2139C">
        <w:rPr>
          <w:rFonts w:ascii="Arial" w:hAnsi="Arial" w:cs="Arial"/>
          <w:sz w:val="20"/>
          <w:szCs w:val="20"/>
        </w:rPr>
        <w:t>Sales and Marketing</w:t>
      </w:r>
      <w:r>
        <w:rPr>
          <w:rFonts w:ascii="Arial" w:hAnsi="Arial" w:cs="Arial"/>
          <w:sz w:val="20"/>
          <w:szCs w:val="20"/>
        </w:rPr>
        <w:t xml:space="preserve"> experience </w:t>
      </w:r>
      <w:r w:rsidR="00450445">
        <w:rPr>
          <w:rFonts w:ascii="Arial" w:hAnsi="Arial" w:cs="Arial"/>
          <w:sz w:val="20"/>
          <w:szCs w:val="20"/>
        </w:rPr>
        <w:t>using Strategic Selling and Challenger Sales methodologies</w:t>
      </w:r>
    </w:p>
    <w:p w:rsidR="00EF3C63" w:rsidRPr="00F64E3D" w:rsidRDefault="00EF3C63" w:rsidP="00F64E3D">
      <w:pPr>
        <w:pStyle w:val="Outline"/>
        <w:numPr>
          <w:ilvl w:val="0"/>
          <w:numId w:val="5"/>
        </w:numPr>
        <w:spacing w:before="0"/>
      </w:pPr>
      <w:r>
        <w:rPr>
          <w:rFonts w:ascii="Arial" w:hAnsi="Arial" w:cs="Arial"/>
          <w:sz w:val="20"/>
          <w:szCs w:val="20"/>
        </w:rPr>
        <w:t>Led Sales and Marketing campaigns for new product launch using Automated CRM tools</w:t>
      </w:r>
    </w:p>
    <w:p w:rsidR="00F64E3D" w:rsidRPr="00F64E3D" w:rsidRDefault="00D2139C" w:rsidP="00F64E3D">
      <w:pPr>
        <w:pStyle w:val="Outline"/>
        <w:numPr>
          <w:ilvl w:val="0"/>
          <w:numId w:val="5"/>
        </w:numPr>
        <w:spacing w:before="0"/>
      </w:pPr>
      <w:r>
        <w:rPr>
          <w:rFonts w:ascii="Arial" w:hAnsi="Arial" w:cs="Arial"/>
          <w:sz w:val="20"/>
          <w:szCs w:val="20"/>
        </w:rPr>
        <w:t>Managed $10M-$20M Sales pi</w:t>
      </w:r>
      <w:r w:rsidR="00CB1191">
        <w:rPr>
          <w:rFonts w:ascii="Arial" w:hAnsi="Arial" w:cs="Arial"/>
          <w:sz w:val="20"/>
          <w:szCs w:val="20"/>
        </w:rPr>
        <w:t xml:space="preserve">pelines for </w:t>
      </w:r>
      <w:r>
        <w:rPr>
          <w:rFonts w:ascii="Arial" w:hAnsi="Arial" w:cs="Arial"/>
          <w:sz w:val="20"/>
          <w:szCs w:val="20"/>
        </w:rPr>
        <w:t>L</w:t>
      </w:r>
      <w:r w:rsidR="00BF0926">
        <w:rPr>
          <w:rFonts w:ascii="Arial" w:hAnsi="Arial" w:cs="Arial"/>
          <w:sz w:val="20"/>
          <w:szCs w:val="20"/>
        </w:rPr>
        <w:t>arge Scale, Enterprise-wide Digital Transformat</w:t>
      </w:r>
      <w:r w:rsidR="00436290">
        <w:rPr>
          <w:rFonts w:ascii="Arial" w:hAnsi="Arial" w:cs="Arial"/>
          <w:sz w:val="20"/>
          <w:szCs w:val="20"/>
        </w:rPr>
        <w:t>ion including Enterprise Business Systems</w:t>
      </w:r>
      <w:r w:rsidR="00BF0926">
        <w:rPr>
          <w:rFonts w:ascii="Arial" w:hAnsi="Arial" w:cs="Arial"/>
          <w:sz w:val="20"/>
          <w:szCs w:val="20"/>
        </w:rPr>
        <w:t>, M&amp;S, AI/ML, Cy</w:t>
      </w:r>
      <w:r w:rsidR="00927E6E">
        <w:rPr>
          <w:rFonts w:ascii="Arial" w:hAnsi="Arial" w:cs="Arial"/>
          <w:sz w:val="20"/>
          <w:szCs w:val="20"/>
        </w:rPr>
        <w:t>ber, RP</w:t>
      </w:r>
      <w:r w:rsidR="00CB1191">
        <w:rPr>
          <w:rFonts w:ascii="Arial" w:hAnsi="Arial" w:cs="Arial"/>
          <w:sz w:val="20"/>
          <w:szCs w:val="20"/>
        </w:rPr>
        <w:t>A</w:t>
      </w:r>
      <w:r w:rsidR="00F64E3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27E6E">
        <w:rPr>
          <w:rFonts w:ascii="Arial" w:hAnsi="Arial" w:cs="Arial"/>
          <w:sz w:val="20"/>
          <w:szCs w:val="20"/>
        </w:rPr>
        <w:t>SaaS</w:t>
      </w:r>
      <w:proofErr w:type="spellEnd"/>
      <w:r w:rsidR="00927E6E">
        <w:rPr>
          <w:rFonts w:ascii="Arial" w:hAnsi="Arial" w:cs="Arial"/>
          <w:sz w:val="20"/>
          <w:szCs w:val="20"/>
        </w:rPr>
        <w:t xml:space="preserve"> Platforms, </w:t>
      </w:r>
      <w:r w:rsidR="00F64E3D">
        <w:rPr>
          <w:rFonts w:ascii="Arial" w:hAnsi="Arial" w:cs="Arial"/>
          <w:sz w:val="20"/>
          <w:szCs w:val="20"/>
        </w:rPr>
        <w:t>Cloud and Agile</w:t>
      </w:r>
      <w:r w:rsidR="00927E6E">
        <w:rPr>
          <w:rFonts w:ascii="Arial" w:hAnsi="Arial" w:cs="Arial"/>
          <w:sz w:val="20"/>
          <w:szCs w:val="20"/>
        </w:rPr>
        <w:t>/</w:t>
      </w:r>
      <w:proofErr w:type="spellStart"/>
      <w:r w:rsidR="00927E6E">
        <w:rPr>
          <w:rFonts w:ascii="Arial" w:hAnsi="Arial" w:cs="Arial"/>
          <w:sz w:val="20"/>
          <w:szCs w:val="20"/>
        </w:rPr>
        <w:t>DevSecOps</w:t>
      </w:r>
      <w:proofErr w:type="spellEnd"/>
    </w:p>
    <w:p w:rsidR="00F64E3D" w:rsidRPr="00F64E3D" w:rsidRDefault="00D2139C" w:rsidP="00F64E3D">
      <w:pPr>
        <w:pStyle w:val="Outline"/>
        <w:numPr>
          <w:ilvl w:val="0"/>
          <w:numId w:val="5"/>
        </w:numPr>
        <w:spacing w:before="0"/>
      </w:pPr>
      <w:r>
        <w:rPr>
          <w:rFonts w:ascii="Arial" w:hAnsi="Arial" w:cs="Arial"/>
          <w:sz w:val="20"/>
          <w:szCs w:val="20"/>
        </w:rPr>
        <w:t xml:space="preserve">This includes pursuit of </w:t>
      </w:r>
      <w:r w:rsidR="00705C96">
        <w:rPr>
          <w:rFonts w:ascii="Arial" w:hAnsi="Arial" w:cs="Arial"/>
          <w:sz w:val="20"/>
          <w:szCs w:val="20"/>
        </w:rPr>
        <w:t xml:space="preserve">RDER, </w:t>
      </w:r>
      <w:r>
        <w:rPr>
          <w:rFonts w:ascii="Arial" w:hAnsi="Arial" w:cs="Arial"/>
          <w:sz w:val="20"/>
          <w:szCs w:val="20"/>
        </w:rPr>
        <w:t xml:space="preserve">DIU/CSO, </w:t>
      </w:r>
      <w:r w:rsidR="000A3087">
        <w:rPr>
          <w:rFonts w:ascii="Arial" w:hAnsi="Arial" w:cs="Arial"/>
          <w:sz w:val="20"/>
          <w:szCs w:val="20"/>
        </w:rPr>
        <w:t xml:space="preserve">NIH, </w:t>
      </w:r>
      <w:r>
        <w:rPr>
          <w:rFonts w:ascii="Arial" w:hAnsi="Arial" w:cs="Arial"/>
          <w:sz w:val="20"/>
          <w:szCs w:val="20"/>
        </w:rPr>
        <w:t xml:space="preserve">AFWERX, SOFWERX and other </w:t>
      </w:r>
      <w:r w:rsidR="000A3087">
        <w:rPr>
          <w:rFonts w:ascii="Arial" w:hAnsi="Arial" w:cs="Arial"/>
          <w:sz w:val="20"/>
          <w:szCs w:val="20"/>
        </w:rPr>
        <w:t>BAA/</w:t>
      </w:r>
      <w:r>
        <w:rPr>
          <w:rFonts w:ascii="Arial" w:hAnsi="Arial" w:cs="Arial"/>
          <w:sz w:val="20"/>
          <w:szCs w:val="20"/>
        </w:rPr>
        <w:t>OTA opportunities for emerging technologi</w:t>
      </w:r>
      <w:r w:rsidR="00F64E3D">
        <w:rPr>
          <w:rFonts w:ascii="Arial" w:hAnsi="Arial" w:cs="Arial"/>
          <w:sz w:val="20"/>
          <w:szCs w:val="20"/>
        </w:rPr>
        <w:t>es</w:t>
      </w:r>
      <w:r w:rsidR="00DB3B48">
        <w:rPr>
          <w:rFonts w:ascii="Arial" w:hAnsi="Arial" w:cs="Arial"/>
          <w:sz w:val="20"/>
          <w:szCs w:val="20"/>
        </w:rPr>
        <w:t xml:space="preserve"> including</w:t>
      </w:r>
      <w:r w:rsidR="00705C96">
        <w:rPr>
          <w:rFonts w:ascii="Arial" w:hAnsi="Arial" w:cs="Arial"/>
          <w:sz w:val="20"/>
          <w:szCs w:val="20"/>
        </w:rPr>
        <w:t xml:space="preserve"> AI Battle Labs,</w:t>
      </w:r>
      <w:r w:rsidR="00DB3B48">
        <w:rPr>
          <w:rFonts w:ascii="Arial" w:hAnsi="Arial" w:cs="Arial"/>
          <w:sz w:val="20"/>
          <w:szCs w:val="20"/>
        </w:rPr>
        <w:t xml:space="preserve"> </w:t>
      </w:r>
      <w:r w:rsidR="00705C96">
        <w:rPr>
          <w:rFonts w:ascii="Arial" w:hAnsi="Arial" w:cs="Arial"/>
          <w:sz w:val="20"/>
          <w:szCs w:val="20"/>
        </w:rPr>
        <w:t xml:space="preserve">ICTS </w:t>
      </w:r>
      <w:r w:rsidR="001950A5">
        <w:rPr>
          <w:rFonts w:ascii="Arial" w:hAnsi="Arial" w:cs="Arial"/>
          <w:sz w:val="20"/>
          <w:szCs w:val="20"/>
        </w:rPr>
        <w:t>and AI Data &amp; Analytics Platforms</w:t>
      </w:r>
    </w:p>
    <w:p w:rsidR="00F64E3D" w:rsidRPr="00F64E3D" w:rsidRDefault="009B356C" w:rsidP="00F64E3D">
      <w:pPr>
        <w:pStyle w:val="Outline"/>
        <w:numPr>
          <w:ilvl w:val="0"/>
          <w:numId w:val="5"/>
        </w:numPr>
        <w:spacing w:before="0"/>
      </w:pPr>
      <w:r>
        <w:rPr>
          <w:rFonts w:ascii="Arial" w:hAnsi="Arial" w:cs="Arial"/>
          <w:sz w:val="20"/>
          <w:szCs w:val="20"/>
        </w:rPr>
        <w:t>Led $10M Advanced Technology Demonstration Programs and B&amp;P budgets up to $500K</w:t>
      </w:r>
    </w:p>
    <w:p w:rsidR="001B3396" w:rsidRDefault="00AB15D9" w:rsidP="00F64E3D">
      <w:pPr>
        <w:pStyle w:val="Outline"/>
        <w:numPr>
          <w:ilvl w:val="0"/>
          <w:numId w:val="5"/>
        </w:numPr>
        <w:spacing w:before="0"/>
      </w:pPr>
      <w:r>
        <w:rPr>
          <w:rFonts w:ascii="Arial" w:hAnsi="Arial" w:cs="Arial"/>
          <w:sz w:val="20"/>
          <w:szCs w:val="20"/>
        </w:rPr>
        <w:t xml:space="preserve">Led </w:t>
      </w:r>
      <w:r w:rsidR="00CE7E76">
        <w:rPr>
          <w:rFonts w:ascii="Arial" w:hAnsi="Arial" w:cs="Arial"/>
          <w:sz w:val="20"/>
          <w:szCs w:val="20"/>
        </w:rPr>
        <w:t xml:space="preserve">Sales teams including </w:t>
      </w:r>
      <w:r w:rsidR="00F64E3D">
        <w:rPr>
          <w:rFonts w:ascii="Arial" w:hAnsi="Arial" w:cs="Arial"/>
          <w:sz w:val="20"/>
          <w:szCs w:val="20"/>
        </w:rPr>
        <w:t>VAR partners</w:t>
      </w:r>
      <w:r w:rsidR="004C6F8F">
        <w:rPr>
          <w:rFonts w:ascii="Arial" w:hAnsi="Arial" w:cs="Arial"/>
          <w:sz w:val="20"/>
          <w:szCs w:val="20"/>
        </w:rPr>
        <w:t>, Consultants</w:t>
      </w:r>
      <w:r w:rsidR="00F64E3D">
        <w:rPr>
          <w:rFonts w:ascii="Arial" w:hAnsi="Arial" w:cs="Arial"/>
          <w:sz w:val="20"/>
          <w:szCs w:val="20"/>
        </w:rPr>
        <w:t xml:space="preserve"> and </w:t>
      </w:r>
      <w:r w:rsidR="00CE7E76">
        <w:rPr>
          <w:rFonts w:ascii="Arial" w:hAnsi="Arial" w:cs="Arial"/>
          <w:sz w:val="20"/>
          <w:szCs w:val="20"/>
        </w:rPr>
        <w:t>Client</w:t>
      </w:r>
      <w:r w:rsidR="002B7284">
        <w:rPr>
          <w:rFonts w:ascii="Arial" w:hAnsi="Arial" w:cs="Arial"/>
          <w:sz w:val="20"/>
          <w:szCs w:val="20"/>
        </w:rPr>
        <w:t xml:space="preserve"> Sales personnel</w:t>
      </w:r>
      <w:r w:rsidR="00F64E3D">
        <w:rPr>
          <w:rFonts w:ascii="Arial" w:hAnsi="Arial" w:cs="Arial"/>
          <w:sz w:val="20"/>
          <w:szCs w:val="20"/>
        </w:rPr>
        <w:t xml:space="preserve"> to launch new Digital Engineering Software Solutions </w:t>
      </w:r>
      <w:r>
        <w:rPr>
          <w:rFonts w:ascii="Arial" w:hAnsi="Arial" w:cs="Arial"/>
          <w:sz w:val="20"/>
          <w:szCs w:val="20"/>
        </w:rPr>
        <w:t xml:space="preserve">for </w:t>
      </w:r>
      <w:proofErr w:type="spellStart"/>
      <w:r>
        <w:rPr>
          <w:rFonts w:ascii="Arial" w:hAnsi="Arial" w:cs="Arial"/>
          <w:sz w:val="20"/>
          <w:szCs w:val="20"/>
        </w:rPr>
        <w:t>DoD</w:t>
      </w:r>
      <w:proofErr w:type="spellEnd"/>
      <w:r>
        <w:rPr>
          <w:rFonts w:ascii="Arial" w:hAnsi="Arial" w:cs="Arial"/>
          <w:sz w:val="20"/>
          <w:szCs w:val="20"/>
        </w:rPr>
        <w:t>/IC and Federal Clients</w:t>
      </w:r>
      <w:r w:rsidR="00133FE4">
        <w:rPr>
          <w:rFonts w:ascii="Arial" w:hAnsi="Arial" w:cs="Arial"/>
          <w:sz w:val="20"/>
          <w:szCs w:val="20"/>
        </w:rPr>
        <w:t xml:space="preserve"> inc</w:t>
      </w:r>
      <w:r w:rsidR="007A1F65">
        <w:rPr>
          <w:rFonts w:ascii="Arial" w:hAnsi="Arial" w:cs="Arial"/>
          <w:sz w:val="20"/>
          <w:szCs w:val="20"/>
        </w:rPr>
        <w:t xml:space="preserve">luding </w:t>
      </w:r>
      <w:proofErr w:type="spellStart"/>
      <w:r w:rsidR="007A1F65">
        <w:rPr>
          <w:rFonts w:ascii="Arial" w:hAnsi="Arial" w:cs="Arial"/>
          <w:sz w:val="20"/>
          <w:szCs w:val="20"/>
        </w:rPr>
        <w:t>Salesforce</w:t>
      </w:r>
      <w:proofErr w:type="spellEnd"/>
      <w:r w:rsidR="00133FE4">
        <w:rPr>
          <w:rFonts w:ascii="Arial" w:hAnsi="Arial" w:cs="Arial"/>
          <w:sz w:val="20"/>
          <w:szCs w:val="20"/>
        </w:rPr>
        <w:t>/</w:t>
      </w:r>
      <w:proofErr w:type="spellStart"/>
      <w:r w:rsidR="00133FE4">
        <w:rPr>
          <w:rFonts w:ascii="Arial" w:hAnsi="Arial" w:cs="Arial"/>
          <w:sz w:val="20"/>
          <w:szCs w:val="20"/>
        </w:rPr>
        <w:t>Pardot</w:t>
      </w:r>
      <w:proofErr w:type="spellEnd"/>
      <w:r w:rsidR="00133FE4">
        <w:rPr>
          <w:rFonts w:ascii="Arial" w:hAnsi="Arial" w:cs="Arial"/>
          <w:sz w:val="20"/>
          <w:szCs w:val="20"/>
        </w:rPr>
        <w:t xml:space="preserve"> campaigns</w:t>
      </w:r>
    </w:p>
    <w:p w:rsidR="001B3396" w:rsidRDefault="001B339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b/>
          <w:sz w:val="20"/>
        </w:rPr>
      </w:pPr>
    </w:p>
    <w:p w:rsidR="001B3396" w:rsidRDefault="00BF0926">
      <w:pPr>
        <w:tabs>
          <w:tab w:val="left" w:pos="2070"/>
        </w:tabs>
      </w:pPr>
      <w:r>
        <w:rPr>
          <w:rFonts w:ascii="Arial" w:hAnsi="Arial"/>
          <w:b/>
          <w:sz w:val="20"/>
        </w:rPr>
        <w:t>EDUCATION:</w:t>
      </w:r>
    </w:p>
    <w:p w:rsidR="001B3396" w:rsidRDefault="001B3396">
      <w:pPr>
        <w:tabs>
          <w:tab w:val="left" w:pos="2070"/>
        </w:tabs>
        <w:rPr>
          <w:rFonts w:ascii="Arial" w:hAnsi="Arial"/>
          <w:b/>
          <w:sz w:val="20"/>
        </w:rPr>
      </w:pPr>
    </w:p>
    <w:p w:rsidR="001B3396" w:rsidRDefault="00BF0926">
      <w:pPr>
        <w:tabs>
          <w:tab w:val="left" w:pos="2070"/>
        </w:tabs>
      </w:pPr>
      <w:r>
        <w:rPr>
          <w:rFonts w:ascii="Arial" w:hAnsi="Arial"/>
          <w:sz w:val="20"/>
        </w:rPr>
        <w:t>Masters- Business Administration, Rensselaer at Hartford, Hartford, CT</w:t>
      </w:r>
    </w:p>
    <w:p w:rsidR="001B3396" w:rsidRDefault="00BF0926">
      <w:pPr>
        <w:tabs>
          <w:tab w:val="left" w:pos="2070"/>
        </w:tabs>
      </w:pPr>
      <w:r>
        <w:rPr>
          <w:rFonts w:ascii="Arial" w:hAnsi="Arial"/>
          <w:sz w:val="20"/>
        </w:rPr>
        <w:t>BS – Mechanical Engineering, Carnegie-Mellon University, Pittsburgh, PA</w:t>
      </w:r>
    </w:p>
    <w:p w:rsidR="001B3396" w:rsidRDefault="001B3396">
      <w:pPr>
        <w:tabs>
          <w:tab w:val="left" w:pos="2070"/>
        </w:tabs>
        <w:rPr>
          <w:rFonts w:ascii="Arial" w:hAnsi="Arial"/>
          <w:b/>
          <w:i/>
          <w:sz w:val="20"/>
        </w:rPr>
      </w:pPr>
    </w:p>
    <w:p w:rsidR="001B3396" w:rsidRDefault="00D2139C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b/>
          <w:sz w:val="20"/>
        </w:rPr>
        <w:t>SALES</w:t>
      </w:r>
      <w:r w:rsidR="00BF0926">
        <w:rPr>
          <w:rFonts w:ascii="Arial" w:hAnsi="Arial"/>
          <w:b/>
          <w:sz w:val="20"/>
        </w:rPr>
        <w:t>/BUSINES</w:t>
      </w:r>
      <w:r w:rsidR="003531C8">
        <w:rPr>
          <w:rFonts w:ascii="Arial" w:hAnsi="Arial"/>
          <w:b/>
          <w:sz w:val="20"/>
        </w:rPr>
        <w:t>S DEVELOPMENT</w:t>
      </w:r>
      <w:r w:rsidR="00BF0926">
        <w:rPr>
          <w:rFonts w:ascii="Arial" w:hAnsi="Arial"/>
          <w:b/>
          <w:sz w:val="20"/>
        </w:rPr>
        <w:t xml:space="preserve"> HIGHLIGHTS (Major Pursuits): </w:t>
      </w:r>
    </w:p>
    <w:p w:rsidR="001B3396" w:rsidRDefault="001B3396"/>
    <w:tbl>
      <w:tblPr>
        <w:tblStyle w:val="LightList-Accent11"/>
        <w:tblW w:w="5000" w:type="pct"/>
        <w:tblInd w:w="-277" w:type="dxa"/>
        <w:tblLayout w:type="fixed"/>
        <w:tblCellMar>
          <w:left w:w="10" w:type="dxa"/>
          <w:right w:w="0" w:type="dxa"/>
        </w:tblCellMar>
        <w:tblLook w:val="06A0"/>
      </w:tblPr>
      <w:tblGrid>
        <w:gridCol w:w="1072"/>
        <w:gridCol w:w="1513"/>
        <w:gridCol w:w="3791"/>
        <w:gridCol w:w="1371"/>
        <w:gridCol w:w="2353"/>
      </w:tblGrid>
      <w:tr w:rsidR="001B3396" w:rsidTr="00832975">
        <w:trPr>
          <w:cnfStyle w:val="100000000000"/>
        </w:trPr>
        <w:tc>
          <w:tcPr>
            <w:cnfStyle w:val="001000000000"/>
            <w:tcW w:w="1072" w:type="dxa"/>
            <w:tcBorders>
              <w:bottom w:val="nil"/>
              <w:right w:val="nil"/>
            </w:tcBorders>
          </w:tcPr>
          <w:p w:rsidR="001B3396" w:rsidRPr="004F3DED" w:rsidRDefault="00BF0926">
            <w:pPr>
              <w:snapToGrid w:val="0"/>
              <w:rPr>
                <w:color w:val="FFFFFF" w:themeColor="background1"/>
                <w:sz w:val="18"/>
                <w:szCs w:val="18"/>
              </w:rPr>
            </w:pPr>
            <w:r w:rsidRPr="004F3DED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Company</w:t>
            </w:r>
          </w:p>
        </w:tc>
        <w:tc>
          <w:tcPr>
            <w:tcW w:w="1513" w:type="dxa"/>
            <w:tcBorders>
              <w:left w:val="nil"/>
              <w:bottom w:val="nil"/>
              <w:right w:val="nil"/>
            </w:tcBorders>
          </w:tcPr>
          <w:p w:rsidR="001B3396" w:rsidRPr="004F3DED" w:rsidRDefault="00BF0926">
            <w:pPr>
              <w:snapToGrid w:val="0"/>
              <w:ind w:left="78"/>
              <w:cnfStyle w:val="100000000000"/>
              <w:rPr>
                <w:color w:val="FFFFFF" w:themeColor="background1"/>
                <w:sz w:val="18"/>
                <w:szCs w:val="18"/>
              </w:rPr>
            </w:pPr>
            <w:r w:rsidRPr="004F3DED">
              <w:rPr>
                <w:rFonts w:ascii="Arial" w:hAnsi="Arial" w:cs="Arial"/>
                <w:bCs w:val="0"/>
                <w:color w:val="FFFFFF" w:themeColor="background1"/>
                <w:sz w:val="18"/>
                <w:szCs w:val="18"/>
              </w:rPr>
              <w:t>Agency/Prime</w:t>
            </w:r>
          </w:p>
        </w:tc>
        <w:tc>
          <w:tcPr>
            <w:tcW w:w="3791" w:type="dxa"/>
            <w:tcBorders>
              <w:left w:val="nil"/>
              <w:bottom w:val="nil"/>
              <w:right w:val="nil"/>
            </w:tcBorders>
          </w:tcPr>
          <w:p w:rsidR="001B3396" w:rsidRPr="004F3DED" w:rsidRDefault="00BF0926">
            <w:pPr>
              <w:snapToGrid w:val="0"/>
              <w:ind w:left="48"/>
              <w:cnfStyle w:val="100000000000"/>
              <w:rPr>
                <w:color w:val="FFFFFF" w:themeColor="background1"/>
                <w:sz w:val="18"/>
                <w:szCs w:val="18"/>
              </w:rPr>
            </w:pPr>
            <w:r w:rsidRPr="004F3DED">
              <w:rPr>
                <w:rFonts w:ascii="Arial" w:hAnsi="Arial" w:cs="Arial"/>
                <w:bCs w:val="0"/>
                <w:color w:val="FFFFFF" w:themeColor="background1"/>
                <w:sz w:val="18"/>
                <w:szCs w:val="18"/>
              </w:rPr>
              <w:t>Program Name or Description</w:t>
            </w:r>
          </w:p>
        </w:tc>
        <w:tc>
          <w:tcPr>
            <w:tcW w:w="1371" w:type="dxa"/>
            <w:tcBorders>
              <w:left w:val="nil"/>
              <w:bottom w:val="nil"/>
              <w:right w:val="nil"/>
            </w:tcBorders>
          </w:tcPr>
          <w:p w:rsidR="001B3396" w:rsidRPr="004F3DED" w:rsidRDefault="00BF0926">
            <w:pPr>
              <w:snapToGrid w:val="0"/>
              <w:cnfStyle w:val="100000000000"/>
              <w:rPr>
                <w:color w:val="FFFFFF" w:themeColor="background1"/>
                <w:sz w:val="18"/>
                <w:szCs w:val="18"/>
              </w:rPr>
            </w:pPr>
            <w:r w:rsidRPr="004F3DED">
              <w:rPr>
                <w:rFonts w:ascii="Arial" w:hAnsi="Arial" w:cs="Arial"/>
                <w:bCs w:val="0"/>
                <w:color w:val="FFFFFF" w:themeColor="background1"/>
                <w:sz w:val="18"/>
                <w:szCs w:val="18"/>
              </w:rPr>
              <w:t>Dollar Value</w:t>
            </w:r>
          </w:p>
        </w:tc>
        <w:tc>
          <w:tcPr>
            <w:tcW w:w="2353" w:type="dxa"/>
            <w:tcBorders>
              <w:left w:val="nil"/>
              <w:bottom w:val="nil"/>
            </w:tcBorders>
          </w:tcPr>
          <w:p w:rsidR="001B3396" w:rsidRPr="004F3DED" w:rsidRDefault="00BF0926">
            <w:pPr>
              <w:snapToGrid w:val="0"/>
              <w:cnfStyle w:val="100000000000"/>
              <w:rPr>
                <w:color w:val="FFFFFF" w:themeColor="background1"/>
                <w:sz w:val="18"/>
                <w:szCs w:val="18"/>
              </w:rPr>
            </w:pPr>
            <w:r w:rsidRPr="004F3DED">
              <w:rPr>
                <w:rFonts w:ascii="Arial" w:hAnsi="Arial" w:cs="Arial"/>
                <w:bCs w:val="0"/>
                <w:color w:val="FFFFFF" w:themeColor="background1"/>
                <w:sz w:val="18"/>
                <w:szCs w:val="18"/>
              </w:rPr>
              <w:t>Role/Responsibilities</w:t>
            </w:r>
          </w:p>
        </w:tc>
      </w:tr>
      <w:tr w:rsidR="001B3396" w:rsidTr="00832975">
        <w:tc>
          <w:tcPr>
            <w:cnfStyle w:val="001000000000"/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C13BBC">
            <w:pPr>
              <w:snapToGrid w:val="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 xml:space="preserve">BD </w:t>
            </w:r>
            <w:r w:rsidR="00BF0926" w:rsidRPr="004F3DED">
              <w:rPr>
                <w:rFonts w:ascii="Arial" w:hAnsi="Arial"/>
                <w:sz w:val="18"/>
                <w:szCs w:val="18"/>
              </w:rPr>
              <w:t>Consultant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78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Multiple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48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 xml:space="preserve">Navy HME OT Cyber Support; Air Force Program Support Services; </w:t>
            </w:r>
            <w:r w:rsidR="004E0BF0" w:rsidRPr="004F3DED">
              <w:rPr>
                <w:rFonts w:ascii="Arial" w:hAnsi="Arial" w:cs="Arial"/>
                <w:sz w:val="18"/>
                <w:szCs w:val="18"/>
              </w:rPr>
              <w:t xml:space="preserve">DHS, </w:t>
            </w:r>
            <w:proofErr w:type="spellStart"/>
            <w:r w:rsidR="004E0BF0" w:rsidRPr="004F3DED">
              <w:rPr>
                <w:rFonts w:ascii="Arial" w:hAnsi="Arial" w:cs="Arial"/>
                <w:sz w:val="18"/>
                <w:szCs w:val="18"/>
              </w:rPr>
              <w:t>DoC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$5M-$10M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607781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Account Management</w:t>
            </w:r>
          </w:p>
        </w:tc>
      </w:tr>
      <w:tr w:rsidR="004F3DED" w:rsidTr="00832975">
        <w:tc>
          <w:tcPr>
            <w:cnfStyle w:val="001000000000"/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3DED" w:rsidRPr="004F3DED" w:rsidRDefault="004F3DED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BD Consultant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3DED" w:rsidRPr="004F3DED" w:rsidRDefault="004F3DED">
            <w:pPr>
              <w:snapToGrid w:val="0"/>
              <w:ind w:left="78"/>
              <w:cnfStyle w:val="00000000000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DASA-DES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3DED" w:rsidRPr="004F3DED" w:rsidRDefault="004F3DED">
            <w:pPr>
              <w:snapToGrid w:val="0"/>
              <w:ind w:left="48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Army Modern Software Development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3DED" w:rsidRPr="004F3DED" w:rsidRDefault="004F3DED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$5M-$10M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3DED" w:rsidRPr="004F3DED" w:rsidRDefault="004F3DED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BD</w:t>
            </w:r>
            <w:r w:rsidR="00EB1CAE">
              <w:rPr>
                <w:rFonts w:ascii="Arial" w:hAnsi="Arial" w:cs="Arial"/>
                <w:sz w:val="18"/>
                <w:szCs w:val="18"/>
              </w:rPr>
              <w:t>/Capture</w:t>
            </w:r>
            <w:r>
              <w:rPr>
                <w:rFonts w:ascii="Arial" w:hAnsi="Arial" w:cs="Arial"/>
                <w:sz w:val="18"/>
                <w:szCs w:val="18"/>
              </w:rPr>
              <w:t xml:space="preserve"> Support</w:t>
            </w:r>
          </w:p>
        </w:tc>
      </w:tr>
      <w:tr w:rsidR="00437C35" w:rsidTr="00832975">
        <w:tc>
          <w:tcPr>
            <w:cnfStyle w:val="001000000000"/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C35" w:rsidRPr="004F3DED" w:rsidRDefault="00437C35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BD Consultant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C35" w:rsidRPr="004F3DED" w:rsidRDefault="00437C35">
            <w:pPr>
              <w:snapToGrid w:val="0"/>
              <w:ind w:left="78"/>
              <w:cnfStyle w:val="00000000000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AFMC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C35" w:rsidRPr="004F3DED" w:rsidRDefault="00437C35">
            <w:pPr>
              <w:snapToGrid w:val="0"/>
              <w:ind w:left="48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Digital Materiel Management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C35" w:rsidRPr="004F3DED" w:rsidRDefault="00437C35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$5M-$10M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C35" w:rsidRPr="004F3DED" w:rsidRDefault="00437C35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BD</w:t>
            </w:r>
            <w:r w:rsidR="00EB1CAE">
              <w:rPr>
                <w:rFonts w:ascii="Arial" w:hAnsi="Arial" w:cs="Arial"/>
                <w:sz w:val="18"/>
                <w:szCs w:val="18"/>
              </w:rPr>
              <w:t>/Capture</w:t>
            </w:r>
            <w:r>
              <w:rPr>
                <w:rFonts w:ascii="Arial" w:hAnsi="Arial" w:cs="Arial"/>
                <w:sz w:val="18"/>
                <w:szCs w:val="18"/>
              </w:rPr>
              <w:t xml:space="preserve"> Support</w:t>
            </w:r>
          </w:p>
        </w:tc>
      </w:tr>
      <w:tr w:rsidR="001B3396" w:rsidTr="00832975">
        <w:tc>
          <w:tcPr>
            <w:cnfStyle w:val="001000000000"/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DSA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78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ASN/RD&amp;A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48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Naval Digital Integration Support Cell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$10M+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Capture Mgr/Proposal Writer</w:t>
            </w:r>
          </w:p>
        </w:tc>
      </w:tr>
      <w:tr w:rsidR="001B3396" w:rsidTr="00832975">
        <w:tc>
          <w:tcPr>
            <w:cnfStyle w:val="001000000000"/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DSA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78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Army/</w:t>
            </w:r>
            <w:proofErr w:type="spellStart"/>
            <w:r w:rsidRPr="004F3DED">
              <w:rPr>
                <w:rFonts w:ascii="Arial" w:hAnsi="Arial"/>
                <w:sz w:val="18"/>
                <w:szCs w:val="18"/>
              </w:rPr>
              <w:t>DoD</w:t>
            </w:r>
            <w:proofErr w:type="spellEnd"/>
            <w:r w:rsidRPr="004F3DED">
              <w:rPr>
                <w:rFonts w:ascii="Arial" w:hAnsi="Arial"/>
                <w:sz w:val="18"/>
                <w:szCs w:val="18"/>
              </w:rPr>
              <w:t>/IC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4B6543">
            <w:pPr>
              <w:snapToGrid w:val="0"/>
              <w:ind w:left="48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Digital Transformation Professional Services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$25M-$75M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73208F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BD/</w:t>
            </w:r>
            <w:r w:rsidR="00607781" w:rsidRPr="004F3DED">
              <w:rPr>
                <w:rFonts w:ascii="Arial" w:hAnsi="Arial" w:cs="Arial"/>
                <w:sz w:val="18"/>
                <w:szCs w:val="18"/>
              </w:rPr>
              <w:t>Account Management</w:t>
            </w:r>
          </w:p>
        </w:tc>
      </w:tr>
      <w:tr w:rsidR="001B3396" w:rsidTr="00832975">
        <w:tc>
          <w:tcPr>
            <w:cnfStyle w:val="001000000000"/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Accenture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5D6738">
            <w:pPr>
              <w:snapToGrid w:val="0"/>
              <w:ind w:left="78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FDA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5D6738">
            <w:pPr>
              <w:snapToGrid w:val="0"/>
              <w:ind w:left="48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Enterprise IT Support Services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$</w:t>
            </w:r>
            <w:r w:rsidR="005D6738" w:rsidRPr="004F3DED">
              <w:rPr>
                <w:rFonts w:ascii="Arial" w:hAnsi="Arial" w:cs="Arial"/>
                <w:sz w:val="18"/>
                <w:szCs w:val="18"/>
              </w:rPr>
              <w:t>25+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5D6738">
            <w:pPr>
              <w:snapToGrid w:val="0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Volume Lead</w:t>
            </w:r>
          </w:p>
        </w:tc>
      </w:tr>
      <w:tr w:rsidR="001B3396" w:rsidTr="00832975">
        <w:tc>
          <w:tcPr>
            <w:cnfStyle w:val="001000000000"/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Accenture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AE01F5">
            <w:pPr>
              <w:snapToGrid w:val="0"/>
              <w:ind w:left="78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DLA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AE01F5">
            <w:pPr>
              <w:snapToGrid w:val="0"/>
              <w:ind w:left="48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Enterprise Facility Modernization Services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$</w:t>
            </w:r>
            <w:r w:rsidR="00AE01F5" w:rsidRPr="004F3DED">
              <w:rPr>
                <w:rFonts w:ascii="Arial" w:hAnsi="Arial"/>
                <w:sz w:val="18"/>
                <w:szCs w:val="18"/>
              </w:rPr>
              <w:t>50M+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Volume Lead</w:t>
            </w:r>
          </w:p>
        </w:tc>
      </w:tr>
      <w:tr w:rsidR="001B3396" w:rsidTr="00832975">
        <w:tc>
          <w:tcPr>
            <w:cnfStyle w:val="001000000000"/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Accenture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78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AFMC/LCMC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48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Enterprise-Wide DEAMS ERP Support Services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$200M+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rFonts w:ascii="Arial" w:hAnsi="Arial"/>
                <w:sz w:val="18"/>
                <w:szCs w:val="18"/>
              </w:rPr>
            </w:pPr>
            <w:r w:rsidRPr="004F3DED">
              <w:rPr>
                <w:rFonts w:ascii="Arial" w:hAnsi="Arial"/>
                <w:sz w:val="18"/>
                <w:szCs w:val="18"/>
              </w:rPr>
              <w:t>Proposal Support/Orals</w:t>
            </w:r>
          </w:p>
        </w:tc>
      </w:tr>
      <w:tr w:rsidR="001B3396" w:rsidTr="00832975">
        <w:tc>
          <w:tcPr>
            <w:cnfStyle w:val="001000000000"/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rPr>
                <w:sz w:val="18"/>
                <w:szCs w:val="18"/>
              </w:rPr>
            </w:pPr>
            <w:proofErr w:type="spellStart"/>
            <w:r w:rsidRPr="004F3DED">
              <w:rPr>
                <w:rFonts w:ascii="Arial" w:hAnsi="Arial" w:cs="Arial"/>
                <w:sz w:val="18"/>
                <w:szCs w:val="18"/>
              </w:rPr>
              <w:t>Deneb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78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NAVSEA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48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LPD-17 Digital Prototypes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$5M+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sz w:val="18"/>
                <w:szCs w:val="18"/>
              </w:rPr>
              <w:t>Capture Manager/ Develop Proposal Sections with SMEs</w:t>
            </w:r>
          </w:p>
        </w:tc>
      </w:tr>
      <w:tr w:rsidR="001B3396" w:rsidTr="00832975">
        <w:tc>
          <w:tcPr>
            <w:cnfStyle w:val="001000000000"/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rPr>
                <w:sz w:val="18"/>
                <w:szCs w:val="18"/>
              </w:rPr>
            </w:pPr>
            <w:proofErr w:type="spellStart"/>
            <w:r w:rsidRPr="004F3DED">
              <w:rPr>
                <w:rFonts w:ascii="Arial" w:hAnsi="Arial" w:cs="Arial"/>
                <w:sz w:val="18"/>
                <w:szCs w:val="18"/>
              </w:rPr>
              <w:t>Deneb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78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bCs/>
                <w:sz w:val="18"/>
                <w:szCs w:val="18"/>
              </w:rPr>
              <w:t>DARPA/GD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48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bCs/>
                <w:sz w:val="18"/>
                <w:szCs w:val="18"/>
              </w:rPr>
              <w:t>Ship Information Infrastructure Program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bCs/>
                <w:sz w:val="18"/>
                <w:szCs w:val="18"/>
              </w:rPr>
              <w:t>$1M+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B3396" w:rsidRPr="004F3DED" w:rsidRDefault="001905B5">
            <w:pPr>
              <w:snapToGrid w:val="0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bCs/>
                <w:sz w:val="18"/>
                <w:szCs w:val="18"/>
              </w:rPr>
              <w:t>Account Management</w:t>
            </w:r>
          </w:p>
        </w:tc>
      </w:tr>
      <w:tr w:rsidR="001B3396" w:rsidTr="00832975">
        <w:tc>
          <w:tcPr>
            <w:cnfStyle w:val="001000000000"/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rPr>
                <w:sz w:val="18"/>
                <w:szCs w:val="18"/>
              </w:rPr>
            </w:pPr>
            <w:proofErr w:type="spellStart"/>
            <w:r w:rsidRPr="004F3DED">
              <w:rPr>
                <w:rFonts w:ascii="Arial" w:hAnsi="Arial" w:cs="Arial"/>
                <w:sz w:val="18"/>
                <w:szCs w:val="18"/>
              </w:rPr>
              <w:t>Deneb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78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bCs/>
                <w:sz w:val="18"/>
                <w:szCs w:val="18"/>
              </w:rPr>
              <w:t>DARPA/GD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ind w:left="48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bCs/>
                <w:sz w:val="18"/>
                <w:szCs w:val="18"/>
              </w:rPr>
              <w:t>Simulation Based Design Program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3396" w:rsidRPr="004F3DED" w:rsidRDefault="00BF0926">
            <w:pPr>
              <w:snapToGrid w:val="0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bCs/>
                <w:sz w:val="18"/>
                <w:szCs w:val="18"/>
              </w:rPr>
              <w:t>$1M+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B3396" w:rsidRPr="004F3DED" w:rsidRDefault="001905B5">
            <w:pPr>
              <w:snapToGrid w:val="0"/>
              <w:cnfStyle w:val="000000000000"/>
              <w:rPr>
                <w:sz w:val="18"/>
                <w:szCs w:val="18"/>
              </w:rPr>
            </w:pPr>
            <w:r w:rsidRPr="004F3DED">
              <w:rPr>
                <w:rFonts w:ascii="Arial" w:hAnsi="Arial" w:cs="Arial"/>
                <w:bCs/>
                <w:sz w:val="18"/>
                <w:szCs w:val="18"/>
              </w:rPr>
              <w:t>Account Management</w:t>
            </w:r>
          </w:p>
        </w:tc>
      </w:tr>
    </w:tbl>
    <w:p w:rsidR="001B3396" w:rsidRDefault="001B339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</w:pPr>
    </w:p>
    <w:p w:rsidR="001B3396" w:rsidRDefault="001B3396">
      <w:pPr>
        <w:pStyle w:val="Heading1"/>
        <w:ind w:firstLine="0"/>
        <w:rPr>
          <w:i w:val="0"/>
        </w:rPr>
      </w:pPr>
    </w:p>
    <w:p w:rsidR="001B3396" w:rsidRDefault="00BF0926">
      <w:pPr>
        <w:pStyle w:val="Heading1"/>
        <w:ind w:firstLine="0"/>
      </w:pPr>
      <w:r>
        <w:rPr>
          <w:i w:val="0"/>
        </w:rPr>
        <w:t>TECHNICAL SKILLS:</w:t>
      </w:r>
    </w:p>
    <w:p w:rsidR="001B3396" w:rsidRDefault="00BF0926">
      <w:pPr>
        <w:tabs>
          <w:tab w:val="left" w:pos="-360"/>
          <w:tab w:val="left" w:pos="2044"/>
          <w:tab w:val="left" w:pos="2448"/>
          <w:tab w:val="left" w:pos="5310"/>
        </w:tabs>
      </w:pPr>
      <w:r>
        <w:rPr>
          <w:rFonts w:ascii="Arial" w:hAnsi="Arial" w:cs="Arial"/>
          <w:b/>
          <w:bCs/>
          <w:i/>
          <w:sz w:val="20"/>
        </w:rPr>
        <w:t>Certification/Training:</w:t>
      </w:r>
    </w:p>
    <w:p w:rsidR="001B3396" w:rsidRDefault="00BF0926">
      <w:pPr>
        <w:pStyle w:val="ListParagraph"/>
        <w:numPr>
          <w:ilvl w:val="0"/>
          <w:numId w:val="1"/>
        </w:numPr>
        <w:tabs>
          <w:tab w:val="left" w:pos="-360"/>
          <w:tab w:val="left" w:pos="2044"/>
          <w:tab w:val="left" w:pos="2448"/>
          <w:tab w:val="left" w:pos="5310"/>
        </w:tabs>
      </w:pPr>
      <w:r>
        <w:rPr>
          <w:rFonts w:ascii="Arial" w:hAnsi="Arial" w:cs="Arial"/>
          <w:bCs/>
          <w:sz w:val="20"/>
        </w:rPr>
        <w:t>AWS Partner Foundation Training: Summer 2022</w:t>
      </w:r>
    </w:p>
    <w:p w:rsidR="001B3396" w:rsidRDefault="00BF0926">
      <w:pPr>
        <w:pStyle w:val="ListParagraph"/>
        <w:numPr>
          <w:ilvl w:val="0"/>
          <w:numId w:val="1"/>
        </w:numPr>
        <w:tabs>
          <w:tab w:val="left" w:pos="-360"/>
          <w:tab w:val="left" w:pos="2044"/>
          <w:tab w:val="left" w:pos="2448"/>
          <w:tab w:val="left" w:pos="5310"/>
        </w:tabs>
      </w:pPr>
      <w:r>
        <w:rPr>
          <w:rFonts w:ascii="Arial" w:hAnsi="Arial" w:cs="Arial"/>
          <w:bCs/>
          <w:sz w:val="20"/>
        </w:rPr>
        <w:t>Accenture Learning Modules for Executives: Data Science, Cyber, Cloud, AI/ML, Agile/</w:t>
      </w:r>
      <w:proofErr w:type="spellStart"/>
      <w:r>
        <w:rPr>
          <w:rFonts w:ascii="Arial" w:hAnsi="Arial" w:cs="Arial"/>
          <w:bCs/>
          <w:sz w:val="20"/>
        </w:rPr>
        <w:t>DevOps</w:t>
      </w:r>
      <w:proofErr w:type="spellEnd"/>
      <w:r>
        <w:rPr>
          <w:rFonts w:ascii="Arial" w:hAnsi="Arial" w:cs="Arial"/>
          <w:bCs/>
          <w:sz w:val="20"/>
        </w:rPr>
        <w:t>: 2020/21</w:t>
      </w:r>
    </w:p>
    <w:p w:rsidR="001B3396" w:rsidRPr="00070320" w:rsidRDefault="00BF0926">
      <w:pPr>
        <w:pStyle w:val="ListParagraph"/>
        <w:numPr>
          <w:ilvl w:val="0"/>
          <w:numId w:val="1"/>
        </w:numPr>
        <w:tabs>
          <w:tab w:val="left" w:pos="-360"/>
          <w:tab w:val="left" w:pos="2044"/>
          <w:tab w:val="left" w:pos="2448"/>
          <w:tab w:val="left" w:pos="5310"/>
        </w:tabs>
      </w:pPr>
      <w:r>
        <w:rPr>
          <w:rFonts w:ascii="Arial" w:hAnsi="Arial" w:cs="Arial"/>
          <w:bCs/>
          <w:sz w:val="20"/>
        </w:rPr>
        <w:t>Shipley “Managing Federal Proposals” Certification: July 2016</w:t>
      </w:r>
    </w:p>
    <w:p w:rsidR="00070320" w:rsidRDefault="00070320">
      <w:pPr>
        <w:pStyle w:val="ListParagraph"/>
        <w:numPr>
          <w:ilvl w:val="0"/>
          <w:numId w:val="1"/>
        </w:numPr>
        <w:tabs>
          <w:tab w:val="left" w:pos="-360"/>
          <w:tab w:val="left" w:pos="2044"/>
          <w:tab w:val="left" w:pos="2448"/>
          <w:tab w:val="left" w:pos="5310"/>
        </w:tabs>
      </w:pPr>
      <w:r>
        <w:rPr>
          <w:rFonts w:ascii="Arial" w:hAnsi="Arial" w:cs="Arial"/>
          <w:bCs/>
          <w:sz w:val="20"/>
        </w:rPr>
        <w:t>Challenger Sales Training: June 2018</w:t>
      </w:r>
    </w:p>
    <w:p w:rsidR="001B3396" w:rsidRDefault="001B3396">
      <w:pPr>
        <w:rPr>
          <w:b/>
          <w:sz w:val="20"/>
        </w:rPr>
      </w:pPr>
    </w:p>
    <w:p w:rsidR="001B3396" w:rsidRDefault="00BF0926">
      <w:r>
        <w:rPr>
          <w:rFonts w:ascii="Arial" w:hAnsi="Arial" w:cs="Arial"/>
          <w:b/>
          <w:i/>
          <w:sz w:val="20"/>
        </w:rPr>
        <w:t>Marketing/Project/Mfg Software Experience</w:t>
      </w:r>
    </w:p>
    <w:p w:rsidR="0029657A" w:rsidRPr="00245BCE" w:rsidRDefault="00BF0926" w:rsidP="00245BCE">
      <w:r>
        <w:rPr>
          <w:rFonts w:ascii="Arial" w:hAnsi="Arial" w:cs="Arial"/>
          <w:sz w:val="20"/>
        </w:rPr>
        <w:t xml:space="preserve">SharePoint, </w:t>
      </w:r>
      <w:proofErr w:type="spellStart"/>
      <w:r>
        <w:rPr>
          <w:rFonts w:ascii="Arial" w:hAnsi="Arial" w:cs="Arial"/>
          <w:sz w:val="20"/>
        </w:rPr>
        <w:t>Privia</w:t>
      </w:r>
      <w:proofErr w:type="spellEnd"/>
      <w:r>
        <w:rPr>
          <w:rFonts w:ascii="Arial" w:hAnsi="Arial" w:cs="Arial"/>
          <w:sz w:val="20"/>
        </w:rPr>
        <w:t xml:space="preserve">, Microsoft Dynamics, </w:t>
      </w:r>
      <w:proofErr w:type="spellStart"/>
      <w:r>
        <w:rPr>
          <w:rFonts w:ascii="Arial" w:hAnsi="Arial" w:cs="Arial"/>
          <w:sz w:val="20"/>
        </w:rPr>
        <w:t>SalesForce</w:t>
      </w:r>
      <w:proofErr w:type="spellEnd"/>
      <w:r w:rsidR="00133FE4">
        <w:rPr>
          <w:rFonts w:ascii="Arial" w:hAnsi="Arial" w:cs="Arial"/>
          <w:sz w:val="20"/>
        </w:rPr>
        <w:t>/</w:t>
      </w:r>
      <w:proofErr w:type="spellStart"/>
      <w:r w:rsidR="00133FE4">
        <w:rPr>
          <w:rFonts w:ascii="Arial" w:hAnsi="Arial" w:cs="Arial"/>
          <w:sz w:val="20"/>
        </w:rPr>
        <w:t>Pardot</w:t>
      </w:r>
      <w:proofErr w:type="spellEnd"/>
      <w:r>
        <w:rPr>
          <w:rFonts w:ascii="Arial" w:hAnsi="Arial" w:cs="Arial"/>
          <w:sz w:val="20"/>
        </w:rPr>
        <w:t>, ACT</w:t>
      </w:r>
      <w:proofErr w:type="gramStart"/>
      <w:r>
        <w:rPr>
          <w:rFonts w:ascii="Arial" w:hAnsi="Arial" w:cs="Arial"/>
          <w:sz w:val="20"/>
        </w:rPr>
        <w:t>!,</w:t>
      </w:r>
      <w:proofErr w:type="gramEnd"/>
      <w:r>
        <w:rPr>
          <w:rFonts w:ascii="Arial" w:hAnsi="Arial" w:cs="Arial"/>
          <w:sz w:val="20"/>
        </w:rPr>
        <w:t xml:space="preserve"> O365, MS Project</w:t>
      </w:r>
      <w:r>
        <w:rPr>
          <w:rFonts w:ascii="Arial" w:hAnsi="Arial" w:cs="Arial"/>
          <w:b/>
          <w:i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Oracle ERP, </w:t>
      </w:r>
      <w:proofErr w:type="spellStart"/>
      <w:r>
        <w:rPr>
          <w:rFonts w:ascii="Arial" w:hAnsi="Arial" w:cs="Arial"/>
          <w:sz w:val="20"/>
        </w:rPr>
        <w:t>Deltek</w:t>
      </w:r>
      <w:proofErr w:type="spellEnd"/>
      <w:r>
        <w:rPr>
          <w:rFonts w:ascii="Arial" w:hAnsi="Arial" w:cs="Arial"/>
          <w:sz w:val="20"/>
        </w:rPr>
        <w:t xml:space="preserve"> IQ/</w:t>
      </w:r>
      <w:proofErr w:type="spellStart"/>
      <w:r>
        <w:rPr>
          <w:rFonts w:ascii="Arial" w:hAnsi="Arial" w:cs="Arial"/>
          <w:sz w:val="20"/>
        </w:rPr>
        <w:t>GovWin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NextStage</w:t>
      </w:r>
      <w:proofErr w:type="spellEnd"/>
      <w:r>
        <w:rPr>
          <w:rFonts w:ascii="Arial" w:hAnsi="Arial" w:cs="Arial"/>
          <w:sz w:val="20"/>
        </w:rPr>
        <w:t xml:space="preserve"> CRM, Adobe Acrobat Pro</w:t>
      </w:r>
    </w:p>
    <w:p w:rsidR="0029657A" w:rsidRDefault="0029657A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b/>
          <w:sz w:val="20"/>
        </w:rPr>
      </w:pPr>
    </w:p>
    <w:p w:rsidR="00672E99" w:rsidRDefault="00672E99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b/>
          <w:sz w:val="20"/>
        </w:rPr>
      </w:pPr>
    </w:p>
    <w:p w:rsidR="00672E99" w:rsidRDefault="00672E99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b/>
          <w:sz w:val="20"/>
        </w:rPr>
      </w:pPr>
    </w:p>
    <w:p w:rsidR="006D0A92" w:rsidRPr="006D0A92" w:rsidRDefault="00BF092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 xml:space="preserve">EMPLOYMENT HISTORY: </w:t>
      </w:r>
    </w:p>
    <w:p w:rsidR="001B3396" w:rsidRDefault="001B339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b/>
          <w:sz w:val="20"/>
        </w:rPr>
      </w:pPr>
    </w:p>
    <w:p w:rsidR="001B3396" w:rsidRDefault="0042108B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b/>
          <w:bCs/>
          <w:sz w:val="20"/>
        </w:rPr>
        <w:t>Senior Sales and Marketing</w:t>
      </w:r>
      <w:r w:rsidR="00BF0926">
        <w:rPr>
          <w:rFonts w:ascii="Arial" w:hAnsi="Arial"/>
          <w:b/>
          <w:bCs/>
          <w:sz w:val="20"/>
        </w:rPr>
        <w:t xml:space="preserve"> Consultant, Ashburn, VA (Dec 2022-Present)</w:t>
      </w:r>
    </w:p>
    <w:p w:rsidR="001B3396" w:rsidRPr="004B1701" w:rsidRDefault="004B1701" w:rsidP="0028559B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 xml:space="preserve">Pursue </w:t>
      </w:r>
      <w:r w:rsidR="00BF0926" w:rsidRPr="0028559B">
        <w:rPr>
          <w:rFonts w:ascii="Arial" w:hAnsi="Arial"/>
          <w:sz w:val="20"/>
        </w:rPr>
        <w:t xml:space="preserve">BD relationships with Acrete.AI, Heavy.AI, </w:t>
      </w:r>
      <w:proofErr w:type="spellStart"/>
      <w:r w:rsidR="00BF0926" w:rsidRPr="0028559B">
        <w:rPr>
          <w:rFonts w:ascii="Arial" w:hAnsi="Arial"/>
          <w:sz w:val="20"/>
        </w:rPr>
        <w:t>Transvoyant</w:t>
      </w:r>
      <w:proofErr w:type="spellEnd"/>
      <w:r w:rsidR="00BA5C2B">
        <w:rPr>
          <w:rFonts w:ascii="Arial" w:hAnsi="Arial"/>
          <w:sz w:val="20"/>
        </w:rPr>
        <w:t xml:space="preserve">, </w:t>
      </w:r>
      <w:proofErr w:type="spellStart"/>
      <w:r w:rsidR="00BA5C2B">
        <w:rPr>
          <w:rFonts w:ascii="Arial" w:hAnsi="Arial"/>
          <w:sz w:val="20"/>
        </w:rPr>
        <w:t>Netrise</w:t>
      </w:r>
      <w:proofErr w:type="spellEnd"/>
      <w:r w:rsidR="00BA5C2B">
        <w:rPr>
          <w:rFonts w:ascii="Arial" w:hAnsi="Arial"/>
          <w:sz w:val="20"/>
        </w:rPr>
        <w:t>, Manifest Cyber</w:t>
      </w:r>
      <w:r w:rsidR="00BF0926" w:rsidRPr="0028559B">
        <w:rPr>
          <w:rFonts w:ascii="Arial" w:hAnsi="Arial"/>
          <w:sz w:val="20"/>
        </w:rPr>
        <w:t xml:space="preserve"> and other leading AI Data &amp; A</w:t>
      </w:r>
      <w:r>
        <w:rPr>
          <w:rFonts w:ascii="Arial" w:hAnsi="Arial"/>
          <w:sz w:val="20"/>
        </w:rPr>
        <w:t>nalytics Platforms for Supply Chain Intelligence</w:t>
      </w:r>
      <w:r w:rsidR="00BA5C2B">
        <w:rPr>
          <w:rFonts w:ascii="Arial" w:hAnsi="Arial"/>
          <w:sz w:val="20"/>
        </w:rPr>
        <w:t xml:space="preserve"> and OT Cyber for ICS/</w:t>
      </w:r>
      <w:proofErr w:type="spellStart"/>
      <w:r w:rsidR="00BA5C2B">
        <w:rPr>
          <w:rFonts w:ascii="Arial" w:hAnsi="Arial"/>
          <w:sz w:val="20"/>
        </w:rPr>
        <w:t>IIoT</w:t>
      </w:r>
      <w:proofErr w:type="spellEnd"/>
      <w:r w:rsidR="00BA5C2B">
        <w:rPr>
          <w:rFonts w:ascii="Arial" w:hAnsi="Arial"/>
          <w:sz w:val="20"/>
        </w:rPr>
        <w:t>/Edge Devices</w:t>
      </w:r>
      <w:r>
        <w:rPr>
          <w:rFonts w:ascii="Arial" w:hAnsi="Arial"/>
          <w:sz w:val="20"/>
        </w:rPr>
        <w:t xml:space="preserve"> </w:t>
      </w:r>
    </w:p>
    <w:p w:rsidR="004B1701" w:rsidRPr="00937D32" w:rsidRDefault="004B1701" w:rsidP="0028559B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Current collaborat</w:t>
      </w:r>
      <w:r w:rsidR="0029657A">
        <w:rPr>
          <w:rFonts w:ascii="Arial" w:hAnsi="Arial"/>
          <w:sz w:val="20"/>
        </w:rPr>
        <w:t xml:space="preserve">ion with </w:t>
      </w:r>
      <w:r>
        <w:rPr>
          <w:rFonts w:ascii="Arial" w:hAnsi="Arial"/>
          <w:sz w:val="20"/>
        </w:rPr>
        <w:t>Defense Logistics Innovation Foru</w:t>
      </w:r>
      <w:r w:rsidR="00BA5C2B">
        <w:rPr>
          <w:rFonts w:ascii="Arial" w:hAnsi="Arial"/>
          <w:sz w:val="20"/>
        </w:rPr>
        <w:t>m</w:t>
      </w:r>
      <w:r>
        <w:rPr>
          <w:rFonts w:ascii="Arial" w:hAnsi="Arial"/>
          <w:sz w:val="20"/>
        </w:rPr>
        <w:t xml:space="preserve"> working</w:t>
      </w:r>
      <w:r w:rsidR="007230EC">
        <w:rPr>
          <w:rFonts w:ascii="Arial" w:hAnsi="Arial"/>
          <w:sz w:val="20"/>
        </w:rPr>
        <w:t xml:space="preserve"> with </w:t>
      </w:r>
      <w:proofErr w:type="spellStart"/>
      <w:r w:rsidR="007230EC">
        <w:rPr>
          <w:rFonts w:ascii="Arial" w:hAnsi="Arial"/>
          <w:sz w:val="20"/>
        </w:rPr>
        <w:t>DoD</w:t>
      </w:r>
      <w:proofErr w:type="spellEnd"/>
      <w:r w:rsidR="007230EC">
        <w:rPr>
          <w:rFonts w:ascii="Arial" w:hAnsi="Arial"/>
          <w:sz w:val="20"/>
        </w:rPr>
        <w:t xml:space="preserve"> SES/Flag Officers and </w:t>
      </w:r>
      <w:r>
        <w:rPr>
          <w:rFonts w:ascii="Arial" w:hAnsi="Arial"/>
          <w:sz w:val="20"/>
        </w:rPr>
        <w:t>1300+ Senior Innovation leaders inclu</w:t>
      </w:r>
      <w:r w:rsidR="0029657A">
        <w:rPr>
          <w:rFonts w:ascii="Arial" w:hAnsi="Arial"/>
          <w:sz w:val="20"/>
        </w:rPr>
        <w:t>ding COCOMs and Government Agencies</w:t>
      </w:r>
    </w:p>
    <w:p w:rsidR="00781D30" w:rsidRDefault="00BA5C2B" w:rsidP="00937D32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Develop White P</w:t>
      </w:r>
      <w:r w:rsidR="00937D32">
        <w:rPr>
          <w:rFonts w:ascii="Arial" w:hAnsi="Arial"/>
          <w:sz w:val="20"/>
        </w:rPr>
        <w:t>apers for emerging AI Data &amp; Analytics Platforms to develop q</w:t>
      </w:r>
      <w:r w:rsidR="00781D30" w:rsidRPr="00937D32">
        <w:rPr>
          <w:rFonts w:ascii="Arial" w:hAnsi="Arial"/>
          <w:sz w:val="20"/>
        </w:rPr>
        <w:t>ualified leads and opportunities</w:t>
      </w:r>
    </w:p>
    <w:p w:rsidR="0028559B" w:rsidRPr="00D45484" w:rsidRDefault="00BF0926" w:rsidP="0028559B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 w:rsidRPr="0028559B">
        <w:rPr>
          <w:rFonts w:ascii="Arial" w:hAnsi="Arial"/>
          <w:sz w:val="20"/>
        </w:rPr>
        <w:t>Currently pursuing D</w:t>
      </w:r>
      <w:r w:rsidR="0073208F">
        <w:rPr>
          <w:rFonts w:ascii="Arial" w:hAnsi="Arial"/>
          <w:sz w:val="20"/>
        </w:rPr>
        <w:t xml:space="preserve">IU/CSO, SOFWERX, </w:t>
      </w:r>
      <w:r w:rsidR="00672E99">
        <w:rPr>
          <w:rFonts w:ascii="Arial" w:hAnsi="Arial"/>
          <w:sz w:val="20"/>
        </w:rPr>
        <w:t>Air Force Digital Materiel Management and Army Modern Softw</w:t>
      </w:r>
      <w:r w:rsidR="00217CF5">
        <w:rPr>
          <w:rFonts w:ascii="Arial" w:hAnsi="Arial"/>
          <w:sz w:val="20"/>
        </w:rPr>
        <w:t>are Development</w:t>
      </w:r>
      <w:r w:rsidRPr="0028559B">
        <w:rPr>
          <w:rFonts w:ascii="Arial" w:hAnsi="Arial"/>
          <w:sz w:val="20"/>
        </w:rPr>
        <w:t xml:space="preserve"> Opportuni</w:t>
      </w:r>
      <w:r w:rsidR="006E4C51">
        <w:rPr>
          <w:rFonts w:ascii="Arial" w:hAnsi="Arial"/>
          <w:sz w:val="20"/>
        </w:rPr>
        <w:t xml:space="preserve">ties </w:t>
      </w:r>
      <w:r w:rsidR="00672E99">
        <w:rPr>
          <w:rFonts w:ascii="Arial" w:hAnsi="Arial"/>
          <w:sz w:val="20"/>
        </w:rPr>
        <w:t>including</w:t>
      </w:r>
      <w:r w:rsidR="00217CF5">
        <w:rPr>
          <w:rFonts w:ascii="Arial" w:hAnsi="Arial"/>
          <w:sz w:val="20"/>
        </w:rPr>
        <w:t xml:space="preserve"> Agile SDLC, CI/CD Pipelines and</w:t>
      </w:r>
      <w:r w:rsidR="00672E99">
        <w:rPr>
          <w:rFonts w:ascii="Arial" w:hAnsi="Arial"/>
          <w:sz w:val="20"/>
        </w:rPr>
        <w:t xml:space="preserve"> Knowledge Maps for Disparate MBSE tools and processes</w:t>
      </w:r>
    </w:p>
    <w:p w:rsidR="002076A5" w:rsidRDefault="00D45484" w:rsidP="002870F7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K</w:t>
      </w:r>
      <w:r w:rsidR="002870F7">
        <w:rPr>
          <w:rFonts w:ascii="Arial" w:hAnsi="Arial"/>
          <w:sz w:val="20"/>
        </w:rPr>
        <w:t>ey</w:t>
      </w:r>
      <w:r w:rsidR="0014187E">
        <w:rPr>
          <w:rFonts w:ascii="Arial" w:hAnsi="Arial"/>
          <w:sz w:val="20"/>
        </w:rPr>
        <w:t xml:space="preserve"> programs include</w:t>
      </w:r>
      <w:r w:rsidR="002870F7">
        <w:rPr>
          <w:rFonts w:ascii="Arial" w:hAnsi="Arial"/>
          <w:sz w:val="20"/>
        </w:rPr>
        <w:t xml:space="preserve"> NGA Maven SCRM; </w:t>
      </w:r>
      <w:proofErr w:type="spellStart"/>
      <w:r>
        <w:rPr>
          <w:rFonts w:ascii="Arial" w:hAnsi="Arial"/>
          <w:sz w:val="20"/>
        </w:rPr>
        <w:t>DoC</w:t>
      </w:r>
      <w:proofErr w:type="spellEnd"/>
      <w:r>
        <w:rPr>
          <w:rFonts w:ascii="Arial" w:hAnsi="Arial"/>
          <w:sz w:val="20"/>
        </w:rPr>
        <w:t xml:space="preserve"> </w:t>
      </w:r>
      <w:r w:rsidR="002870F7">
        <w:rPr>
          <w:rFonts w:ascii="Arial" w:hAnsi="Arial"/>
          <w:sz w:val="20"/>
        </w:rPr>
        <w:t xml:space="preserve">ICTS Supply Chain Intelligence; </w:t>
      </w:r>
      <w:r>
        <w:rPr>
          <w:rFonts w:ascii="Arial" w:hAnsi="Arial"/>
          <w:sz w:val="20"/>
        </w:rPr>
        <w:t>DHS S</w:t>
      </w:r>
      <w:r w:rsidR="002870F7">
        <w:rPr>
          <w:rFonts w:ascii="Arial" w:hAnsi="Arial"/>
          <w:sz w:val="20"/>
        </w:rPr>
        <w:t>CRM; ARPA-H Cyber</w:t>
      </w:r>
    </w:p>
    <w:p w:rsidR="001B3396" w:rsidRDefault="001B339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b/>
          <w:sz w:val="20"/>
        </w:rPr>
      </w:pPr>
    </w:p>
    <w:p w:rsidR="001B3396" w:rsidRDefault="00BF092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b/>
          <w:bCs/>
        </w:rPr>
      </w:pPr>
      <w:r>
        <w:rPr>
          <w:rFonts w:ascii="Arial" w:hAnsi="Arial"/>
          <w:b/>
          <w:bCs/>
          <w:sz w:val="20"/>
        </w:rPr>
        <w:t>Data Systems Analysts, Fairfax, VA (June 2021- Dec 2022)</w:t>
      </w:r>
    </w:p>
    <w:p w:rsidR="001B3396" w:rsidRDefault="00BF092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i/>
          <w:iCs/>
        </w:rPr>
      </w:pPr>
      <w:r>
        <w:rPr>
          <w:rFonts w:ascii="Arial" w:hAnsi="Arial"/>
          <w:i/>
          <w:iCs/>
          <w:sz w:val="20"/>
        </w:rPr>
        <w:t>Business Development Director/Capture Manager</w:t>
      </w:r>
    </w:p>
    <w:p w:rsidR="007230EC" w:rsidRPr="00AD002E" w:rsidRDefault="00BF0926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 xml:space="preserve">Led BD and Capture for targeted Army and Navy Opportunities </w:t>
      </w:r>
    </w:p>
    <w:p w:rsidR="00AD002E" w:rsidRPr="007230EC" w:rsidRDefault="00AD002E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L</w:t>
      </w:r>
      <w:r w:rsidR="00216383">
        <w:rPr>
          <w:rFonts w:ascii="Arial" w:hAnsi="Arial"/>
          <w:sz w:val="20"/>
        </w:rPr>
        <w:t>e</w:t>
      </w:r>
      <w:r>
        <w:rPr>
          <w:rFonts w:ascii="Arial" w:hAnsi="Arial"/>
          <w:sz w:val="20"/>
        </w:rPr>
        <w:t>d Shipley BD proc</w:t>
      </w:r>
      <w:r w:rsidR="00F25348">
        <w:rPr>
          <w:rFonts w:ascii="Arial" w:hAnsi="Arial"/>
          <w:sz w:val="20"/>
        </w:rPr>
        <w:t xml:space="preserve">ess for identify, pursue and bid </w:t>
      </w:r>
      <w:r>
        <w:rPr>
          <w:rFonts w:ascii="Arial" w:hAnsi="Arial"/>
          <w:sz w:val="20"/>
        </w:rPr>
        <w:t>Gate reviews with Senior team</w:t>
      </w:r>
    </w:p>
    <w:p w:rsidR="001B3396" w:rsidRDefault="007230EC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 xml:space="preserve">Led capture for </w:t>
      </w:r>
      <w:r w:rsidR="00C96386">
        <w:rPr>
          <w:rFonts w:ascii="Arial" w:hAnsi="Arial"/>
          <w:sz w:val="20"/>
        </w:rPr>
        <w:t>$15M Naval Digital Integration Support Cell for Project Overmatch</w:t>
      </w:r>
      <w:r w:rsidR="003B6800">
        <w:rPr>
          <w:rFonts w:ascii="Arial" w:hAnsi="Arial"/>
          <w:sz w:val="20"/>
        </w:rPr>
        <w:t xml:space="preserve"> and Unmanned Systems</w:t>
      </w:r>
    </w:p>
    <w:p w:rsidR="00CD6D3D" w:rsidRPr="00CD6D3D" w:rsidRDefault="00CD6D3D" w:rsidP="00A2738E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 w:rsidRPr="00A2738E">
        <w:rPr>
          <w:rFonts w:ascii="Arial" w:hAnsi="Arial"/>
          <w:sz w:val="20"/>
        </w:rPr>
        <w:t>Dev</w:t>
      </w:r>
      <w:r w:rsidR="00C96386" w:rsidRPr="00A2738E">
        <w:rPr>
          <w:rFonts w:ascii="Arial" w:hAnsi="Arial"/>
          <w:sz w:val="20"/>
        </w:rPr>
        <w:t>eloped $20M</w:t>
      </w:r>
      <w:r w:rsidRPr="00A2738E">
        <w:rPr>
          <w:rFonts w:ascii="Arial" w:hAnsi="Arial"/>
          <w:sz w:val="20"/>
        </w:rPr>
        <w:t xml:space="preserve"> Sales Pipeline across Army, Navy and IC prospects </w:t>
      </w:r>
    </w:p>
    <w:p w:rsidR="00CD6D3D" w:rsidRPr="008225FE" w:rsidRDefault="00CD6D3D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 xml:space="preserve">Closed $7M in </w:t>
      </w:r>
      <w:r w:rsidR="00871723">
        <w:rPr>
          <w:rFonts w:ascii="Arial" w:hAnsi="Arial"/>
          <w:sz w:val="20"/>
        </w:rPr>
        <w:t xml:space="preserve">Business, Engineering and IT Professional Services </w:t>
      </w:r>
      <w:r>
        <w:rPr>
          <w:rFonts w:ascii="Arial" w:hAnsi="Arial"/>
          <w:sz w:val="20"/>
        </w:rPr>
        <w:t xml:space="preserve">Sales </w:t>
      </w:r>
    </w:p>
    <w:p w:rsidR="00A2738E" w:rsidRPr="005B3B2B" w:rsidRDefault="00A2738E" w:rsidP="00DC6FA3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 w:rsidRPr="00DC6FA3">
        <w:rPr>
          <w:rFonts w:ascii="Arial" w:hAnsi="Arial"/>
          <w:sz w:val="20"/>
        </w:rPr>
        <w:t>Collaboration with AVEVA P</w:t>
      </w:r>
      <w:r w:rsidR="005B3B2B">
        <w:rPr>
          <w:rFonts w:ascii="Arial" w:hAnsi="Arial"/>
          <w:sz w:val="20"/>
        </w:rPr>
        <w:t>I CIP Situational Awareness/</w:t>
      </w:r>
      <w:r w:rsidRPr="00DC6FA3">
        <w:rPr>
          <w:rFonts w:ascii="Arial" w:hAnsi="Arial"/>
          <w:sz w:val="20"/>
        </w:rPr>
        <w:t>Predictive Analytics</w:t>
      </w:r>
      <w:r w:rsidR="005B3B2B">
        <w:rPr>
          <w:rFonts w:ascii="Arial" w:hAnsi="Arial"/>
          <w:sz w:val="20"/>
        </w:rPr>
        <w:t>/OT Cyber</w:t>
      </w:r>
      <w:r w:rsidRPr="00DC6FA3">
        <w:rPr>
          <w:rFonts w:ascii="Arial" w:hAnsi="Arial"/>
          <w:sz w:val="20"/>
        </w:rPr>
        <w:t xml:space="preserve"> Federal Team to pursue Army COE and Navy CIP Opportunities </w:t>
      </w:r>
    </w:p>
    <w:p w:rsidR="005B3B2B" w:rsidRDefault="005B3B2B" w:rsidP="00DC6FA3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Pursued Air Force Life Cycle Management Command OT Cyber Opportunity for Depot NC Machining Centers</w:t>
      </w:r>
    </w:p>
    <w:p w:rsidR="001B3396" w:rsidRDefault="001B339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b/>
          <w:sz w:val="20"/>
        </w:rPr>
      </w:pPr>
    </w:p>
    <w:p w:rsidR="001B3396" w:rsidRDefault="00BF092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b/>
          <w:sz w:val="20"/>
        </w:rPr>
        <w:t>Accenture Federal Services, Arlington, VA (Nov 2019-June 2021)</w:t>
      </w:r>
    </w:p>
    <w:p w:rsidR="001B3396" w:rsidRDefault="00BF092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i/>
          <w:iCs/>
        </w:rPr>
      </w:pPr>
      <w:r>
        <w:rPr>
          <w:rFonts w:ascii="Arial" w:hAnsi="Arial"/>
          <w:i/>
          <w:iCs/>
          <w:sz w:val="20"/>
        </w:rPr>
        <w:t>Proposal Development Manager/Proposal Writer</w:t>
      </w:r>
    </w:p>
    <w:p w:rsidR="001B3396" w:rsidRDefault="00BF0926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Volume Lead for Large Scale, Enterprise-wide Digital Transformation Proposals for Federal/</w:t>
      </w:r>
      <w:proofErr w:type="spellStart"/>
      <w:r>
        <w:rPr>
          <w:rFonts w:ascii="Arial" w:hAnsi="Arial"/>
          <w:sz w:val="20"/>
        </w:rPr>
        <w:t>DoD</w:t>
      </w:r>
      <w:proofErr w:type="spellEnd"/>
      <w:r>
        <w:rPr>
          <w:rFonts w:ascii="Arial" w:hAnsi="Arial"/>
          <w:sz w:val="20"/>
        </w:rPr>
        <w:t xml:space="preserve"> Clients</w:t>
      </w:r>
    </w:p>
    <w:p w:rsidR="001B3396" w:rsidRPr="00B07FDF" w:rsidRDefault="00BF0926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 xml:space="preserve">Focus areas include Agile, </w:t>
      </w:r>
      <w:proofErr w:type="spellStart"/>
      <w:r>
        <w:rPr>
          <w:rFonts w:ascii="Arial" w:hAnsi="Arial"/>
          <w:sz w:val="20"/>
        </w:rPr>
        <w:t>Dev</w:t>
      </w:r>
      <w:r w:rsidR="00B07FDF">
        <w:rPr>
          <w:rFonts w:ascii="Arial" w:hAnsi="Arial"/>
          <w:sz w:val="20"/>
        </w:rPr>
        <w:t>Sec</w:t>
      </w:r>
      <w:r>
        <w:rPr>
          <w:rFonts w:ascii="Arial" w:hAnsi="Arial"/>
          <w:sz w:val="20"/>
        </w:rPr>
        <w:t>Ops</w:t>
      </w:r>
      <w:proofErr w:type="spellEnd"/>
      <w:r>
        <w:rPr>
          <w:rFonts w:ascii="Arial" w:hAnsi="Arial"/>
          <w:sz w:val="20"/>
        </w:rPr>
        <w:t>, RPA, Cloud, ERP</w:t>
      </w:r>
      <w:r w:rsidR="00DF3295">
        <w:rPr>
          <w:rFonts w:ascii="Arial" w:hAnsi="Arial"/>
          <w:sz w:val="20"/>
        </w:rPr>
        <w:t xml:space="preserve">, Cyber, Strategy and AI/ML </w:t>
      </w:r>
      <w:r w:rsidR="00D60B84">
        <w:rPr>
          <w:rFonts w:ascii="Arial" w:hAnsi="Arial"/>
          <w:sz w:val="20"/>
        </w:rPr>
        <w:t xml:space="preserve">for </w:t>
      </w:r>
      <w:r w:rsidR="005D6738">
        <w:rPr>
          <w:rFonts w:ascii="Arial" w:hAnsi="Arial"/>
          <w:sz w:val="20"/>
        </w:rPr>
        <w:t xml:space="preserve">DLA, </w:t>
      </w:r>
      <w:r w:rsidR="00D60B84">
        <w:rPr>
          <w:rFonts w:ascii="Arial" w:hAnsi="Arial"/>
          <w:sz w:val="20"/>
        </w:rPr>
        <w:t>FDA, VA, Navy and Air Force</w:t>
      </w:r>
      <w:r w:rsidR="00DF3295">
        <w:rPr>
          <w:rFonts w:ascii="Arial" w:hAnsi="Arial"/>
          <w:sz w:val="20"/>
        </w:rPr>
        <w:t xml:space="preserve"> clients</w:t>
      </w:r>
    </w:p>
    <w:p w:rsidR="00B07FDF" w:rsidRPr="00EA5AEC" w:rsidRDefault="00B07FDF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This included Strategic opportunities for Air Force</w:t>
      </w:r>
      <w:r w:rsidR="00143C2D">
        <w:rPr>
          <w:rFonts w:ascii="Arial" w:hAnsi="Arial"/>
          <w:sz w:val="20"/>
        </w:rPr>
        <w:t xml:space="preserve"> and VA</w:t>
      </w:r>
      <w:r>
        <w:rPr>
          <w:rFonts w:ascii="Arial" w:hAnsi="Arial"/>
          <w:sz w:val="20"/>
        </w:rPr>
        <w:t xml:space="preserve"> Enterprise Business Systems</w:t>
      </w:r>
      <w:r w:rsidR="005D210C">
        <w:rPr>
          <w:rFonts w:ascii="Arial" w:hAnsi="Arial"/>
          <w:sz w:val="20"/>
        </w:rPr>
        <w:t xml:space="preserve"> and Help Desk Operations</w:t>
      </w:r>
      <w:r>
        <w:rPr>
          <w:rFonts w:ascii="Arial" w:hAnsi="Arial"/>
          <w:sz w:val="20"/>
        </w:rPr>
        <w:t xml:space="preserve"> using CI/CD pipelines</w:t>
      </w:r>
      <w:r w:rsidR="00143C2D">
        <w:rPr>
          <w:rFonts w:ascii="Arial" w:hAnsi="Arial"/>
          <w:sz w:val="20"/>
        </w:rPr>
        <w:t xml:space="preserve"> and RPA processes</w:t>
      </w:r>
    </w:p>
    <w:p w:rsidR="00EA5AEC" w:rsidRDefault="00EA5AEC" w:rsidP="00EA5AEC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sz w:val="20"/>
        </w:rPr>
      </w:pPr>
    </w:p>
    <w:p w:rsidR="00EA5AEC" w:rsidRDefault="00780976" w:rsidP="00EA5AEC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Maplesoft</w:t>
      </w:r>
      <w:proofErr w:type="spellEnd"/>
      <w:r>
        <w:rPr>
          <w:rFonts w:ascii="Arial" w:hAnsi="Arial"/>
          <w:b/>
          <w:sz w:val="20"/>
        </w:rPr>
        <w:t>, Minneapolis, MN</w:t>
      </w:r>
      <w:r w:rsidR="00EA5AEC">
        <w:rPr>
          <w:rFonts w:ascii="Arial" w:hAnsi="Arial"/>
          <w:b/>
          <w:sz w:val="20"/>
        </w:rPr>
        <w:t xml:space="preserve"> (</w:t>
      </w:r>
      <w:proofErr w:type="gramStart"/>
      <w:r w:rsidR="00EA5AEC">
        <w:rPr>
          <w:rFonts w:ascii="Arial" w:hAnsi="Arial"/>
          <w:b/>
          <w:sz w:val="20"/>
        </w:rPr>
        <w:t>Nov  2017</w:t>
      </w:r>
      <w:proofErr w:type="gramEnd"/>
      <w:r w:rsidR="00EA5AEC">
        <w:rPr>
          <w:rFonts w:ascii="Arial" w:hAnsi="Arial"/>
          <w:b/>
          <w:sz w:val="20"/>
        </w:rPr>
        <w:t>-July 2018)</w:t>
      </w:r>
    </w:p>
    <w:p w:rsidR="00EA5AEC" w:rsidRDefault="00EA5AEC" w:rsidP="00EA5AEC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Regional Sales Manager</w:t>
      </w:r>
    </w:p>
    <w:p w:rsidR="00EA5AEC" w:rsidRDefault="00EA5AEC" w:rsidP="00EA5AEC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Responsible for Western Region Sales for Digital Twin Software Solutions focused on Medical Devices, </w:t>
      </w:r>
      <w:r w:rsidR="004C4B03">
        <w:rPr>
          <w:rFonts w:ascii="Arial" w:hAnsi="Arial"/>
          <w:sz w:val="20"/>
        </w:rPr>
        <w:t xml:space="preserve">Electronics, Automotive, </w:t>
      </w:r>
      <w:r>
        <w:rPr>
          <w:rFonts w:ascii="Arial" w:hAnsi="Arial"/>
          <w:sz w:val="20"/>
        </w:rPr>
        <w:t>Aerospace/Defense and Industrial Automation markets</w:t>
      </w:r>
    </w:p>
    <w:p w:rsidR="00EA5AEC" w:rsidRDefault="00EA5AEC" w:rsidP="00EA5AEC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Worked closely with Rockwell Automation for the launch of Process Automation Digital Twin technologies including integration with RA Control Systems software</w:t>
      </w:r>
    </w:p>
    <w:p w:rsidR="00EA5AEC" w:rsidRDefault="0078306F" w:rsidP="00EA5AEC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Qualified up to 16</w:t>
      </w:r>
      <w:r w:rsidR="00EA5AEC">
        <w:rPr>
          <w:rFonts w:ascii="Arial" w:hAnsi="Arial"/>
          <w:sz w:val="20"/>
        </w:rPr>
        <w:t xml:space="preserve">00 Prospects/Leads in </w:t>
      </w:r>
      <w:proofErr w:type="spellStart"/>
      <w:r w:rsidR="00EA5AEC">
        <w:rPr>
          <w:rFonts w:ascii="Arial" w:hAnsi="Arial"/>
          <w:sz w:val="20"/>
        </w:rPr>
        <w:t>Salesforce</w:t>
      </w:r>
      <w:proofErr w:type="spellEnd"/>
      <w:r w:rsidR="00EA5AEC">
        <w:rPr>
          <w:rFonts w:ascii="Arial" w:hAnsi="Arial"/>
          <w:sz w:val="20"/>
        </w:rPr>
        <w:t xml:space="preserve"> Database and supported SF/</w:t>
      </w:r>
      <w:proofErr w:type="spellStart"/>
      <w:r w:rsidR="00EA5AEC">
        <w:rPr>
          <w:rFonts w:ascii="Arial" w:hAnsi="Arial"/>
          <w:sz w:val="20"/>
        </w:rPr>
        <w:t>Pardot</w:t>
      </w:r>
      <w:proofErr w:type="spellEnd"/>
      <w:r w:rsidR="00EA5AEC">
        <w:rPr>
          <w:rFonts w:ascii="Arial" w:hAnsi="Arial"/>
          <w:sz w:val="20"/>
        </w:rPr>
        <w:t xml:space="preserve"> Vertical Market Automated “Drip” Campaigns using Webinars and White Papers</w:t>
      </w:r>
    </w:p>
    <w:p w:rsidR="00EA5AEC" w:rsidRPr="00EA5AEC" w:rsidRDefault="00EA5AEC" w:rsidP="00EA5AEC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Assisted in the launch of new Model-Based System Engineering software including collaboration with Lockheed</w:t>
      </w:r>
    </w:p>
    <w:p w:rsidR="001B3396" w:rsidRDefault="001B339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</w:pPr>
    </w:p>
    <w:p w:rsidR="001B3396" w:rsidRDefault="00BF092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b/>
          <w:sz w:val="20"/>
        </w:rPr>
        <w:t>Senior Proposal/Business Developme</w:t>
      </w:r>
      <w:r w:rsidR="00E45678">
        <w:rPr>
          <w:rFonts w:ascii="Arial" w:hAnsi="Arial"/>
          <w:b/>
          <w:sz w:val="20"/>
        </w:rPr>
        <w:t>nt Consultant (Oct 2015</w:t>
      </w:r>
      <w:r>
        <w:rPr>
          <w:rFonts w:ascii="Arial" w:hAnsi="Arial"/>
          <w:b/>
          <w:sz w:val="20"/>
        </w:rPr>
        <w:t>-No</w:t>
      </w:r>
      <w:r w:rsidR="00EA5AEC">
        <w:rPr>
          <w:rFonts w:ascii="Arial" w:hAnsi="Arial"/>
          <w:b/>
          <w:sz w:val="20"/>
        </w:rPr>
        <w:t>v 2017)</w:t>
      </w:r>
    </w:p>
    <w:p w:rsidR="001B3396" w:rsidRPr="00EF3C63" w:rsidRDefault="00BF0926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Pursue</w:t>
      </w:r>
      <w:r w:rsidR="006341C5">
        <w:rPr>
          <w:rFonts w:ascii="Arial" w:hAnsi="Arial"/>
          <w:sz w:val="20"/>
        </w:rPr>
        <w:t>d</w:t>
      </w:r>
      <w:r>
        <w:rPr>
          <w:rFonts w:ascii="Arial" w:hAnsi="Arial"/>
          <w:sz w:val="20"/>
        </w:rPr>
        <w:t xml:space="preserve"> new DARPA Bid Opportunities including Geospatial Cloud Analytics; Real-time Supply Chain </w:t>
      </w:r>
      <w:proofErr w:type="spellStart"/>
      <w:r>
        <w:rPr>
          <w:rFonts w:ascii="Arial" w:hAnsi="Arial"/>
          <w:sz w:val="20"/>
        </w:rPr>
        <w:t>Microservices</w:t>
      </w:r>
      <w:proofErr w:type="spellEnd"/>
      <w:r>
        <w:rPr>
          <w:rFonts w:ascii="Arial" w:hAnsi="Arial"/>
          <w:sz w:val="20"/>
        </w:rPr>
        <w:t>; and AI for Cyber-Physical Systems</w:t>
      </w:r>
    </w:p>
    <w:p w:rsidR="001B3396" w:rsidRDefault="001B339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  <w:rPr>
          <w:rFonts w:ascii="Arial" w:hAnsi="Arial"/>
          <w:sz w:val="20"/>
        </w:rPr>
      </w:pPr>
    </w:p>
    <w:p w:rsidR="001B3396" w:rsidRDefault="00BF092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b/>
          <w:sz w:val="20"/>
        </w:rPr>
        <w:t xml:space="preserve">Cobham Mission Systems, Davenport, IA (May 2012-Jan 2015) </w:t>
      </w:r>
    </w:p>
    <w:p w:rsidR="001B3396" w:rsidRDefault="00BF0926">
      <w:pPr>
        <w:widowControl/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i/>
          <w:sz w:val="20"/>
        </w:rPr>
        <w:t>Business Development Manager</w:t>
      </w:r>
    </w:p>
    <w:p w:rsidR="000B68E4" w:rsidRPr="000B68E4" w:rsidRDefault="000B68E4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Led Sales and Marketing</w:t>
      </w:r>
      <w:r w:rsidR="00BF0926">
        <w:rPr>
          <w:rFonts w:ascii="Arial" w:hAnsi="Arial"/>
          <w:sz w:val="20"/>
        </w:rPr>
        <w:t xml:space="preserve"> for major Army Aviation and Navy/Air Force Life Support Systems.  </w:t>
      </w:r>
    </w:p>
    <w:p w:rsidR="001B3396" w:rsidRDefault="00BF0926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 xml:space="preserve">Key pursuits included over $200M+ in contract opportunities for major Army/Air Force/Navy Retrofit/Modernization and New Acquisition programs </w:t>
      </w:r>
    </w:p>
    <w:p w:rsidR="00FF54C3" w:rsidRPr="004E4EC6" w:rsidRDefault="002A63E3" w:rsidP="000B68E4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Developed</w:t>
      </w:r>
      <w:r w:rsidR="000B68E4">
        <w:rPr>
          <w:rFonts w:ascii="Arial" w:hAnsi="Arial"/>
          <w:sz w:val="20"/>
        </w:rPr>
        <w:t xml:space="preserve"> $10M-$15M annual sales pipeline for mission-critical life support systems working with DLA Aviation, Air Force Lifecycle Management Command and key Prime Contractors</w:t>
      </w:r>
    </w:p>
    <w:p w:rsidR="00D13D28" w:rsidRPr="00217CF5" w:rsidRDefault="004E4EC6" w:rsidP="00EA5AEC">
      <w:pPr>
        <w:widowControl/>
        <w:numPr>
          <w:ilvl w:val="0"/>
          <w:numId w:val="2"/>
        </w:numPr>
        <w:tabs>
          <w:tab w:val="left" w:pos="-360"/>
          <w:tab w:val="left" w:pos="2044"/>
          <w:tab w:val="left" w:pos="2448"/>
          <w:tab w:val="left" w:pos="5310"/>
        </w:tabs>
        <w:jc w:val="both"/>
      </w:pPr>
      <w:r>
        <w:rPr>
          <w:rFonts w:ascii="Arial" w:hAnsi="Arial"/>
          <w:sz w:val="20"/>
        </w:rPr>
        <w:t>Led Sales participation in Sales, Inventory and Operations (SIOP) Weekly meetings to develop revenue projections and collaborate with end users for inventory needs and lead times</w:t>
      </w:r>
    </w:p>
    <w:sectPr w:rsidR="00D13D28" w:rsidRPr="00217CF5" w:rsidSect="001B3396">
      <w:pgSz w:w="12240" w:h="15840"/>
      <w:pgMar w:top="720" w:right="1080" w:bottom="1080" w:left="1080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B3514"/>
    <w:multiLevelType w:val="multilevel"/>
    <w:tmpl w:val="09903A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1CD2AAA"/>
    <w:multiLevelType w:val="hybridMultilevel"/>
    <w:tmpl w:val="D756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C2C6F"/>
    <w:multiLevelType w:val="multilevel"/>
    <w:tmpl w:val="9C4479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nsid w:val="34EE577F"/>
    <w:multiLevelType w:val="multilevel"/>
    <w:tmpl w:val="FB64BE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3CCA3F4B"/>
    <w:multiLevelType w:val="hybridMultilevel"/>
    <w:tmpl w:val="C1C0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42107"/>
    <w:multiLevelType w:val="hybridMultilevel"/>
    <w:tmpl w:val="7372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10D85"/>
    <w:multiLevelType w:val="hybridMultilevel"/>
    <w:tmpl w:val="A67E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E3E59"/>
    <w:multiLevelType w:val="hybridMultilevel"/>
    <w:tmpl w:val="2BD2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autoHyphenation/>
  <w:characterSpacingControl w:val="doNotCompress"/>
  <w:compat/>
  <w:rsids>
    <w:rsidRoot w:val="001B3396"/>
    <w:rsid w:val="00070320"/>
    <w:rsid w:val="00080F3A"/>
    <w:rsid w:val="00096A80"/>
    <w:rsid w:val="000A3087"/>
    <w:rsid w:val="000B1F5E"/>
    <w:rsid w:val="000B68E4"/>
    <w:rsid w:val="000C54D1"/>
    <w:rsid w:val="000C640E"/>
    <w:rsid w:val="000E13A7"/>
    <w:rsid w:val="000E4652"/>
    <w:rsid w:val="00115F57"/>
    <w:rsid w:val="00133FE4"/>
    <w:rsid w:val="0014187E"/>
    <w:rsid w:val="00143C2D"/>
    <w:rsid w:val="0016402E"/>
    <w:rsid w:val="001905B5"/>
    <w:rsid w:val="001950A5"/>
    <w:rsid w:val="001B3396"/>
    <w:rsid w:val="00204DF5"/>
    <w:rsid w:val="002076A5"/>
    <w:rsid w:val="00216383"/>
    <w:rsid w:val="00217CF5"/>
    <w:rsid w:val="002276C6"/>
    <w:rsid w:val="00245BCE"/>
    <w:rsid w:val="00266A73"/>
    <w:rsid w:val="0028559B"/>
    <w:rsid w:val="002870F7"/>
    <w:rsid w:val="0029657A"/>
    <w:rsid w:val="002A63E3"/>
    <w:rsid w:val="002B7284"/>
    <w:rsid w:val="002C2B4C"/>
    <w:rsid w:val="003531C8"/>
    <w:rsid w:val="00362752"/>
    <w:rsid w:val="003B6800"/>
    <w:rsid w:val="0042108B"/>
    <w:rsid w:val="00436290"/>
    <w:rsid w:val="00437C35"/>
    <w:rsid w:val="00450445"/>
    <w:rsid w:val="00462838"/>
    <w:rsid w:val="004B1701"/>
    <w:rsid w:val="004B6543"/>
    <w:rsid w:val="004C4B03"/>
    <w:rsid w:val="004C6F8F"/>
    <w:rsid w:val="004E0BF0"/>
    <w:rsid w:val="004E4C1D"/>
    <w:rsid w:val="004E4EC6"/>
    <w:rsid w:val="004F3DED"/>
    <w:rsid w:val="00561332"/>
    <w:rsid w:val="00564A60"/>
    <w:rsid w:val="005B3B2B"/>
    <w:rsid w:val="005D210C"/>
    <w:rsid w:val="005D6738"/>
    <w:rsid w:val="00607781"/>
    <w:rsid w:val="006341C5"/>
    <w:rsid w:val="00672E99"/>
    <w:rsid w:val="00690173"/>
    <w:rsid w:val="00694C01"/>
    <w:rsid w:val="006B2296"/>
    <w:rsid w:val="006C5950"/>
    <w:rsid w:val="006D0A92"/>
    <w:rsid w:val="006D554E"/>
    <w:rsid w:val="006E4C51"/>
    <w:rsid w:val="00705C96"/>
    <w:rsid w:val="007230EC"/>
    <w:rsid w:val="0073208F"/>
    <w:rsid w:val="00755F5D"/>
    <w:rsid w:val="00763EF7"/>
    <w:rsid w:val="00772AFA"/>
    <w:rsid w:val="00780976"/>
    <w:rsid w:val="00781D30"/>
    <w:rsid w:val="0078306F"/>
    <w:rsid w:val="007A1F65"/>
    <w:rsid w:val="007C12A2"/>
    <w:rsid w:val="007D5B93"/>
    <w:rsid w:val="008225FE"/>
    <w:rsid w:val="008262F4"/>
    <w:rsid w:val="00832975"/>
    <w:rsid w:val="00871723"/>
    <w:rsid w:val="00872354"/>
    <w:rsid w:val="00873ACD"/>
    <w:rsid w:val="008C088F"/>
    <w:rsid w:val="00927E6E"/>
    <w:rsid w:val="009344F4"/>
    <w:rsid w:val="00937D32"/>
    <w:rsid w:val="009811E4"/>
    <w:rsid w:val="00996D55"/>
    <w:rsid w:val="009B356C"/>
    <w:rsid w:val="009D1704"/>
    <w:rsid w:val="009F6251"/>
    <w:rsid w:val="00A2738E"/>
    <w:rsid w:val="00A63B7E"/>
    <w:rsid w:val="00AB15D9"/>
    <w:rsid w:val="00AC5E0C"/>
    <w:rsid w:val="00AD002E"/>
    <w:rsid w:val="00AE01F5"/>
    <w:rsid w:val="00AF373C"/>
    <w:rsid w:val="00B0616B"/>
    <w:rsid w:val="00B07FDF"/>
    <w:rsid w:val="00B76C4A"/>
    <w:rsid w:val="00BA5C2B"/>
    <w:rsid w:val="00BC2391"/>
    <w:rsid w:val="00BE797B"/>
    <w:rsid w:val="00BF0926"/>
    <w:rsid w:val="00C13BBC"/>
    <w:rsid w:val="00C160DB"/>
    <w:rsid w:val="00C31A09"/>
    <w:rsid w:val="00C633DE"/>
    <w:rsid w:val="00C647C6"/>
    <w:rsid w:val="00C96386"/>
    <w:rsid w:val="00CB1191"/>
    <w:rsid w:val="00CB67FF"/>
    <w:rsid w:val="00CD3283"/>
    <w:rsid w:val="00CD6D3D"/>
    <w:rsid w:val="00CE7E76"/>
    <w:rsid w:val="00D13D28"/>
    <w:rsid w:val="00D2139C"/>
    <w:rsid w:val="00D45484"/>
    <w:rsid w:val="00D60B84"/>
    <w:rsid w:val="00DB3B48"/>
    <w:rsid w:val="00DC6FA3"/>
    <w:rsid w:val="00DF3295"/>
    <w:rsid w:val="00E32777"/>
    <w:rsid w:val="00E41F0E"/>
    <w:rsid w:val="00E45678"/>
    <w:rsid w:val="00EA5AEC"/>
    <w:rsid w:val="00EB1CAE"/>
    <w:rsid w:val="00ED1A88"/>
    <w:rsid w:val="00EF3C63"/>
    <w:rsid w:val="00F25348"/>
    <w:rsid w:val="00F64E3D"/>
    <w:rsid w:val="00F754EA"/>
    <w:rsid w:val="00FF496B"/>
    <w:rsid w:val="00FF5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34E"/>
    <w:pPr>
      <w:widowControl w:val="0"/>
    </w:pPr>
    <w:rPr>
      <w:rFonts w:ascii="CG Times" w:eastAsia="Times New Roman" w:hAnsi="CG Times" w:cs="Times New Roman"/>
      <w:color w:val="00000A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A434E"/>
    <w:pPr>
      <w:keepNext/>
      <w:widowControl/>
      <w:tabs>
        <w:tab w:val="left" w:pos="-360"/>
        <w:tab w:val="left" w:pos="2044"/>
        <w:tab w:val="left" w:pos="2448"/>
        <w:tab w:val="left" w:pos="2970"/>
        <w:tab w:val="left" w:pos="5310"/>
        <w:tab w:val="left" w:pos="6390"/>
      </w:tabs>
      <w:ind w:left="2044" w:hanging="2044"/>
      <w:jc w:val="both"/>
      <w:outlineLvl w:val="0"/>
    </w:pPr>
    <w:rPr>
      <w:rFonts w:ascii="Arial" w:hAnsi="Arial"/>
      <w:b/>
      <w:i/>
      <w:sz w:val="20"/>
    </w:rPr>
  </w:style>
  <w:style w:type="paragraph" w:styleId="Heading4">
    <w:name w:val="heading 4"/>
    <w:basedOn w:val="Normal"/>
    <w:next w:val="Normal"/>
    <w:link w:val="Heading4Char"/>
    <w:qFormat/>
    <w:rsid w:val="001A434E"/>
    <w:pPr>
      <w:keepNext/>
      <w:widowControl/>
      <w:outlineLvl w:val="3"/>
    </w:pPr>
    <w:rPr>
      <w:rFonts w:ascii="Times New Roman" w:hAnsi="Times New Roman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A434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1A434E"/>
    <w:rPr>
      <w:rFonts w:ascii="Times New Roman" w:eastAsia="Times New Roman" w:hAnsi="Times New Roman" w:cs="Times New Roman"/>
      <w:bCs/>
      <w:i/>
      <w:iCs/>
      <w:sz w:val="20"/>
      <w:szCs w:val="20"/>
    </w:rPr>
  </w:style>
  <w:style w:type="character" w:styleId="PageNumber">
    <w:name w:val="page number"/>
    <w:basedOn w:val="DefaultParagraphFont"/>
    <w:qFormat/>
    <w:rsid w:val="001A434E"/>
  </w:style>
  <w:style w:type="character" w:customStyle="1" w:styleId="TitleChar">
    <w:name w:val="Title Char"/>
    <w:basedOn w:val="DefaultParagraphFont"/>
    <w:link w:val="Title"/>
    <w:qFormat/>
    <w:rsid w:val="001A434E"/>
    <w:rPr>
      <w:rFonts w:ascii="Times New Roman" w:eastAsia="Times New Roman" w:hAnsi="Times New Roman" w:cs="Times New Roman"/>
      <w:b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434E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A434E"/>
    <w:rPr>
      <w:rFonts w:ascii="CG Times" w:eastAsia="Times New Roman" w:hAnsi="CG Times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A434E"/>
    <w:rPr>
      <w:rFonts w:ascii="CG Times" w:eastAsia="Times New Roman" w:hAnsi="CG Times" w:cs="Times New Roman"/>
      <w:sz w:val="24"/>
      <w:szCs w:val="20"/>
    </w:rPr>
  </w:style>
  <w:style w:type="character" w:customStyle="1" w:styleId="EndnoteCharacters">
    <w:name w:val="Endnote Characters"/>
    <w:qFormat/>
    <w:rsid w:val="001B3396"/>
  </w:style>
  <w:style w:type="character" w:customStyle="1" w:styleId="Bullets">
    <w:name w:val="Bullets"/>
    <w:qFormat/>
    <w:rsid w:val="001B3396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1B3396"/>
  </w:style>
  <w:style w:type="paragraph" w:customStyle="1" w:styleId="Heading">
    <w:name w:val="Heading"/>
    <w:basedOn w:val="Normal"/>
    <w:next w:val="BodyText"/>
    <w:qFormat/>
    <w:rsid w:val="001B339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B3396"/>
    <w:pPr>
      <w:spacing w:after="140" w:line="288" w:lineRule="auto"/>
    </w:pPr>
  </w:style>
  <w:style w:type="paragraph" w:styleId="List">
    <w:name w:val="List"/>
    <w:basedOn w:val="BodyText"/>
    <w:rsid w:val="001B3396"/>
    <w:rPr>
      <w:rFonts w:cs="FreeSans"/>
    </w:rPr>
  </w:style>
  <w:style w:type="paragraph" w:styleId="Caption">
    <w:name w:val="caption"/>
    <w:basedOn w:val="Normal"/>
    <w:qFormat/>
    <w:rsid w:val="001B3396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1B3396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1A434E"/>
    <w:pPr>
      <w:jc w:val="center"/>
    </w:pPr>
    <w:rPr>
      <w:rFonts w:ascii="Times New Roman" w:hAnsi="Times New Roman"/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434E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1B3396"/>
  </w:style>
  <w:style w:type="paragraph" w:styleId="Header">
    <w:name w:val="header"/>
    <w:basedOn w:val="Normal"/>
    <w:link w:val="HeaderChar"/>
    <w:uiPriority w:val="99"/>
    <w:unhideWhenUsed/>
    <w:rsid w:val="001A434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A434E"/>
    <w:pPr>
      <w:tabs>
        <w:tab w:val="center" w:pos="4680"/>
        <w:tab w:val="right" w:pos="9360"/>
      </w:tabs>
    </w:pPr>
  </w:style>
  <w:style w:type="paragraph" w:customStyle="1" w:styleId="Outline">
    <w:name w:val="Outline"/>
    <w:basedOn w:val="Normal"/>
    <w:uiPriority w:val="99"/>
    <w:qFormat/>
    <w:rsid w:val="00044B16"/>
    <w:pPr>
      <w:widowControl/>
      <w:spacing w:before="240"/>
    </w:pPr>
    <w:rPr>
      <w:rFonts w:ascii="Times New Roman" w:eastAsiaTheme="minorHAnsi" w:hAnsi="Times New Roman"/>
      <w:szCs w:val="24"/>
    </w:rPr>
  </w:style>
  <w:style w:type="paragraph" w:customStyle="1" w:styleId="Default">
    <w:name w:val="Default"/>
    <w:qFormat/>
    <w:rsid w:val="009649A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49A4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1B3396"/>
  </w:style>
  <w:style w:type="paragraph" w:customStyle="1" w:styleId="TableHeading">
    <w:name w:val="Table Heading"/>
    <w:basedOn w:val="TableContents"/>
    <w:qFormat/>
    <w:rsid w:val="001B3396"/>
  </w:style>
  <w:style w:type="numbering" w:customStyle="1" w:styleId="Bullet">
    <w:name w:val="Bullet •"/>
    <w:qFormat/>
    <w:rsid w:val="001B3396"/>
  </w:style>
  <w:style w:type="table" w:customStyle="1" w:styleId="LightList-Accent11">
    <w:name w:val="Light List - Accent 11"/>
    <w:basedOn w:val="TableNormal"/>
    <w:uiPriority w:val="61"/>
    <w:rsid w:val="0006154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Morales</dc:creator>
  <cp:lastModifiedBy>user</cp:lastModifiedBy>
  <cp:revision>25</cp:revision>
  <cp:lastPrinted>2023-06-30T20:30:00Z</cp:lastPrinted>
  <dcterms:created xsi:type="dcterms:W3CDTF">2024-01-11T23:30:00Z</dcterms:created>
  <dcterms:modified xsi:type="dcterms:W3CDTF">2024-08-28T14:12:00Z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