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reating-projects"/>
    <w:p>
      <w:pPr>
        <w:pStyle w:val="Heading1"/>
      </w:pPr>
      <w:r>
        <w:t xml:space="preserve">Creating projects</w:t>
      </w:r>
    </w:p>
    <w:p>
      <w:pPr>
        <w:pStyle w:val="FirstParagraph"/>
      </w:pPr>
      <w:r>
        <w:t xml:space="preserve">uv supports creating a project with</w:t>
      </w:r>
      <w:r>
        <w:t xml:space="preserve"> </w:t>
      </w:r>
      <w:r>
        <w:rPr>
          <w:rStyle w:val="VerbatimChar"/>
        </w:rPr>
        <w:t xml:space="preserve">uv init</w:t>
      </w:r>
      <w:r>
        <w:t xml:space="preserve">.</w:t>
      </w:r>
    </w:p>
    <w:p>
      <w:pPr>
        <w:pStyle w:val="BodyText"/>
      </w:pPr>
      <w:r>
        <w:t xml:space="preserve">When creating projects, uv supports two basic templates:</w:t>
      </w:r>
      <w:r>
        <w:t xml:space="preserve"> </w:t>
      </w:r>
      <w:hyperlink w:anchor="applications">
        <w:r>
          <w:rPr>
            <w:rStyle w:val="Hyperlink"/>
            <w:b/>
            <w:bCs/>
          </w:rPr>
          <w:t xml:space="preserve">applications</w:t>
        </w:r>
      </w:hyperlink>
      <w:r>
        <w:t xml:space="preserve"> </w:t>
      </w:r>
      <w:r>
        <w:t xml:space="preserve">and</w:t>
      </w:r>
      <w:r>
        <w:t xml:space="preserve"> </w:t>
      </w:r>
      <w:hyperlink w:anchor="libraries">
        <w:r>
          <w:rPr>
            <w:rStyle w:val="Hyperlink"/>
            <w:b/>
            <w:bCs/>
          </w:rPr>
          <w:t xml:space="preserve">libraries</w:t>
        </w:r>
      </w:hyperlink>
      <w:r>
        <w:t xml:space="preserve">. By default, uv will create a project for an application. The</w:t>
      </w:r>
      <w:r>
        <w:t xml:space="preserve"> </w:t>
      </w:r>
      <w:r>
        <w:rPr>
          <w:rStyle w:val="VerbatimChar"/>
        </w:rPr>
        <w:t xml:space="preserve">--lib</w:t>
      </w:r>
      <w:r>
        <w:t xml:space="preserve"> </w:t>
      </w:r>
      <w:r>
        <w:t xml:space="preserve">flag can be used to create a project for a library instead.</w:t>
      </w:r>
    </w:p>
    <w:p>
      <w:pPr>
        <w:pStyle w:val="BodyText"/>
      </w:pPr>
      <w:r>
        <w:t xml:space="preserve">In both cases, uv prefers to define a</w:t>
      </w:r>
      <w:r>
        <w:t xml:space="preserve"> </w:t>
      </w:r>
      <w:hyperlink r:id="rId9">
        <w:r>
          <w:rPr>
            <w:rStyle w:val="Hyperlink"/>
          </w:rPr>
          <w:t xml:space="preserve">build system</w:t>
        </w:r>
      </w:hyperlink>
      <w:r>
        <w:t xml:space="preserve"> </w:t>
      </w:r>
      <w:r>
        <w:t xml:space="preserve">and place source</w:t>
      </w:r>
      <w:r>
        <w:t xml:space="preserve"> </w:t>
      </w:r>
      <w:r>
        <w:t xml:space="preserve">files in a dedicated</w:t>
      </w:r>
      <w:r>
        <w:t xml:space="preserve"> </w:t>
      </w:r>
      <w:r>
        <w:rPr>
          <w:rStyle w:val="VerbatimChar"/>
        </w:rPr>
        <w:t xml:space="preserve">src/&lt;project_name&gt;/</w:t>
      </w:r>
      <w:r>
        <w:t xml:space="preserve"> </w:t>
      </w:r>
      <w:r>
        <w:t xml:space="preserve">directory. Defining a build system allows use of various</w:t>
      </w:r>
      <w:r>
        <w:t xml:space="preserve"> </w:t>
      </w:r>
      <w:r>
        <w:t xml:space="preserve">Python packaging features, such as adding command-line entry points, and avoids common points of</w:t>
      </w:r>
      <w:r>
        <w:t xml:space="preserve"> </w:t>
      </w:r>
      <w:r>
        <w:t xml:space="preserve">confusion with the Python import system. Use of a build system can be disabled by using the</w:t>
      </w:r>
      <w:r>
        <w:t xml:space="preserve"> </w:t>
      </w:r>
      <w:hyperlink w:anchor="Xbb929aeef93d99fe344527093830e7b069be95d">
        <w:r>
          <w:rPr>
            <w:rStyle w:val="VerbatimChar"/>
          </w:rPr>
          <w:t xml:space="preserve">--no-package</w:t>
        </w:r>
      </w:hyperlink>
      <w:r>
        <w:t xml:space="preserve"> </w:t>
      </w:r>
      <w:r>
        <w:t xml:space="preserve">or</w:t>
      </w:r>
      <w:r>
        <w:t xml:space="preserve"> </w:t>
      </w:r>
      <w:hyperlink w:anchor="creating-a-minimal-project">
        <w:r>
          <w:rPr>
            <w:rStyle w:val="VerbatimChar"/>
          </w:rPr>
          <w:t xml:space="preserve">--bare</w:t>
        </w:r>
      </w:hyperlink>
      <w:r>
        <w:t xml:space="preserve"> </w:t>
      </w:r>
      <w:r>
        <w:t xml:space="preserve">options.</w:t>
      </w:r>
    </w:p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Prior to v0.12, uv did not define a build system for applications by default.</w:t>
      </w:r>
    </w:p>
    <w:bookmarkStart w:id="10" w:name="target-directory"/>
    <w:p>
      <w:pPr>
        <w:pStyle w:val="Heading2"/>
      </w:pPr>
      <w:r>
        <w:t xml:space="preserve">Target directory</w:t>
      </w:r>
    </w:p>
    <w:p>
      <w:pPr>
        <w:pStyle w:val="FirstParagraph"/>
      </w:pPr>
      <w:r>
        <w:t xml:space="preserve">uv will create a project in the working directory, or, in a target directory by providing a name,</w:t>
      </w:r>
      <w:r>
        <w:t xml:space="preserve"> </w:t>
      </w:r>
      <w:r>
        <w:t xml:space="preserve">e.g.,</w:t>
      </w:r>
      <w:r>
        <w:t xml:space="preserve"> </w:t>
      </w:r>
      <w:r>
        <w:rPr>
          <w:rStyle w:val="VerbatimChar"/>
        </w:rPr>
        <w:t xml:space="preserve">uv init foo</w:t>
      </w:r>
      <w:r>
        <w:t xml:space="preserve">. The working directory can be modified with the</w:t>
      </w:r>
      <w:r>
        <w:t xml:space="preserve"> </w:t>
      </w:r>
      <w:r>
        <w:rPr>
          <w:rStyle w:val="VerbatimChar"/>
        </w:rPr>
        <w:t xml:space="preserve">--directory</w:t>
      </w:r>
      <w:r>
        <w:t xml:space="preserve"> </w:t>
      </w:r>
      <w:r>
        <w:t xml:space="preserve">option, which will</w:t>
      </w:r>
      <w:r>
        <w:t xml:space="preserve"> </w:t>
      </w:r>
      <w:r>
        <w:t xml:space="preserve">cause the target directory path to be interpreted relative to the specified working directory. If</w:t>
      </w:r>
      <w:r>
        <w:t xml:space="preserve"> </w:t>
      </w:r>
      <w:r>
        <w:t xml:space="preserve">there's already a project in the target directory, i.e., if there's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uv will exit</w:t>
      </w:r>
      <w:r>
        <w:t xml:space="preserve"> </w:t>
      </w:r>
      <w:r>
        <w:t xml:space="preserve">with an error.</w:t>
      </w:r>
    </w:p>
    <w:bookmarkEnd w:id="10"/>
    <w:bookmarkStart w:id="12" w:name="applications"/>
    <w:p>
      <w:pPr>
        <w:pStyle w:val="Heading2"/>
      </w:pPr>
      <w:r>
        <w:t xml:space="preserve">Applications</w:t>
      </w:r>
    </w:p>
    <w:p>
      <w:pPr>
        <w:pStyle w:val="FirstParagraph"/>
      </w:pPr>
      <w:r>
        <w:t xml:space="preserve">Application projects are suitable for web servers, scripts, and command-line interfaces.</w:t>
      </w:r>
    </w:p>
    <w:p>
      <w:pPr>
        <w:pStyle w:val="BodyText"/>
      </w:pPr>
      <w:r>
        <w:t xml:space="preserve">Applications are the default target for</w:t>
      </w:r>
      <w:r>
        <w:t xml:space="preserve"> </w:t>
      </w:r>
      <w:r>
        <w:rPr>
          <w:rStyle w:val="VerbatimChar"/>
        </w:rPr>
        <w:t xml:space="preserve">uv init</w:t>
      </w:r>
      <w:r>
        <w:t xml:space="preserve">, but can also be specified with the</w:t>
      </w:r>
      <w:r>
        <w:t xml:space="preserve"> </w:t>
      </w:r>
      <w:r>
        <w:rPr>
          <w:rStyle w:val="VerbatimChar"/>
        </w:rPr>
        <w:t xml:space="preserve">--app</w:t>
      </w:r>
      <w:r>
        <w:t xml:space="preserve"> </w:t>
      </w:r>
      <w:r>
        <w:t xml:space="preserve">flag:</w:t>
      </w:r>
    </w:p>
    <w:p>
      <w:pPr>
        <w:pStyle w:val="SourceCode"/>
      </w:pPr>
      <w:r>
        <w:rPr>
          <w:rStyle w:val="VerbatimChar"/>
        </w:rPr>
        <w:t xml:space="preserve">$ uv init example-app</w:t>
      </w:r>
    </w:p>
    <w:p>
      <w:pPr>
        <w:pStyle w:val="FirstParagraph"/>
      </w:pPr>
      <w:r>
        <w:t xml:space="preserve">The source code lives in a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directory with a module directory and an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$ tree example-app</w:t>
      </w:r>
      <w:r>
        <w:br/>
      </w:r>
      <w:r>
        <w:rPr>
          <w:rStyle w:val="VerbatimChar"/>
        </w:rPr>
        <w:t xml:space="preserve">example-app/</w:t>
      </w:r>
      <w:r>
        <w:br/>
      </w:r>
      <w:r>
        <w:rPr>
          <w:rStyle w:val="VerbatimChar"/>
        </w:rPr>
        <w:t xml:space="preserve">├── .python-version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└── src</w:t>
      </w:r>
      <w:r>
        <w:br/>
      </w:r>
      <w:r>
        <w:rPr>
          <w:rStyle w:val="VerbatimChar"/>
        </w:rPr>
        <w:t xml:space="preserve">    └── example_app</w:t>
      </w:r>
      <w:r>
        <w:br/>
      </w:r>
      <w:r>
        <w:rPr>
          <w:rStyle w:val="VerbatimChar"/>
        </w:rPr>
        <w:t xml:space="preserve">        └── __init__.py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build system</w:t>
        </w:r>
      </w:hyperlink>
      <w:r>
        <w:t xml:space="preserve"> </w:t>
      </w:r>
      <w:r>
        <w:t xml:space="preserve">is defined, so the project will be installed into the</w:t>
      </w:r>
      <w:r>
        <w:t xml:space="preserve"> </w:t>
      </w:r>
      <w:r>
        <w:t xml:space="preserve">environment: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"example-app"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your description here"</w:t>
      </w:r>
      <w:r>
        <w:br/>
      </w:r>
      <w:r>
        <w:rPr>
          <w:rStyle w:val="DataTypeTok"/>
        </w:rPr>
        <w:t xml:space="preserve">readme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"README.md"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"&gt;=3.11"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br/>
      </w:r>
      <w:r>
        <w:rPr>
          <w:rStyle w:val="KeywordTok"/>
        </w:rPr>
        <w:t xml:space="preserve">[project.scripts]</w:t>
      </w:r>
      <w:r>
        <w:br/>
      </w:r>
      <w:r>
        <w:rPr>
          <w:rStyle w:val="DataTypeTok"/>
        </w:rPr>
        <w:t xml:space="preserve">example-app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"example_app:main"</w:t>
      </w:r>
      <w:r>
        <w:br/>
      </w:r>
      <w:r>
        <w:br/>
      </w:r>
      <w:r>
        <w:rPr>
          <w:rStyle w:val="KeywordTok"/>
        </w:rPr>
        <w:t xml:space="preserve">[build-system]</w:t>
      </w:r>
      <w:r>
        <w:br/>
      </w:r>
      <w:r>
        <w:rPr>
          <w:rStyle w:val="DataTypeTok"/>
        </w:rPr>
        <w:t xml:space="preserve">requires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"uv_build&gt;=0.12.7,&lt;0.13"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build-backend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"uv_build"</w:t>
      </w:r>
    </w:p>
    <w:p>
      <w:pPr>
        <w:pStyle w:val="FirstParagraph"/>
      </w:pPr>
      <w:r>
        <w:t xml:space="preserve">!!! tip</w:t>
      </w:r>
    </w:p>
    <w:p>
      <w:pPr>
        <w:pStyle w:val="SourceCode"/>
      </w:pPr>
      <w:r>
        <w:rPr>
          <w:rStyle w:val="VerbatimChar"/>
        </w:rPr>
        <w:t xml:space="preserve">The `--build-backend` option can be used to request an alternative build system.</w:t>
      </w:r>
    </w:p>
    <w:p>
      <w:pPr>
        <w:pStyle w:val="FirstParagraph"/>
      </w:pP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command</w:t>
        </w:r>
      </w:hyperlink>
      <w:r>
        <w:t xml:space="preserve"> </w:t>
      </w:r>
      <w:r>
        <w:t xml:space="preserve">definition is included: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"example-app"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your description here"</w:t>
      </w:r>
      <w:r>
        <w:br/>
      </w:r>
      <w:r>
        <w:rPr>
          <w:rStyle w:val="DataTypeTok"/>
        </w:rPr>
        <w:t xml:space="preserve">readme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"README.md"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"&gt;=3.11"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br/>
      </w:r>
      <w:r>
        <w:rPr>
          <w:rStyle w:val="KeywordTok"/>
        </w:rPr>
        <w:t xml:space="preserve">[project.scripts]</w:t>
      </w:r>
      <w:r>
        <w:br/>
      </w:r>
      <w:r>
        <w:rPr>
          <w:rStyle w:val="DataTypeTok"/>
        </w:rPr>
        <w:t xml:space="preserve">example-app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"example_app:main"</w:t>
      </w:r>
      <w:r>
        <w:br/>
      </w:r>
      <w:r>
        <w:br/>
      </w:r>
      <w:r>
        <w:rPr>
          <w:rStyle w:val="KeywordTok"/>
        </w:rPr>
        <w:t xml:space="preserve">[build-system]</w:t>
      </w:r>
      <w:r>
        <w:br/>
      </w:r>
      <w:r>
        <w:rPr>
          <w:rStyle w:val="DataTypeTok"/>
        </w:rPr>
        <w:t xml:space="preserve">requires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"uv_build&gt;=0.12.7,&lt;0.13"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build-backend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"uv_build"</w:t>
      </w:r>
    </w:p>
    <w:p>
      <w:pPr>
        <w:pStyle w:val="FirstParagraph"/>
      </w:pPr>
      <w:r>
        <w:t xml:space="preserve">The command can be executed with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cd example-app</w:t>
      </w:r>
      <w:r>
        <w:br/>
      </w:r>
      <w:r>
        <w:rPr>
          <w:rStyle w:val="VerbatimChar"/>
        </w:rPr>
        <w:t xml:space="preserve">$ uv run example-app</w:t>
      </w:r>
      <w:r>
        <w:br/>
      </w:r>
      <w:r>
        <w:rPr>
          <w:rStyle w:val="VerbatimChar"/>
        </w:rPr>
        <w:t xml:space="preserve">Hello from example-app!</w:t>
      </w:r>
    </w:p>
    <w:bookmarkEnd w:id="12"/>
    <w:bookmarkStart w:id="13" w:name="libraries"/>
    <w:p>
      <w:pPr>
        <w:pStyle w:val="Heading2"/>
      </w:pPr>
      <w:r>
        <w:t xml:space="preserve">Libraries</w:t>
      </w:r>
    </w:p>
    <w:p>
      <w:pPr>
        <w:pStyle w:val="FirstParagraph"/>
      </w:pPr>
      <w:r>
        <w:t xml:space="preserve">A library provides functions and objects for other projects to consume. Libraries are intended to be</w:t>
      </w:r>
      <w:r>
        <w:t xml:space="preserve"> </w:t>
      </w:r>
      <w:r>
        <w:t xml:space="preserve">built and distributed, e.g., by uploading them to PyPI.</w:t>
      </w:r>
    </w:p>
    <w:p>
      <w:pPr>
        <w:pStyle w:val="BodyText"/>
      </w:pPr>
      <w:r>
        <w:t xml:space="preserve">Libraries can be created by using the</w:t>
      </w:r>
      <w:r>
        <w:t xml:space="preserve"> </w:t>
      </w:r>
      <w:r>
        <w:rPr>
          <w:rStyle w:val="VerbatimChar"/>
        </w:rPr>
        <w:t xml:space="preserve">--lib</w:t>
      </w:r>
      <w:r>
        <w:t xml:space="preserve"> </w:t>
      </w:r>
      <w:r>
        <w:t xml:space="preserve">flag:</w:t>
      </w:r>
    </w:p>
    <w:p>
      <w:pPr>
        <w:pStyle w:val="SourceCode"/>
      </w:pPr>
      <w:r>
        <w:rPr>
          <w:rStyle w:val="VerbatimChar"/>
        </w:rPr>
        <w:t xml:space="preserve">$ uv init --lib example-lib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Libraries always require a packaged project.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py.typed</w:t>
      </w:r>
      <w:r>
        <w:t xml:space="preserve"> </w:t>
      </w:r>
      <w:r>
        <w:t xml:space="preserve">marker is included to indicate to consumers that types can be read from the library:</w:t>
      </w:r>
    </w:p>
    <w:p>
      <w:pPr>
        <w:pStyle w:val="SourceCode"/>
      </w:pPr>
      <w:r>
        <w:rPr>
          <w:rStyle w:val="VerbatimChar"/>
        </w:rPr>
        <w:t xml:space="preserve">$ tree example-lib</w:t>
      </w:r>
      <w:r>
        <w:br/>
      </w:r>
      <w:r>
        <w:rPr>
          <w:rStyle w:val="VerbatimChar"/>
        </w:rPr>
        <w:t xml:space="preserve">example-lib/</w:t>
      </w:r>
      <w:r>
        <w:br/>
      </w:r>
      <w:r>
        <w:rPr>
          <w:rStyle w:val="VerbatimChar"/>
        </w:rPr>
        <w:t xml:space="preserve">├── .python-version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└── src</w:t>
      </w:r>
      <w:r>
        <w:br/>
      </w:r>
      <w:r>
        <w:rPr>
          <w:rStyle w:val="VerbatimChar"/>
        </w:rPr>
        <w:t xml:space="preserve">    └── example_lib</w:t>
      </w:r>
      <w:r>
        <w:br/>
      </w:r>
      <w:r>
        <w:rPr>
          <w:rStyle w:val="VerbatimChar"/>
        </w:rPr>
        <w:t xml:space="preserve">        ├── py.typed</w:t>
      </w:r>
      <w:r>
        <w:br/>
      </w:r>
      <w:r>
        <w:rPr>
          <w:rStyle w:val="VerbatimChar"/>
        </w:rPr>
        <w:t xml:space="preserve">        └── __init__.py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A `src` layout is particularly valuable when developing libraries. It ensures that the library</w:t>
      </w:r>
      <w:r>
        <w:br/>
      </w:r>
      <w:r>
        <w:rPr>
          <w:rStyle w:val="VerbatimChar"/>
        </w:rPr>
        <w:t xml:space="preserve">is isolated from any `python` invocations in the project root and that distributed library code</w:t>
      </w:r>
      <w:r>
        <w:br/>
      </w:r>
      <w:r>
        <w:rPr>
          <w:rStyle w:val="VerbatimChar"/>
        </w:rPr>
        <w:t xml:space="preserve">is well separated from the rest of the project source.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build system</w:t>
        </w:r>
      </w:hyperlink>
      <w:r>
        <w:t xml:space="preserve"> </w:t>
      </w:r>
      <w:r>
        <w:t xml:space="preserve">is defined, so the project will be installed into the</w:t>
      </w:r>
      <w:r>
        <w:t xml:space="preserve"> </w:t>
      </w:r>
      <w:r>
        <w:t xml:space="preserve">environment: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"example-lib"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your description here"</w:t>
      </w:r>
      <w:r>
        <w:br/>
      </w:r>
      <w:r>
        <w:rPr>
          <w:rStyle w:val="DataTypeTok"/>
        </w:rPr>
        <w:t xml:space="preserve">readme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"README.md"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"&gt;=3.11"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br/>
      </w:r>
      <w:r>
        <w:rPr>
          <w:rStyle w:val="KeywordTok"/>
        </w:rPr>
        <w:t xml:space="preserve">[build-system]</w:t>
      </w:r>
      <w:r>
        <w:br/>
      </w:r>
      <w:r>
        <w:rPr>
          <w:rStyle w:val="DataTypeTok"/>
        </w:rPr>
        <w:t xml:space="preserve">requires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"uv_build&gt;=0.12.7,&lt;0.13"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build-backend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"uv_build"</w:t>
      </w:r>
    </w:p>
    <w:p>
      <w:pPr>
        <w:pStyle w:val="FirstParagraph"/>
      </w:pPr>
      <w:r>
        <w:t xml:space="preserve">!!! tip</w:t>
      </w:r>
    </w:p>
    <w:p>
      <w:pPr>
        <w:pStyle w:val="SourceCode"/>
      </w:pPr>
      <w:r>
        <w:rPr>
          <w:rStyle w:val="VerbatimChar"/>
        </w:rPr>
        <w:t xml:space="preserve">You can select a different build backend template by using `--build-backend` with `hatchling`,</w:t>
      </w:r>
      <w:r>
        <w:br/>
      </w:r>
      <w:r>
        <w:rPr>
          <w:rStyle w:val="VerbatimChar"/>
        </w:rPr>
        <w:t xml:space="preserve">`uv_build`, `flit-core`, `pdm-backend`, `setuptools`, `maturin`, or `scikit-build-core`. An</w:t>
      </w:r>
      <w:r>
        <w:br/>
      </w:r>
      <w:r>
        <w:rPr>
          <w:rStyle w:val="VerbatimChar"/>
        </w:rPr>
        <w:t xml:space="preserve">alternative backend is required if you want to create a [library with extension modules](#projects-with-extension-modules).</w:t>
      </w:r>
    </w:p>
    <w:p>
      <w:pPr>
        <w:pStyle w:val="FirstParagraph"/>
      </w:pPr>
      <w:r>
        <w:t xml:space="preserve">The created module defines a simple API function: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hello()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from example-lib!"</w:t>
      </w:r>
    </w:p>
    <w:p>
      <w:pPr>
        <w:pStyle w:val="FirstParagraph"/>
      </w:pPr>
      <w:r>
        <w:t xml:space="preserve">And you can import and execute it using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cd example-lib</w:t>
      </w:r>
      <w:r>
        <w:br/>
      </w:r>
      <w:r>
        <w:rPr>
          <w:rStyle w:val="VerbatimChar"/>
        </w:rPr>
        <w:t xml:space="preserve">$ uv run python -c "import example_lib; print(example_lib.hello())"</w:t>
      </w:r>
      <w:r>
        <w:br/>
      </w:r>
      <w:r>
        <w:rPr>
          <w:rStyle w:val="VerbatimChar"/>
        </w:rPr>
        <w:t xml:space="preserve">Hello from example-lib!</w:t>
      </w:r>
    </w:p>
    <w:bookmarkEnd w:id="13"/>
    <w:bookmarkStart w:id="16" w:name="projects-with-extension-modules"/>
    <w:p>
      <w:pPr>
        <w:pStyle w:val="Heading2"/>
      </w:pPr>
      <w:r>
        <w:t xml:space="preserve">Projects with extension modules</w:t>
      </w:r>
    </w:p>
    <w:p>
      <w:pPr>
        <w:pStyle w:val="FirstParagraph"/>
      </w:pPr>
      <w:r>
        <w:t xml:space="preserve">Most Python projects are "pure Python", meaning they do not define modules in other languages like</w:t>
      </w:r>
      <w:r>
        <w:t xml:space="preserve"> </w:t>
      </w:r>
      <w:r>
        <w:t xml:space="preserve">C, C++, FORTRAN, or Rust. However, projects with extension modules are often used for performance</w:t>
      </w:r>
      <w:r>
        <w:t xml:space="preserve"> </w:t>
      </w:r>
      <w:r>
        <w:t xml:space="preserve">sensitive code.</w:t>
      </w:r>
    </w:p>
    <w:p>
      <w:pPr>
        <w:pStyle w:val="BodyText"/>
      </w:pPr>
      <w:r>
        <w:t xml:space="preserve">Creating a project with an extension module requires choosing an alternative build system. uv</w:t>
      </w:r>
      <w:r>
        <w:t xml:space="preserve"> </w:t>
      </w:r>
      <w:r>
        <w:t xml:space="preserve">supports creating projects with the following build systems that support building extension modules: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VerbatimChar"/>
          </w:rPr>
          <w:t xml:space="preserve">maturin</w:t>
        </w:r>
      </w:hyperlink>
      <w:r>
        <w:t xml:space="preserve"> </w:t>
      </w:r>
      <w:r>
        <w:t xml:space="preserve">for projects with Rust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VerbatimChar"/>
          </w:rPr>
          <w:t xml:space="preserve">scikit-build-core</w:t>
        </w:r>
      </w:hyperlink>
      <w:r>
        <w:t xml:space="preserve"> </w:t>
      </w:r>
      <w:r>
        <w:t xml:space="preserve">for projects with C, C++,</w:t>
      </w:r>
      <w:r>
        <w:t xml:space="preserve"> </w:t>
      </w:r>
      <w:r>
        <w:t xml:space="preserve">FORTRAN, Cython</w:t>
      </w:r>
    </w:p>
    <w:p>
      <w:pPr>
        <w:pStyle w:val="FirstParagraph"/>
      </w:pPr>
      <w:r>
        <w:t xml:space="preserve">Specify the build system with the</w:t>
      </w:r>
      <w:r>
        <w:t xml:space="preserve"> </w:t>
      </w:r>
      <w:r>
        <w:rPr>
          <w:rStyle w:val="VerbatimChar"/>
        </w:rPr>
        <w:t xml:space="preserve">--build-backend</w:t>
      </w:r>
      <w:r>
        <w:t xml:space="preserve"> </w:t>
      </w:r>
      <w:r>
        <w:t xml:space="preserve">flag:</w:t>
      </w:r>
    </w:p>
    <w:p>
      <w:pPr>
        <w:pStyle w:val="SourceCode"/>
      </w:pPr>
      <w:r>
        <w:rPr>
          <w:rStyle w:val="VerbatimChar"/>
        </w:rPr>
        <w:t xml:space="preserve">$ uv init --build-backend maturin example-ext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Using `--build-backend` implies `--package`.</w:t>
      </w:r>
    </w:p>
    <w:p>
      <w:pPr>
        <w:pStyle w:val="FirstParagraph"/>
      </w:pPr>
      <w:r>
        <w:t xml:space="preserve">The project contains a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lib.rs</w:t>
      </w:r>
      <w:r>
        <w:t xml:space="preserve"> </w:t>
      </w:r>
      <w:r>
        <w:t xml:space="preserve">file in addition to the typical Python project</w:t>
      </w:r>
      <w:r>
        <w:t xml:space="preserve"> </w:t>
      </w:r>
      <w:r>
        <w:t xml:space="preserve">files:</w:t>
      </w:r>
    </w:p>
    <w:p>
      <w:pPr>
        <w:pStyle w:val="SourceCode"/>
      </w:pPr>
      <w:r>
        <w:rPr>
          <w:rStyle w:val="VerbatimChar"/>
        </w:rPr>
        <w:t xml:space="preserve">$ tree example-ext</w:t>
      </w:r>
      <w:r>
        <w:br/>
      </w:r>
      <w:r>
        <w:rPr>
          <w:rStyle w:val="VerbatimChar"/>
        </w:rPr>
        <w:t xml:space="preserve">example-ext/</w:t>
      </w:r>
      <w:r>
        <w:br/>
      </w:r>
      <w:r>
        <w:rPr>
          <w:rStyle w:val="VerbatimChar"/>
        </w:rPr>
        <w:t xml:space="preserve">├── .python-version</w:t>
      </w:r>
      <w:r>
        <w:br/>
      </w:r>
      <w:r>
        <w:rPr>
          <w:rStyle w:val="VerbatimChar"/>
        </w:rPr>
        <w:t xml:space="preserve">├── Cargo.toml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└── src</w:t>
      </w:r>
      <w:r>
        <w:br/>
      </w:r>
      <w:r>
        <w:rPr>
          <w:rStyle w:val="VerbatimChar"/>
        </w:rPr>
        <w:t xml:space="preserve">    ├── lib.rs</w:t>
      </w:r>
      <w:r>
        <w:br/>
      </w:r>
      <w:r>
        <w:rPr>
          <w:rStyle w:val="VerbatimChar"/>
        </w:rPr>
        <w:t xml:space="preserve">    └── example_ext</w:t>
      </w:r>
      <w:r>
        <w:br/>
      </w:r>
      <w:r>
        <w:rPr>
          <w:rStyle w:val="VerbatimChar"/>
        </w:rPr>
        <w:t xml:space="preserve">        ├── __init__.py</w:t>
      </w:r>
      <w:r>
        <w:br/>
      </w:r>
      <w:r>
        <w:rPr>
          <w:rStyle w:val="VerbatimChar"/>
        </w:rPr>
        <w:t xml:space="preserve">        └── _core.pyi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If using `scikit-build-core`, you'll see CMake configuration and a `main.cpp` file instead.</w:t>
      </w:r>
    </w:p>
    <w:p>
      <w:pPr>
        <w:pStyle w:val="FirstParagraph"/>
      </w:pPr>
      <w:r>
        <w:t xml:space="preserve">The Rust library defines a simple function: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pyo3::prelude::</w:t>
      </w:r>
      <w:r>
        <w:rPr>
          <w:rStyle w:val="OperatorTok"/>
        </w:rPr>
        <w:t xml:space="preserve">*;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pymodule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mod</w:t>
      </w:r>
      <w:r>
        <w:rPr>
          <w:rStyle w:val="NormalTok"/>
        </w:rPr>
        <w:t xml:space="preserve"> _core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pyo3::prelude::</w:t>
      </w:r>
      <w:r>
        <w:rPr>
          <w:rStyle w:val="OperatorTok"/>
        </w:rPr>
        <w:t xml:space="preserve">*;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pyfunction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hello_from_bin()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"Hello from example-ext!"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And the Python module imports it: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example_ext._core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hello_from_bin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(hello_from_bin())</w:t>
      </w:r>
    </w:p>
    <w:p>
      <w:pPr>
        <w:pStyle w:val="FirstParagraph"/>
      </w:pPr>
      <w:r>
        <w:t xml:space="preserve">The command can be executed with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cd example-ext</w:t>
      </w:r>
      <w:r>
        <w:br/>
      </w:r>
      <w:r>
        <w:rPr>
          <w:rStyle w:val="VerbatimChar"/>
        </w:rPr>
        <w:t xml:space="preserve">$ uv run example-ext</w:t>
      </w:r>
      <w:r>
        <w:br/>
      </w:r>
      <w:r>
        <w:rPr>
          <w:rStyle w:val="VerbatimChar"/>
        </w:rPr>
        <w:t xml:space="preserve">Hello from example-ext!</w:t>
      </w:r>
    </w:p>
    <w:p>
      <w:pPr>
        <w:pStyle w:val="FirstParagraph"/>
      </w:pPr>
      <w:r>
        <w:t xml:space="preserve">!!! important</w:t>
      </w:r>
    </w:p>
    <w:p>
      <w:pPr>
        <w:pStyle w:val="SourceCode"/>
      </w:pPr>
      <w:r>
        <w:rPr>
          <w:rStyle w:val="VerbatimChar"/>
        </w:rPr>
        <w:t xml:space="preserve">When creating a project with maturin or scikit-build-core, uv configures [`tool.uv.cache-keys`](../../reference/settings.md#cache-keys)</w:t>
      </w:r>
      <w:r>
        <w:br/>
      </w:r>
      <w:r>
        <w:rPr>
          <w:rStyle w:val="VerbatimChar"/>
        </w:rPr>
        <w:t xml:space="preserve">to include common source file types. To force a rebuild, e.g. when changing files outside</w:t>
      </w:r>
      <w:r>
        <w:br/>
      </w:r>
      <w:r>
        <w:rPr>
          <w:rStyle w:val="VerbatimChar"/>
        </w:rPr>
        <w:t xml:space="preserve">`cache-keys` or when not using `cache-keys`, use `--reinstall`.</w:t>
      </w:r>
    </w:p>
    <w:bookmarkEnd w:id="16"/>
    <w:bookmarkStart w:id="18" w:name="Xbb929aeef93d99fe344527093830e7b069be95d"/>
    <w:p>
      <w:pPr>
        <w:pStyle w:val="Heading2"/>
      </w:pPr>
      <w:r>
        <w:t xml:space="preserve">Creating a project without a build system</w:t>
      </w:r>
    </w:p>
    <w:p>
      <w:pPr>
        <w:pStyle w:val="FirstParagraph"/>
      </w:pPr>
      <w:r>
        <w:t xml:space="preserve">While defining a build system generally provides a better experience, there are some cases in which</w:t>
      </w:r>
      <w:r>
        <w:t xml:space="preserve"> </w:t>
      </w:r>
      <w:r>
        <w:t xml:space="preserve">it can be easier to omit it and define your Python modules directly in the top-level directory.</w:t>
      </w:r>
    </w:p>
    <w:p>
      <w:pPr>
        <w:pStyle w:val="BodyText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--no-package</w:t>
      </w:r>
      <w:r>
        <w:t xml:space="preserve"> </w:t>
      </w:r>
      <w:r>
        <w:t xml:space="preserve">flag to disable using a build system:</w:t>
      </w:r>
    </w:p>
    <w:p>
      <w:pPr>
        <w:pStyle w:val="SourceCode"/>
      </w:pPr>
      <w:r>
        <w:rPr>
          <w:rStyle w:val="VerbatimChar"/>
        </w:rPr>
        <w:t xml:space="preserve">$ uv init --no-package example-app</w:t>
      </w:r>
    </w:p>
    <w:p>
      <w:pPr>
        <w:pStyle w:val="FirstParagraph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a sample file (</w:t>
      </w:r>
      <w:r>
        <w:rPr>
          <w:rStyle w:val="VerbatimChar"/>
        </w:rPr>
        <w:t xml:space="preserve">main.py</w:t>
      </w:r>
      <w:r>
        <w:t xml:space="preserve">), a readme, and a Python version</w:t>
      </w:r>
      <w:r>
        <w:t xml:space="preserve"> </w:t>
      </w:r>
      <w:r>
        <w:t xml:space="preserve">pin file (</w:t>
      </w:r>
      <w:r>
        <w:rPr>
          <w:rStyle w:val="VerbatimChar"/>
        </w:rPr>
        <w:t xml:space="preserve">.python-version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$ tree example-app</w:t>
      </w:r>
      <w:r>
        <w:br/>
      </w:r>
      <w:r>
        <w:rPr>
          <w:rStyle w:val="VerbatimChar"/>
        </w:rPr>
        <w:t xml:space="preserve">example-app/</w:t>
      </w:r>
      <w:r>
        <w:br/>
      </w:r>
      <w:r>
        <w:rPr>
          <w:rStyle w:val="VerbatimChar"/>
        </w:rPr>
        <w:t xml:space="preserve">├── .python-version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└── pyproject.toml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includes basic metadata. It does not include a build system, it is not a</w:t>
      </w:r>
      <w:r>
        <w:t xml:space="preserve"> </w:t>
      </w:r>
      <w:hyperlink r:id="rId17">
        <w:r>
          <w:rPr>
            <w:rStyle w:val="Hyperlink"/>
          </w:rPr>
          <w:t xml:space="preserve">package</w:t>
        </w:r>
      </w:hyperlink>
      <w:r>
        <w:t xml:space="preserve">, and will not be installed into the environment: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"example-app"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your description here"</w:t>
      </w:r>
      <w:r>
        <w:br/>
      </w:r>
      <w:r>
        <w:rPr>
          <w:rStyle w:val="DataTypeTok"/>
        </w:rPr>
        <w:t xml:space="preserve">readme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"README.md"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"&gt;=3.11"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</w:p>
    <w:p>
      <w:pPr>
        <w:pStyle w:val="FirstParagraph"/>
      </w:pPr>
      <w:r>
        <w:t xml:space="preserve">The sample file defines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function with some standard boilerplate: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from example-app!"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t xml:space="preserve">Python files can be executed with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cd example-app</w:t>
      </w:r>
      <w:r>
        <w:br/>
      </w:r>
      <w:r>
        <w:rPr>
          <w:rStyle w:val="VerbatimChar"/>
        </w:rPr>
        <w:t xml:space="preserve">$ uv run main.py</w:t>
      </w:r>
      <w:r>
        <w:br/>
      </w:r>
      <w:r>
        <w:rPr>
          <w:rStyle w:val="VerbatimChar"/>
        </w:rPr>
        <w:t xml:space="preserve">Hello from example-app!</w:t>
      </w:r>
    </w:p>
    <w:bookmarkEnd w:id="18"/>
    <w:bookmarkStart w:id="19" w:name="creating-a-minimal-project"/>
    <w:p>
      <w:pPr>
        <w:pStyle w:val="Heading2"/>
      </w:pPr>
      <w:r>
        <w:t xml:space="preserve">Creating a minimal project</w:t>
      </w:r>
    </w:p>
    <w:p>
      <w:pPr>
        <w:pStyle w:val="FirstParagraph"/>
      </w:pPr>
      <w:r>
        <w:t xml:space="preserve">If you only want to create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use the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option:</w:t>
      </w:r>
    </w:p>
    <w:p>
      <w:pPr>
        <w:pStyle w:val="SourceCode"/>
      </w:pPr>
      <w:r>
        <w:rPr>
          <w:rStyle w:val="VerbatimChar"/>
        </w:rPr>
        <w:t xml:space="preserve">$ uv init example-bare --bare</w:t>
      </w:r>
    </w:p>
    <w:p>
      <w:pPr>
        <w:pStyle w:val="FirstParagraph"/>
      </w:pPr>
      <w:r>
        <w:t xml:space="preserve">uv will skip creating a Python version pin file, a README, and any source directories or files.</w:t>
      </w:r>
      <w:r>
        <w:t xml:space="preserve"> </w:t>
      </w:r>
      <w:r>
        <w:t xml:space="preserve">Additionally, uv will not initialize a version control system (i.e.,</w:t>
      </w:r>
      <w:r>
        <w:t xml:space="preserve"> </w:t>
      </w:r>
      <w:r>
        <w:rPr>
          <w:rStyle w:val="VerbatimChar"/>
        </w:rPr>
        <w:t xml:space="preserve">git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$ tree example-bare</w:t>
      </w:r>
      <w:r>
        <w:br/>
      </w:r>
      <w:r>
        <w:rPr>
          <w:rStyle w:val="VerbatimChar"/>
        </w:rPr>
        <w:t xml:space="preserve">example-bare</w:t>
      </w:r>
      <w:r>
        <w:br/>
      </w:r>
      <w:r>
        <w:rPr>
          <w:rStyle w:val="VerbatimChar"/>
        </w:rPr>
        <w:t xml:space="preserve">└── pyproject.toml</w:t>
      </w:r>
    </w:p>
    <w:p>
      <w:pPr>
        <w:pStyle w:val="FirstParagraph"/>
      </w:pPr>
      <w:r>
        <w:t xml:space="preserve">uv will also not add extra metadata to 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such as 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authors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"example-bare"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"&gt;=3.12"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option can be used with other options like</w:t>
      </w:r>
      <w:r>
        <w:t xml:space="preserve"> </w:t>
      </w:r>
      <w:r>
        <w:rPr>
          <w:rStyle w:val="VerbatimChar"/>
        </w:rPr>
        <w:t xml:space="preserve">--lib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--build-backend</w:t>
      </w:r>
      <w:r>
        <w:t xml:space="preserve"> </w:t>
      </w:r>
      <w:r>
        <w:t xml:space="preserve">— in these</w:t>
      </w:r>
      <w:r>
        <w:t xml:space="preserve"> </w:t>
      </w:r>
      <w:r>
        <w:t xml:space="preserve">cases uv will still configure a build system but will not create the expected file structure.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is used, additional features can still be used opt-in:</w:t>
      </w:r>
    </w:p>
    <w:p>
      <w:pPr>
        <w:pStyle w:val="SourceCode"/>
      </w:pPr>
      <w:r>
        <w:rPr>
          <w:rStyle w:val="VerbatimChar"/>
        </w:rPr>
        <w:t xml:space="preserve">$ uv init example-bare --bare --description "Hello world" --author-from git --vcs git --pin-python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config.md#build-systems" TargetMode="External" /><Relationship Type="http://schemas.openxmlformats.org/officeDocument/2006/relationships/hyperlink" Id="rId11" Target="./config.md#entry-points" TargetMode="External" /><Relationship Type="http://schemas.openxmlformats.org/officeDocument/2006/relationships/hyperlink" Id="rId17" Target="./config.md#project-packaging" TargetMode="External" /><Relationship Type="http://schemas.openxmlformats.org/officeDocument/2006/relationships/hyperlink" Id="rId15" Target="https://github.com/scikit-build/scikit-build-core" TargetMode="External" /><Relationship Type="http://schemas.openxmlformats.org/officeDocument/2006/relationships/hyperlink" Id="rId14" Target="https://www.maturin.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config.md#build-systems" TargetMode="External" /><Relationship Type="http://schemas.openxmlformats.org/officeDocument/2006/relationships/hyperlink" Id="rId11" Target="./config.md#entry-points" TargetMode="External" /><Relationship Type="http://schemas.openxmlformats.org/officeDocument/2006/relationships/hyperlink" Id="rId17" Target="./config.md#project-packaging" TargetMode="External" /><Relationship Type="http://schemas.openxmlformats.org/officeDocument/2006/relationships/hyperlink" Id="rId15" Target="https://github.com/scikit-build/scikit-build-core" TargetMode="External" /><Relationship Type="http://schemas.openxmlformats.org/officeDocument/2006/relationships/hyperlink" Id="rId14" Target="https://www.maturin.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01M1BVEJ33165A0NE4DTBR2H3E</vt:lpwstr>
  </property>
</Properties>
</file>