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C1E152E" w14:textId="774C031D" w:rsidR="00835F10" w:rsidRDefault="00857C48">
      <w:pPr>
        <w:jc w:val="center"/>
        <w:rPr>
          <w:rFonts w:ascii="Cambria" w:hAnsi="Cambria" w:cs="Cambria"/>
          <w:b/>
        </w:rPr>
      </w:pPr>
      <w:r>
        <w:rPr>
          <w:rFonts w:ascii="Cambria" w:hAnsi="Cambria" w:cs="Cambria"/>
          <w:b/>
        </w:rPr>
        <w:t>Assignment 1 –</w:t>
      </w:r>
      <w:r w:rsidR="008C32CC">
        <w:rPr>
          <w:rFonts w:ascii="Cambria" w:hAnsi="Cambria" w:cs="Cambria"/>
          <w:b/>
        </w:rPr>
        <w:t xml:space="preserve"> Webmail Inbox of Games</w:t>
      </w:r>
    </w:p>
    <w:p w14:paraId="4C1E152F" w14:textId="77777777" w:rsidR="00835F10" w:rsidRDefault="00835F10">
      <w:pPr>
        <w:rPr>
          <w:rFonts w:ascii="Cambria" w:hAnsi="Cambria" w:cs="Cambria"/>
          <w:b/>
        </w:rPr>
      </w:pPr>
    </w:p>
    <w:p w14:paraId="4C1E1530" w14:textId="71F5DEB0" w:rsidR="00835F10" w:rsidRDefault="002A41D5">
      <w:pPr>
        <w:rPr>
          <w:rFonts w:ascii="Cambria" w:hAnsi="Cambria" w:cs="Cambria"/>
        </w:rPr>
      </w:pPr>
      <w:r>
        <w:rPr>
          <w:rFonts w:ascii="Cambria" w:hAnsi="Cambria" w:cs="Cambria"/>
        </w:rPr>
        <w:t>Using plain Javascript, t</w:t>
      </w:r>
      <w:r w:rsidR="00857C48">
        <w:rPr>
          <w:rFonts w:ascii="Cambria" w:hAnsi="Cambria" w:cs="Cambria"/>
        </w:rPr>
        <w:t xml:space="preserve">his assignment requires you to </w:t>
      </w:r>
      <w:r>
        <w:rPr>
          <w:rFonts w:ascii="Cambria" w:hAnsi="Cambria" w:cs="Cambria"/>
        </w:rPr>
        <w:t>use template literals, access/change the DOM, event</w:t>
      </w:r>
      <w:r w:rsidR="0021081A">
        <w:rPr>
          <w:rFonts w:ascii="Cambria" w:hAnsi="Cambria" w:cs="Cambria"/>
        </w:rPr>
        <w:t xml:space="preserve"> handling</w:t>
      </w:r>
      <w:r w:rsidR="0066666B">
        <w:rPr>
          <w:rFonts w:ascii="Cambria" w:hAnsi="Cambria" w:cs="Cambria"/>
        </w:rPr>
        <w:t xml:space="preserve"> and object/arrays methods</w:t>
      </w:r>
      <w:r w:rsidR="00857C48">
        <w:rPr>
          <w:rFonts w:ascii="Cambria" w:hAnsi="Cambria" w:cs="Cambria"/>
        </w:rPr>
        <w:t xml:space="preserve">.  Your mark counts for </w:t>
      </w:r>
      <w:r w:rsidR="00F83158">
        <w:rPr>
          <w:rFonts w:ascii="Cambria" w:hAnsi="Cambria" w:cs="Cambria"/>
        </w:rPr>
        <w:t>1</w:t>
      </w:r>
      <w:r w:rsidR="00857C48">
        <w:rPr>
          <w:rFonts w:ascii="Cambria" w:hAnsi="Cambria" w:cs="Cambria"/>
        </w:rPr>
        <w:t>5% of your final grade.</w:t>
      </w:r>
      <w:r w:rsidR="00443D36">
        <w:rPr>
          <w:rFonts w:ascii="Cambria" w:hAnsi="Cambria" w:cs="Cambria"/>
        </w:rPr>
        <w:t xml:space="preserve">  </w:t>
      </w:r>
    </w:p>
    <w:p w14:paraId="4C1E1531" w14:textId="77777777" w:rsidR="00835F10" w:rsidRDefault="00835F10">
      <w:pPr>
        <w:pStyle w:val="Header"/>
        <w:tabs>
          <w:tab w:val="clear" w:pos="4320"/>
          <w:tab w:val="clear" w:pos="8640"/>
        </w:tabs>
        <w:rPr>
          <w:rFonts w:ascii="Cambria" w:hAnsi="Cambria" w:cs="Cambria"/>
        </w:rPr>
      </w:pPr>
    </w:p>
    <w:p w14:paraId="4C1E1532" w14:textId="554660F8" w:rsidR="00835F10" w:rsidRDefault="00857C48">
      <w:pPr>
        <w:rPr>
          <w:rFonts w:ascii="Cambria" w:hAnsi="Cambria" w:cs="Cambria"/>
          <w:b/>
          <w:bCs/>
        </w:rPr>
      </w:pPr>
      <w:r>
        <w:rPr>
          <w:rFonts w:ascii="Cambria" w:hAnsi="Cambria" w:cs="Cambria"/>
        </w:rPr>
        <w:t xml:space="preserve">Due Date: </w:t>
      </w:r>
      <w:r>
        <w:rPr>
          <w:rFonts w:ascii="Cambria" w:hAnsi="Cambria" w:cs="Cambria"/>
          <w:b/>
          <w:bCs/>
        </w:rPr>
        <w:t xml:space="preserve"> </w:t>
      </w:r>
      <w:r w:rsidR="000767E4">
        <w:rPr>
          <w:rFonts w:ascii="Cambria" w:hAnsi="Cambria" w:cs="Cambria"/>
          <w:b/>
          <w:bCs/>
        </w:rPr>
        <w:t>Friday</w:t>
      </w:r>
      <w:r>
        <w:rPr>
          <w:rFonts w:ascii="Cambria" w:hAnsi="Cambria" w:cs="Cambria"/>
          <w:b/>
          <w:bCs/>
        </w:rPr>
        <w:t>,</w:t>
      </w:r>
      <w:r w:rsidR="000767E4">
        <w:rPr>
          <w:rFonts w:ascii="Cambria" w:hAnsi="Cambria" w:cs="Cambria"/>
          <w:b/>
          <w:bCs/>
        </w:rPr>
        <w:t>Oct. 6</w:t>
      </w:r>
      <w:r>
        <w:rPr>
          <w:rFonts w:ascii="Cambria" w:hAnsi="Cambria" w:cs="Cambria"/>
          <w:b/>
          <w:bCs/>
        </w:rPr>
        <w:t xml:space="preserve"> @ 11:59 pm</w:t>
      </w:r>
      <w:r>
        <w:rPr>
          <w:rFonts w:ascii="Cambria" w:hAnsi="Cambria" w:cs="Cambria"/>
        </w:rPr>
        <w:t xml:space="preserve"> </w:t>
      </w:r>
    </w:p>
    <w:p w14:paraId="4C1E1533" w14:textId="77777777" w:rsidR="00835F10" w:rsidRDefault="00835F10">
      <w:pPr>
        <w:rPr>
          <w:rFonts w:ascii="Cambria" w:hAnsi="Cambria" w:cs="Cambria"/>
          <w:b/>
          <w:bCs/>
        </w:rPr>
      </w:pPr>
    </w:p>
    <w:p w14:paraId="4C1E1534" w14:textId="77777777" w:rsidR="00835F10" w:rsidRDefault="00857C48">
      <w:pPr>
        <w:rPr>
          <w:rFonts w:ascii="Cambria" w:hAnsi="Cambria" w:cs="Cambria"/>
          <w:bCs/>
        </w:rPr>
      </w:pPr>
      <w:r>
        <w:rPr>
          <w:rFonts w:ascii="Cambria" w:hAnsi="Cambria" w:cs="Cambria"/>
          <w:b/>
        </w:rPr>
        <w:t>Submission Requirements via Blackboard:</w:t>
      </w:r>
    </w:p>
    <w:p w14:paraId="4C1E1535" w14:textId="77777777" w:rsidR="00835F10" w:rsidRDefault="00857C48">
      <w:pPr>
        <w:numPr>
          <w:ilvl w:val="0"/>
          <w:numId w:val="4"/>
        </w:numPr>
        <w:rPr>
          <w:rFonts w:ascii="Cambria" w:hAnsi="Cambria" w:cs="Cambria"/>
          <w:bCs/>
        </w:rPr>
      </w:pPr>
      <w:r>
        <w:rPr>
          <w:rFonts w:ascii="Cambria" w:hAnsi="Cambria" w:cs="Cambria"/>
          <w:bCs/>
        </w:rPr>
        <w:t xml:space="preserve">a single .zip file containing all your pages </w:t>
      </w:r>
    </w:p>
    <w:p w14:paraId="4C1E1536" w14:textId="161A90C6" w:rsidR="00835F10" w:rsidRDefault="00CA2817">
      <w:pPr>
        <w:numPr>
          <w:ilvl w:val="0"/>
          <w:numId w:val="4"/>
        </w:numPr>
        <w:rPr>
          <w:rFonts w:ascii="Cambria" w:hAnsi="Cambria" w:cs="Cambria"/>
          <w:bCs/>
        </w:rPr>
      </w:pPr>
      <w:r>
        <w:rPr>
          <w:rFonts w:ascii="Cambria" w:hAnsi="Cambria" w:cs="Cambria"/>
          <w:bCs/>
        </w:rPr>
        <w:t>a link to your github repository where this assignment is also stored</w:t>
      </w:r>
    </w:p>
    <w:p w14:paraId="4C1E1538" w14:textId="77777777" w:rsidR="00835F10" w:rsidRDefault="00835F10">
      <w:pPr>
        <w:rPr>
          <w:rFonts w:ascii="Cambria" w:hAnsi="Cambria" w:cs="Cambria"/>
        </w:rPr>
      </w:pPr>
    </w:p>
    <w:p w14:paraId="4C1E153B" w14:textId="5B16A361" w:rsidR="00835F10" w:rsidRDefault="00857C48" w:rsidP="007601A3">
      <w:pPr>
        <w:pStyle w:val="BodyText"/>
        <w:rPr>
          <w:rFonts w:ascii="Cambria" w:hAnsi="Cambria" w:cs="Cambria"/>
        </w:rPr>
      </w:pPr>
      <w:r>
        <w:rPr>
          <w:rFonts w:ascii="Cambria" w:hAnsi="Cambria" w:cs="Cambria"/>
        </w:rPr>
        <w:t>All work must be your own.  Failure to submit an independent assignment will result in a grade of zero.</w:t>
      </w:r>
    </w:p>
    <w:p w14:paraId="0E86A625" w14:textId="77777777" w:rsidR="007601A3" w:rsidRPr="007601A3" w:rsidRDefault="007601A3" w:rsidP="007601A3">
      <w:pPr>
        <w:pStyle w:val="BodyText"/>
        <w:rPr>
          <w:rFonts w:ascii="Cambria" w:hAnsi="Cambria" w:cs="Cambria"/>
        </w:rPr>
      </w:pPr>
    </w:p>
    <w:p w14:paraId="00196417" w14:textId="77777777" w:rsidR="00A83AA3" w:rsidRDefault="00A83AA3" w:rsidP="00A83AA3">
      <w:pPr>
        <w:pStyle w:val="Heading1"/>
      </w:pPr>
      <w:r>
        <w:t xml:space="preserve">Purpose: </w:t>
      </w:r>
    </w:p>
    <w:p w14:paraId="4C1E1543" w14:textId="6921721D" w:rsidR="00835F10" w:rsidRDefault="00857C48">
      <w:pPr>
        <w:rPr>
          <w:rFonts w:ascii="Cambria" w:hAnsi="Cambria" w:cs="Cambria"/>
        </w:rPr>
      </w:pPr>
      <w:r>
        <w:rPr>
          <w:rFonts w:ascii="Cambria" w:hAnsi="Cambria" w:cs="Cambria"/>
        </w:rPr>
        <w:t xml:space="preserve">In this assignment you </w:t>
      </w:r>
      <w:r w:rsidR="00CE7674">
        <w:rPr>
          <w:rFonts w:ascii="Cambria" w:hAnsi="Cambria" w:cs="Cambria"/>
        </w:rPr>
        <w:t>will take an existing, static email-like HTML template, and make it dynamic via Javascript.</w:t>
      </w:r>
    </w:p>
    <w:p w14:paraId="6B6A3B49" w14:textId="66437A16" w:rsidR="00CC4EF6" w:rsidRDefault="00CC4EF6" w:rsidP="00CC4EF6">
      <w:pPr>
        <w:rPr>
          <w:rFonts w:ascii="Cambria" w:hAnsi="Cambria" w:cs="Cambria"/>
        </w:rPr>
      </w:pPr>
      <w:r>
        <w:rPr>
          <w:noProof/>
          <w:lang w:eastAsia="en-US"/>
        </w:rPr>
        <w:drawing>
          <wp:inline distT="0" distB="0" distL="0" distR="0" wp14:anchorId="45AF89D0" wp14:editId="31B89F06">
            <wp:extent cx="5486400" cy="3034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034030"/>
                    </a:xfrm>
                    <a:prstGeom prst="rect">
                      <a:avLst/>
                    </a:prstGeom>
                  </pic:spPr>
                </pic:pic>
              </a:graphicData>
            </a:graphic>
          </wp:inline>
        </w:drawing>
      </w:r>
    </w:p>
    <w:p w14:paraId="3857A95A" w14:textId="77777777" w:rsidR="00352D8D" w:rsidRPr="00352D8D" w:rsidRDefault="00352D8D" w:rsidP="00352D8D">
      <w:pPr>
        <w:ind w:left="780"/>
        <w:rPr>
          <w:rFonts w:ascii="Cambria" w:hAnsi="Cambria" w:cs="Cambria"/>
        </w:rPr>
      </w:pPr>
    </w:p>
    <w:p w14:paraId="7CF82A96" w14:textId="77777777" w:rsidR="002F3179" w:rsidRDefault="002F3179" w:rsidP="00A83AA3">
      <w:pPr>
        <w:pStyle w:val="Heading1"/>
      </w:pPr>
    </w:p>
    <w:p w14:paraId="5786BF64" w14:textId="77777777" w:rsidR="002F3179" w:rsidRDefault="002F3179" w:rsidP="00A83AA3">
      <w:pPr>
        <w:pStyle w:val="Heading1"/>
      </w:pPr>
    </w:p>
    <w:p w14:paraId="676945C1" w14:textId="77777777" w:rsidR="002F3179" w:rsidRDefault="002F3179" w:rsidP="00A83AA3">
      <w:pPr>
        <w:pStyle w:val="Heading1"/>
      </w:pPr>
    </w:p>
    <w:p w14:paraId="4CA5E291" w14:textId="77777777" w:rsidR="002F3179" w:rsidRDefault="002F3179" w:rsidP="00A83AA3">
      <w:pPr>
        <w:pStyle w:val="Heading1"/>
      </w:pPr>
    </w:p>
    <w:p w14:paraId="54822DF6" w14:textId="7A6D2765" w:rsidR="00CE7674" w:rsidRDefault="00CE7674" w:rsidP="00A83AA3">
      <w:pPr>
        <w:pStyle w:val="Heading1"/>
      </w:pPr>
      <w:r>
        <w:t>What you’ll need:</w:t>
      </w:r>
    </w:p>
    <w:p w14:paraId="4C0517C1" w14:textId="78361EDF" w:rsidR="00CE7674" w:rsidRDefault="00CE7674" w:rsidP="00AE18A8">
      <w:pPr>
        <w:pStyle w:val="ListParagraph"/>
        <w:numPr>
          <w:ilvl w:val="0"/>
          <w:numId w:val="9"/>
        </w:numPr>
      </w:pPr>
      <w:r w:rsidRPr="00CE7674">
        <w:t>HTML</w:t>
      </w:r>
      <w:r w:rsidR="007D4543">
        <w:t>/</w:t>
      </w:r>
      <w:r w:rsidR="00AE18A8">
        <w:t>CSS</w:t>
      </w:r>
      <w:r w:rsidRPr="00CE7674">
        <w:t xml:space="preserve"> framework for creating </w:t>
      </w:r>
      <w:r>
        <w:t>webmail</w:t>
      </w:r>
      <w:r w:rsidR="00AE18A8">
        <w:t xml:space="preserve"> </w:t>
      </w:r>
      <w:hyperlink r:id="rId8" w:history="1">
        <w:r w:rsidR="00AE18A8" w:rsidRPr="004C20ED">
          <w:rPr>
            <w:rStyle w:val="Hyperlink"/>
          </w:rPr>
          <w:t>https://purecss.io/layouts/email/</w:t>
        </w:r>
      </w:hyperlink>
    </w:p>
    <w:p w14:paraId="59C3B280" w14:textId="69F5E322" w:rsidR="00AE18A8" w:rsidRDefault="00F8208C" w:rsidP="007F20C2">
      <w:pPr>
        <w:pStyle w:val="ListParagraph"/>
        <w:numPr>
          <w:ilvl w:val="0"/>
          <w:numId w:val="9"/>
        </w:numPr>
      </w:pPr>
      <w:r>
        <w:t>An array of objects t</w:t>
      </w:r>
      <w:r w:rsidR="007F20C2">
        <w:t xml:space="preserve">aken from </w:t>
      </w:r>
      <w:hyperlink r:id="rId9" w:history="1">
        <w:r w:rsidR="007F20C2" w:rsidRPr="004C20ED">
          <w:rPr>
            <w:rStyle w:val="Hyperlink"/>
          </w:rPr>
          <w:t>https://archive.org/details/softwarelibrary_msdos_games</w:t>
        </w:r>
      </w:hyperlink>
    </w:p>
    <w:p w14:paraId="7E6B7F1B" w14:textId="77777777" w:rsidR="002F3179" w:rsidRDefault="002F3179" w:rsidP="007F20C2">
      <w:pPr>
        <w:pStyle w:val="ListParagraph"/>
        <w:ind w:left="0"/>
      </w:pPr>
    </w:p>
    <w:p w14:paraId="6A594377" w14:textId="77777777" w:rsidR="007F20C2" w:rsidRPr="006A4FAB"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let games = [</w:t>
      </w:r>
    </w:p>
    <w:p w14:paraId="7D7E2E14" w14:textId="77777777" w:rsidR="007F20C2"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'Namco', 'avatar' : 'https://archive.org/services/img/msdos_Pac-Man_1983', 'subject' : 'Pac-Man', 'body' : 'Pac-Man stars a little, yellow dot-muncher who works his way around to clear a maze of the dots.', 'date' : '1983', 'ifrmSrc' : 'https://archive.org/embed/msdos_Pac-Man_1983'},</w:t>
      </w:r>
    </w:p>
    <w:p w14:paraId="7FA99DCA" w14:textId="77777777" w:rsidR="002F3179" w:rsidRPr="006A4FAB" w:rsidRDefault="002F3179" w:rsidP="007F20C2">
      <w:pPr>
        <w:pStyle w:val="HTMLPreformatted"/>
        <w:shd w:val="clear" w:color="auto" w:fill="F6F8FA"/>
        <w:rPr>
          <w:rStyle w:val="HTMLCode"/>
          <w:rFonts w:ascii="Consolas" w:hAnsi="Consolas" w:cs="Consolas"/>
          <w:color w:val="24292E"/>
          <w:sz w:val="16"/>
          <w:szCs w:val="16"/>
          <w:bdr w:val="none" w:sz="0" w:space="0" w:color="auto" w:frame="1"/>
        </w:rPr>
      </w:pPr>
    </w:p>
    <w:p w14:paraId="6CBAAD26" w14:textId="77777777" w:rsidR="007F20C2"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'Broderbund', 'avatar' : 'https://archive.org/services/img/msdos_Where_in_the_World_is_Carmen_Sandiego_1985', 'subject' : 'Where in the World is Carmen Sandiego', 'body' : 'Capture the thief that stole the artifact using clues dealing with your knowledge of geography.', 'date' : '1985', 'ifrmSrc' : 'https://archive.org/embed/msdos_Where_in_the_World_is_Carmen_Sandiego_1985'},</w:t>
      </w:r>
    </w:p>
    <w:p w14:paraId="29175E19" w14:textId="77777777" w:rsidR="002F3179" w:rsidRPr="006A4FAB" w:rsidRDefault="002F3179" w:rsidP="007F20C2">
      <w:pPr>
        <w:pStyle w:val="HTMLPreformatted"/>
        <w:shd w:val="clear" w:color="auto" w:fill="F6F8FA"/>
        <w:rPr>
          <w:rStyle w:val="HTMLCode"/>
          <w:rFonts w:ascii="Consolas" w:hAnsi="Consolas" w:cs="Consolas"/>
          <w:color w:val="24292E"/>
          <w:sz w:val="16"/>
          <w:szCs w:val="16"/>
          <w:bdr w:val="none" w:sz="0" w:space="0" w:color="auto" w:frame="1"/>
        </w:rPr>
      </w:pPr>
    </w:p>
    <w:p w14:paraId="7866B64D" w14:textId="5AFFB2A3" w:rsidR="007F20C2" w:rsidRPr="006A4FAB" w:rsidRDefault="007F20C2" w:rsidP="007F20C2">
      <w:pPr>
        <w:pStyle w:val="HTMLPreformatted"/>
        <w:shd w:val="clear" w:color="auto" w:fill="F6F8FA"/>
        <w:rPr>
          <w:rStyle w:val="HTMLCode"/>
          <w:rFonts w:ascii="Consolas" w:hAnsi="Consolas" w:cs="Consolas"/>
          <w:color w:val="24292E"/>
          <w:sz w:val="16"/>
          <w:szCs w:val="16"/>
          <w:bdr w:val="none" w:sz="0" w:space="0" w:color="auto" w:frame="1"/>
        </w:rPr>
      </w:pPr>
      <w:r w:rsidRPr="006A4FAB">
        <w:rPr>
          <w:rStyle w:val="HTMLCode"/>
          <w:rFonts w:ascii="Consolas" w:hAnsi="Consolas" w:cs="Consolas"/>
          <w:color w:val="24292E"/>
          <w:sz w:val="16"/>
          <w:szCs w:val="16"/>
          <w:bdr w:val="none" w:sz="0" w:space="0" w:color="auto" w:frame="1"/>
        </w:rPr>
        <w:t xml:space="preserve">    {'publisher' : 'Ingenuity', 'avatar' : 'https://archive.org/services/img/msdos_Crosscountry_Canada_1991', 'subject' : 'Crosscountry Canada', 'body' : 'Drive an 18-wheel truck picking up and delivering a variety of commodities with typed-in commands.', 'date' : '1991', 'ifrmSrc' : 'https://archive.org/embed/ms</w:t>
      </w:r>
      <w:r w:rsidR="006A4FAB">
        <w:rPr>
          <w:rStyle w:val="HTMLCode"/>
          <w:rFonts w:ascii="Consolas" w:hAnsi="Consolas" w:cs="Consolas"/>
          <w:color w:val="24292E"/>
          <w:sz w:val="16"/>
          <w:szCs w:val="16"/>
          <w:bdr w:val="none" w:sz="0" w:space="0" w:color="auto" w:frame="1"/>
        </w:rPr>
        <w:t>dos_Crosscountry_Canada_1991'},</w:t>
      </w:r>
    </w:p>
    <w:p w14:paraId="176CA04F" w14:textId="77777777" w:rsidR="007F20C2" w:rsidRPr="006A4FAB" w:rsidRDefault="007F20C2" w:rsidP="007F20C2">
      <w:pPr>
        <w:pStyle w:val="HTMLPreformatted"/>
        <w:shd w:val="clear" w:color="auto" w:fill="F6F8FA"/>
        <w:rPr>
          <w:rFonts w:ascii="Consolas" w:hAnsi="Consolas" w:cs="Consolas"/>
          <w:color w:val="24292E"/>
          <w:sz w:val="16"/>
          <w:szCs w:val="16"/>
        </w:rPr>
      </w:pPr>
      <w:r w:rsidRPr="006A4FAB">
        <w:rPr>
          <w:rStyle w:val="HTMLCode"/>
          <w:rFonts w:ascii="Consolas" w:hAnsi="Consolas" w:cs="Consolas"/>
          <w:color w:val="24292E"/>
          <w:sz w:val="16"/>
          <w:szCs w:val="16"/>
          <w:bdr w:val="none" w:sz="0" w:space="0" w:color="auto" w:frame="1"/>
        </w:rPr>
        <w:t>];</w:t>
      </w:r>
    </w:p>
    <w:p w14:paraId="451E718B" w14:textId="6EA8C9DB" w:rsidR="007F20C2" w:rsidRDefault="00672456" w:rsidP="007F20C2">
      <w:pPr>
        <w:pStyle w:val="ListParagraph"/>
        <w:ind w:left="0"/>
      </w:pPr>
      <w:r>
        <w:t>(</w:t>
      </w:r>
      <w:r w:rsidR="005D350A">
        <w:t>see</w:t>
      </w:r>
      <w:r>
        <w:t xml:space="preserve"> </w:t>
      </w:r>
      <w:hyperlink r:id="rId10" w:history="1">
        <w:r w:rsidRPr="004C20ED">
          <w:rPr>
            <w:rStyle w:val="Hyperlink"/>
          </w:rPr>
          <w:t>https://github.com/avcoder/comp2112-assignment1/blob/master/README.md</w:t>
        </w:r>
      </w:hyperlink>
      <w:r>
        <w:t xml:space="preserve"> )</w:t>
      </w:r>
    </w:p>
    <w:p w14:paraId="58EC9847" w14:textId="77777777" w:rsidR="00672456" w:rsidRDefault="00672456" w:rsidP="007F20C2">
      <w:pPr>
        <w:pStyle w:val="ListParagraph"/>
        <w:ind w:left="0"/>
      </w:pPr>
    </w:p>
    <w:p w14:paraId="212A1B26" w14:textId="77777777" w:rsidR="00CE7674" w:rsidRDefault="00CE7674">
      <w:pPr>
        <w:rPr>
          <w:rFonts w:ascii="Cambria" w:hAnsi="Cambria" w:cs="Cambria"/>
          <w:b/>
        </w:rPr>
      </w:pPr>
    </w:p>
    <w:p w14:paraId="23C318ED" w14:textId="77777777" w:rsidR="002F3179" w:rsidRDefault="002F3179" w:rsidP="00A83AA3">
      <w:pPr>
        <w:pStyle w:val="Heading1"/>
      </w:pPr>
    </w:p>
    <w:p w14:paraId="0E9FF532" w14:textId="77777777" w:rsidR="002F3179" w:rsidRDefault="002F3179" w:rsidP="00A83AA3">
      <w:pPr>
        <w:pStyle w:val="Heading1"/>
      </w:pPr>
    </w:p>
    <w:p w14:paraId="298E4260" w14:textId="77777777" w:rsidR="002F3179" w:rsidRDefault="002F3179" w:rsidP="00A83AA3">
      <w:pPr>
        <w:pStyle w:val="Heading1"/>
      </w:pPr>
    </w:p>
    <w:p w14:paraId="51953417" w14:textId="77777777" w:rsidR="002F3179" w:rsidRDefault="002F3179" w:rsidP="00A83AA3">
      <w:pPr>
        <w:pStyle w:val="Heading1"/>
      </w:pPr>
    </w:p>
    <w:p w14:paraId="63FC40AD" w14:textId="77777777" w:rsidR="002F3179" w:rsidRDefault="002F3179" w:rsidP="00A83AA3">
      <w:pPr>
        <w:pStyle w:val="Heading1"/>
      </w:pPr>
    </w:p>
    <w:p w14:paraId="5F4A2362" w14:textId="77777777" w:rsidR="002F3179" w:rsidRDefault="002F3179" w:rsidP="00A83AA3">
      <w:pPr>
        <w:pStyle w:val="Heading1"/>
      </w:pPr>
    </w:p>
    <w:p w14:paraId="3A3C4E14" w14:textId="77777777" w:rsidR="002F3179" w:rsidRDefault="002F3179" w:rsidP="00A83AA3">
      <w:pPr>
        <w:pStyle w:val="Heading1"/>
      </w:pPr>
    </w:p>
    <w:p w14:paraId="4C1E154D" w14:textId="77777777" w:rsidR="00835F10" w:rsidRDefault="00857C48" w:rsidP="00A83AA3">
      <w:pPr>
        <w:pStyle w:val="Heading1"/>
      </w:pPr>
      <w:r>
        <w:t xml:space="preserve">Application Requirements: </w:t>
      </w:r>
    </w:p>
    <w:p w14:paraId="4C1E154E" w14:textId="77777777" w:rsidR="00835F10" w:rsidRDefault="00835F10">
      <w:pPr>
        <w:rPr>
          <w:rFonts w:ascii="Cambria" w:hAnsi="Cambria" w:cs="Cambria"/>
          <w:b/>
        </w:rPr>
      </w:pPr>
    </w:p>
    <w:p w14:paraId="74FC970C" w14:textId="77777777" w:rsidR="00D1715C" w:rsidRDefault="00D1715C" w:rsidP="00D1715C">
      <w:pPr>
        <w:numPr>
          <w:ilvl w:val="0"/>
          <w:numId w:val="2"/>
        </w:numPr>
        <w:rPr>
          <w:rFonts w:ascii="Cambria" w:hAnsi="Cambria" w:cs="Cambria"/>
        </w:rPr>
      </w:pPr>
      <w:r>
        <w:rPr>
          <w:rFonts w:ascii="Cambria" w:hAnsi="Cambria" w:cs="Cambria"/>
        </w:rPr>
        <w:t>Display a set of games in the style of your student webmail but instead of emails, using game information--game title, producer, avatar picture of game, iframe of url</w:t>
      </w:r>
    </w:p>
    <w:p w14:paraId="486C4093" w14:textId="3C947D04" w:rsidR="00894BEB" w:rsidRDefault="00894BEB" w:rsidP="00894BEB">
      <w:pPr>
        <w:numPr>
          <w:ilvl w:val="1"/>
          <w:numId w:val="2"/>
        </w:numPr>
        <w:rPr>
          <w:rFonts w:ascii="Cambria" w:hAnsi="Cambria" w:cs="Cambria"/>
        </w:rPr>
      </w:pPr>
      <w:r>
        <w:rPr>
          <w:rFonts w:ascii="Cambria" w:hAnsi="Cambria" w:cs="Cambria"/>
        </w:rPr>
        <w:t xml:space="preserve">Use of template literals to eventually output HTML code </w:t>
      </w:r>
      <w:r w:rsidR="00B16D33">
        <w:rPr>
          <w:rFonts w:ascii="Cambria" w:hAnsi="Cambria" w:cs="Cambria"/>
        </w:rPr>
        <w:t xml:space="preserve">and each game object’s info </w:t>
      </w:r>
      <w:r>
        <w:rPr>
          <w:rFonts w:ascii="Cambria" w:hAnsi="Cambria" w:cs="Cambria"/>
        </w:rPr>
        <w:t>for each entry</w:t>
      </w:r>
    </w:p>
    <w:p w14:paraId="4007D06F" w14:textId="04ACD66C" w:rsidR="00894BEB" w:rsidRDefault="00894BEB" w:rsidP="00894BEB">
      <w:pPr>
        <w:numPr>
          <w:ilvl w:val="1"/>
          <w:numId w:val="2"/>
        </w:numPr>
        <w:rPr>
          <w:rFonts w:ascii="Cambria" w:hAnsi="Cambria" w:cs="Cambria"/>
        </w:rPr>
      </w:pPr>
      <w:r>
        <w:rPr>
          <w:rFonts w:ascii="Cambria" w:hAnsi="Cambria" w:cs="Cambria"/>
        </w:rPr>
        <w:t>Use of map (or other looping method) on template literal to display all entries</w:t>
      </w:r>
    </w:p>
    <w:p w14:paraId="70DE49B7" w14:textId="25B6ACDA" w:rsidR="00436DFE" w:rsidRDefault="00F027E4" w:rsidP="00894BEB">
      <w:pPr>
        <w:numPr>
          <w:ilvl w:val="1"/>
          <w:numId w:val="2"/>
        </w:numPr>
        <w:rPr>
          <w:rFonts w:ascii="Cambria" w:hAnsi="Cambria" w:cs="Cambria"/>
        </w:rPr>
      </w:pPr>
      <w:r>
        <w:rPr>
          <w:rFonts w:ascii="Cambria" w:hAnsi="Cambria" w:cs="Cambria"/>
        </w:rPr>
        <w:t>Putting your HTML code in the appropriate place in the DOM via innerHTML (or similar)</w:t>
      </w:r>
    </w:p>
    <w:p w14:paraId="2016B6F5" w14:textId="77777777" w:rsidR="00D1715C" w:rsidRDefault="00D1715C" w:rsidP="00D1715C">
      <w:pPr>
        <w:numPr>
          <w:ilvl w:val="0"/>
          <w:numId w:val="2"/>
        </w:numPr>
        <w:rPr>
          <w:rFonts w:ascii="Cambria" w:hAnsi="Cambria" w:cs="Cambria"/>
        </w:rPr>
      </w:pPr>
      <w:r>
        <w:rPr>
          <w:rFonts w:ascii="Cambria" w:hAnsi="Cambria" w:cs="Cambria"/>
        </w:rPr>
        <w:t>Clicking a game in the inbox will add some kind of visual indicator to make it look selected and also, display the game in the main section</w:t>
      </w:r>
    </w:p>
    <w:p w14:paraId="2C3C856E" w14:textId="0220931B" w:rsidR="00B968B3" w:rsidRPr="00286F27" w:rsidRDefault="00B968B3" w:rsidP="00286F27">
      <w:pPr>
        <w:numPr>
          <w:ilvl w:val="1"/>
          <w:numId w:val="2"/>
        </w:numPr>
        <w:rPr>
          <w:rFonts w:ascii="Cambria" w:hAnsi="Cambria" w:cs="Cambria"/>
        </w:rPr>
      </w:pPr>
      <w:r>
        <w:rPr>
          <w:rFonts w:ascii="Cambria" w:hAnsi="Cambria" w:cs="Cambria"/>
        </w:rPr>
        <w:t>addEventListener added for each entry to listen for click</w:t>
      </w:r>
      <w:r w:rsidR="00286F27">
        <w:rPr>
          <w:rFonts w:ascii="Cambria" w:hAnsi="Cambria" w:cs="Cambria"/>
        </w:rPr>
        <w:t xml:space="preserve">, </w:t>
      </w:r>
      <w:r w:rsidRPr="00286F27">
        <w:rPr>
          <w:rFonts w:ascii="Cambria" w:hAnsi="Cambria" w:cs="Cambria"/>
        </w:rPr>
        <w:t>when click happens, adding appropriate CSS class to make it look selected</w:t>
      </w:r>
    </w:p>
    <w:p w14:paraId="527C065D" w14:textId="2A995B6D" w:rsidR="00286F27" w:rsidRPr="00551CB1" w:rsidRDefault="00C41FB4" w:rsidP="00551CB1">
      <w:pPr>
        <w:numPr>
          <w:ilvl w:val="1"/>
          <w:numId w:val="2"/>
        </w:numPr>
        <w:rPr>
          <w:rFonts w:ascii="Cambria" w:hAnsi="Cambria" w:cs="Cambria"/>
        </w:rPr>
      </w:pPr>
      <w:r>
        <w:rPr>
          <w:rFonts w:ascii="Cambria" w:hAnsi="Cambria" w:cs="Cambria"/>
        </w:rPr>
        <w:t>the upper section of main</w:t>
      </w:r>
      <w:r w:rsidR="00516312">
        <w:rPr>
          <w:rFonts w:ascii="Cambria" w:hAnsi="Cambria" w:cs="Cambria"/>
        </w:rPr>
        <w:t xml:space="preserve"> should</w:t>
      </w:r>
      <w:r>
        <w:rPr>
          <w:rFonts w:ascii="Cambria" w:hAnsi="Cambria" w:cs="Cambria"/>
        </w:rPr>
        <w:t xml:space="preserve"> show the </w:t>
      </w:r>
      <w:r w:rsidR="00781F85">
        <w:rPr>
          <w:rFonts w:ascii="Cambria" w:hAnsi="Cambria" w:cs="Cambria"/>
        </w:rPr>
        <w:t xml:space="preserve">game </w:t>
      </w:r>
      <w:r>
        <w:rPr>
          <w:rFonts w:ascii="Cambria" w:hAnsi="Cambria" w:cs="Cambria"/>
        </w:rPr>
        <w:t>title, publisher, year published</w:t>
      </w:r>
      <w:r w:rsidR="00551CB1">
        <w:rPr>
          <w:rFonts w:ascii="Cambria" w:hAnsi="Cambria" w:cs="Cambria"/>
        </w:rPr>
        <w:t xml:space="preserve">.  In the main section, show the iframe game. </w:t>
      </w:r>
    </w:p>
    <w:p w14:paraId="71B15477" w14:textId="74CBCD13" w:rsidR="00B968B3" w:rsidRDefault="00751C47" w:rsidP="00B16D33">
      <w:pPr>
        <w:numPr>
          <w:ilvl w:val="1"/>
          <w:numId w:val="2"/>
        </w:numPr>
        <w:rPr>
          <w:rFonts w:ascii="Cambria" w:hAnsi="Cambria" w:cs="Cambria"/>
        </w:rPr>
      </w:pPr>
      <w:r>
        <w:rPr>
          <w:rFonts w:ascii="Cambria" w:hAnsi="Cambria" w:cs="Cambria"/>
        </w:rPr>
        <w:t xml:space="preserve">avoid </w:t>
      </w:r>
      <w:r w:rsidR="007275BD">
        <w:rPr>
          <w:rFonts w:ascii="Cambria" w:hAnsi="Cambria" w:cs="Cambria"/>
        </w:rPr>
        <w:t>any</w:t>
      </w:r>
      <w:r>
        <w:rPr>
          <w:rFonts w:ascii="Cambria" w:hAnsi="Cambria" w:cs="Cambria"/>
        </w:rPr>
        <w:t xml:space="preserve"> ‘undefined’ from showing </w:t>
      </w:r>
      <w:r w:rsidR="00E6728D">
        <w:rPr>
          <w:rFonts w:ascii="Cambria" w:hAnsi="Cambria" w:cs="Cambria"/>
        </w:rPr>
        <w:t xml:space="preserve">on publisher, year, body, and game title by testing </w:t>
      </w:r>
      <w:r w:rsidR="007226F4">
        <w:rPr>
          <w:rFonts w:ascii="Cambria" w:hAnsi="Cambria" w:cs="Cambria"/>
        </w:rPr>
        <w:t xml:space="preserve">if </w:t>
      </w:r>
      <w:r>
        <w:rPr>
          <w:rFonts w:ascii="Cambria" w:hAnsi="Cambria" w:cs="Cambria"/>
        </w:rPr>
        <w:t>th</w:t>
      </w:r>
      <w:r w:rsidR="00E6728D">
        <w:rPr>
          <w:rFonts w:ascii="Cambria" w:hAnsi="Cambria" w:cs="Cambria"/>
        </w:rPr>
        <w:t>ose</w:t>
      </w:r>
      <w:r>
        <w:rPr>
          <w:rFonts w:ascii="Cambria" w:hAnsi="Cambria" w:cs="Cambria"/>
        </w:rPr>
        <w:t xml:space="preserve"> </w:t>
      </w:r>
      <w:r w:rsidR="00E6728D">
        <w:rPr>
          <w:rFonts w:ascii="Cambria" w:hAnsi="Cambria" w:cs="Cambria"/>
        </w:rPr>
        <w:t xml:space="preserve">fields/keys exist on the object. </w:t>
      </w:r>
      <w:r w:rsidR="00286F27">
        <w:rPr>
          <w:rFonts w:ascii="Cambria" w:hAnsi="Cambria" w:cs="Cambria"/>
        </w:rPr>
        <w:t xml:space="preserve"> I</w:t>
      </w:r>
      <w:r w:rsidR="007226F4">
        <w:rPr>
          <w:rFonts w:ascii="Cambria" w:hAnsi="Cambria" w:cs="Cambria"/>
        </w:rPr>
        <w:t xml:space="preserve">f </w:t>
      </w:r>
      <w:r w:rsidR="00286F27">
        <w:rPr>
          <w:rFonts w:ascii="Cambria" w:hAnsi="Cambria" w:cs="Cambria"/>
        </w:rPr>
        <w:t>it doesn’t</w:t>
      </w:r>
      <w:r w:rsidR="007226F4">
        <w:rPr>
          <w:rFonts w:ascii="Cambria" w:hAnsi="Cambria" w:cs="Cambria"/>
        </w:rPr>
        <w:t xml:space="preserve">, then </w:t>
      </w:r>
      <w:r>
        <w:rPr>
          <w:rFonts w:ascii="Cambria" w:hAnsi="Cambria" w:cs="Cambria"/>
        </w:rPr>
        <w:t>gracefully output an empty string</w:t>
      </w:r>
      <w:r w:rsidR="00C41FB4">
        <w:rPr>
          <w:rFonts w:ascii="Cambria" w:hAnsi="Cambria" w:cs="Cambria"/>
        </w:rPr>
        <w:t xml:space="preserve">.  </w:t>
      </w:r>
    </w:p>
    <w:p w14:paraId="1312BC13" w14:textId="77777777" w:rsidR="00D1715C" w:rsidRDefault="00D1715C" w:rsidP="00D1715C">
      <w:pPr>
        <w:numPr>
          <w:ilvl w:val="0"/>
          <w:numId w:val="2"/>
        </w:numPr>
        <w:rPr>
          <w:rFonts w:ascii="Cambria" w:hAnsi="Cambria" w:cs="Cambria"/>
        </w:rPr>
      </w:pPr>
      <w:r>
        <w:rPr>
          <w:rFonts w:ascii="Cambria" w:hAnsi="Cambria" w:cs="Cambria"/>
        </w:rPr>
        <w:t>Clicking on the Compose button will open a form where you to enter data for a new game where upon submit, will add a new entry to the inbox</w:t>
      </w:r>
    </w:p>
    <w:p w14:paraId="48B4D6C1" w14:textId="25986FFD" w:rsidR="00B057B7" w:rsidRDefault="00E9141B" w:rsidP="00B17CBC">
      <w:pPr>
        <w:numPr>
          <w:ilvl w:val="1"/>
          <w:numId w:val="2"/>
        </w:numPr>
        <w:rPr>
          <w:rFonts w:ascii="Cambria" w:hAnsi="Cambria" w:cs="Cambria"/>
        </w:rPr>
      </w:pPr>
      <w:r>
        <w:rPr>
          <w:rFonts w:ascii="Cambria" w:hAnsi="Cambria" w:cs="Cambria"/>
        </w:rPr>
        <w:lastRenderedPageBreak/>
        <w:t>F</w:t>
      </w:r>
      <w:r w:rsidR="00B17CBC">
        <w:rPr>
          <w:rFonts w:ascii="Cambria" w:hAnsi="Cambria" w:cs="Cambria"/>
        </w:rPr>
        <w:t xml:space="preserve">orm shows </w:t>
      </w:r>
      <w:r w:rsidR="00B057B7">
        <w:rPr>
          <w:rFonts w:ascii="Cambria" w:hAnsi="Cambria" w:cs="Cambria"/>
        </w:rPr>
        <w:t>all relevant fields</w:t>
      </w:r>
    </w:p>
    <w:p w14:paraId="7C148343" w14:textId="38C8D191" w:rsidR="00B17CBC" w:rsidRDefault="00B057B7" w:rsidP="00B17CBC">
      <w:pPr>
        <w:numPr>
          <w:ilvl w:val="1"/>
          <w:numId w:val="2"/>
        </w:numPr>
        <w:rPr>
          <w:rFonts w:ascii="Cambria" w:hAnsi="Cambria" w:cs="Cambria"/>
        </w:rPr>
      </w:pPr>
      <w:r>
        <w:rPr>
          <w:rFonts w:ascii="Cambria" w:hAnsi="Cambria" w:cs="Cambria"/>
        </w:rPr>
        <w:t xml:space="preserve">After </w:t>
      </w:r>
      <w:r w:rsidR="00B17CBC">
        <w:rPr>
          <w:rFonts w:ascii="Cambria" w:hAnsi="Cambria" w:cs="Cambria"/>
        </w:rPr>
        <w:t xml:space="preserve">data is entered, clicking the Save button will create a new </w:t>
      </w:r>
      <w:r>
        <w:rPr>
          <w:rFonts w:ascii="Cambria" w:hAnsi="Cambria" w:cs="Cambria"/>
        </w:rPr>
        <w:t xml:space="preserve">game </w:t>
      </w:r>
      <w:r w:rsidR="00B17CBC">
        <w:rPr>
          <w:rFonts w:ascii="Cambria" w:hAnsi="Cambria" w:cs="Cambria"/>
        </w:rPr>
        <w:t>object whose key/values match the form data, then will be added to your</w:t>
      </w:r>
      <w:r w:rsidR="00F15817">
        <w:rPr>
          <w:rFonts w:ascii="Cambria" w:hAnsi="Cambria" w:cs="Cambria"/>
        </w:rPr>
        <w:t xml:space="preserve"> existing array of game objects.  View is updated to reflect current state.</w:t>
      </w:r>
    </w:p>
    <w:p w14:paraId="4FCBC144" w14:textId="77777777" w:rsidR="00D1715C" w:rsidRDefault="00D1715C" w:rsidP="00D1715C">
      <w:pPr>
        <w:numPr>
          <w:ilvl w:val="0"/>
          <w:numId w:val="2"/>
        </w:numPr>
        <w:rPr>
          <w:rFonts w:ascii="Cambria" w:hAnsi="Cambria" w:cs="Cambria"/>
        </w:rPr>
      </w:pPr>
      <w:r>
        <w:rPr>
          <w:rFonts w:ascii="Cambria" w:hAnsi="Cambria" w:cs="Cambria"/>
        </w:rPr>
        <w:t>Clicking delete button will remove entry from inbox.  Clicking on the trash link will allow you to view all items that have been deleted.  Clicking the inbox link again will return you back to the inbox view.</w:t>
      </w:r>
    </w:p>
    <w:p w14:paraId="65791C85" w14:textId="197AB87A" w:rsidR="001701CB" w:rsidRDefault="001701CB" w:rsidP="001701CB">
      <w:pPr>
        <w:numPr>
          <w:ilvl w:val="1"/>
          <w:numId w:val="2"/>
        </w:numPr>
        <w:rPr>
          <w:rFonts w:ascii="Cambria" w:hAnsi="Cambria" w:cs="Cambria"/>
        </w:rPr>
      </w:pPr>
      <w:r>
        <w:rPr>
          <w:rFonts w:ascii="Cambria" w:hAnsi="Cambria" w:cs="Cambria"/>
        </w:rPr>
        <w:t>addEventListener</w:t>
      </w:r>
      <w:r w:rsidR="005848F0">
        <w:rPr>
          <w:rFonts w:ascii="Cambria" w:hAnsi="Cambria" w:cs="Cambria"/>
        </w:rPr>
        <w:t>s</w:t>
      </w:r>
      <w:r>
        <w:rPr>
          <w:rFonts w:ascii="Cambria" w:hAnsi="Cambria" w:cs="Cambria"/>
        </w:rPr>
        <w:t xml:space="preserve"> </w:t>
      </w:r>
      <w:r w:rsidR="005848F0">
        <w:rPr>
          <w:rFonts w:ascii="Cambria" w:hAnsi="Cambria" w:cs="Cambria"/>
        </w:rPr>
        <w:t>implemented for delete button, trash link, inbox link which updates its current view</w:t>
      </w:r>
    </w:p>
    <w:p w14:paraId="1D44EDE5" w14:textId="34DE1861" w:rsidR="00F35689" w:rsidRDefault="00F27BEB" w:rsidP="001701CB">
      <w:pPr>
        <w:numPr>
          <w:ilvl w:val="1"/>
          <w:numId w:val="2"/>
        </w:numPr>
        <w:rPr>
          <w:rFonts w:ascii="Cambria" w:hAnsi="Cambria" w:cs="Cambria"/>
        </w:rPr>
      </w:pPr>
      <w:r>
        <w:rPr>
          <w:rFonts w:ascii="Cambria" w:hAnsi="Cambria" w:cs="Cambria"/>
        </w:rPr>
        <w:t xml:space="preserve">Deleting an entry moves game to the trash.  While in trash view, clicking Deleted button </w:t>
      </w:r>
      <w:r w:rsidR="00F35689">
        <w:rPr>
          <w:rFonts w:ascii="Cambria" w:hAnsi="Cambria" w:cs="Cambria"/>
        </w:rPr>
        <w:t>move</w:t>
      </w:r>
      <w:r>
        <w:rPr>
          <w:rFonts w:ascii="Cambria" w:hAnsi="Cambria" w:cs="Cambria"/>
        </w:rPr>
        <w:t>s</w:t>
      </w:r>
      <w:r w:rsidR="00F35689">
        <w:rPr>
          <w:rFonts w:ascii="Cambria" w:hAnsi="Cambria" w:cs="Cambria"/>
        </w:rPr>
        <w:t xml:space="preserve"> the entry back to inbox.</w:t>
      </w:r>
    </w:p>
    <w:p w14:paraId="39FD5D98" w14:textId="42C41B5D" w:rsidR="00F27BEB" w:rsidRDefault="00F27BEB" w:rsidP="001701CB">
      <w:pPr>
        <w:numPr>
          <w:ilvl w:val="1"/>
          <w:numId w:val="2"/>
        </w:numPr>
        <w:rPr>
          <w:rFonts w:ascii="Cambria" w:hAnsi="Cambria" w:cs="Cambria"/>
        </w:rPr>
      </w:pPr>
      <w:r>
        <w:rPr>
          <w:rFonts w:ascii="Cambria" w:hAnsi="Cambria" w:cs="Cambria"/>
        </w:rPr>
        <w:t>Deleting an entry changes the text on the Delete button to “Deleted”.  While in trash view, c</w:t>
      </w:r>
      <w:r w:rsidR="00C638D7">
        <w:rPr>
          <w:rFonts w:ascii="Cambria" w:hAnsi="Cambria" w:cs="Cambria"/>
        </w:rPr>
        <w:t>s</w:t>
      </w:r>
      <w:bookmarkStart w:id="0" w:name="_GoBack"/>
      <w:bookmarkEnd w:id="0"/>
      <w:r>
        <w:rPr>
          <w:rFonts w:ascii="Cambria" w:hAnsi="Cambria" w:cs="Cambria"/>
        </w:rPr>
        <w:t>licking the “Deleted” button will change text to “Delete”</w:t>
      </w:r>
    </w:p>
    <w:p w14:paraId="21D318D8" w14:textId="38CFEB45" w:rsidR="00CC4EF6" w:rsidRPr="00D1715C" w:rsidRDefault="00D1715C" w:rsidP="00D1715C">
      <w:pPr>
        <w:numPr>
          <w:ilvl w:val="0"/>
          <w:numId w:val="2"/>
        </w:numPr>
        <w:rPr>
          <w:rFonts w:ascii="Cambria" w:hAnsi="Cambria" w:cs="Cambria"/>
        </w:rPr>
      </w:pPr>
      <w:r>
        <w:rPr>
          <w:rFonts w:ascii="Cambria" w:hAnsi="Cambria" w:cs="Cambria"/>
        </w:rPr>
        <w:t xml:space="preserve">Whether you click inbox, or trash, it always displays an accurate, current state of the array of objects.  </w:t>
      </w:r>
    </w:p>
    <w:p w14:paraId="314FCE93" w14:textId="77777777" w:rsidR="00D1715C" w:rsidRDefault="00D1715C" w:rsidP="00D1715C">
      <w:pPr>
        <w:numPr>
          <w:ilvl w:val="0"/>
          <w:numId w:val="2"/>
        </w:numPr>
        <w:rPr>
          <w:rFonts w:ascii="Cambria" w:hAnsi="Cambria" w:cs="Cambria"/>
        </w:rPr>
      </w:pPr>
      <w:r>
        <w:rPr>
          <w:rFonts w:ascii="Cambria" w:hAnsi="Cambria" w:cs="Cambria"/>
        </w:rPr>
        <w:t>Use local storage such that it stores the current state of objects (assume  you’ve deleted/added entries) so if the browser refreshes, it does not return back to the view of original state of objects, but rather will return you to the same view you had before refreshing.</w:t>
      </w:r>
    </w:p>
    <w:p w14:paraId="3688F083" w14:textId="1D5E5524" w:rsidR="003876E6" w:rsidRDefault="003876E6" w:rsidP="003876E6">
      <w:pPr>
        <w:numPr>
          <w:ilvl w:val="1"/>
          <w:numId w:val="2"/>
        </w:numPr>
        <w:rPr>
          <w:rFonts w:ascii="Cambria" w:hAnsi="Cambria" w:cs="Cambria"/>
        </w:rPr>
      </w:pPr>
      <w:r>
        <w:rPr>
          <w:rFonts w:ascii="Cambria" w:hAnsi="Cambria" w:cs="Cambria"/>
        </w:rPr>
        <w:t>Use localstorage to set information of the current state of objects whenever a change happens</w:t>
      </w:r>
    </w:p>
    <w:p w14:paraId="46F51A4C" w14:textId="43FEB5BE" w:rsidR="003876E6" w:rsidRDefault="003876E6" w:rsidP="003876E6">
      <w:pPr>
        <w:numPr>
          <w:ilvl w:val="1"/>
          <w:numId w:val="2"/>
        </w:numPr>
        <w:rPr>
          <w:rFonts w:ascii="Cambria" w:hAnsi="Cambria" w:cs="Cambria"/>
        </w:rPr>
      </w:pPr>
      <w:r>
        <w:rPr>
          <w:rFonts w:ascii="Cambria" w:hAnsi="Cambria" w:cs="Cambria"/>
        </w:rPr>
        <w:t>Use localstorage to get information so that a browser refresh remembers current state of object and does not default back to the original view.</w:t>
      </w:r>
    </w:p>
    <w:p w14:paraId="4138887F" w14:textId="4157B892" w:rsidR="001C23FD" w:rsidRPr="001C23FD" w:rsidRDefault="001C23FD" w:rsidP="001C23FD">
      <w:pPr>
        <w:numPr>
          <w:ilvl w:val="0"/>
          <w:numId w:val="2"/>
        </w:numPr>
        <w:rPr>
          <w:rFonts w:ascii="Cambria" w:hAnsi="Cambria" w:cs="Cambria"/>
        </w:rPr>
      </w:pPr>
      <w:r>
        <w:rPr>
          <w:rFonts w:ascii="Cambria" w:hAnsi="Cambria" w:cs="Cambria"/>
        </w:rPr>
        <w:t>Document each section of your script with comments.  You do not need to document every single line.</w:t>
      </w:r>
    </w:p>
    <w:p w14:paraId="4C1E154F" w14:textId="0D8487CF" w:rsidR="00835F10" w:rsidRPr="00D1715C" w:rsidRDefault="00857C48" w:rsidP="00D1715C">
      <w:pPr>
        <w:ind w:left="720"/>
        <w:rPr>
          <w:rFonts w:ascii="Cambria" w:hAnsi="Cambria" w:cs="Cambria"/>
        </w:rPr>
      </w:pPr>
      <w:r w:rsidRPr="00D1715C">
        <w:rPr>
          <w:rFonts w:ascii="Cambria" w:hAnsi="Cambria" w:cs="Cambria"/>
        </w:rPr>
        <w:br/>
      </w:r>
    </w:p>
    <w:p w14:paraId="4C1E1559" w14:textId="77777777" w:rsidR="00835F10" w:rsidRDefault="00835F10">
      <w:pPr>
        <w:pStyle w:val="ListParagraph"/>
        <w:rPr>
          <w:rFonts w:ascii="Cambria" w:hAnsi="Cambria" w:cs="Cambria"/>
        </w:rPr>
      </w:pPr>
    </w:p>
    <w:p w14:paraId="4C1E155B" w14:textId="630265FB" w:rsidR="00835F10" w:rsidRDefault="00857C48" w:rsidP="00457AB7">
      <w:pPr>
        <w:suppressAutoHyphens w:val="0"/>
        <w:rPr>
          <w:rFonts w:ascii="Cambria" w:hAnsi="Cambria" w:cs="Cambria"/>
          <w:b/>
        </w:rPr>
      </w:pPr>
      <w:r>
        <w:rPr>
          <w:rFonts w:ascii="Cambria" w:hAnsi="Cambria" w:cs="Cambria"/>
          <w:b/>
        </w:rPr>
        <w:t>Evaluation Method</w:t>
      </w:r>
    </w:p>
    <w:p w14:paraId="4C1E155C" w14:textId="77777777" w:rsidR="00835F10" w:rsidRDefault="00835F10">
      <w:pPr>
        <w:rPr>
          <w:rFonts w:ascii="Cambria" w:hAnsi="Cambria" w:cs="Cambria"/>
          <w:b/>
        </w:rPr>
      </w:pPr>
    </w:p>
    <w:p w14:paraId="4C1E155D" w14:textId="75C3F422" w:rsidR="00835F10" w:rsidRDefault="00857C48">
      <w:pPr>
        <w:rPr>
          <w:rFonts w:ascii="Cambria" w:hAnsi="Cambria" w:cs="Cambria"/>
        </w:rPr>
      </w:pPr>
      <w:r>
        <w:rPr>
          <w:rFonts w:ascii="Cambria" w:hAnsi="Cambria" w:cs="Cambria"/>
        </w:rPr>
        <w:t>Your work will be evaluated based on how your script perform</w:t>
      </w:r>
      <w:r w:rsidR="001F291D">
        <w:rPr>
          <w:rFonts w:ascii="Cambria" w:hAnsi="Cambria" w:cs="Cambria"/>
        </w:rPr>
        <w:t>s</w:t>
      </w:r>
      <w:r>
        <w:rPr>
          <w:rFonts w:ascii="Cambria" w:hAnsi="Cambria" w:cs="Cambria"/>
        </w:rPr>
        <w:t xml:space="preserve"> when I load and try your web page</w:t>
      </w:r>
      <w:r w:rsidR="001F291D">
        <w:rPr>
          <w:rFonts w:ascii="Cambria" w:hAnsi="Cambria" w:cs="Cambria"/>
        </w:rPr>
        <w:t xml:space="preserve"> on my local Chrome</w:t>
      </w:r>
      <w:r w:rsidR="007E54EF">
        <w:rPr>
          <w:rFonts w:ascii="Cambria" w:hAnsi="Cambria" w:cs="Cambria"/>
        </w:rPr>
        <w:t>/Firefox</w:t>
      </w:r>
      <w:r w:rsidR="001F291D">
        <w:rPr>
          <w:rFonts w:ascii="Cambria" w:hAnsi="Cambria" w:cs="Cambria"/>
        </w:rPr>
        <w:t xml:space="preserve"> browser.</w:t>
      </w:r>
    </w:p>
    <w:p w14:paraId="03B576FE" w14:textId="77777777" w:rsidR="00457AB7" w:rsidRDefault="00457AB7" w:rsidP="003511D3">
      <w:pPr>
        <w:pStyle w:val="Heading1"/>
        <w:numPr>
          <w:ilvl w:val="0"/>
          <w:numId w:val="0"/>
        </w:numPr>
        <w:rPr>
          <w:rFonts w:ascii="Cambria" w:hAnsi="Cambria" w:cs="Cambria"/>
        </w:rPr>
      </w:pPr>
    </w:p>
    <w:p w14:paraId="63A29456" w14:textId="77777777" w:rsidR="00457AB7" w:rsidRDefault="00457AB7" w:rsidP="003511D3">
      <w:pPr>
        <w:pStyle w:val="Heading1"/>
        <w:numPr>
          <w:ilvl w:val="0"/>
          <w:numId w:val="0"/>
        </w:numPr>
        <w:rPr>
          <w:rFonts w:ascii="Cambria" w:hAnsi="Cambria" w:cs="Cambria"/>
        </w:rPr>
      </w:pPr>
    </w:p>
    <w:p w14:paraId="118EED6D" w14:textId="03D5AD91" w:rsidR="00976B9C" w:rsidRDefault="000B1060" w:rsidP="00976B9C">
      <w:pPr>
        <w:pStyle w:val="Heading1"/>
      </w:pPr>
      <w:r>
        <w:t>Conclusion</w:t>
      </w:r>
    </w:p>
    <w:p w14:paraId="06D0D212" w14:textId="373709DB" w:rsidR="00976B9C" w:rsidRDefault="0087693A" w:rsidP="00976B9C">
      <w:r>
        <w:t>In the end, it should function like this:</w:t>
      </w:r>
      <w:r w:rsidR="00976B9C">
        <w:t xml:space="preserve"> </w:t>
      </w:r>
      <w:hyperlink r:id="rId11" w:history="1">
        <w:r w:rsidR="00976B9C" w:rsidRPr="004C20ED">
          <w:rPr>
            <w:rStyle w:val="Hyperlink"/>
          </w:rPr>
          <w:t>https://youtu.be/re3ZkZQY2bg</w:t>
        </w:r>
      </w:hyperlink>
    </w:p>
    <w:p w14:paraId="074BDBFA" w14:textId="77777777" w:rsidR="00976B9C" w:rsidRPr="00976B9C" w:rsidRDefault="00976B9C" w:rsidP="00976B9C"/>
    <w:p w14:paraId="191B9364" w14:textId="77777777" w:rsidR="00CF341F" w:rsidRDefault="00CF341F">
      <w:pPr>
        <w:suppressAutoHyphens w:val="0"/>
        <w:rPr>
          <w:rFonts w:ascii="Cambria" w:hAnsi="Cambria" w:cs="Cambria"/>
          <w:b/>
          <w:bCs/>
        </w:rPr>
      </w:pPr>
      <w:r>
        <w:rPr>
          <w:rFonts w:ascii="Cambria" w:hAnsi="Cambria" w:cs="Cambria"/>
        </w:rPr>
        <w:br w:type="page"/>
      </w:r>
    </w:p>
    <w:p w14:paraId="4C1E1560" w14:textId="17044018" w:rsidR="00835F10" w:rsidRDefault="00F4245A" w:rsidP="003511D3">
      <w:pPr>
        <w:pStyle w:val="Heading1"/>
        <w:numPr>
          <w:ilvl w:val="0"/>
          <w:numId w:val="0"/>
        </w:numPr>
        <w:rPr>
          <w:rFonts w:ascii="Cambria" w:hAnsi="Cambria" w:cs="Cambria"/>
        </w:rPr>
      </w:pPr>
      <w:r>
        <w:rPr>
          <w:rFonts w:ascii="Cambria" w:hAnsi="Cambria" w:cs="Cambria"/>
        </w:rPr>
        <w:lastRenderedPageBreak/>
        <w:t xml:space="preserve">Evaluation Criteria (max 15 </w:t>
      </w:r>
      <w:r w:rsidR="00857C48">
        <w:rPr>
          <w:rFonts w:ascii="Cambria" w:hAnsi="Cambria" w:cs="Cambria"/>
        </w:rPr>
        <w:t>marks + 2 possible bonus marks)</w:t>
      </w:r>
    </w:p>
    <w:tbl>
      <w:tblPr>
        <w:tblW w:w="10350" w:type="dxa"/>
        <w:tblInd w:w="-815" w:type="dxa"/>
        <w:tblLayout w:type="fixed"/>
        <w:tblCellMar>
          <w:top w:w="58" w:type="dxa"/>
          <w:left w:w="115" w:type="dxa"/>
          <w:bottom w:w="58" w:type="dxa"/>
          <w:right w:w="115" w:type="dxa"/>
        </w:tblCellMar>
        <w:tblLook w:val="0000" w:firstRow="0" w:lastRow="0" w:firstColumn="0" w:lastColumn="0" w:noHBand="0" w:noVBand="0"/>
      </w:tblPr>
      <w:tblGrid>
        <w:gridCol w:w="1681"/>
        <w:gridCol w:w="1506"/>
        <w:gridCol w:w="1715"/>
        <w:gridCol w:w="1478"/>
        <w:gridCol w:w="3070"/>
        <w:gridCol w:w="900"/>
      </w:tblGrid>
      <w:tr w:rsidR="00835F10" w14:paraId="4C1E1567" w14:textId="77777777" w:rsidTr="003511D3">
        <w:trPr>
          <w:trHeight w:val="283"/>
        </w:trPr>
        <w:tc>
          <w:tcPr>
            <w:tcW w:w="1681" w:type="dxa"/>
            <w:tcBorders>
              <w:top w:val="single" w:sz="4" w:space="0" w:color="000000"/>
              <w:left w:val="single" w:sz="4" w:space="0" w:color="000000"/>
              <w:bottom w:val="single" w:sz="4" w:space="0" w:color="000000"/>
            </w:tcBorders>
            <w:shd w:val="clear" w:color="auto" w:fill="auto"/>
          </w:tcPr>
          <w:p w14:paraId="4C1E1561" w14:textId="77777777" w:rsidR="00835F10" w:rsidRDefault="00857C48">
            <w:pPr>
              <w:rPr>
                <w:rFonts w:ascii="Cambria" w:hAnsi="Cambria" w:cs="Cambria"/>
                <w:b/>
                <w:bCs/>
                <w:sz w:val="20"/>
              </w:rPr>
            </w:pPr>
            <w:r>
              <w:rPr>
                <w:rFonts w:ascii="Cambria" w:hAnsi="Cambria" w:cs="Cambria"/>
                <w:b/>
                <w:bCs/>
                <w:sz w:val="20"/>
              </w:rPr>
              <w:t>Criteria</w:t>
            </w:r>
          </w:p>
        </w:tc>
        <w:tc>
          <w:tcPr>
            <w:tcW w:w="1506" w:type="dxa"/>
            <w:tcBorders>
              <w:top w:val="single" w:sz="4" w:space="0" w:color="000000"/>
              <w:left w:val="single" w:sz="4" w:space="0" w:color="000000"/>
              <w:bottom w:val="single" w:sz="4" w:space="0" w:color="000000"/>
            </w:tcBorders>
            <w:shd w:val="clear" w:color="auto" w:fill="auto"/>
          </w:tcPr>
          <w:p w14:paraId="4C1E1562" w14:textId="66C2555A" w:rsidR="00835F10" w:rsidRDefault="00DE446C">
            <w:pPr>
              <w:pStyle w:val="NormalWeb"/>
              <w:spacing w:before="0" w:after="0"/>
              <w:jc w:val="center"/>
              <w:rPr>
                <w:rFonts w:ascii="Cambria" w:hAnsi="Cambria" w:cs="Cambria"/>
                <w:b/>
                <w:bCs/>
                <w:sz w:val="20"/>
              </w:rPr>
            </w:pPr>
            <w:r>
              <w:rPr>
                <w:rFonts w:ascii="Cambria" w:eastAsia="Times New Roman" w:hAnsi="Cambria" w:cs="Cambria"/>
                <w:b/>
                <w:bCs/>
                <w:sz w:val="20"/>
              </w:rPr>
              <w:t>0</w:t>
            </w:r>
          </w:p>
        </w:tc>
        <w:tc>
          <w:tcPr>
            <w:tcW w:w="1715" w:type="dxa"/>
            <w:tcBorders>
              <w:top w:val="single" w:sz="4" w:space="0" w:color="000000"/>
              <w:left w:val="single" w:sz="4" w:space="0" w:color="000000"/>
              <w:bottom w:val="single" w:sz="4" w:space="0" w:color="000000"/>
            </w:tcBorders>
            <w:shd w:val="clear" w:color="auto" w:fill="auto"/>
          </w:tcPr>
          <w:p w14:paraId="4C1E1563" w14:textId="6F0B9198" w:rsidR="00835F10" w:rsidRDefault="00DE446C">
            <w:pPr>
              <w:jc w:val="center"/>
              <w:rPr>
                <w:rFonts w:ascii="Cambria" w:hAnsi="Cambria" w:cs="Cambria"/>
                <w:b/>
                <w:bCs/>
                <w:sz w:val="20"/>
              </w:rPr>
            </w:pPr>
            <w:r>
              <w:rPr>
                <w:rFonts w:ascii="Cambria" w:hAnsi="Cambria" w:cs="Cambria"/>
                <w:b/>
                <w:bCs/>
                <w:sz w:val="20"/>
              </w:rPr>
              <w:t>1</w:t>
            </w:r>
          </w:p>
        </w:tc>
        <w:tc>
          <w:tcPr>
            <w:tcW w:w="1478" w:type="dxa"/>
            <w:tcBorders>
              <w:top w:val="single" w:sz="4" w:space="0" w:color="000000"/>
              <w:left w:val="single" w:sz="4" w:space="0" w:color="000000"/>
              <w:bottom w:val="single" w:sz="4" w:space="0" w:color="000000"/>
            </w:tcBorders>
            <w:shd w:val="clear" w:color="auto" w:fill="auto"/>
          </w:tcPr>
          <w:p w14:paraId="4C1E1564" w14:textId="2DA03DD0" w:rsidR="00835F10" w:rsidRDefault="00DE446C">
            <w:pPr>
              <w:jc w:val="center"/>
              <w:rPr>
                <w:rFonts w:ascii="Cambria" w:hAnsi="Cambria" w:cs="Cambria"/>
                <w:b/>
                <w:bCs/>
                <w:sz w:val="20"/>
              </w:rPr>
            </w:pPr>
            <w:r>
              <w:rPr>
                <w:rFonts w:ascii="Cambria" w:hAnsi="Cambria" w:cs="Cambria"/>
                <w:b/>
                <w:bCs/>
                <w:sz w:val="20"/>
              </w:rPr>
              <w:t>2</w:t>
            </w:r>
          </w:p>
        </w:tc>
        <w:tc>
          <w:tcPr>
            <w:tcW w:w="3070" w:type="dxa"/>
            <w:tcBorders>
              <w:top w:val="single" w:sz="4" w:space="0" w:color="000000"/>
              <w:left w:val="single" w:sz="4" w:space="0" w:color="000000"/>
              <w:bottom w:val="single" w:sz="4" w:space="0" w:color="000000"/>
            </w:tcBorders>
            <w:shd w:val="clear" w:color="auto" w:fill="auto"/>
          </w:tcPr>
          <w:p w14:paraId="4C1E1565" w14:textId="248324AC" w:rsidR="00835F10" w:rsidRDefault="00DE446C">
            <w:pPr>
              <w:jc w:val="center"/>
              <w:rPr>
                <w:rFonts w:ascii="Cambria" w:hAnsi="Cambria" w:cs="Cambria"/>
                <w:b/>
                <w:bCs/>
                <w:sz w:val="20"/>
              </w:rPr>
            </w:pPr>
            <w:r>
              <w:rPr>
                <w:rFonts w:ascii="Cambria" w:hAnsi="Cambria" w:cs="Cambria"/>
                <w:b/>
                <w:bCs/>
                <w:sz w:val="20"/>
              </w:rPr>
              <w:t>3</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14:paraId="4C1E1566" w14:textId="77777777" w:rsidR="00835F10" w:rsidRPr="004B7F30" w:rsidRDefault="00857C48">
            <w:pPr>
              <w:jc w:val="center"/>
              <w:rPr>
                <w:rFonts w:ascii="Cambria" w:hAnsi="Cambria" w:cs="Cambria"/>
                <w:b/>
                <w:bCs/>
                <w:sz w:val="22"/>
                <w:szCs w:val="22"/>
              </w:rPr>
            </w:pPr>
            <w:r w:rsidRPr="004B7F30">
              <w:rPr>
                <w:rFonts w:ascii="Cambria" w:hAnsi="Cambria" w:cs="Cambria"/>
                <w:b/>
                <w:bCs/>
                <w:sz w:val="22"/>
                <w:szCs w:val="22"/>
              </w:rPr>
              <w:t>Marks</w:t>
            </w:r>
          </w:p>
        </w:tc>
      </w:tr>
      <w:tr w:rsidR="00835F10" w14:paraId="4C1E156E"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68" w14:textId="46084F21" w:rsidR="00835F10" w:rsidRDefault="007757A4">
            <w:pPr>
              <w:rPr>
                <w:rFonts w:ascii="Cambria" w:hAnsi="Cambria" w:cs="Cambria"/>
                <w:sz w:val="18"/>
              </w:rPr>
            </w:pPr>
            <w:r>
              <w:rPr>
                <w:rFonts w:ascii="Cambria" w:hAnsi="Cambria" w:cs="Cambria"/>
                <w:b/>
                <w:bCs/>
                <w:sz w:val="18"/>
              </w:rPr>
              <w:t>Display Inbox of games</w:t>
            </w:r>
          </w:p>
        </w:tc>
        <w:tc>
          <w:tcPr>
            <w:tcW w:w="1506" w:type="dxa"/>
            <w:tcBorders>
              <w:top w:val="single" w:sz="4" w:space="0" w:color="000000"/>
              <w:left w:val="single" w:sz="4" w:space="0" w:color="000000"/>
              <w:bottom w:val="single" w:sz="4" w:space="0" w:color="000000"/>
            </w:tcBorders>
            <w:shd w:val="clear" w:color="auto" w:fill="auto"/>
          </w:tcPr>
          <w:p w14:paraId="4C1E1569" w14:textId="1B057DA0" w:rsidR="00835F10" w:rsidRDefault="009733FD">
            <w:pPr>
              <w:rPr>
                <w:rFonts w:ascii="Cambria" w:hAnsi="Cambria" w:cs="Cambria"/>
                <w:sz w:val="18"/>
              </w:rPr>
            </w:pPr>
            <w:r>
              <w:rPr>
                <w:rFonts w:ascii="Cambria" w:hAnsi="Cambria" w:cs="Cambria"/>
                <w:sz w:val="18"/>
              </w:rPr>
              <w:t>- no game entries shown in inbox</w:t>
            </w:r>
          </w:p>
        </w:tc>
        <w:tc>
          <w:tcPr>
            <w:tcW w:w="1715" w:type="dxa"/>
            <w:tcBorders>
              <w:top w:val="single" w:sz="4" w:space="0" w:color="000000"/>
              <w:left w:val="single" w:sz="4" w:space="0" w:color="000000"/>
              <w:bottom w:val="single" w:sz="4" w:space="0" w:color="000000"/>
            </w:tcBorders>
            <w:shd w:val="clear" w:color="auto" w:fill="auto"/>
          </w:tcPr>
          <w:p w14:paraId="4C1E156A" w14:textId="5352A4C9" w:rsidR="00835F10" w:rsidRDefault="006E6546">
            <w:pPr>
              <w:rPr>
                <w:rFonts w:ascii="Cambria" w:hAnsi="Cambria" w:cs="Cambria"/>
                <w:sz w:val="18"/>
              </w:rPr>
            </w:pPr>
            <w:r>
              <w:rPr>
                <w:rFonts w:ascii="Cambria" w:hAnsi="Cambria" w:cs="Cambria"/>
                <w:sz w:val="18"/>
              </w:rPr>
              <w:t xml:space="preserve">- Some </w:t>
            </w:r>
            <w:r w:rsidR="009733FD">
              <w:rPr>
                <w:rFonts w:ascii="Cambria" w:hAnsi="Cambria" w:cs="Cambria"/>
                <w:sz w:val="18"/>
              </w:rPr>
              <w:t>template literal</w:t>
            </w:r>
            <w:r>
              <w:rPr>
                <w:rFonts w:ascii="Cambria" w:hAnsi="Cambria" w:cs="Cambria"/>
                <w:sz w:val="18"/>
              </w:rPr>
              <w:t xml:space="preserve"> code correct</w:t>
            </w:r>
          </w:p>
        </w:tc>
        <w:tc>
          <w:tcPr>
            <w:tcW w:w="1478" w:type="dxa"/>
            <w:tcBorders>
              <w:top w:val="single" w:sz="4" w:space="0" w:color="000000"/>
              <w:left w:val="single" w:sz="4" w:space="0" w:color="000000"/>
              <w:bottom w:val="single" w:sz="4" w:space="0" w:color="000000"/>
            </w:tcBorders>
            <w:shd w:val="clear" w:color="auto" w:fill="auto"/>
          </w:tcPr>
          <w:p w14:paraId="4C1E156B" w14:textId="1828528D" w:rsidR="00255BAE" w:rsidRDefault="00857C48" w:rsidP="00436DFE">
            <w:pPr>
              <w:rPr>
                <w:rFonts w:ascii="Cambria" w:hAnsi="Cambria" w:cs="Cambria"/>
                <w:sz w:val="18"/>
              </w:rPr>
            </w:pPr>
            <w:r>
              <w:rPr>
                <w:rFonts w:ascii="Cambria" w:hAnsi="Cambria" w:cs="Cambria"/>
                <w:sz w:val="18"/>
              </w:rPr>
              <w:t xml:space="preserve">- </w:t>
            </w:r>
            <w:r w:rsidR="00434C13">
              <w:rPr>
                <w:rFonts w:ascii="Cambria" w:hAnsi="Cambria" w:cs="Cambria"/>
                <w:sz w:val="18"/>
              </w:rPr>
              <w:t>Most code correct</w:t>
            </w:r>
          </w:p>
        </w:tc>
        <w:tc>
          <w:tcPr>
            <w:tcW w:w="3070" w:type="dxa"/>
            <w:tcBorders>
              <w:top w:val="single" w:sz="4" w:space="0" w:color="000000"/>
              <w:left w:val="single" w:sz="4" w:space="0" w:color="000000"/>
              <w:bottom w:val="single" w:sz="4" w:space="0" w:color="000000"/>
            </w:tcBorders>
            <w:shd w:val="clear" w:color="auto" w:fill="auto"/>
          </w:tcPr>
          <w:p w14:paraId="0867A1B3" w14:textId="77777777" w:rsidR="00835F10" w:rsidRDefault="00857C48" w:rsidP="00255BAE">
            <w:pPr>
              <w:rPr>
                <w:rFonts w:ascii="Cambria" w:hAnsi="Cambria" w:cs="Cambria"/>
                <w:sz w:val="18"/>
              </w:rPr>
            </w:pPr>
            <w:r>
              <w:rPr>
                <w:rFonts w:ascii="Cambria" w:hAnsi="Cambria" w:cs="Cambria"/>
                <w:sz w:val="18"/>
              </w:rPr>
              <w:t>-</w:t>
            </w:r>
            <w:r w:rsidR="006E6546">
              <w:rPr>
                <w:rFonts w:ascii="Cambria" w:hAnsi="Cambria" w:cs="Cambria"/>
                <w:sz w:val="18"/>
              </w:rPr>
              <w:t xml:space="preserve"> </w:t>
            </w:r>
            <w:r w:rsidR="00255BAE">
              <w:rPr>
                <w:rFonts w:ascii="Cambria" w:hAnsi="Cambria" w:cs="Cambria"/>
                <w:sz w:val="18"/>
              </w:rPr>
              <w:t>All game entries showing.</w:t>
            </w:r>
          </w:p>
          <w:p w14:paraId="118A5138" w14:textId="025A8D37" w:rsidR="00434C13" w:rsidRDefault="00434C13" w:rsidP="00255BAE">
            <w:pPr>
              <w:rPr>
                <w:rFonts w:ascii="Cambria" w:hAnsi="Cambria" w:cs="Cambria"/>
                <w:sz w:val="18"/>
              </w:rPr>
            </w:pPr>
            <w:r>
              <w:rPr>
                <w:rFonts w:ascii="Cambria" w:hAnsi="Cambria" w:cs="Cambria"/>
                <w:sz w:val="18"/>
              </w:rPr>
              <w:t>- Complete code correct</w:t>
            </w:r>
          </w:p>
          <w:p w14:paraId="4C1E156C" w14:textId="3F715446" w:rsidR="00255BAE" w:rsidRDefault="00255BAE" w:rsidP="00255BAE">
            <w:pPr>
              <w:rPr>
                <w:rFonts w:ascii="Cambria" w:hAnsi="Cambria" w:cs="Cambria"/>
                <w:b/>
                <w:bCs/>
                <w:sz w:val="18"/>
              </w:rPr>
            </w:pPr>
            <w:r>
              <w:rPr>
                <w:rFonts w:ascii="Cambria" w:hAnsi="Cambria" w:cs="Cambria"/>
                <w:sz w:val="18"/>
              </w:rPr>
              <w:t>- Check absent key/values for  ‘undefined’ before showing ‘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6D" w14:textId="7328F70F" w:rsidR="00835F10" w:rsidRPr="004B7F30" w:rsidRDefault="00711B71">
            <w:pPr>
              <w:jc w:val="center"/>
              <w:rPr>
                <w:rFonts w:ascii="Cambria" w:hAnsi="Cambria" w:cs="Cambria"/>
                <w:b/>
                <w:bCs/>
                <w:sz w:val="22"/>
                <w:szCs w:val="22"/>
              </w:rPr>
            </w:pPr>
            <w:r>
              <w:rPr>
                <w:rFonts w:ascii="Cambria" w:hAnsi="Cambria" w:cs="Cambria"/>
                <w:b/>
                <w:bCs/>
                <w:sz w:val="22"/>
                <w:szCs w:val="22"/>
              </w:rPr>
              <w:t>3</w:t>
            </w:r>
          </w:p>
        </w:tc>
      </w:tr>
      <w:tr w:rsidR="00835F10" w14:paraId="4C1E1575" w14:textId="77777777" w:rsidTr="004221C2">
        <w:trPr>
          <w:trHeight w:val="818"/>
        </w:trPr>
        <w:tc>
          <w:tcPr>
            <w:tcW w:w="1681" w:type="dxa"/>
            <w:tcBorders>
              <w:top w:val="single" w:sz="4" w:space="0" w:color="000000"/>
              <w:left w:val="single" w:sz="4" w:space="0" w:color="000000"/>
              <w:bottom w:val="single" w:sz="4" w:space="0" w:color="000000"/>
            </w:tcBorders>
            <w:shd w:val="clear" w:color="auto" w:fill="auto"/>
          </w:tcPr>
          <w:p w14:paraId="4C1E156F" w14:textId="3E887C67" w:rsidR="00835F10" w:rsidRDefault="007757A4">
            <w:pPr>
              <w:rPr>
                <w:rFonts w:ascii="Cambria" w:hAnsi="Cambria" w:cs="Cambria"/>
                <w:sz w:val="18"/>
              </w:rPr>
            </w:pPr>
            <w:r>
              <w:rPr>
                <w:rFonts w:ascii="Cambria" w:hAnsi="Cambria" w:cs="Cambria"/>
                <w:b/>
                <w:bCs/>
                <w:sz w:val="18"/>
              </w:rPr>
              <w:t>Selecting a game adds a CSS class to entry and shows the game in main</w:t>
            </w:r>
          </w:p>
        </w:tc>
        <w:tc>
          <w:tcPr>
            <w:tcW w:w="1506" w:type="dxa"/>
            <w:tcBorders>
              <w:top w:val="single" w:sz="4" w:space="0" w:color="000000"/>
              <w:left w:val="single" w:sz="4" w:space="0" w:color="000000"/>
              <w:bottom w:val="single" w:sz="4" w:space="0" w:color="000000"/>
            </w:tcBorders>
            <w:shd w:val="clear" w:color="auto" w:fill="auto"/>
          </w:tcPr>
          <w:p w14:paraId="4C1E1570" w14:textId="3FC96EFE" w:rsidR="00835F10" w:rsidRDefault="00857C48">
            <w:pPr>
              <w:rPr>
                <w:rFonts w:ascii="Cambria" w:hAnsi="Cambria" w:cs="Cambria"/>
                <w:sz w:val="18"/>
              </w:rPr>
            </w:pPr>
            <w:r>
              <w:rPr>
                <w:rFonts w:ascii="Cambria" w:hAnsi="Cambria" w:cs="Cambria"/>
                <w:sz w:val="18"/>
              </w:rPr>
              <w:t>-</w:t>
            </w:r>
            <w:r w:rsidR="00162C2F">
              <w:rPr>
                <w:rFonts w:ascii="Cambria" w:hAnsi="Cambria" w:cs="Cambria"/>
                <w:sz w:val="18"/>
              </w:rPr>
              <w:t xml:space="preserve"> No visual indicator</w:t>
            </w:r>
          </w:p>
        </w:tc>
        <w:tc>
          <w:tcPr>
            <w:tcW w:w="1715" w:type="dxa"/>
            <w:tcBorders>
              <w:top w:val="single" w:sz="4" w:space="0" w:color="000000"/>
              <w:left w:val="single" w:sz="4" w:space="0" w:color="000000"/>
              <w:bottom w:val="single" w:sz="4" w:space="0" w:color="000000"/>
            </w:tcBorders>
            <w:shd w:val="clear" w:color="auto" w:fill="auto"/>
          </w:tcPr>
          <w:p w14:paraId="4EF177BA" w14:textId="394345A1" w:rsidR="00AE4AA5" w:rsidRDefault="00857C48" w:rsidP="00AE4AA5">
            <w:pPr>
              <w:rPr>
                <w:rFonts w:ascii="Cambria" w:hAnsi="Cambria" w:cs="Cambria"/>
                <w:sz w:val="18"/>
              </w:rPr>
            </w:pPr>
            <w:r>
              <w:rPr>
                <w:rFonts w:ascii="Cambria" w:hAnsi="Cambria" w:cs="Cambria"/>
                <w:sz w:val="18"/>
              </w:rPr>
              <w:t xml:space="preserve">- </w:t>
            </w:r>
            <w:r w:rsidR="00162C2F">
              <w:rPr>
                <w:rFonts w:ascii="Cambria" w:hAnsi="Cambria" w:cs="Cambria"/>
                <w:sz w:val="18"/>
              </w:rPr>
              <w:t>CSS class ad</w:t>
            </w:r>
            <w:r w:rsidR="00AE4AA5">
              <w:rPr>
                <w:rFonts w:ascii="Cambria" w:hAnsi="Cambria" w:cs="Cambria"/>
                <w:sz w:val="18"/>
              </w:rPr>
              <w:t>ded to visually differentiate it</w:t>
            </w:r>
          </w:p>
          <w:p w14:paraId="4C1E1571" w14:textId="20DB9493" w:rsidR="00162C2F" w:rsidRDefault="00162C2F" w:rsidP="00162C2F">
            <w:pPr>
              <w:rPr>
                <w:rFonts w:ascii="Cambria" w:hAnsi="Cambria" w:cs="Cambria"/>
                <w:sz w:val="18"/>
              </w:rPr>
            </w:pPr>
          </w:p>
        </w:tc>
        <w:tc>
          <w:tcPr>
            <w:tcW w:w="1478" w:type="dxa"/>
            <w:tcBorders>
              <w:top w:val="single" w:sz="4" w:space="0" w:color="000000"/>
              <w:left w:val="single" w:sz="4" w:space="0" w:color="000000"/>
              <w:bottom w:val="single" w:sz="4" w:space="0" w:color="000000"/>
            </w:tcBorders>
            <w:shd w:val="clear" w:color="auto" w:fill="auto"/>
          </w:tcPr>
          <w:p w14:paraId="4C1E1572" w14:textId="2C004173" w:rsidR="00162C2F" w:rsidRPr="00162C2F" w:rsidRDefault="00AE4AA5" w:rsidP="00162C2F">
            <w:pPr>
              <w:rPr>
                <w:rFonts w:ascii="Cambria" w:hAnsi="Cambria" w:cs="Cambria"/>
                <w:sz w:val="18"/>
              </w:rPr>
            </w:pPr>
            <w:r>
              <w:rPr>
                <w:rFonts w:ascii="Cambria" w:hAnsi="Cambria" w:cs="Cambria"/>
                <w:sz w:val="18"/>
              </w:rPr>
              <w:t xml:space="preserve">- </w:t>
            </w:r>
            <w:r w:rsidR="00162C2F">
              <w:rPr>
                <w:rFonts w:ascii="Cambria" w:hAnsi="Cambria" w:cs="Cambria"/>
                <w:sz w:val="18"/>
              </w:rPr>
              <w:t>game shows in main</w:t>
            </w:r>
          </w:p>
        </w:tc>
        <w:tc>
          <w:tcPr>
            <w:tcW w:w="3070" w:type="dxa"/>
            <w:tcBorders>
              <w:top w:val="single" w:sz="4" w:space="0" w:color="000000"/>
              <w:left w:val="single" w:sz="4" w:space="0" w:color="000000"/>
              <w:bottom w:val="single" w:sz="4" w:space="0" w:color="000000"/>
            </w:tcBorders>
            <w:shd w:val="clear" w:color="auto" w:fill="auto"/>
          </w:tcPr>
          <w:p w14:paraId="0A95F49E" w14:textId="7AC8CD06" w:rsidR="00BD6AAC" w:rsidRDefault="00393141" w:rsidP="00A505EE">
            <w:pPr>
              <w:rPr>
                <w:rFonts w:ascii="Cambria" w:hAnsi="Cambria" w:cs="Cambria"/>
                <w:bCs/>
                <w:sz w:val="18"/>
              </w:rPr>
            </w:pPr>
            <w:r w:rsidRPr="00805943">
              <w:rPr>
                <w:rFonts w:ascii="Cambria" w:hAnsi="Cambria" w:cs="Cambria"/>
                <w:bCs/>
                <w:sz w:val="18"/>
              </w:rPr>
              <w:t xml:space="preserve"> </w:t>
            </w:r>
            <w:r w:rsidR="008D430A">
              <w:rPr>
                <w:rFonts w:ascii="Cambria" w:hAnsi="Cambria" w:cs="Cambria"/>
                <w:bCs/>
                <w:sz w:val="18"/>
              </w:rPr>
              <w:t xml:space="preserve">- Smaller details like </w:t>
            </w:r>
            <w:r w:rsidR="00805943" w:rsidRPr="00805943">
              <w:rPr>
                <w:rFonts w:ascii="Cambria" w:hAnsi="Cambria" w:cs="Cambria"/>
                <w:bCs/>
                <w:sz w:val="18"/>
              </w:rPr>
              <w:t>game title, date, publisher also show in upper portion of main section</w:t>
            </w:r>
          </w:p>
          <w:p w14:paraId="4C1E1573" w14:textId="3DA19172" w:rsidR="00835F10" w:rsidRPr="00805943" w:rsidRDefault="00BD6AAC" w:rsidP="00BD6AAC">
            <w:pPr>
              <w:rPr>
                <w:rFonts w:ascii="Cambria" w:hAnsi="Cambria" w:cs="Cambria"/>
                <w:bCs/>
                <w:sz w:val="18"/>
              </w:rPr>
            </w:pPr>
            <w:r>
              <w:rPr>
                <w:rFonts w:ascii="Cambria" w:hAnsi="Cambria" w:cs="Cambria"/>
                <w:bCs/>
                <w:sz w:val="18"/>
              </w:rPr>
              <w:t xml:space="preserve">- if an object has missing info, gracefully test it and if so, </w:t>
            </w:r>
            <w:r w:rsidR="00D93F55">
              <w:rPr>
                <w:rFonts w:ascii="Cambria" w:hAnsi="Cambria" w:cs="Cambria"/>
                <w:bCs/>
                <w:sz w:val="18"/>
              </w:rPr>
              <w:t>output an empty string</w:t>
            </w:r>
            <w:r w:rsidR="006F470E">
              <w:rPr>
                <w:rFonts w:ascii="Cambria" w:hAnsi="Cambria" w:cs="Cambria"/>
                <w:bCs/>
                <w:sz w:val="18"/>
              </w:rPr>
              <w:t xml:space="preserve"> instead of seeing ‘undefined’</w:t>
            </w:r>
            <w:r w:rsidR="00393141" w:rsidRPr="00805943">
              <w:rPr>
                <w:rFonts w:ascii="Cambria" w:hAnsi="Cambria" w:cs="Cambria"/>
                <w:bCs/>
                <w:sz w:val="18"/>
              </w:rPr>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4" w14:textId="3803BA53" w:rsidR="00835F10" w:rsidRPr="00EB7932" w:rsidRDefault="0059335F">
            <w:pPr>
              <w:jc w:val="center"/>
              <w:rPr>
                <w:rFonts w:ascii="Cambria" w:hAnsi="Cambria" w:cs="Cambria"/>
                <w:b/>
                <w:sz w:val="22"/>
                <w:szCs w:val="22"/>
              </w:rPr>
            </w:pPr>
            <w:r>
              <w:rPr>
                <w:rFonts w:ascii="Cambria" w:hAnsi="Cambria" w:cs="Cambria"/>
                <w:b/>
                <w:sz w:val="22"/>
                <w:szCs w:val="22"/>
              </w:rPr>
              <w:t>3</w:t>
            </w:r>
          </w:p>
        </w:tc>
      </w:tr>
      <w:tr w:rsidR="00835F10" w14:paraId="4C1E157C" w14:textId="77777777" w:rsidTr="004221C2">
        <w:trPr>
          <w:trHeight w:val="495"/>
        </w:trPr>
        <w:tc>
          <w:tcPr>
            <w:tcW w:w="1681" w:type="dxa"/>
            <w:tcBorders>
              <w:top w:val="single" w:sz="4" w:space="0" w:color="000000"/>
              <w:left w:val="single" w:sz="4" w:space="0" w:color="000000"/>
              <w:bottom w:val="single" w:sz="4" w:space="0" w:color="000000"/>
            </w:tcBorders>
            <w:shd w:val="clear" w:color="auto" w:fill="auto"/>
          </w:tcPr>
          <w:p w14:paraId="4C1E1576" w14:textId="5D33268F" w:rsidR="00835F10" w:rsidRDefault="007757A4" w:rsidP="007757A4">
            <w:pPr>
              <w:pStyle w:val="Heading2"/>
              <w:ind w:left="-10" w:firstLine="10"/>
              <w:rPr>
                <w:rFonts w:ascii="Cambria" w:hAnsi="Cambria" w:cs="Cambria"/>
              </w:rPr>
            </w:pPr>
            <w:r>
              <w:rPr>
                <w:rFonts w:ascii="Cambria" w:hAnsi="Cambria" w:cs="Cambria"/>
              </w:rPr>
              <w:t>Compose button opens form to submit new game</w:t>
            </w:r>
          </w:p>
        </w:tc>
        <w:tc>
          <w:tcPr>
            <w:tcW w:w="1506" w:type="dxa"/>
            <w:tcBorders>
              <w:top w:val="single" w:sz="4" w:space="0" w:color="000000"/>
              <w:left w:val="single" w:sz="4" w:space="0" w:color="000000"/>
              <w:bottom w:val="single" w:sz="4" w:space="0" w:color="000000"/>
            </w:tcBorders>
            <w:shd w:val="clear" w:color="auto" w:fill="auto"/>
          </w:tcPr>
          <w:p w14:paraId="4C1E1577" w14:textId="1837C60B" w:rsidR="00835F10" w:rsidRDefault="00857C48" w:rsidP="00881276">
            <w:pPr>
              <w:rPr>
                <w:rFonts w:ascii="Cambria" w:hAnsi="Cambria" w:cs="Cambria"/>
                <w:sz w:val="18"/>
              </w:rPr>
            </w:pPr>
            <w:r>
              <w:rPr>
                <w:rFonts w:ascii="Cambria" w:hAnsi="Cambria" w:cs="Cambria"/>
                <w:sz w:val="18"/>
              </w:rPr>
              <w:t>- No</w:t>
            </w:r>
            <w:r w:rsidR="00881276">
              <w:rPr>
                <w:rFonts w:ascii="Cambria" w:hAnsi="Cambria" w:cs="Cambria"/>
                <w:sz w:val="18"/>
              </w:rPr>
              <w:t xml:space="preserve"> form opens when compose button clicked</w:t>
            </w:r>
          </w:p>
        </w:tc>
        <w:tc>
          <w:tcPr>
            <w:tcW w:w="1715" w:type="dxa"/>
            <w:tcBorders>
              <w:top w:val="single" w:sz="4" w:space="0" w:color="000000"/>
              <w:left w:val="single" w:sz="4" w:space="0" w:color="000000"/>
              <w:bottom w:val="single" w:sz="4" w:space="0" w:color="000000"/>
            </w:tcBorders>
            <w:shd w:val="clear" w:color="auto" w:fill="auto"/>
          </w:tcPr>
          <w:p w14:paraId="4C1E1578" w14:textId="416A0650" w:rsidR="00835F10" w:rsidRDefault="00857C48" w:rsidP="009063ED">
            <w:pPr>
              <w:rPr>
                <w:rFonts w:ascii="Cambria" w:hAnsi="Cambria" w:cs="Cambria"/>
                <w:sz w:val="18"/>
              </w:rPr>
            </w:pPr>
            <w:r>
              <w:rPr>
                <w:rFonts w:ascii="Cambria" w:hAnsi="Cambria" w:cs="Cambria"/>
                <w:sz w:val="18"/>
              </w:rPr>
              <w:t xml:space="preserve">- </w:t>
            </w:r>
            <w:r w:rsidR="009063ED">
              <w:rPr>
                <w:rFonts w:ascii="Cambria" w:hAnsi="Cambria" w:cs="Cambria"/>
                <w:sz w:val="18"/>
              </w:rPr>
              <w:t>Form shows</w:t>
            </w:r>
          </w:p>
        </w:tc>
        <w:tc>
          <w:tcPr>
            <w:tcW w:w="1478" w:type="dxa"/>
            <w:tcBorders>
              <w:top w:val="single" w:sz="4" w:space="0" w:color="000000"/>
              <w:left w:val="single" w:sz="4" w:space="0" w:color="000000"/>
              <w:bottom w:val="single" w:sz="4" w:space="0" w:color="000000"/>
            </w:tcBorders>
            <w:shd w:val="clear" w:color="auto" w:fill="auto"/>
          </w:tcPr>
          <w:p w14:paraId="4C1E1579" w14:textId="4C716AC9" w:rsidR="00835F10" w:rsidRDefault="00857C48" w:rsidP="00C4267D">
            <w:pPr>
              <w:rPr>
                <w:rFonts w:ascii="Cambria" w:hAnsi="Cambria" w:cs="Cambria"/>
                <w:sz w:val="18"/>
              </w:rPr>
            </w:pPr>
            <w:r>
              <w:rPr>
                <w:rFonts w:ascii="Cambria" w:hAnsi="Cambria" w:cs="Cambria"/>
                <w:sz w:val="18"/>
              </w:rPr>
              <w:t xml:space="preserve">- </w:t>
            </w:r>
            <w:r w:rsidR="00881276">
              <w:rPr>
                <w:rFonts w:ascii="Cambria" w:hAnsi="Cambria" w:cs="Cambria"/>
                <w:sz w:val="18"/>
              </w:rPr>
              <w:t xml:space="preserve">Able to </w:t>
            </w:r>
            <w:r w:rsidR="009C0184">
              <w:rPr>
                <w:rFonts w:ascii="Cambria" w:hAnsi="Cambria" w:cs="Cambria"/>
                <w:sz w:val="18"/>
              </w:rPr>
              <w:t xml:space="preserve">fetch values from form then </w:t>
            </w:r>
            <w:r w:rsidR="00881276">
              <w:rPr>
                <w:rFonts w:ascii="Cambria" w:hAnsi="Cambria" w:cs="Cambria"/>
                <w:sz w:val="18"/>
              </w:rPr>
              <w:t>add</w:t>
            </w:r>
            <w:r w:rsidR="009C0184">
              <w:rPr>
                <w:rFonts w:ascii="Cambria" w:hAnsi="Cambria" w:cs="Cambria"/>
                <w:sz w:val="18"/>
              </w:rPr>
              <w:t xml:space="preserve"> new object to existing array </w:t>
            </w:r>
            <w:r w:rsidR="00881276">
              <w:rPr>
                <w:rFonts w:ascii="Cambria" w:hAnsi="Cambria" w:cs="Cambria"/>
                <w:sz w:val="18"/>
              </w:rPr>
              <w:t xml:space="preserve">which </w:t>
            </w:r>
            <w:r w:rsidR="009C0184">
              <w:rPr>
                <w:rFonts w:ascii="Cambria" w:hAnsi="Cambria" w:cs="Cambria"/>
                <w:sz w:val="18"/>
              </w:rPr>
              <w:t xml:space="preserve">then </w:t>
            </w:r>
            <w:r w:rsidR="00881276">
              <w:rPr>
                <w:rFonts w:ascii="Cambria" w:hAnsi="Cambria" w:cs="Cambria"/>
                <w:sz w:val="18"/>
              </w:rPr>
              <w:t>updates view</w:t>
            </w:r>
          </w:p>
        </w:tc>
        <w:tc>
          <w:tcPr>
            <w:tcW w:w="3070" w:type="dxa"/>
            <w:tcBorders>
              <w:top w:val="single" w:sz="4" w:space="0" w:color="000000"/>
              <w:left w:val="single" w:sz="4" w:space="0" w:color="000000"/>
              <w:bottom w:val="single" w:sz="4" w:space="0" w:color="000000"/>
            </w:tcBorders>
            <w:shd w:val="clear" w:color="auto" w:fill="auto"/>
          </w:tcPr>
          <w:p w14:paraId="4C1E157A" w14:textId="0B96C44C" w:rsidR="00835F10" w:rsidRDefault="00393141" w:rsidP="00A505EE">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7B" w14:textId="219DB7BC" w:rsidR="00835F10" w:rsidRPr="00EB7932" w:rsidRDefault="00711B71">
            <w:pPr>
              <w:jc w:val="center"/>
              <w:rPr>
                <w:rFonts w:ascii="Cambria" w:hAnsi="Cambria" w:cs="Cambria"/>
                <w:b/>
                <w:sz w:val="22"/>
                <w:szCs w:val="22"/>
              </w:rPr>
            </w:pPr>
            <w:r>
              <w:rPr>
                <w:rFonts w:ascii="Cambria" w:hAnsi="Cambria" w:cs="Cambria"/>
                <w:b/>
                <w:sz w:val="22"/>
                <w:szCs w:val="22"/>
              </w:rPr>
              <w:t>2</w:t>
            </w:r>
          </w:p>
        </w:tc>
      </w:tr>
      <w:tr w:rsidR="00835F10" w14:paraId="4C1E1583" w14:textId="77777777" w:rsidTr="004221C2">
        <w:trPr>
          <w:trHeight w:val="487"/>
        </w:trPr>
        <w:tc>
          <w:tcPr>
            <w:tcW w:w="1681" w:type="dxa"/>
            <w:tcBorders>
              <w:top w:val="single" w:sz="4" w:space="0" w:color="000000"/>
              <w:left w:val="single" w:sz="4" w:space="0" w:color="000000"/>
              <w:bottom w:val="single" w:sz="4" w:space="0" w:color="000000"/>
            </w:tcBorders>
            <w:shd w:val="clear" w:color="auto" w:fill="auto"/>
          </w:tcPr>
          <w:p w14:paraId="4C1E157D" w14:textId="0C46AF82" w:rsidR="00835F10" w:rsidRDefault="007757A4" w:rsidP="007757A4">
            <w:pPr>
              <w:pStyle w:val="Heading2"/>
              <w:ind w:left="-10" w:firstLine="10"/>
              <w:rPr>
                <w:rFonts w:ascii="Cambria" w:hAnsi="Cambria" w:cs="Cambria"/>
              </w:rPr>
            </w:pPr>
            <w:r>
              <w:rPr>
                <w:rFonts w:ascii="Cambria" w:hAnsi="Cambria" w:cs="Cambria"/>
              </w:rPr>
              <w:t>Functional delete button, trash link and inbox link</w:t>
            </w:r>
          </w:p>
        </w:tc>
        <w:tc>
          <w:tcPr>
            <w:tcW w:w="1506" w:type="dxa"/>
            <w:tcBorders>
              <w:top w:val="single" w:sz="4" w:space="0" w:color="000000"/>
              <w:left w:val="single" w:sz="4" w:space="0" w:color="000000"/>
              <w:bottom w:val="single" w:sz="4" w:space="0" w:color="000000"/>
            </w:tcBorders>
            <w:shd w:val="clear" w:color="auto" w:fill="auto"/>
          </w:tcPr>
          <w:p w14:paraId="4C1E157E" w14:textId="3491504F" w:rsidR="00835F10" w:rsidRDefault="003511D3">
            <w:pPr>
              <w:rPr>
                <w:rFonts w:ascii="Cambria" w:hAnsi="Cambria" w:cs="Cambria"/>
                <w:sz w:val="18"/>
              </w:rPr>
            </w:pPr>
            <w:r>
              <w:rPr>
                <w:rFonts w:ascii="Cambria" w:hAnsi="Cambria" w:cs="Cambria"/>
                <w:sz w:val="18"/>
              </w:rPr>
              <w:t>- No code implemented for delete button, trash link, inbox link</w:t>
            </w:r>
          </w:p>
        </w:tc>
        <w:tc>
          <w:tcPr>
            <w:tcW w:w="1715" w:type="dxa"/>
            <w:tcBorders>
              <w:top w:val="single" w:sz="4" w:space="0" w:color="000000"/>
              <w:left w:val="single" w:sz="4" w:space="0" w:color="000000"/>
              <w:bottom w:val="single" w:sz="4" w:space="0" w:color="000000"/>
            </w:tcBorders>
            <w:shd w:val="clear" w:color="auto" w:fill="auto"/>
          </w:tcPr>
          <w:p w14:paraId="4C1E157F" w14:textId="44FF04C4" w:rsidR="00835F10" w:rsidRDefault="003511D3" w:rsidP="0056167D">
            <w:pPr>
              <w:rPr>
                <w:rFonts w:ascii="Cambria" w:hAnsi="Cambria" w:cs="Cambria"/>
                <w:sz w:val="18"/>
              </w:rPr>
            </w:pPr>
            <w:r>
              <w:rPr>
                <w:rFonts w:ascii="Cambria" w:hAnsi="Cambria" w:cs="Cambria"/>
                <w:sz w:val="18"/>
              </w:rPr>
              <w:t>a</w:t>
            </w:r>
            <w:r w:rsidR="00BE5AFE">
              <w:rPr>
                <w:rFonts w:ascii="Cambria" w:hAnsi="Cambria" w:cs="Cambria"/>
                <w:sz w:val="18"/>
              </w:rPr>
              <w:t>ddEventListener</w:t>
            </w:r>
            <w:r w:rsidR="0056167D">
              <w:rPr>
                <w:rFonts w:ascii="Cambria" w:hAnsi="Cambria" w:cs="Cambria"/>
                <w:sz w:val="18"/>
              </w:rPr>
              <w:t>s</w:t>
            </w:r>
            <w:r w:rsidR="00BE5AFE">
              <w:rPr>
                <w:rFonts w:ascii="Cambria" w:hAnsi="Cambria" w:cs="Cambria"/>
                <w:sz w:val="18"/>
              </w:rPr>
              <w:t xml:space="preserve"> </w:t>
            </w:r>
            <w:r>
              <w:rPr>
                <w:rFonts w:ascii="Cambria" w:hAnsi="Cambria" w:cs="Cambria"/>
                <w:sz w:val="18"/>
              </w:rPr>
              <w:t xml:space="preserve"> implemented for delete button, trash link, inbox link</w:t>
            </w:r>
          </w:p>
        </w:tc>
        <w:tc>
          <w:tcPr>
            <w:tcW w:w="1478" w:type="dxa"/>
            <w:tcBorders>
              <w:top w:val="single" w:sz="4" w:space="0" w:color="000000"/>
              <w:left w:val="single" w:sz="4" w:space="0" w:color="000000"/>
              <w:bottom w:val="single" w:sz="4" w:space="0" w:color="000000"/>
            </w:tcBorders>
            <w:shd w:val="clear" w:color="auto" w:fill="auto"/>
          </w:tcPr>
          <w:p w14:paraId="4C1E1580" w14:textId="053C17DC" w:rsidR="00835F10" w:rsidRDefault="00BE5AFE" w:rsidP="00C60F4C">
            <w:pPr>
              <w:rPr>
                <w:rFonts w:ascii="Cambria" w:hAnsi="Cambria" w:cs="Cambria"/>
                <w:sz w:val="18"/>
              </w:rPr>
            </w:pPr>
            <w:r>
              <w:rPr>
                <w:rFonts w:ascii="Cambria" w:hAnsi="Cambria" w:cs="Cambria"/>
                <w:sz w:val="18"/>
              </w:rPr>
              <w:t xml:space="preserve">- </w:t>
            </w:r>
            <w:r w:rsidR="0022355C">
              <w:rPr>
                <w:rFonts w:ascii="Cambria" w:hAnsi="Cambria" w:cs="Cambria"/>
                <w:sz w:val="18"/>
              </w:rPr>
              <w:t>D</w:t>
            </w:r>
            <w:r w:rsidR="006206DB">
              <w:rPr>
                <w:rFonts w:ascii="Cambria" w:hAnsi="Cambria" w:cs="Cambria"/>
                <w:sz w:val="18"/>
              </w:rPr>
              <w:t xml:space="preserve">eleting </w:t>
            </w:r>
            <w:r w:rsidR="0022355C">
              <w:rPr>
                <w:rFonts w:ascii="Cambria" w:hAnsi="Cambria" w:cs="Cambria"/>
                <w:sz w:val="18"/>
              </w:rPr>
              <w:t xml:space="preserve">moves </w:t>
            </w:r>
            <w:r w:rsidR="006206DB">
              <w:rPr>
                <w:rFonts w:ascii="Cambria" w:hAnsi="Cambria" w:cs="Cambria"/>
                <w:sz w:val="18"/>
              </w:rPr>
              <w:t>entry</w:t>
            </w:r>
            <w:r w:rsidR="0022355C">
              <w:rPr>
                <w:rFonts w:ascii="Cambria" w:hAnsi="Cambria" w:cs="Cambria"/>
                <w:sz w:val="18"/>
              </w:rPr>
              <w:t xml:space="preserve"> to the trash.</w:t>
            </w:r>
            <w:r w:rsidR="006206DB">
              <w:rPr>
                <w:rFonts w:ascii="Cambria" w:hAnsi="Cambria" w:cs="Cambria"/>
                <w:sz w:val="18"/>
              </w:rPr>
              <w:t xml:space="preserve">  </w:t>
            </w:r>
          </w:p>
        </w:tc>
        <w:tc>
          <w:tcPr>
            <w:tcW w:w="3070" w:type="dxa"/>
            <w:tcBorders>
              <w:top w:val="single" w:sz="4" w:space="0" w:color="000000"/>
              <w:left w:val="single" w:sz="4" w:space="0" w:color="000000"/>
              <w:bottom w:val="single" w:sz="4" w:space="0" w:color="000000"/>
            </w:tcBorders>
            <w:shd w:val="clear" w:color="auto" w:fill="auto"/>
          </w:tcPr>
          <w:p w14:paraId="4C1E1581" w14:textId="747378BF" w:rsidR="00835F10" w:rsidRDefault="00FC20E7" w:rsidP="00FC20E7">
            <w:pPr>
              <w:rPr>
                <w:rFonts w:ascii="Cambria" w:hAnsi="Cambria" w:cs="Cambria"/>
                <w:b/>
                <w:bCs/>
                <w:sz w:val="18"/>
              </w:rPr>
            </w:pPr>
            <w:r>
              <w:rPr>
                <w:rFonts w:ascii="Cambria" w:hAnsi="Cambria" w:cs="Cambria"/>
                <w:sz w:val="18"/>
              </w:rPr>
              <w:t>- Clicking the delete button on an inbox entry will change text from “Delete” to “Deleted” and vice versa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2" w14:textId="3FE19FF6" w:rsidR="00835F10" w:rsidRPr="004B7F30" w:rsidRDefault="004B7F30">
            <w:pPr>
              <w:jc w:val="center"/>
              <w:rPr>
                <w:rFonts w:ascii="Cambria" w:hAnsi="Cambria" w:cs="Cambria"/>
                <w:b/>
                <w:bCs/>
                <w:sz w:val="22"/>
                <w:szCs w:val="22"/>
              </w:rPr>
            </w:pPr>
            <w:r w:rsidRPr="004B7F30">
              <w:rPr>
                <w:rFonts w:ascii="Cambria" w:hAnsi="Cambria" w:cs="Cambria"/>
                <w:b/>
                <w:bCs/>
                <w:sz w:val="22"/>
                <w:szCs w:val="22"/>
              </w:rPr>
              <w:t>3</w:t>
            </w:r>
          </w:p>
        </w:tc>
      </w:tr>
      <w:tr w:rsidR="00835F10" w14:paraId="4C1E158A" w14:textId="77777777" w:rsidTr="004221C2">
        <w:trPr>
          <w:trHeight w:val="653"/>
        </w:trPr>
        <w:tc>
          <w:tcPr>
            <w:tcW w:w="1681" w:type="dxa"/>
            <w:tcBorders>
              <w:top w:val="single" w:sz="4" w:space="0" w:color="000000"/>
              <w:left w:val="single" w:sz="4" w:space="0" w:color="000000"/>
              <w:bottom w:val="single" w:sz="4" w:space="0" w:color="000000"/>
            </w:tcBorders>
            <w:shd w:val="clear" w:color="auto" w:fill="auto"/>
          </w:tcPr>
          <w:p w14:paraId="4C1E1584" w14:textId="1BA5B47D" w:rsidR="00835F10" w:rsidRDefault="007757A4">
            <w:pPr>
              <w:rPr>
                <w:rFonts w:ascii="Cambria" w:hAnsi="Cambria" w:cs="Cambria"/>
                <w:sz w:val="18"/>
              </w:rPr>
            </w:pPr>
            <w:r>
              <w:rPr>
                <w:rFonts w:ascii="Cambria" w:hAnsi="Cambria" w:cs="Cambria"/>
                <w:b/>
                <w:bCs/>
                <w:sz w:val="18"/>
              </w:rPr>
              <w:t>Clicking inbox or trash displays current state of objects</w:t>
            </w:r>
            <w:r w:rsidR="008C164C">
              <w:rPr>
                <w:rFonts w:ascii="Cambria" w:hAnsi="Cambria" w:cs="Cambria"/>
                <w:b/>
                <w:bCs/>
                <w:sz w:val="18"/>
              </w:rPr>
              <w:t xml:space="preserve"> for that view</w:t>
            </w:r>
          </w:p>
        </w:tc>
        <w:tc>
          <w:tcPr>
            <w:tcW w:w="1506" w:type="dxa"/>
            <w:tcBorders>
              <w:top w:val="single" w:sz="4" w:space="0" w:color="000000"/>
              <w:left w:val="single" w:sz="4" w:space="0" w:color="000000"/>
              <w:bottom w:val="single" w:sz="4" w:space="0" w:color="000000"/>
            </w:tcBorders>
            <w:shd w:val="clear" w:color="auto" w:fill="auto"/>
          </w:tcPr>
          <w:p w14:paraId="2FD722EA" w14:textId="77777777" w:rsidR="006A7E40" w:rsidRDefault="00BD7D86" w:rsidP="00881276">
            <w:pPr>
              <w:rPr>
                <w:rFonts w:ascii="Cambria" w:hAnsi="Cambria" w:cs="Cambria"/>
                <w:sz w:val="18"/>
              </w:rPr>
            </w:pPr>
            <w:r>
              <w:rPr>
                <w:rFonts w:ascii="Cambria" w:hAnsi="Cambria" w:cs="Cambria"/>
                <w:sz w:val="18"/>
              </w:rPr>
              <w:t xml:space="preserve">- </w:t>
            </w:r>
            <w:r w:rsidR="006A7E40">
              <w:rPr>
                <w:rFonts w:ascii="Cambria" w:hAnsi="Cambria" w:cs="Cambria"/>
                <w:sz w:val="18"/>
              </w:rPr>
              <w:t>Current state of objects not stored</w:t>
            </w:r>
          </w:p>
          <w:p w14:paraId="4C1E1585" w14:textId="6F89A031" w:rsidR="00835F10" w:rsidRDefault="006A7E40" w:rsidP="00B32D7C">
            <w:pPr>
              <w:rPr>
                <w:rFonts w:ascii="Cambria" w:hAnsi="Cambria" w:cs="Cambria"/>
                <w:sz w:val="18"/>
              </w:rPr>
            </w:pPr>
            <w:r>
              <w:rPr>
                <w:rFonts w:ascii="Cambria" w:hAnsi="Cambria" w:cs="Cambria"/>
                <w:sz w:val="18"/>
              </w:rPr>
              <w:t xml:space="preserve">- state is only </w:t>
            </w:r>
            <w:r w:rsidR="00B32D7C">
              <w:rPr>
                <w:rFonts w:ascii="Cambria" w:hAnsi="Cambria" w:cs="Cambria"/>
                <w:sz w:val="18"/>
              </w:rPr>
              <w:t>reflected</w:t>
            </w:r>
            <w:r>
              <w:rPr>
                <w:rFonts w:ascii="Cambria" w:hAnsi="Cambria" w:cs="Cambria"/>
                <w:sz w:val="18"/>
              </w:rPr>
              <w:t xml:space="preserve"> in DOM </w:t>
            </w:r>
          </w:p>
        </w:tc>
        <w:tc>
          <w:tcPr>
            <w:tcW w:w="1715" w:type="dxa"/>
            <w:tcBorders>
              <w:top w:val="single" w:sz="4" w:space="0" w:color="000000"/>
              <w:left w:val="single" w:sz="4" w:space="0" w:color="000000"/>
              <w:bottom w:val="single" w:sz="4" w:space="0" w:color="000000"/>
            </w:tcBorders>
            <w:shd w:val="clear" w:color="auto" w:fill="auto"/>
          </w:tcPr>
          <w:p w14:paraId="4C1E1586" w14:textId="7C498403" w:rsidR="00835F10" w:rsidRDefault="00B668AF" w:rsidP="00B668AF">
            <w:pPr>
              <w:rPr>
                <w:rFonts w:ascii="Cambria" w:hAnsi="Cambria" w:cs="Cambria"/>
                <w:sz w:val="18"/>
              </w:rPr>
            </w:pPr>
            <w:r>
              <w:rPr>
                <w:rFonts w:ascii="Cambria" w:hAnsi="Cambria" w:cs="Cambria"/>
                <w:sz w:val="18"/>
              </w:rPr>
              <w:t>- Current state of objects is accurate when inbox or trash is clicked</w:t>
            </w:r>
          </w:p>
        </w:tc>
        <w:tc>
          <w:tcPr>
            <w:tcW w:w="1478" w:type="dxa"/>
            <w:tcBorders>
              <w:top w:val="single" w:sz="4" w:space="0" w:color="000000"/>
              <w:left w:val="single" w:sz="4" w:space="0" w:color="000000"/>
              <w:bottom w:val="single" w:sz="4" w:space="0" w:color="000000"/>
            </w:tcBorders>
            <w:shd w:val="clear" w:color="auto" w:fill="auto"/>
          </w:tcPr>
          <w:p w14:paraId="4C1E1587" w14:textId="43343CDB" w:rsidR="00BD7D86" w:rsidRDefault="00B668AF" w:rsidP="00BD7D86">
            <w:pPr>
              <w:rPr>
                <w:rFonts w:ascii="Cambria" w:hAnsi="Cambria" w:cs="Cambria"/>
                <w:sz w:val="18"/>
              </w:rPr>
            </w:pPr>
            <w:r>
              <w:rPr>
                <w:rFonts w:ascii="Cambria" w:hAnsi="Cambria" w:cs="Cambria"/>
                <w:sz w:val="18"/>
              </w:rPr>
              <w:t xml:space="preserve">        n/a</w:t>
            </w:r>
          </w:p>
        </w:tc>
        <w:tc>
          <w:tcPr>
            <w:tcW w:w="3070" w:type="dxa"/>
            <w:tcBorders>
              <w:top w:val="single" w:sz="4" w:space="0" w:color="000000"/>
              <w:left w:val="single" w:sz="4" w:space="0" w:color="000000"/>
              <w:bottom w:val="single" w:sz="4" w:space="0" w:color="000000"/>
            </w:tcBorders>
            <w:shd w:val="clear" w:color="auto" w:fill="auto"/>
          </w:tcPr>
          <w:p w14:paraId="4C1E1588" w14:textId="31F55700" w:rsidR="00835F10" w:rsidRDefault="00393141" w:rsidP="00A505EE">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89" w14:textId="12255759" w:rsidR="00835F10" w:rsidRPr="004B7F30" w:rsidRDefault="00B668AF">
            <w:pPr>
              <w:jc w:val="center"/>
              <w:rPr>
                <w:rFonts w:ascii="Cambria" w:hAnsi="Cambria" w:cs="Cambria"/>
                <w:b/>
                <w:bCs/>
                <w:sz w:val="22"/>
                <w:szCs w:val="22"/>
              </w:rPr>
            </w:pPr>
            <w:r>
              <w:rPr>
                <w:rFonts w:ascii="Cambria" w:hAnsi="Cambria" w:cs="Cambria"/>
                <w:b/>
                <w:bCs/>
                <w:sz w:val="22"/>
                <w:szCs w:val="22"/>
              </w:rPr>
              <w:t>1</w:t>
            </w:r>
          </w:p>
        </w:tc>
      </w:tr>
      <w:tr w:rsidR="00835F10" w14:paraId="4C1E1591" w14:textId="77777777" w:rsidTr="004221C2">
        <w:trPr>
          <w:trHeight w:val="661"/>
        </w:trPr>
        <w:tc>
          <w:tcPr>
            <w:tcW w:w="1681" w:type="dxa"/>
            <w:tcBorders>
              <w:top w:val="single" w:sz="4" w:space="0" w:color="000000"/>
              <w:left w:val="single" w:sz="4" w:space="0" w:color="000000"/>
              <w:bottom w:val="single" w:sz="4" w:space="0" w:color="000000"/>
            </w:tcBorders>
            <w:shd w:val="clear" w:color="auto" w:fill="auto"/>
          </w:tcPr>
          <w:p w14:paraId="4C1E158B" w14:textId="6B633A34" w:rsidR="00835F10" w:rsidRDefault="00181A5F">
            <w:pPr>
              <w:rPr>
                <w:rFonts w:ascii="Cambria" w:hAnsi="Cambria" w:cs="Cambria"/>
                <w:sz w:val="18"/>
              </w:rPr>
            </w:pPr>
            <w:r>
              <w:rPr>
                <w:rFonts w:ascii="Cambria" w:hAnsi="Cambria" w:cs="Cambria"/>
                <w:b/>
                <w:bCs/>
                <w:sz w:val="18"/>
              </w:rPr>
              <w:t>Local storage used to remember state of objects</w:t>
            </w:r>
          </w:p>
        </w:tc>
        <w:tc>
          <w:tcPr>
            <w:tcW w:w="1506" w:type="dxa"/>
            <w:tcBorders>
              <w:top w:val="single" w:sz="4" w:space="0" w:color="000000"/>
              <w:left w:val="single" w:sz="4" w:space="0" w:color="000000"/>
              <w:bottom w:val="single" w:sz="4" w:space="0" w:color="000000"/>
            </w:tcBorders>
            <w:shd w:val="clear" w:color="auto" w:fill="auto"/>
          </w:tcPr>
          <w:p w14:paraId="4C1E158C" w14:textId="44DDA264" w:rsidR="00835F10" w:rsidRDefault="00857C48" w:rsidP="008F677B">
            <w:pPr>
              <w:rPr>
                <w:rFonts w:ascii="Cambria" w:hAnsi="Cambria" w:cs="Cambria"/>
                <w:sz w:val="18"/>
              </w:rPr>
            </w:pPr>
            <w:r>
              <w:rPr>
                <w:rFonts w:ascii="Cambria" w:hAnsi="Cambria" w:cs="Cambria"/>
                <w:sz w:val="18"/>
              </w:rPr>
              <w:t xml:space="preserve">- No </w:t>
            </w:r>
            <w:r w:rsidR="008F677B">
              <w:rPr>
                <w:rFonts w:ascii="Cambria" w:hAnsi="Cambria" w:cs="Cambria"/>
                <w:sz w:val="18"/>
              </w:rPr>
              <w:t>local storage used</w:t>
            </w:r>
          </w:p>
        </w:tc>
        <w:tc>
          <w:tcPr>
            <w:tcW w:w="1715" w:type="dxa"/>
            <w:tcBorders>
              <w:top w:val="single" w:sz="4" w:space="0" w:color="000000"/>
              <w:left w:val="single" w:sz="4" w:space="0" w:color="000000"/>
              <w:bottom w:val="single" w:sz="4" w:space="0" w:color="000000"/>
            </w:tcBorders>
            <w:shd w:val="clear" w:color="auto" w:fill="auto"/>
          </w:tcPr>
          <w:p w14:paraId="4C1E158D" w14:textId="030D73BA" w:rsidR="00835F10" w:rsidRDefault="00857C48">
            <w:pPr>
              <w:rPr>
                <w:rFonts w:ascii="Cambria" w:hAnsi="Cambria" w:cs="Cambria"/>
                <w:sz w:val="18"/>
              </w:rPr>
            </w:pPr>
            <w:r>
              <w:rPr>
                <w:rFonts w:ascii="Cambria" w:hAnsi="Cambria" w:cs="Cambria"/>
                <w:sz w:val="18"/>
              </w:rPr>
              <w:t>-</w:t>
            </w:r>
            <w:r w:rsidR="008F677B">
              <w:rPr>
                <w:rFonts w:ascii="Cambria" w:hAnsi="Cambria" w:cs="Cambria"/>
                <w:sz w:val="18"/>
              </w:rPr>
              <w:t xml:space="preserve"> used local storage to set information</w:t>
            </w:r>
          </w:p>
        </w:tc>
        <w:tc>
          <w:tcPr>
            <w:tcW w:w="1478" w:type="dxa"/>
            <w:tcBorders>
              <w:top w:val="single" w:sz="4" w:space="0" w:color="000000"/>
              <w:left w:val="single" w:sz="4" w:space="0" w:color="000000"/>
              <w:bottom w:val="single" w:sz="4" w:space="0" w:color="000000"/>
            </w:tcBorders>
            <w:shd w:val="clear" w:color="auto" w:fill="auto"/>
          </w:tcPr>
          <w:p w14:paraId="4C1E158E" w14:textId="06F32283" w:rsidR="008F677B" w:rsidRDefault="008F677B" w:rsidP="008F677B">
            <w:pPr>
              <w:rPr>
                <w:rFonts w:ascii="Cambria" w:hAnsi="Cambria" w:cs="Cambria"/>
                <w:sz w:val="18"/>
              </w:rPr>
            </w:pPr>
            <w:r>
              <w:rPr>
                <w:rFonts w:ascii="Cambria" w:hAnsi="Cambria" w:cs="Cambria"/>
                <w:sz w:val="18"/>
              </w:rPr>
              <w:t>- working functionality of  local storage to set and get information</w:t>
            </w:r>
          </w:p>
        </w:tc>
        <w:tc>
          <w:tcPr>
            <w:tcW w:w="3070" w:type="dxa"/>
            <w:tcBorders>
              <w:top w:val="single" w:sz="4" w:space="0" w:color="000000"/>
              <w:left w:val="single" w:sz="4" w:space="0" w:color="000000"/>
              <w:bottom w:val="single" w:sz="4" w:space="0" w:color="000000"/>
            </w:tcBorders>
            <w:shd w:val="clear" w:color="auto" w:fill="auto"/>
          </w:tcPr>
          <w:p w14:paraId="4C1E158F" w14:textId="2C17681A" w:rsidR="00835F10" w:rsidRDefault="00393141">
            <w:pPr>
              <w:rPr>
                <w:rFonts w:ascii="Cambria" w:hAnsi="Cambria" w:cs="Cambria"/>
                <w:b/>
                <w:bCs/>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0" w14:textId="376FC518" w:rsidR="00835F10" w:rsidRPr="004B7F30" w:rsidRDefault="004B7F30">
            <w:pPr>
              <w:jc w:val="center"/>
              <w:rPr>
                <w:rFonts w:ascii="Cambria" w:hAnsi="Cambria" w:cs="Cambria"/>
                <w:b/>
                <w:bCs/>
                <w:sz w:val="22"/>
                <w:szCs w:val="22"/>
              </w:rPr>
            </w:pPr>
            <w:r w:rsidRPr="004B7F30">
              <w:rPr>
                <w:rFonts w:ascii="Cambria" w:hAnsi="Cambria" w:cs="Cambria"/>
                <w:b/>
                <w:bCs/>
                <w:sz w:val="22"/>
                <w:szCs w:val="22"/>
              </w:rPr>
              <w:t>2</w:t>
            </w:r>
          </w:p>
        </w:tc>
      </w:tr>
      <w:tr w:rsidR="00647DE7" w14:paraId="077860DB" w14:textId="77777777" w:rsidTr="004221C2">
        <w:trPr>
          <w:trHeight w:val="198"/>
        </w:trPr>
        <w:tc>
          <w:tcPr>
            <w:tcW w:w="1681" w:type="dxa"/>
            <w:tcBorders>
              <w:top w:val="single" w:sz="4" w:space="0" w:color="000000"/>
              <w:left w:val="single" w:sz="4" w:space="0" w:color="000000"/>
              <w:bottom w:val="single" w:sz="4" w:space="0" w:color="000000"/>
            </w:tcBorders>
            <w:shd w:val="clear" w:color="auto" w:fill="auto"/>
          </w:tcPr>
          <w:p w14:paraId="5A771934" w14:textId="784F07C5" w:rsidR="00647DE7" w:rsidRDefault="00647DE7" w:rsidP="00C52B0A">
            <w:pPr>
              <w:rPr>
                <w:rFonts w:ascii="Cambria" w:hAnsi="Cambria" w:cs="Cambria"/>
                <w:b/>
                <w:bCs/>
                <w:sz w:val="18"/>
              </w:rPr>
            </w:pPr>
            <w:r>
              <w:rPr>
                <w:rFonts w:ascii="Cambria" w:hAnsi="Cambria" w:cs="Cambria"/>
                <w:b/>
                <w:bCs/>
                <w:sz w:val="18"/>
              </w:rPr>
              <w:t>Comments</w:t>
            </w:r>
            <w:r w:rsidR="00150B26">
              <w:rPr>
                <w:rFonts w:ascii="Cambria" w:hAnsi="Cambria" w:cs="Cambria"/>
                <w:b/>
                <w:bCs/>
                <w:sz w:val="18"/>
              </w:rPr>
              <w:t xml:space="preserve"> </w:t>
            </w:r>
          </w:p>
        </w:tc>
        <w:tc>
          <w:tcPr>
            <w:tcW w:w="1506" w:type="dxa"/>
            <w:tcBorders>
              <w:top w:val="single" w:sz="4" w:space="0" w:color="000000"/>
              <w:left w:val="single" w:sz="4" w:space="0" w:color="000000"/>
              <w:bottom w:val="single" w:sz="4" w:space="0" w:color="000000"/>
            </w:tcBorders>
            <w:shd w:val="clear" w:color="auto" w:fill="auto"/>
          </w:tcPr>
          <w:p w14:paraId="260EBC5B" w14:textId="6763C1A7" w:rsidR="00647DE7" w:rsidRPr="00892939" w:rsidRDefault="00892939" w:rsidP="00892939">
            <w:pPr>
              <w:rPr>
                <w:rFonts w:ascii="Cambria" w:hAnsi="Cambria" w:cs="Cambria"/>
                <w:sz w:val="18"/>
              </w:rPr>
            </w:pPr>
            <w:r w:rsidRPr="00892939">
              <w:rPr>
                <w:rFonts w:ascii="Cambria" w:hAnsi="Cambria" w:cs="Cambria"/>
                <w:sz w:val="18"/>
              </w:rPr>
              <w:t>No comments</w:t>
            </w:r>
          </w:p>
        </w:tc>
        <w:tc>
          <w:tcPr>
            <w:tcW w:w="1715" w:type="dxa"/>
            <w:tcBorders>
              <w:top w:val="single" w:sz="4" w:space="0" w:color="000000"/>
              <w:left w:val="single" w:sz="4" w:space="0" w:color="000000"/>
              <w:bottom w:val="single" w:sz="4" w:space="0" w:color="000000"/>
            </w:tcBorders>
            <w:shd w:val="clear" w:color="auto" w:fill="auto"/>
          </w:tcPr>
          <w:p w14:paraId="1E5CA815" w14:textId="20DAA768" w:rsidR="00647DE7" w:rsidRDefault="00892939">
            <w:pPr>
              <w:rPr>
                <w:rFonts w:ascii="Cambria" w:hAnsi="Cambria" w:cs="Cambria"/>
                <w:sz w:val="18"/>
              </w:rPr>
            </w:pPr>
            <w:r>
              <w:rPr>
                <w:rFonts w:ascii="Cambria" w:hAnsi="Cambria" w:cs="Cambria"/>
                <w:sz w:val="18"/>
              </w:rPr>
              <w:t>Comments present</w:t>
            </w:r>
          </w:p>
        </w:tc>
        <w:tc>
          <w:tcPr>
            <w:tcW w:w="1478" w:type="dxa"/>
            <w:tcBorders>
              <w:top w:val="single" w:sz="4" w:space="0" w:color="000000"/>
              <w:left w:val="single" w:sz="4" w:space="0" w:color="000000"/>
              <w:bottom w:val="single" w:sz="4" w:space="0" w:color="000000"/>
            </w:tcBorders>
            <w:shd w:val="clear" w:color="auto" w:fill="auto"/>
          </w:tcPr>
          <w:p w14:paraId="63A8E9DF" w14:textId="77777777" w:rsidR="00647DE7" w:rsidRDefault="00647DE7">
            <w:pPr>
              <w:rPr>
                <w:rFonts w:ascii="Cambria" w:hAnsi="Cambria" w:cs="Cambria"/>
                <w:sz w:val="18"/>
              </w:rPr>
            </w:pPr>
          </w:p>
        </w:tc>
        <w:tc>
          <w:tcPr>
            <w:tcW w:w="3070" w:type="dxa"/>
            <w:tcBorders>
              <w:top w:val="single" w:sz="4" w:space="0" w:color="000000"/>
              <w:left w:val="single" w:sz="4" w:space="0" w:color="000000"/>
              <w:bottom w:val="single" w:sz="4" w:space="0" w:color="000000"/>
            </w:tcBorders>
            <w:shd w:val="clear" w:color="auto" w:fill="auto"/>
          </w:tcPr>
          <w:p w14:paraId="6220EB59" w14:textId="190183C4" w:rsidR="00647DE7" w:rsidRDefault="00393141">
            <w:pPr>
              <w:rPr>
                <w:rFonts w:ascii="Cambria" w:hAnsi="Cambria" w:cs="Cambria"/>
                <w:sz w:val="18"/>
              </w:rPr>
            </w:pPr>
            <w:r>
              <w:rPr>
                <w:rFonts w:ascii="Cambria" w:hAnsi="Cambria" w:cs="Cambria"/>
                <w:b/>
                <w:bCs/>
                <w:sz w:val="18"/>
              </w:rPr>
              <w:t xml:space="preserve">                             </w:t>
            </w:r>
            <w:r w:rsidRPr="00393141">
              <w:rPr>
                <w:rFonts w:ascii="Cambria" w:hAnsi="Cambria" w:cs="Cambria"/>
                <w:bCs/>
                <w:sz w:val="18"/>
              </w:rPr>
              <w:t>n/a</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19F48" w14:textId="181AC30F" w:rsidR="00647DE7" w:rsidRPr="004B7F30" w:rsidRDefault="00647DE7">
            <w:pPr>
              <w:jc w:val="center"/>
              <w:rPr>
                <w:rFonts w:ascii="Cambria" w:hAnsi="Cambria" w:cs="Cambria"/>
                <w:b/>
                <w:bCs/>
                <w:sz w:val="22"/>
                <w:szCs w:val="22"/>
              </w:rPr>
            </w:pPr>
            <w:r>
              <w:rPr>
                <w:rFonts w:ascii="Cambria" w:hAnsi="Cambria" w:cs="Cambria"/>
                <w:b/>
                <w:bCs/>
                <w:sz w:val="22"/>
                <w:szCs w:val="22"/>
              </w:rPr>
              <w:t>1</w:t>
            </w:r>
          </w:p>
        </w:tc>
      </w:tr>
      <w:tr w:rsidR="00800001" w14:paraId="4C1E1598" w14:textId="77777777" w:rsidTr="00F25AB5">
        <w:trPr>
          <w:trHeight w:val="2875"/>
        </w:trPr>
        <w:tc>
          <w:tcPr>
            <w:tcW w:w="1681" w:type="dxa"/>
            <w:tcBorders>
              <w:top w:val="single" w:sz="4" w:space="0" w:color="000000"/>
              <w:left w:val="single" w:sz="4" w:space="0" w:color="000000"/>
              <w:bottom w:val="single" w:sz="4" w:space="0" w:color="000000"/>
            </w:tcBorders>
            <w:shd w:val="clear" w:color="auto" w:fill="auto"/>
          </w:tcPr>
          <w:p w14:paraId="4C1E1592" w14:textId="77777777" w:rsidR="00800001" w:rsidRDefault="00800001">
            <w:pPr>
              <w:rPr>
                <w:rFonts w:ascii="Cambria" w:hAnsi="Cambria" w:cs="Cambria"/>
                <w:sz w:val="18"/>
              </w:rPr>
            </w:pPr>
            <w:r>
              <w:rPr>
                <w:rFonts w:ascii="Cambria" w:hAnsi="Cambria" w:cs="Cambria"/>
                <w:b/>
                <w:bCs/>
                <w:sz w:val="18"/>
              </w:rPr>
              <w:t>*** WILD-CARD BONUS ***</w:t>
            </w:r>
          </w:p>
        </w:tc>
        <w:tc>
          <w:tcPr>
            <w:tcW w:w="1506" w:type="dxa"/>
            <w:tcBorders>
              <w:top w:val="single" w:sz="4" w:space="0" w:color="000000"/>
              <w:left w:val="single" w:sz="4" w:space="0" w:color="000000"/>
              <w:bottom w:val="single" w:sz="4" w:space="0" w:color="000000"/>
            </w:tcBorders>
            <w:shd w:val="clear" w:color="auto" w:fill="auto"/>
          </w:tcPr>
          <w:p w14:paraId="4C1E1593" w14:textId="49AC7F90" w:rsidR="00800001" w:rsidRDefault="00800001" w:rsidP="00800001">
            <w:pPr>
              <w:snapToGrid w:val="0"/>
              <w:rPr>
                <w:rFonts w:ascii="Cambria" w:hAnsi="Cambria" w:cs="Cambria"/>
                <w:sz w:val="18"/>
              </w:rPr>
            </w:pPr>
            <w:r>
              <w:rPr>
                <w:rFonts w:ascii="Cambria" w:hAnsi="Cambria" w:cs="Cambria"/>
                <w:sz w:val="18"/>
              </w:rPr>
              <w:t>- Up to 2 bonus marks for:</w:t>
            </w:r>
          </w:p>
        </w:tc>
        <w:tc>
          <w:tcPr>
            <w:tcW w:w="1715" w:type="dxa"/>
            <w:tcBorders>
              <w:top w:val="single" w:sz="4" w:space="0" w:color="000000"/>
              <w:left w:val="single" w:sz="4" w:space="0" w:color="000000"/>
              <w:bottom w:val="single" w:sz="4" w:space="0" w:color="000000"/>
            </w:tcBorders>
            <w:shd w:val="clear" w:color="auto" w:fill="auto"/>
          </w:tcPr>
          <w:p w14:paraId="646A77C1" w14:textId="609420A6" w:rsidR="00800001" w:rsidRDefault="00800001" w:rsidP="003547FA">
            <w:pPr>
              <w:rPr>
                <w:rFonts w:ascii="Cambria" w:hAnsi="Cambria" w:cs="Cambria"/>
                <w:sz w:val="18"/>
              </w:rPr>
            </w:pPr>
            <w:r>
              <w:rPr>
                <w:rFonts w:ascii="Cambria" w:hAnsi="Cambria" w:cs="Cambria"/>
                <w:sz w:val="18"/>
              </w:rPr>
              <w:t>Make the compose form more efficient by using string methods to extrapolate from the iframe URL -- the title, the year, and the avatar URL such that the only field forms needed are iframe URL, Publisher, and Description.</w:t>
            </w:r>
            <w:r>
              <w:rPr>
                <w:rFonts w:ascii="Cambria" w:hAnsi="Cambria" w:cs="Cambria"/>
                <w:b/>
                <w:bCs/>
                <w:sz w:val="18"/>
              </w:rPr>
              <w:t xml:space="preserve">        </w:t>
            </w:r>
          </w:p>
          <w:p w14:paraId="4C1E1594" w14:textId="1B3C3FE1" w:rsidR="00800001" w:rsidRDefault="00800001">
            <w:pPr>
              <w:snapToGrid w:val="0"/>
              <w:rPr>
                <w:rFonts w:ascii="Cambria" w:hAnsi="Cambria" w:cs="Cambria"/>
                <w:sz w:val="18"/>
              </w:rPr>
            </w:pPr>
          </w:p>
        </w:tc>
        <w:tc>
          <w:tcPr>
            <w:tcW w:w="4548" w:type="dxa"/>
            <w:gridSpan w:val="2"/>
            <w:tcBorders>
              <w:top w:val="single" w:sz="4" w:space="0" w:color="000000"/>
              <w:left w:val="single" w:sz="4" w:space="0" w:color="000000"/>
              <w:bottom w:val="single" w:sz="4" w:space="0" w:color="000000"/>
            </w:tcBorders>
            <w:shd w:val="clear" w:color="auto" w:fill="auto"/>
          </w:tcPr>
          <w:p w14:paraId="30F6AF18" w14:textId="77777777" w:rsidR="004B629D" w:rsidRDefault="00800001" w:rsidP="004B629D">
            <w:pPr>
              <w:snapToGrid w:val="0"/>
              <w:rPr>
                <w:rFonts w:ascii="Cambria" w:hAnsi="Cambria" w:cs="Cambria"/>
                <w:sz w:val="18"/>
              </w:rPr>
            </w:pPr>
            <w:r>
              <w:rPr>
                <w:rFonts w:ascii="Cambria" w:hAnsi="Cambria" w:cs="Cambria"/>
                <w:sz w:val="18"/>
              </w:rPr>
              <w:t xml:space="preserve">Implementing ‘Unread’ button which shows a visual indicator </w:t>
            </w:r>
            <w:r w:rsidR="004B629D">
              <w:rPr>
                <w:rFonts w:ascii="Cambria" w:hAnsi="Cambria" w:cs="Cambria"/>
                <w:sz w:val="18"/>
              </w:rPr>
              <w:t xml:space="preserve">of the unread email.  </w:t>
            </w:r>
          </w:p>
          <w:p w14:paraId="7C8A4EA5" w14:textId="7499262D" w:rsidR="004B629D" w:rsidRDefault="004B629D" w:rsidP="004B629D">
            <w:pPr>
              <w:snapToGrid w:val="0"/>
              <w:rPr>
                <w:rFonts w:ascii="Cambria" w:hAnsi="Cambria" w:cs="Cambria"/>
                <w:sz w:val="18"/>
              </w:rPr>
            </w:pPr>
            <w:r>
              <w:rPr>
                <w:rFonts w:ascii="Cambria" w:hAnsi="Cambria" w:cs="Cambria"/>
                <w:sz w:val="18"/>
              </w:rPr>
              <w:t xml:space="preserve">Refer to your own </w:t>
            </w:r>
            <w:r w:rsidR="00F01A98">
              <w:rPr>
                <w:rFonts w:ascii="Cambria" w:hAnsi="Cambria" w:cs="Cambria"/>
                <w:sz w:val="18"/>
              </w:rPr>
              <w:t xml:space="preserve">student </w:t>
            </w:r>
            <w:r>
              <w:rPr>
                <w:rFonts w:ascii="Cambria" w:hAnsi="Cambria" w:cs="Cambria"/>
                <w:sz w:val="18"/>
              </w:rPr>
              <w:t>webmail to see when ‘Unread’ styling disappears</w:t>
            </w:r>
          </w:p>
          <w:p w14:paraId="011E2551" w14:textId="77777777" w:rsidR="004B629D" w:rsidRDefault="004B629D" w:rsidP="004B629D">
            <w:pPr>
              <w:snapToGrid w:val="0"/>
              <w:rPr>
                <w:rFonts w:ascii="Cambria" w:hAnsi="Cambria" w:cs="Cambria"/>
                <w:sz w:val="18"/>
              </w:rPr>
            </w:pPr>
          </w:p>
          <w:p w14:paraId="4C1E1596" w14:textId="2609053C" w:rsidR="00800001" w:rsidRDefault="004B629D" w:rsidP="004B629D">
            <w:pPr>
              <w:snapToGrid w:val="0"/>
              <w:rPr>
                <w:rFonts w:ascii="Cambria" w:hAnsi="Cambria" w:cs="Cambria"/>
                <w:b/>
                <w:bCs/>
                <w:sz w:val="18"/>
              </w:rPr>
            </w:pPr>
            <w:r>
              <w:rPr>
                <w:rFonts w:ascii="Cambria" w:hAnsi="Cambria" w:cs="Cambria"/>
                <w:sz w:val="18"/>
              </w:rPr>
              <w:t>Also, s</w:t>
            </w:r>
            <w:r w:rsidR="00800001">
              <w:rPr>
                <w:rFonts w:ascii="Cambria" w:hAnsi="Cambria" w:cs="Cambria"/>
                <w:sz w:val="18"/>
              </w:rPr>
              <w:t>how accurate number of unread emails beside ‘Inbox’ or ‘Trash’.  For example: while viewing the trash, try clicking ‘Unread’ on one of the items in the trash.</w:t>
            </w:r>
          </w:p>
        </w:tc>
        <w:tc>
          <w:tcPr>
            <w:tcW w:w="9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E1597" w14:textId="77777777" w:rsidR="00800001" w:rsidRPr="004B7F30" w:rsidRDefault="00800001">
            <w:pPr>
              <w:jc w:val="center"/>
              <w:rPr>
                <w:sz w:val="22"/>
                <w:szCs w:val="22"/>
              </w:rPr>
            </w:pPr>
            <w:r w:rsidRPr="004B7F30">
              <w:rPr>
                <w:rFonts w:ascii="Cambria" w:hAnsi="Cambria" w:cs="Cambria"/>
                <w:b/>
                <w:bCs/>
                <w:sz w:val="22"/>
                <w:szCs w:val="22"/>
              </w:rPr>
              <w:t>2</w:t>
            </w:r>
          </w:p>
        </w:tc>
      </w:tr>
    </w:tbl>
    <w:p w14:paraId="0FE7DAB0" w14:textId="1FBD3B84" w:rsidR="002C6B70" w:rsidRDefault="002C6B70" w:rsidP="00E9614B">
      <w:pPr>
        <w:suppressAutoHyphens w:val="0"/>
      </w:pPr>
    </w:p>
    <w:sectPr w:rsidR="002C6B70" w:rsidSect="00835F10">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272355" w14:textId="77777777" w:rsidR="00E956C9" w:rsidRDefault="00E956C9">
      <w:r>
        <w:separator/>
      </w:r>
    </w:p>
  </w:endnote>
  <w:endnote w:type="continuationSeparator" w:id="0">
    <w:p w14:paraId="0C1A5A9A" w14:textId="77777777" w:rsidR="00E956C9" w:rsidRDefault="00E95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A3" w14:textId="308C76D1" w:rsidR="00835F10" w:rsidRDefault="00857C48">
    <w:pPr>
      <w:pStyle w:val="Footer"/>
      <w:jc w:val="center"/>
    </w:pPr>
    <w:r>
      <w:rPr>
        <w:rFonts w:ascii="Cambria" w:hAnsi="Cambria" w:cs="Cambria"/>
      </w:rPr>
      <w:t xml:space="preserve">Page </w:t>
    </w:r>
    <w:r w:rsidR="00A77EE5">
      <w:rPr>
        <w:rFonts w:cs="Cambria"/>
      </w:rPr>
      <w:fldChar w:fldCharType="begin"/>
    </w:r>
    <w:r>
      <w:rPr>
        <w:rFonts w:cs="Cambria"/>
      </w:rPr>
      <w:instrText xml:space="preserve"> PAGE </w:instrText>
    </w:r>
    <w:r w:rsidR="00A77EE5">
      <w:rPr>
        <w:rFonts w:cs="Cambria"/>
      </w:rPr>
      <w:fldChar w:fldCharType="separate"/>
    </w:r>
    <w:r w:rsidR="00C638D7">
      <w:rPr>
        <w:rFonts w:cs="Cambria"/>
        <w:noProof/>
      </w:rPr>
      <w:t>3</w:t>
    </w:r>
    <w:r w:rsidR="00A77EE5">
      <w:rPr>
        <w:rFonts w:cs="Cambria"/>
      </w:rPr>
      <w:fldChar w:fldCharType="end"/>
    </w:r>
    <w:r>
      <w:rPr>
        <w:rFonts w:ascii="Cambria" w:hAnsi="Cambria" w:cs="Cambria"/>
      </w:rPr>
      <w:t xml:space="preserve"> of </w:t>
    </w:r>
    <w:r w:rsidR="00A77EE5">
      <w:rPr>
        <w:rFonts w:cs="Cambria"/>
      </w:rPr>
      <w:fldChar w:fldCharType="begin"/>
    </w:r>
    <w:r>
      <w:rPr>
        <w:rFonts w:cs="Cambria"/>
      </w:rPr>
      <w:instrText xml:space="preserve"> NUMPAGES \*Arabic </w:instrText>
    </w:r>
    <w:r w:rsidR="00A77EE5">
      <w:rPr>
        <w:rFonts w:cs="Cambria"/>
      </w:rPr>
      <w:fldChar w:fldCharType="separate"/>
    </w:r>
    <w:r w:rsidR="00C638D7">
      <w:rPr>
        <w:rFonts w:cs="Cambria"/>
        <w:noProof/>
      </w:rPr>
      <w:t>4</w:t>
    </w:r>
    <w:r w:rsidR="00A77EE5">
      <w:rPr>
        <w:rFonts w:cs="Cambri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5085CE" w14:textId="77777777" w:rsidR="00E956C9" w:rsidRDefault="00E956C9">
      <w:r>
        <w:separator/>
      </w:r>
    </w:p>
  </w:footnote>
  <w:footnote w:type="continuationSeparator" w:id="0">
    <w:p w14:paraId="02F33858" w14:textId="77777777" w:rsidR="00E956C9" w:rsidRDefault="00E956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E159E" w14:textId="574BB550" w:rsidR="00835F10" w:rsidRDefault="00857C48">
    <w:pPr>
      <w:pStyle w:val="Header"/>
      <w:rPr>
        <w:rFonts w:ascii="Cambria" w:hAnsi="Cambria" w:cs="Cambria"/>
        <w:color w:val="808080"/>
        <w:sz w:val="22"/>
      </w:rPr>
    </w:pPr>
    <w:r>
      <w:rPr>
        <w:rFonts w:ascii="Cambria" w:hAnsi="Cambria" w:cs="Cambria"/>
        <w:b/>
        <w:bCs/>
        <w:color w:val="808080"/>
        <w:sz w:val="22"/>
      </w:rPr>
      <w:t xml:space="preserve">COMP </w:t>
    </w:r>
    <w:r w:rsidR="002A41D5">
      <w:rPr>
        <w:rFonts w:ascii="Cambria" w:hAnsi="Cambria" w:cs="Cambria"/>
        <w:b/>
        <w:bCs/>
        <w:color w:val="808080"/>
        <w:sz w:val="22"/>
      </w:rPr>
      <w:t>2112</w:t>
    </w:r>
    <w:r>
      <w:rPr>
        <w:rFonts w:ascii="Cambria" w:hAnsi="Cambria" w:cs="Cambria"/>
        <w:b/>
        <w:bCs/>
        <w:color w:val="808080"/>
        <w:sz w:val="22"/>
      </w:rPr>
      <w:t xml:space="preserve"> Assignment 1</w:t>
    </w:r>
  </w:p>
  <w:p w14:paraId="4C1E159F" w14:textId="48A3E18D" w:rsidR="00835F10" w:rsidRDefault="002A41D5">
    <w:pPr>
      <w:pStyle w:val="Header"/>
    </w:pPr>
    <w:r>
      <w:rPr>
        <w:rFonts w:ascii="Cambria" w:hAnsi="Cambria" w:cs="Cambria"/>
        <w:color w:val="808080"/>
        <w:sz w:val="22"/>
      </w:rPr>
      <w:t>Albert Villaruz</w:t>
    </w:r>
    <w:r w:rsidR="00857C48">
      <w:rPr>
        <w:rFonts w:ascii="Cambria" w:hAnsi="Cambria" w:cs="Cambria"/>
        <w:color w:val="808080"/>
        <w:sz w:val="22"/>
      </w:rPr>
      <w:t xml:space="preserve"> </w:t>
    </w:r>
    <w:r w:rsidR="00322077">
      <w:rPr>
        <w:noProof/>
        <w:lang w:eastAsia="en-US"/>
      </w:rPr>
      <mc:AlternateContent>
        <mc:Choice Requires="wps">
          <w:drawing>
            <wp:anchor distT="0" distB="0" distL="114300" distR="114300" simplePos="0" relativeHeight="251657728" behindDoc="1" locked="0" layoutInCell="1" allowOverlap="1" wp14:anchorId="4C1E15A6" wp14:editId="5830E1D6">
              <wp:simplePos x="0" y="0"/>
              <wp:positionH relativeFrom="column">
                <wp:posOffset>0</wp:posOffset>
              </wp:positionH>
              <wp:positionV relativeFrom="paragraph">
                <wp:posOffset>167640</wp:posOffset>
              </wp:positionV>
              <wp:extent cx="5486400" cy="0"/>
              <wp:effectExtent l="9525" t="5715" r="9525" b="1333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9360" cap="sq">
                        <a:solidFill>
                          <a:srgbClr val="80808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5235E643" id="Line 1"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6in,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MoIQIAAD4EAAAOAAAAZHJzL2Uyb0RvYy54bWysU9uO2jAQfa/Uf7D8DknYLIWIsKoI9GXb&#10;RdrtBxjbIVZ9q+0loKr/3rEDtLQvVdVEcuz4zPGZmePFw1FJdODOC6NrXIxzjLimhgm9r/Hnl81o&#10;hpEPRDMijeY1PnGPH5Zv3yx6W/GJ6Yxk3CEg0b7qbY27EGyVZZ52XBE/NpZr2GyNUyTA0u0z5kgP&#10;7EpmkzyfZr1xzDpDuffwtxk28TLxty2n4altPQ9I1hi0hTS6NO7imC0XpNo7YjtBzzLIP6hQRGg4&#10;9ErVkEDQqxN/UClBnfGmDWNqVGbaVlCecoBsivy3bJ47YnnKBYrj7bVM/v/R0k+HrUOCQe8w0kRB&#10;ix6F5qiIlemtrwCw0lsXc6NH/WwfDf3ikTarjug9TwpfThbCUkR2ExIX3gL/rv9oGGDIazCpTMfW&#10;qUgJBUDH1I3TtRv8GBCFn/flbFrm0DR62ctIdQm0zocP3CgUJzWWoDkRk8OjDyAdoBdIPEebjZAy&#10;NVtq1Nd4fjeNzAQs57+mSG+kYBEV8d7tdyvp0IGAb2Z5fGNBgPUGpkQA90qhIig+g586Tthas3Rc&#10;IEIOcwiWOpJDgiDyPBtc8m2ez9ez9awclZPpelTmTTN6v1mVo+mmeHff3DWrVVN8jzqLsuoEY1xH&#10;qRfHFuXfOeJ8dwavXT17LU52y57yBbGXbxKdOhybOthjZ9hp62JpYrPBpAl8vlDxFvy6Tqif1375&#10;AwAA//8DAFBLAwQUAAYACAAAACEAxhUMWtwAAAAGAQAADwAAAGRycy9kb3ducmV2LnhtbEyPQWvC&#10;QBCF74X+h2UK3uqmolFiNlIEofYgNBZ6XbNjspidTbOrpv31neKhPb73hve+yVeDa8UF+2A9KXga&#10;JyCQKm8s1Qre95vHBYgQNRndekIFXxhgVdzf5Toz/kpveCljLbiEQqYVNDF2mZShatDpMPYdEmdH&#10;3zsdWfa1NL2+crlr5SRJUum0JV5odIfrBqtTeXYKXnan/fd282pn1jtTrj/nH+VsrtToYXhegog4&#10;xL9j+MVndCiY6eDPZIJoFfAjUcEknYLgdJFO2TjcDFnk8j9+8QMAAP//AwBQSwECLQAUAAYACAAA&#10;ACEAtoM4kv4AAADhAQAAEwAAAAAAAAAAAAAAAAAAAAAAW0NvbnRlbnRfVHlwZXNdLnhtbFBLAQIt&#10;ABQABgAIAAAAIQA4/SH/1gAAAJQBAAALAAAAAAAAAAAAAAAAAC8BAABfcmVscy8ucmVsc1BLAQIt&#10;ABQABgAIAAAAIQDcb9MoIQIAAD4EAAAOAAAAAAAAAAAAAAAAAC4CAABkcnMvZTJvRG9jLnhtbFBL&#10;AQItABQABgAIAAAAIQDGFQxa3AAAAAYBAAAPAAAAAAAAAAAAAAAAAHsEAABkcnMvZG93bnJldi54&#10;bWxQSwUGAAAAAAQABADzAAAAhAUAAAAA&#10;" strokecolor="gray" strokeweight=".26mm">
              <v:stroke joinstyle="miter" endcap="square"/>
            </v:line>
          </w:pict>
        </mc:Fallback>
      </mc:AlternateContent>
    </w:r>
    <w:r w:rsidR="00857C48">
      <w:rPr>
        <w:rFonts w:ascii="Cambria" w:hAnsi="Cambria" w:cs="Cambria"/>
        <w:color w:val="808080"/>
        <w:sz w:val="22"/>
      </w:rPr>
      <w:t>– Georgian College</w:t>
    </w:r>
    <w:r w:rsidR="00443D36">
      <w:rPr>
        <w:rFonts w:ascii="Cambria" w:hAnsi="Cambria" w:cs="Cambria"/>
        <w:color w:val="808080"/>
        <w:sz w:val="22"/>
      </w:rPr>
      <w:t xml:space="preserve">  </w:t>
    </w:r>
  </w:p>
  <w:p w14:paraId="4C1E15A0" w14:textId="77777777" w:rsidR="00835F10" w:rsidRDefault="00835F10">
    <w:pPr>
      <w:pStyle w:val="Header"/>
    </w:pPr>
  </w:p>
  <w:p w14:paraId="4C1E15A1" w14:textId="77777777" w:rsidR="00835F10" w:rsidRDefault="00835F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singleLevel"/>
    <w:tmpl w:val="00000003"/>
    <w:name w:val="WW8Num3"/>
    <w:lvl w:ilvl="0">
      <w:start w:val="1"/>
      <w:numFmt w:val="bullet"/>
      <w:lvlText w:val=""/>
      <w:lvlJc w:val="left"/>
      <w:pPr>
        <w:tabs>
          <w:tab w:val="num" w:pos="780"/>
        </w:tabs>
        <w:ind w:left="780" w:hanging="360"/>
      </w:pPr>
      <w:rPr>
        <w:rFonts w:ascii="Symbol" w:hAnsi="Symbol" w:cs="Symbol"/>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5" w15:restartNumberingAfterBreak="0">
    <w:nsid w:val="488C6C8A"/>
    <w:multiLevelType w:val="hybridMultilevel"/>
    <w:tmpl w:val="61985C6C"/>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5A0506"/>
    <w:multiLevelType w:val="hybridMultilevel"/>
    <w:tmpl w:val="C4408422"/>
    <w:lvl w:ilvl="0" w:tplc="C11623B8">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86A55"/>
    <w:multiLevelType w:val="hybridMultilevel"/>
    <w:tmpl w:val="870A1A98"/>
    <w:lvl w:ilvl="0" w:tplc="84BEDAA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4501A9"/>
    <w:multiLevelType w:val="hybridMultilevel"/>
    <w:tmpl w:val="4B5A4A86"/>
    <w:lvl w:ilvl="0" w:tplc="15ACB67C">
      <w:start w:val="2"/>
      <w:numFmt w:val="bullet"/>
      <w:lvlText w:val="-"/>
      <w:lvlJc w:val="left"/>
      <w:pPr>
        <w:ind w:left="720" w:hanging="360"/>
      </w:pPr>
      <w:rPr>
        <w:rFonts w:ascii="Cambria" w:eastAsia="Times New Roman"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C1"/>
    <w:rsid w:val="00022A43"/>
    <w:rsid w:val="000241C1"/>
    <w:rsid w:val="000767E4"/>
    <w:rsid w:val="00087F02"/>
    <w:rsid w:val="000B1060"/>
    <w:rsid w:val="000E538A"/>
    <w:rsid w:val="000F4EC4"/>
    <w:rsid w:val="001276BA"/>
    <w:rsid w:val="00150B26"/>
    <w:rsid w:val="00162C2F"/>
    <w:rsid w:val="00166564"/>
    <w:rsid w:val="001701CB"/>
    <w:rsid w:val="001753FA"/>
    <w:rsid w:val="00181A5F"/>
    <w:rsid w:val="001B3BD7"/>
    <w:rsid w:val="001C23FD"/>
    <w:rsid w:val="001F291D"/>
    <w:rsid w:val="0021081A"/>
    <w:rsid w:val="00214443"/>
    <w:rsid w:val="00220F44"/>
    <w:rsid w:val="00221B7A"/>
    <w:rsid w:val="0022355C"/>
    <w:rsid w:val="00236D77"/>
    <w:rsid w:val="00255BAE"/>
    <w:rsid w:val="00267AB1"/>
    <w:rsid w:val="00286F27"/>
    <w:rsid w:val="00287A00"/>
    <w:rsid w:val="002A41D5"/>
    <w:rsid w:val="002C1D97"/>
    <w:rsid w:val="002C6B70"/>
    <w:rsid w:val="002E48D7"/>
    <w:rsid w:val="002E541D"/>
    <w:rsid w:val="002F3179"/>
    <w:rsid w:val="002F5464"/>
    <w:rsid w:val="00311EBC"/>
    <w:rsid w:val="00322077"/>
    <w:rsid w:val="00333F34"/>
    <w:rsid w:val="003511D3"/>
    <w:rsid w:val="003520DB"/>
    <w:rsid w:val="00352D8D"/>
    <w:rsid w:val="003547FA"/>
    <w:rsid w:val="00356089"/>
    <w:rsid w:val="00371FEA"/>
    <w:rsid w:val="00374AD4"/>
    <w:rsid w:val="003876E6"/>
    <w:rsid w:val="00393141"/>
    <w:rsid w:val="003A08A6"/>
    <w:rsid w:val="003A62B1"/>
    <w:rsid w:val="003B02A5"/>
    <w:rsid w:val="003B1CBA"/>
    <w:rsid w:val="003F57DC"/>
    <w:rsid w:val="00414B68"/>
    <w:rsid w:val="004221C2"/>
    <w:rsid w:val="00433AB6"/>
    <w:rsid w:val="00434C13"/>
    <w:rsid w:val="00436DFE"/>
    <w:rsid w:val="00443D36"/>
    <w:rsid w:val="004512D6"/>
    <w:rsid w:val="00457AB7"/>
    <w:rsid w:val="00486A95"/>
    <w:rsid w:val="004B629D"/>
    <w:rsid w:val="004B7F30"/>
    <w:rsid w:val="004C0632"/>
    <w:rsid w:val="004C378C"/>
    <w:rsid w:val="004E6021"/>
    <w:rsid w:val="00516312"/>
    <w:rsid w:val="00532AAC"/>
    <w:rsid w:val="00532AF1"/>
    <w:rsid w:val="00540857"/>
    <w:rsid w:val="00542801"/>
    <w:rsid w:val="0054302A"/>
    <w:rsid w:val="00550C0C"/>
    <w:rsid w:val="00551CB1"/>
    <w:rsid w:val="0056167D"/>
    <w:rsid w:val="00565ECE"/>
    <w:rsid w:val="005848F0"/>
    <w:rsid w:val="0059335F"/>
    <w:rsid w:val="005A5004"/>
    <w:rsid w:val="005C31E6"/>
    <w:rsid w:val="005C4CD6"/>
    <w:rsid w:val="005C6633"/>
    <w:rsid w:val="005C77E1"/>
    <w:rsid w:val="005D350A"/>
    <w:rsid w:val="005F2557"/>
    <w:rsid w:val="005F6F76"/>
    <w:rsid w:val="006007C5"/>
    <w:rsid w:val="00616481"/>
    <w:rsid w:val="006206DB"/>
    <w:rsid w:val="00624A91"/>
    <w:rsid w:val="0062663B"/>
    <w:rsid w:val="00647DE7"/>
    <w:rsid w:val="0066666B"/>
    <w:rsid w:val="00672456"/>
    <w:rsid w:val="006A359B"/>
    <w:rsid w:val="006A4FAB"/>
    <w:rsid w:val="006A7E40"/>
    <w:rsid w:val="006D5474"/>
    <w:rsid w:val="006E6546"/>
    <w:rsid w:val="006F470E"/>
    <w:rsid w:val="00711B71"/>
    <w:rsid w:val="007226F4"/>
    <w:rsid w:val="007275BD"/>
    <w:rsid w:val="00730479"/>
    <w:rsid w:val="00750498"/>
    <w:rsid w:val="00751C47"/>
    <w:rsid w:val="007601A3"/>
    <w:rsid w:val="007757A4"/>
    <w:rsid w:val="00781F85"/>
    <w:rsid w:val="007A2731"/>
    <w:rsid w:val="007B2822"/>
    <w:rsid w:val="007B61B0"/>
    <w:rsid w:val="007C592A"/>
    <w:rsid w:val="007D4543"/>
    <w:rsid w:val="007D5A80"/>
    <w:rsid w:val="007D78D6"/>
    <w:rsid w:val="007E54EF"/>
    <w:rsid w:val="007F20C2"/>
    <w:rsid w:val="00800001"/>
    <w:rsid w:val="00805943"/>
    <w:rsid w:val="00835F10"/>
    <w:rsid w:val="0083757E"/>
    <w:rsid w:val="00845683"/>
    <w:rsid w:val="00857C48"/>
    <w:rsid w:val="0087693A"/>
    <w:rsid w:val="00881276"/>
    <w:rsid w:val="00892939"/>
    <w:rsid w:val="00894BEB"/>
    <w:rsid w:val="00894E36"/>
    <w:rsid w:val="008A4D76"/>
    <w:rsid w:val="008A6BB8"/>
    <w:rsid w:val="008C164C"/>
    <w:rsid w:val="008C32CC"/>
    <w:rsid w:val="008D430A"/>
    <w:rsid w:val="008F677B"/>
    <w:rsid w:val="00900FAE"/>
    <w:rsid w:val="009063ED"/>
    <w:rsid w:val="00907F45"/>
    <w:rsid w:val="00930971"/>
    <w:rsid w:val="00935564"/>
    <w:rsid w:val="009366BE"/>
    <w:rsid w:val="00945BB2"/>
    <w:rsid w:val="00967F30"/>
    <w:rsid w:val="0097160A"/>
    <w:rsid w:val="009733FD"/>
    <w:rsid w:val="00976B9C"/>
    <w:rsid w:val="00984E9D"/>
    <w:rsid w:val="009B14AA"/>
    <w:rsid w:val="009C0184"/>
    <w:rsid w:val="009D6435"/>
    <w:rsid w:val="009E1066"/>
    <w:rsid w:val="009E69D8"/>
    <w:rsid w:val="00A25756"/>
    <w:rsid w:val="00A32F0B"/>
    <w:rsid w:val="00A505EE"/>
    <w:rsid w:val="00A77EE5"/>
    <w:rsid w:val="00A83AA3"/>
    <w:rsid w:val="00AE18A8"/>
    <w:rsid w:val="00AE4AA5"/>
    <w:rsid w:val="00B057B7"/>
    <w:rsid w:val="00B16D33"/>
    <w:rsid w:val="00B17CBC"/>
    <w:rsid w:val="00B32D7C"/>
    <w:rsid w:val="00B668AF"/>
    <w:rsid w:val="00B968B3"/>
    <w:rsid w:val="00BB4291"/>
    <w:rsid w:val="00BD6AAC"/>
    <w:rsid w:val="00BD7D86"/>
    <w:rsid w:val="00BE2710"/>
    <w:rsid w:val="00BE5AFE"/>
    <w:rsid w:val="00C41FB4"/>
    <w:rsid w:val="00C4267D"/>
    <w:rsid w:val="00C52B0A"/>
    <w:rsid w:val="00C55AB9"/>
    <w:rsid w:val="00C60F4C"/>
    <w:rsid w:val="00C638D7"/>
    <w:rsid w:val="00C65C4B"/>
    <w:rsid w:val="00CA2817"/>
    <w:rsid w:val="00CA486C"/>
    <w:rsid w:val="00CC4EF6"/>
    <w:rsid w:val="00CE107A"/>
    <w:rsid w:val="00CE7674"/>
    <w:rsid w:val="00CF341F"/>
    <w:rsid w:val="00D1715C"/>
    <w:rsid w:val="00D93F55"/>
    <w:rsid w:val="00DB56E4"/>
    <w:rsid w:val="00DC0266"/>
    <w:rsid w:val="00DE446C"/>
    <w:rsid w:val="00DF2D20"/>
    <w:rsid w:val="00DF5E86"/>
    <w:rsid w:val="00E0547D"/>
    <w:rsid w:val="00E14B03"/>
    <w:rsid w:val="00E16D6E"/>
    <w:rsid w:val="00E6728D"/>
    <w:rsid w:val="00E7071C"/>
    <w:rsid w:val="00E902A8"/>
    <w:rsid w:val="00E9141B"/>
    <w:rsid w:val="00E956C9"/>
    <w:rsid w:val="00E9614B"/>
    <w:rsid w:val="00EB7932"/>
    <w:rsid w:val="00F01A98"/>
    <w:rsid w:val="00F027E4"/>
    <w:rsid w:val="00F02B13"/>
    <w:rsid w:val="00F15817"/>
    <w:rsid w:val="00F25AB5"/>
    <w:rsid w:val="00F27BEB"/>
    <w:rsid w:val="00F35689"/>
    <w:rsid w:val="00F4245A"/>
    <w:rsid w:val="00F42C93"/>
    <w:rsid w:val="00F7014A"/>
    <w:rsid w:val="00F756E3"/>
    <w:rsid w:val="00F8208C"/>
    <w:rsid w:val="00F83158"/>
    <w:rsid w:val="00F939E8"/>
    <w:rsid w:val="00F96A16"/>
    <w:rsid w:val="00FC053A"/>
    <w:rsid w:val="00FC20E7"/>
    <w:rsid w:val="00FD36D2"/>
    <w:rsid w:val="00FE076B"/>
    <w:rsid w:val="00FE67DB"/>
    <w:rsid w:val="00FF1A46"/>
    <w:rsid w:val="00FF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C1E152E"/>
  <w15:docId w15:val="{6710F0E7-D5D7-4945-80BC-0669FB18E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5F10"/>
    <w:pPr>
      <w:suppressAutoHyphens/>
    </w:pPr>
    <w:rPr>
      <w:sz w:val="24"/>
      <w:szCs w:val="24"/>
      <w:lang w:eastAsia="ar-SA"/>
    </w:rPr>
  </w:style>
  <w:style w:type="paragraph" w:styleId="Heading1">
    <w:name w:val="heading 1"/>
    <w:basedOn w:val="Normal"/>
    <w:next w:val="Normal"/>
    <w:qFormat/>
    <w:rsid w:val="00835F10"/>
    <w:pPr>
      <w:keepNext/>
      <w:numPr>
        <w:numId w:val="1"/>
      </w:numPr>
      <w:outlineLvl w:val="0"/>
    </w:pPr>
    <w:rPr>
      <w:rFonts w:ascii="Arial" w:hAnsi="Arial" w:cs="Arial"/>
      <w:b/>
      <w:bCs/>
    </w:rPr>
  </w:style>
  <w:style w:type="paragraph" w:styleId="Heading2">
    <w:name w:val="heading 2"/>
    <w:basedOn w:val="Normal"/>
    <w:next w:val="Normal"/>
    <w:qFormat/>
    <w:rsid w:val="00835F10"/>
    <w:pPr>
      <w:keepNext/>
      <w:numPr>
        <w:ilvl w:val="1"/>
        <w:numId w:val="1"/>
      </w:numPr>
      <w:outlineLvl w:val="1"/>
    </w:pPr>
    <w:rPr>
      <w:rFonts w:ascii="Arial" w:hAnsi="Arial" w:cs="Arial"/>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835F10"/>
    <w:rPr>
      <w:rFonts w:ascii="Symbol" w:hAnsi="Symbol" w:cs="Symbol"/>
    </w:rPr>
  </w:style>
  <w:style w:type="character" w:customStyle="1" w:styleId="WW8Num4z0">
    <w:name w:val="WW8Num4z0"/>
    <w:rsid w:val="00835F10"/>
    <w:rPr>
      <w:rFonts w:ascii="Cambria" w:eastAsia="Times New Roman" w:hAnsi="Cambria" w:cs="Arial"/>
    </w:rPr>
  </w:style>
  <w:style w:type="character" w:customStyle="1" w:styleId="WW8Num5z0">
    <w:name w:val="WW8Num5z0"/>
    <w:rsid w:val="00835F10"/>
    <w:rPr>
      <w:rFonts w:ascii="Symbol" w:hAnsi="Symbol" w:cs="Symbol"/>
    </w:rPr>
  </w:style>
  <w:style w:type="character" w:customStyle="1" w:styleId="WW8Num5z1">
    <w:name w:val="WW8Num5z1"/>
    <w:rsid w:val="00835F10"/>
    <w:rPr>
      <w:rFonts w:ascii="Courier New" w:hAnsi="Courier New" w:cs="Courier New"/>
    </w:rPr>
  </w:style>
  <w:style w:type="character" w:customStyle="1" w:styleId="WW8Num2z0">
    <w:name w:val="WW8Num2z0"/>
    <w:rsid w:val="00835F10"/>
    <w:rPr>
      <w:rFonts w:ascii="Symbol" w:hAnsi="Symbol" w:cs="Symbol"/>
    </w:rPr>
  </w:style>
  <w:style w:type="character" w:customStyle="1" w:styleId="WW8Num2z2">
    <w:name w:val="WW8Num2z2"/>
    <w:rsid w:val="00835F10"/>
    <w:rPr>
      <w:rFonts w:ascii="Wingdings" w:hAnsi="Wingdings" w:cs="Wingdings"/>
    </w:rPr>
  </w:style>
  <w:style w:type="character" w:customStyle="1" w:styleId="WW8Num2z4">
    <w:name w:val="WW8Num2z4"/>
    <w:rsid w:val="00835F10"/>
    <w:rPr>
      <w:rFonts w:ascii="Courier New" w:hAnsi="Courier New" w:cs="Courier New"/>
    </w:rPr>
  </w:style>
  <w:style w:type="character" w:customStyle="1" w:styleId="WW8Num3z1">
    <w:name w:val="WW8Num3z1"/>
    <w:rsid w:val="00835F10"/>
    <w:rPr>
      <w:rFonts w:ascii="Courier New" w:hAnsi="Courier New" w:cs="Courier New"/>
    </w:rPr>
  </w:style>
  <w:style w:type="character" w:customStyle="1" w:styleId="WW8Num3z2">
    <w:name w:val="WW8Num3z2"/>
    <w:rsid w:val="00835F10"/>
    <w:rPr>
      <w:rFonts w:ascii="Wingdings" w:hAnsi="Wingdings" w:cs="Wingdings"/>
    </w:rPr>
  </w:style>
  <w:style w:type="character" w:customStyle="1" w:styleId="WW8Num4z1">
    <w:name w:val="WW8Num4z1"/>
    <w:rsid w:val="00835F10"/>
    <w:rPr>
      <w:rFonts w:ascii="Courier New" w:hAnsi="Courier New" w:cs="Courier New"/>
    </w:rPr>
  </w:style>
  <w:style w:type="character" w:customStyle="1" w:styleId="WW8Num4z2">
    <w:name w:val="WW8Num4z2"/>
    <w:rsid w:val="00835F10"/>
    <w:rPr>
      <w:rFonts w:ascii="Wingdings" w:hAnsi="Wingdings" w:cs="Wingdings"/>
    </w:rPr>
  </w:style>
  <w:style w:type="character" w:customStyle="1" w:styleId="WW8Num4z3">
    <w:name w:val="WW8Num4z3"/>
    <w:rsid w:val="00835F10"/>
    <w:rPr>
      <w:rFonts w:ascii="Symbol" w:hAnsi="Symbol" w:cs="Symbol"/>
    </w:rPr>
  </w:style>
  <w:style w:type="character" w:customStyle="1" w:styleId="WW8Num5z2">
    <w:name w:val="WW8Num5z2"/>
    <w:rsid w:val="00835F10"/>
    <w:rPr>
      <w:rFonts w:ascii="Wingdings" w:hAnsi="Wingdings" w:cs="Wingdings"/>
    </w:rPr>
  </w:style>
  <w:style w:type="character" w:customStyle="1" w:styleId="WW8Num8z0">
    <w:name w:val="WW8Num8z0"/>
    <w:rsid w:val="00835F10"/>
    <w:rPr>
      <w:rFonts w:ascii="Cambria" w:eastAsia="Times New Roman" w:hAnsi="Cambria" w:cs="Arial"/>
    </w:rPr>
  </w:style>
  <w:style w:type="character" w:customStyle="1" w:styleId="WW8Num8z1">
    <w:name w:val="WW8Num8z1"/>
    <w:rsid w:val="00835F10"/>
    <w:rPr>
      <w:rFonts w:ascii="Courier New" w:hAnsi="Courier New" w:cs="Courier New"/>
    </w:rPr>
  </w:style>
  <w:style w:type="character" w:customStyle="1" w:styleId="WW8Num8z2">
    <w:name w:val="WW8Num8z2"/>
    <w:rsid w:val="00835F10"/>
    <w:rPr>
      <w:rFonts w:ascii="Wingdings" w:hAnsi="Wingdings" w:cs="Wingdings"/>
    </w:rPr>
  </w:style>
  <w:style w:type="character" w:customStyle="1" w:styleId="WW8Num8z3">
    <w:name w:val="WW8Num8z3"/>
    <w:rsid w:val="00835F10"/>
    <w:rPr>
      <w:rFonts w:ascii="Symbol" w:hAnsi="Symbol" w:cs="Symbol"/>
    </w:rPr>
  </w:style>
  <w:style w:type="character" w:styleId="Hyperlink">
    <w:name w:val="Hyperlink"/>
    <w:basedOn w:val="DefaultParagraphFont"/>
    <w:rsid w:val="00835F10"/>
    <w:rPr>
      <w:color w:val="0000FF"/>
      <w:u w:val="single"/>
    </w:rPr>
  </w:style>
  <w:style w:type="character" w:customStyle="1" w:styleId="Bullets">
    <w:name w:val="Bullets"/>
    <w:rsid w:val="00835F10"/>
    <w:rPr>
      <w:rFonts w:ascii="OpenSymbol" w:eastAsia="OpenSymbol" w:hAnsi="OpenSymbol" w:cs="OpenSymbol"/>
    </w:rPr>
  </w:style>
  <w:style w:type="paragraph" w:customStyle="1" w:styleId="Heading">
    <w:name w:val="Heading"/>
    <w:basedOn w:val="Normal"/>
    <w:next w:val="BodyText"/>
    <w:rsid w:val="00835F10"/>
    <w:pPr>
      <w:keepNext/>
      <w:spacing w:before="240" w:after="120"/>
    </w:pPr>
    <w:rPr>
      <w:rFonts w:ascii="Arial" w:eastAsia="Microsoft YaHei" w:hAnsi="Arial" w:cs="Mangal"/>
      <w:sz w:val="28"/>
      <w:szCs w:val="28"/>
    </w:rPr>
  </w:style>
  <w:style w:type="paragraph" w:styleId="BodyText">
    <w:name w:val="Body Text"/>
    <w:basedOn w:val="Normal"/>
    <w:rsid w:val="00835F10"/>
    <w:rPr>
      <w:rFonts w:ascii="Arial" w:hAnsi="Arial" w:cs="Arial"/>
      <w:color w:val="FF0000"/>
    </w:rPr>
  </w:style>
  <w:style w:type="paragraph" w:styleId="List">
    <w:name w:val="List"/>
    <w:basedOn w:val="BodyText"/>
    <w:rsid w:val="00835F10"/>
    <w:rPr>
      <w:rFonts w:cs="Mangal"/>
    </w:rPr>
  </w:style>
  <w:style w:type="paragraph" w:styleId="Caption">
    <w:name w:val="caption"/>
    <w:basedOn w:val="Normal"/>
    <w:qFormat/>
    <w:rsid w:val="00835F10"/>
    <w:pPr>
      <w:suppressLineNumbers/>
      <w:spacing w:before="120" w:after="120"/>
    </w:pPr>
    <w:rPr>
      <w:rFonts w:cs="Mangal"/>
      <w:i/>
      <w:iCs/>
    </w:rPr>
  </w:style>
  <w:style w:type="paragraph" w:customStyle="1" w:styleId="Index">
    <w:name w:val="Index"/>
    <w:basedOn w:val="Normal"/>
    <w:rsid w:val="00835F10"/>
    <w:pPr>
      <w:suppressLineNumbers/>
    </w:pPr>
    <w:rPr>
      <w:rFonts w:cs="Mangal"/>
    </w:rPr>
  </w:style>
  <w:style w:type="paragraph" w:styleId="Header">
    <w:name w:val="header"/>
    <w:basedOn w:val="Normal"/>
    <w:rsid w:val="00835F10"/>
    <w:pPr>
      <w:tabs>
        <w:tab w:val="center" w:pos="4320"/>
        <w:tab w:val="right" w:pos="8640"/>
      </w:tabs>
    </w:pPr>
  </w:style>
  <w:style w:type="paragraph" w:styleId="Footer">
    <w:name w:val="footer"/>
    <w:basedOn w:val="Normal"/>
    <w:rsid w:val="00835F10"/>
    <w:pPr>
      <w:tabs>
        <w:tab w:val="center" w:pos="4320"/>
        <w:tab w:val="right" w:pos="8640"/>
      </w:tabs>
    </w:pPr>
  </w:style>
  <w:style w:type="paragraph" w:styleId="NormalWeb">
    <w:name w:val="Normal (Web)"/>
    <w:basedOn w:val="Normal"/>
    <w:rsid w:val="00835F10"/>
    <w:pPr>
      <w:spacing w:before="280" w:after="280"/>
    </w:pPr>
    <w:rPr>
      <w:rFonts w:ascii="Arial Unicode MS" w:eastAsia="Arial Unicode MS" w:hAnsi="Arial Unicode MS" w:cs="Arial Unicode MS"/>
      <w:lang w:val="en-CA"/>
    </w:rPr>
  </w:style>
  <w:style w:type="paragraph" w:styleId="ListParagraph">
    <w:name w:val="List Paragraph"/>
    <w:basedOn w:val="Normal"/>
    <w:qFormat/>
    <w:rsid w:val="00835F10"/>
    <w:pPr>
      <w:ind w:left="720"/>
    </w:pPr>
  </w:style>
  <w:style w:type="paragraph" w:customStyle="1" w:styleId="TableContents">
    <w:name w:val="Table Contents"/>
    <w:basedOn w:val="Normal"/>
    <w:rsid w:val="00835F10"/>
    <w:pPr>
      <w:suppressLineNumbers/>
    </w:pPr>
  </w:style>
  <w:style w:type="paragraph" w:customStyle="1" w:styleId="TableHeading">
    <w:name w:val="Table Heading"/>
    <w:basedOn w:val="TableContents"/>
    <w:rsid w:val="00835F10"/>
    <w:pPr>
      <w:jc w:val="center"/>
    </w:pPr>
    <w:rPr>
      <w:b/>
      <w:bCs/>
    </w:rPr>
  </w:style>
  <w:style w:type="paragraph" w:styleId="HTMLPreformatted">
    <w:name w:val="HTML Preformatted"/>
    <w:basedOn w:val="Normal"/>
    <w:link w:val="HTMLPreformattedChar"/>
    <w:uiPriority w:val="99"/>
    <w:semiHidden/>
    <w:unhideWhenUsed/>
    <w:rsid w:val="007F20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7F20C2"/>
    <w:rPr>
      <w:rFonts w:ascii="Courier New" w:hAnsi="Courier New" w:cs="Courier New"/>
    </w:rPr>
  </w:style>
  <w:style w:type="character" w:styleId="HTMLCode">
    <w:name w:val="HTML Code"/>
    <w:basedOn w:val="DefaultParagraphFont"/>
    <w:uiPriority w:val="99"/>
    <w:semiHidden/>
    <w:unhideWhenUsed/>
    <w:rsid w:val="007F20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137305">
      <w:bodyDiv w:val="1"/>
      <w:marLeft w:val="0"/>
      <w:marRight w:val="0"/>
      <w:marTop w:val="0"/>
      <w:marBottom w:val="0"/>
      <w:divBdr>
        <w:top w:val="none" w:sz="0" w:space="0" w:color="auto"/>
        <w:left w:val="none" w:sz="0" w:space="0" w:color="auto"/>
        <w:bottom w:val="none" w:sz="0" w:space="0" w:color="auto"/>
        <w:right w:val="none" w:sz="0" w:space="0" w:color="auto"/>
      </w:divBdr>
      <w:divsChild>
        <w:div w:id="820315105">
          <w:marLeft w:val="0"/>
          <w:marRight w:val="0"/>
          <w:marTop w:val="0"/>
          <w:marBottom w:val="0"/>
          <w:divBdr>
            <w:top w:val="none" w:sz="0" w:space="0" w:color="auto"/>
            <w:left w:val="none" w:sz="0" w:space="0" w:color="auto"/>
            <w:bottom w:val="none" w:sz="0" w:space="0" w:color="auto"/>
            <w:right w:val="none" w:sz="0" w:space="0" w:color="auto"/>
          </w:divBdr>
          <w:divsChild>
            <w:div w:id="16396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866894">
      <w:bodyDiv w:val="1"/>
      <w:marLeft w:val="0"/>
      <w:marRight w:val="0"/>
      <w:marTop w:val="0"/>
      <w:marBottom w:val="0"/>
      <w:divBdr>
        <w:top w:val="none" w:sz="0" w:space="0" w:color="auto"/>
        <w:left w:val="none" w:sz="0" w:space="0" w:color="auto"/>
        <w:bottom w:val="none" w:sz="0" w:space="0" w:color="auto"/>
        <w:right w:val="none" w:sz="0" w:space="0" w:color="auto"/>
      </w:divBdr>
    </w:div>
    <w:div w:id="1770003145">
      <w:bodyDiv w:val="1"/>
      <w:marLeft w:val="0"/>
      <w:marRight w:val="0"/>
      <w:marTop w:val="0"/>
      <w:marBottom w:val="0"/>
      <w:divBdr>
        <w:top w:val="none" w:sz="0" w:space="0" w:color="auto"/>
        <w:left w:val="none" w:sz="0" w:space="0" w:color="auto"/>
        <w:bottom w:val="none" w:sz="0" w:space="0" w:color="auto"/>
        <w:right w:val="none" w:sz="0" w:space="0" w:color="auto"/>
      </w:divBdr>
      <w:divsChild>
        <w:div w:id="1803959453">
          <w:marLeft w:val="0"/>
          <w:marRight w:val="0"/>
          <w:marTop w:val="0"/>
          <w:marBottom w:val="0"/>
          <w:divBdr>
            <w:top w:val="none" w:sz="0" w:space="0" w:color="auto"/>
            <w:left w:val="none" w:sz="0" w:space="0" w:color="auto"/>
            <w:bottom w:val="none" w:sz="0" w:space="0" w:color="auto"/>
            <w:right w:val="none" w:sz="0" w:space="0" w:color="auto"/>
          </w:divBdr>
          <w:divsChild>
            <w:div w:id="2072076957">
              <w:marLeft w:val="0"/>
              <w:marRight w:val="0"/>
              <w:marTop w:val="0"/>
              <w:marBottom w:val="0"/>
              <w:divBdr>
                <w:top w:val="none" w:sz="0" w:space="0" w:color="auto"/>
                <w:left w:val="none" w:sz="0" w:space="0" w:color="auto"/>
                <w:bottom w:val="none" w:sz="0" w:space="0" w:color="auto"/>
                <w:right w:val="none" w:sz="0" w:space="0" w:color="auto"/>
              </w:divBdr>
            </w:div>
            <w:div w:id="1230308586">
              <w:marLeft w:val="0"/>
              <w:marRight w:val="0"/>
              <w:marTop w:val="0"/>
              <w:marBottom w:val="0"/>
              <w:divBdr>
                <w:top w:val="none" w:sz="0" w:space="0" w:color="auto"/>
                <w:left w:val="none" w:sz="0" w:space="0" w:color="auto"/>
                <w:bottom w:val="none" w:sz="0" w:space="0" w:color="auto"/>
                <w:right w:val="none" w:sz="0" w:space="0" w:color="auto"/>
              </w:divBdr>
            </w:div>
            <w:div w:id="3537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ecss.io/layouts/emai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youtu.be/re3ZkZQY2b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vcoder/comp2112-assignment1/blob/master/README.md" TargetMode="External"/><Relationship Id="rId4" Type="http://schemas.openxmlformats.org/officeDocument/2006/relationships/webSettings" Target="webSettings.xml"/><Relationship Id="rId9" Type="http://schemas.openxmlformats.org/officeDocument/2006/relationships/hyperlink" Target="https://archive.org/details/softwarelibrary_msdos_ga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1767</TotalTime>
  <Pages>1</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Assignment 1 – Computer Programming Concepts</vt:lpstr>
    </vt:vector>
  </TitlesOfParts>
  <Company/>
  <LinksUpToDate>false</LinksUpToDate>
  <CharactersWithSpaces>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 Computer Programming Concepts</dc:title>
  <dc:creator>steph</dc:creator>
  <cp:lastModifiedBy>Albert Villaruz</cp:lastModifiedBy>
  <cp:revision>169</cp:revision>
  <cp:lastPrinted>2010-02-04T14:38:00Z</cp:lastPrinted>
  <dcterms:created xsi:type="dcterms:W3CDTF">2017-09-17T13:41:00Z</dcterms:created>
  <dcterms:modified xsi:type="dcterms:W3CDTF">2017-09-22T14:55:00Z</dcterms:modified>
</cp:coreProperties>
</file>