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DCB47" w14:textId="77777777" w:rsidR="00755853" w:rsidRDefault="00755853" w:rsidP="002B347E">
      <w:pPr>
        <w:pStyle w:val="Body"/>
        <w:rPr>
          <w:rFonts w:ascii="AR DELANEY" w:hAnsi="AR DELANEY" w:hint="eastAsia"/>
          <w:b/>
          <w:bCs/>
          <w:sz w:val="32"/>
          <w:szCs w:val="32"/>
        </w:rPr>
      </w:pPr>
      <w:r w:rsidRPr="00EB3012">
        <w:rPr>
          <w:rFonts w:ascii="AR DELANEY" w:hAnsi="AR DELANEY"/>
          <w:b/>
          <w:bCs/>
          <w:sz w:val="32"/>
          <w:szCs w:val="32"/>
        </w:rPr>
        <w:t xml:space="preserve">CSC </w:t>
      </w:r>
      <w:r>
        <w:rPr>
          <w:rFonts w:ascii="AR DELANEY" w:hAnsi="AR DELANEY"/>
          <w:b/>
          <w:bCs/>
          <w:sz w:val="32"/>
          <w:szCs w:val="32"/>
        </w:rPr>
        <w:t>1302</w:t>
      </w:r>
      <w:r w:rsidRPr="00EB3012">
        <w:rPr>
          <w:rFonts w:ascii="AR DELANEY" w:hAnsi="AR DELANEY"/>
          <w:b/>
          <w:bCs/>
          <w:sz w:val="32"/>
          <w:szCs w:val="32"/>
        </w:rPr>
        <w:t xml:space="preserve">: PRINCIPLES OF COMPUTER </w:t>
      </w:r>
      <w:r>
        <w:rPr>
          <w:rFonts w:ascii="AR DELANEY" w:hAnsi="AR DELANEY"/>
          <w:b/>
          <w:bCs/>
          <w:sz w:val="32"/>
          <w:szCs w:val="32"/>
        </w:rPr>
        <w:t>SCIENCE II</w:t>
      </w:r>
    </w:p>
    <w:p w14:paraId="01AC4BB2" w14:textId="77777777" w:rsidR="00755853" w:rsidRPr="00EB3012" w:rsidRDefault="00755853" w:rsidP="002B347E">
      <w:pPr>
        <w:pStyle w:val="Body"/>
        <w:rPr>
          <w:rFonts w:ascii="AR DELANEY" w:hAnsi="AR DELANEY" w:hint="eastAsia"/>
          <w:b/>
          <w:bCs/>
          <w:sz w:val="32"/>
          <w:szCs w:val="32"/>
        </w:rPr>
      </w:pPr>
      <w:r>
        <w:rPr>
          <w:rFonts w:ascii="AR DELANEY" w:hAnsi="AR DELANEY"/>
          <w:b/>
          <w:bCs/>
          <w:iCs/>
          <w:sz w:val="36"/>
          <w:szCs w:val="36"/>
        </w:rPr>
        <w:t>Lab 12</w:t>
      </w:r>
    </w:p>
    <w:p w14:paraId="49E0AA87" w14:textId="77777777" w:rsidR="00755853" w:rsidRDefault="00755853" w:rsidP="00755853">
      <w:pPr>
        <w:pStyle w:val="Body"/>
        <w:rPr>
          <w:b/>
          <w:bCs/>
        </w:rPr>
      </w:pPr>
    </w:p>
    <w:p w14:paraId="4AFAE618" w14:textId="77777777" w:rsidR="00755853" w:rsidRDefault="00755853" w:rsidP="00755853">
      <w:pPr>
        <w:pStyle w:val="Body"/>
        <w:rPr>
          <w:b/>
          <w:bCs/>
        </w:rPr>
      </w:pPr>
      <w:r>
        <w:rPr>
          <w:b/>
          <w:bCs/>
        </w:rPr>
        <w:t>How to Submit</w:t>
      </w:r>
    </w:p>
    <w:p w14:paraId="084EF0C5" w14:textId="77777777" w:rsidR="002B347E" w:rsidRDefault="002B347E" w:rsidP="002B347E">
      <w:pPr>
        <w:pStyle w:val="ListParagraph"/>
        <w:shd w:val="clear" w:color="auto" w:fill="FFFFFF"/>
        <w:tabs>
          <w:tab w:val="left" w:pos="720"/>
        </w:tabs>
        <w:ind w:left="0"/>
        <w:rPr>
          <w:color w:val="212121"/>
          <w:u w:color="212121"/>
        </w:rPr>
      </w:pPr>
      <w:r>
        <w:rPr>
          <w:color w:val="212121"/>
          <w:u w:color="212121"/>
        </w:rPr>
        <w:t xml:space="preserve">Please submit your answers to the iCollege ‘assignment’ dropbox for your lab, once you have completed. Failure to submit within your given time period will result in a </w:t>
      </w:r>
      <w:r>
        <w:rPr>
          <w:b/>
          <w:color w:val="212121"/>
          <w:u w:val="single" w:color="212121"/>
        </w:rPr>
        <w:t>ZERO FOR THIS LAB. NO EXCEPTIONS</w:t>
      </w:r>
      <w:r>
        <w:rPr>
          <w:color w:val="212121"/>
          <w:u w:color="212121"/>
        </w:rPr>
        <w:t>.</w:t>
      </w:r>
    </w:p>
    <w:p w14:paraId="17528E6C" w14:textId="334C11AD" w:rsidR="00755853" w:rsidRDefault="00755853" w:rsidP="00755853">
      <w:pPr>
        <w:pStyle w:val="ListParagraph"/>
        <w:shd w:val="clear" w:color="auto" w:fill="FFFFFF"/>
        <w:tabs>
          <w:tab w:val="left" w:pos="720"/>
        </w:tabs>
        <w:ind w:left="0"/>
        <w:rPr>
          <w:color w:val="212121"/>
          <w:u w:color="212121"/>
        </w:rPr>
      </w:pPr>
      <w:r>
        <w:rPr>
          <w:color w:val="212121"/>
          <w:u w:color="212121"/>
        </w:rPr>
        <w:t xml:space="preserve"> </w:t>
      </w:r>
    </w:p>
    <w:p w14:paraId="552E939C" w14:textId="0045F0DC" w:rsidR="006E3856" w:rsidRPr="00016CEB" w:rsidRDefault="002B347E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EF407C">
        <w:rPr>
          <w:rFonts w:ascii="Times New Roman" w:eastAsia="Times New Roman" w:hAnsi="Times New Roman" w:cs="Times New Roman"/>
          <w:sz w:val="24"/>
          <w:szCs w:val="24"/>
        </w:rPr>
        <w:t xml:space="preserve">Write a client program </w:t>
      </w:r>
      <w:r w:rsidRPr="00EF407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ClientSorting</w:t>
      </w:r>
      <w:r w:rsidR="004F57B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2</w:t>
      </w:r>
      <w:r w:rsidRPr="00EF407C">
        <w:rPr>
          <w:rFonts w:ascii="Times New Roman" w:eastAsia="Times New Roman" w:hAnsi="Times New Roman" w:cs="Times New Roman"/>
          <w:sz w:val="24"/>
          <w:szCs w:val="24"/>
        </w:rPr>
        <w:t xml:space="preserve"> and in the </w:t>
      </w:r>
      <w:r w:rsidRPr="00EF407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main</w:t>
      </w:r>
      <w:r w:rsidRPr="00EF407C">
        <w:rPr>
          <w:rFonts w:ascii="Times New Roman" w:eastAsia="Times New Roman" w:hAnsi="Times New Roman" w:cs="Times New Roman"/>
          <w:sz w:val="24"/>
          <w:szCs w:val="24"/>
        </w:rPr>
        <w:t xml:space="preserve"> method:</w:t>
      </w:r>
    </w:p>
    <w:p w14:paraId="76E1A15C" w14:textId="6C5D4091" w:rsidR="00755853" w:rsidRDefault="00755853" w:rsidP="00755853">
      <w:pPr>
        <w:pStyle w:val="Body"/>
        <w:numPr>
          <w:ilvl w:val="0"/>
          <w:numId w:val="1"/>
        </w:numPr>
        <w:pBdr>
          <w:between w:val="nil"/>
          <w:bar w:val="nil"/>
        </w:pBdr>
        <w:suppressAutoHyphens w:val="0"/>
        <w:rPr>
          <w:iCs/>
        </w:rPr>
      </w:pPr>
      <w:r>
        <w:rPr>
          <w:iCs/>
        </w:rPr>
        <w:t xml:space="preserve">Write a modified version of </w:t>
      </w:r>
      <w:r w:rsidR="002B347E">
        <w:rPr>
          <w:iCs/>
        </w:rPr>
        <w:t xml:space="preserve">the </w:t>
      </w:r>
      <w:r>
        <w:rPr>
          <w:iCs/>
        </w:rPr>
        <w:t xml:space="preserve">selection sort algorithm </w:t>
      </w:r>
      <w:r w:rsidR="004F57B2">
        <w:rPr>
          <w:iCs/>
        </w:rPr>
        <w:t>(</w:t>
      </w:r>
      <w:proofErr w:type="spellStart"/>
      <w:proofErr w:type="gramStart"/>
      <w:r w:rsidR="004F57B2" w:rsidRPr="004F57B2">
        <w:rPr>
          <w:i/>
        </w:rPr>
        <w:t>SelectionSorter</w:t>
      </w:r>
      <w:proofErr w:type="spellEnd"/>
      <w:r w:rsidR="004F57B2" w:rsidRPr="004F57B2">
        <w:rPr>
          <w:i/>
        </w:rPr>
        <w:t>(</w:t>
      </w:r>
      <w:proofErr w:type="gramEnd"/>
      <w:r w:rsidR="004F57B2" w:rsidRPr="004F57B2">
        <w:rPr>
          <w:i/>
        </w:rPr>
        <w:t>)</w:t>
      </w:r>
      <w:r w:rsidR="004F57B2">
        <w:rPr>
          <w:iCs/>
        </w:rPr>
        <w:t xml:space="preserve">) </w:t>
      </w:r>
      <w:r>
        <w:rPr>
          <w:iCs/>
        </w:rPr>
        <w:t>that sorts an array of strings</w:t>
      </w:r>
      <w:r w:rsidR="002B347E">
        <w:rPr>
          <w:iCs/>
        </w:rPr>
        <w:t xml:space="preserve"> (alphabetically)</w:t>
      </w:r>
      <w:r>
        <w:rPr>
          <w:iCs/>
        </w:rPr>
        <w:t xml:space="preserve"> rather than one of integer values.</w:t>
      </w:r>
      <w:r w:rsidR="004F57B2">
        <w:rPr>
          <w:iCs/>
        </w:rPr>
        <w:t xml:space="preserve"> </w:t>
      </w:r>
      <w:r w:rsidR="004F57B2">
        <w:t xml:space="preserve">Print the array before it is sorted in the </w:t>
      </w:r>
      <w:r w:rsidR="004F57B2" w:rsidRPr="00EF407C">
        <w:rPr>
          <w:b/>
          <w:bCs/>
          <w:i/>
          <w:iCs/>
        </w:rPr>
        <w:t>main</w:t>
      </w:r>
      <w:r w:rsidR="004F57B2">
        <w:t xml:space="preserve"> method, then after it is sorted in </w:t>
      </w:r>
      <w:proofErr w:type="spellStart"/>
      <w:proofErr w:type="gramStart"/>
      <w:r w:rsidR="004F57B2" w:rsidRPr="00EF407C">
        <w:rPr>
          <w:i/>
          <w:iCs/>
        </w:rPr>
        <w:t>SelectionSorter</w:t>
      </w:r>
      <w:proofErr w:type="spellEnd"/>
      <w:r w:rsidR="004F57B2" w:rsidRPr="00EF407C">
        <w:rPr>
          <w:i/>
          <w:iCs/>
        </w:rPr>
        <w:t>(</w:t>
      </w:r>
      <w:proofErr w:type="gramEnd"/>
      <w:r w:rsidR="004F57B2" w:rsidRPr="00EF407C">
        <w:rPr>
          <w:i/>
          <w:iCs/>
        </w:rPr>
        <w:t>)</w:t>
      </w:r>
      <w:r w:rsidR="004F57B2">
        <w:t>.</w:t>
      </w:r>
    </w:p>
    <w:p w14:paraId="48F83085" w14:textId="77777777" w:rsidR="0018430A" w:rsidRDefault="0018430A" w:rsidP="0018430A">
      <w:pPr>
        <w:pStyle w:val="Body"/>
        <w:pBdr>
          <w:between w:val="nil"/>
          <w:bar w:val="nil"/>
        </w:pBdr>
        <w:suppressAutoHyphens w:val="0"/>
        <w:ind w:left="720"/>
        <w:rPr>
          <w:iCs/>
        </w:rPr>
      </w:pPr>
    </w:p>
    <w:p w14:paraId="746A3FF2" w14:textId="2B22F33F" w:rsidR="00755853" w:rsidRDefault="0018430A" w:rsidP="00C06D45">
      <w:pPr>
        <w:pStyle w:val="Body"/>
        <w:numPr>
          <w:ilvl w:val="0"/>
          <w:numId w:val="1"/>
        </w:numPr>
        <w:pBdr>
          <w:between w:val="nil"/>
          <w:bar w:val="nil"/>
        </w:pBdr>
        <w:suppressAutoHyphens w:val="0"/>
        <w:rPr>
          <w:iCs/>
        </w:rPr>
      </w:pPr>
      <w:r w:rsidRPr="0018430A">
        <w:rPr>
          <w:iCs/>
        </w:rPr>
        <w:t>Write a modified version of insertion sort algorithm</w:t>
      </w:r>
      <w:r w:rsidR="004F57B2">
        <w:rPr>
          <w:iCs/>
        </w:rPr>
        <w:t xml:space="preserve"> (</w:t>
      </w:r>
      <w:proofErr w:type="spellStart"/>
      <w:proofErr w:type="gramStart"/>
      <w:r w:rsidR="004F57B2" w:rsidRPr="00EF407C">
        <w:rPr>
          <w:i/>
          <w:iCs/>
        </w:rPr>
        <w:t>InsertSorter</w:t>
      </w:r>
      <w:proofErr w:type="spellEnd"/>
      <w:r w:rsidR="004F57B2" w:rsidRPr="00EF407C">
        <w:rPr>
          <w:i/>
          <w:iCs/>
        </w:rPr>
        <w:t>(</w:t>
      </w:r>
      <w:proofErr w:type="gramEnd"/>
      <w:r w:rsidR="004F57B2" w:rsidRPr="00EF407C">
        <w:rPr>
          <w:i/>
          <w:iCs/>
        </w:rPr>
        <w:t>)</w:t>
      </w:r>
      <w:r w:rsidR="004F57B2">
        <w:t xml:space="preserve">) </w:t>
      </w:r>
      <w:r w:rsidRPr="0018430A">
        <w:rPr>
          <w:iCs/>
        </w:rPr>
        <w:t>that sorts an array of strings rather than one of integer values.</w:t>
      </w:r>
      <w:r w:rsidR="004F57B2">
        <w:rPr>
          <w:iCs/>
        </w:rPr>
        <w:t xml:space="preserve"> </w:t>
      </w:r>
      <w:r w:rsidR="004F57B2">
        <w:t xml:space="preserve">Print the array before it is sorted in the </w:t>
      </w:r>
      <w:r w:rsidR="004F57B2" w:rsidRPr="00EF407C">
        <w:rPr>
          <w:b/>
          <w:bCs/>
          <w:i/>
          <w:iCs/>
        </w:rPr>
        <w:t>main</w:t>
      </w:r>
      <w:r w:rsidR="004F57B2">
        <w:t xml:space="preserve"> method, then after it is sorted in </w:t>
      </w:r>
      <w:proofErr w:type="spellStart"/>
      <w:proofErr w:type="gramStart"/>
      <w:r w:rsidR="004F57B2" w:rsidRPr="00EF407C">
        <w:rPr>
          <w:i/>
          <w:iCs/>
        </w:rPr>
        <w:t>InsertSorter</w:t>
      </w:r>
      <w:proofErr w:type="spellEnd"/>
      <w:r w:rsidR="004F57B2" w:rsidRPr="00EF407C">
        <w:rPr>
          <w:i/>
          <w:iCs/>
        </w:rPr>
        <w:t>(</w:t>
      </w:r>
      <w:proofErr w:type="gramEnd"/>
      <w:r w:rsidR="004F57B2" w:rsidRPr="00EF407C">
        <w:rPr>
          <w:i/>
          <w:iCs/>
        </w:rPr>
        <w:t>)</w:t>
      </w:r>
      <w:r w:rsidR="004F57B2">
        <w:t>.</w:t>
      </w:r>
    </w:p>
    <w:p w14:paraId="2B241AC1" w14:textId="77777777" w:rsidR="0018430A" w:rsidRPr="0018430A" w:rsidRDefault="0018430A" w:rsidP="0018430A">
      <w:pPr>
        <w:pStyle w:val="Body"/>
        <w:pBdr>
          <w:between w:val="nil"/>
          <w:bar w:val="nil"/>
        </w:pBdr>
        <w:suppressAutoHyphens w:val="0"/>
        <w:ind w:left="720"/>
        <w:rPr>
          <w:iCs/>
        </w:rPr>
      </w:pPr>
    </w:p>
    <w:p w14:paraId="437F7573" w14:textId="6BA7C987" w:rsidR="004F57B2" w:rsidRDefault="00755853" w:rsidP="004F57B2">
      <w:pPr>
        <w:pStyle w:val="Body"/>
        <w:numPr>
          <w:ilvl w:val="0"/>
          <w:numId w:val="1"/>
        </w:numPr>
        <w:pBdr>
          <w:between w:val="nil"/>
          <w:bar w:val="nil"/>
        </w:pBdr>
        <w:suppressAutoHyphens w:val="0"/>
        <w:rPr>
          <w:iCs/>
        </w:rPr>
      </w:pPr>
      <w:r>
        <w:rPr>
          <w:iCs/>
        </w:rPr>
        <w:t xml:space="preserve">Write a modified “dual” version of the selection sort algorithm that selects both the largest and smallest elements on each pass and moves each of them to the appropriate end of </w:t>
      </w:r>
      <w:r w:rsidR="0018430A">
        <w:rPr>
          <w:iCs/>
        </w:rPr>
        <w:t>an integer</w:t>
      </w:r>
      <w:r>
        <w:rPr>
          <w:iCs/>
        </w:rPr>
        <w:t xml:space="preserve"> array.</w:t>
      </w:r>
      <w:r w:rsidR="004F57B2">
        <w:rPr>
          <w:iCs/>
        </w:rPr>
        <w:t xml:space="preserve"> </w:t>
      </w:r>
      <w:r w:rsidR="004F57B2">
        <w:t xml:space="preserve">Print the array before it is sorted in the </w:t>
      </w:r>
      <w:r w:rsidR="004F57B2" w:rsidRPr="00EF407C">
        <w:rPr>
          <w:b/>
          <w:bCs/>
          <w:i/>
          <w:iCs/>
        </w:rPr>
        <w:t>main</w:t>
      </w:r>
      <w:r w:rsidR="004F57B2">
        <w:t xml:space="preserve"> method, then after it is sorted in</w:t>
      </w:r>
      <w:r w:rsidR="004F57B2">
        <w:t xml:space="preserve"> the new combination method.</w:t>
      </w:r>
    </w:p>
    <w:p w14:paraId="23233110" w14:textId="0BC9926D" w:rsidR="00755853" w:rsidRPr="00E307DA" w:rsidRDefault="00755853" w:rsidP="004F57B2">
      <w:pPr>
        <w:pStyle w:val="Body"/>
        <w:pBdr>
          <w:between w:val="nil"/>
          <w:bar w:val="nil"/>
        </w:pBdr>
        <w:suppressAutoHyphens w:val="0"/>
        <w:ind w:left="720"/>
        <w:rPr>
          <w:iCs/>
        </w:rPr>
      </w:pPr>
    </w:p>
    <w:p w14:paraId="181DE937" w14:textId="77777777" w:rsidR="00755853" w:rsidRDefault="00755853"/>
    <w:sectPr w:rsidR="00755853" w:rsidSect="002B347E">
      <w:pgSz w:w="12240" w:h="15840"/>
      <w:pgMar w:top="49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 DELANEY">
    <w:altName w:val="Times New Roman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27F8C"/>
    <w:multiLevelType w:val="hybridMultilevel"/>
    <w:tmpl w:val="27ECD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853"/>
    <w:rsid w:val="00016CEB"/>
    <w:rsid w:val="0018430A"/>
    <w:rsid w:val="002B347E"/>
    <w:rsid w:val="004F57B2"/>
    <w:rsid w:val="006E3856"/>
    <w:rsid w:val="0075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320B6"/>
  <w15:chartTrackingRefBased/>
  <w15:docId w15:val="{F60B669E-BD98-4A1C-815B-E2A507C63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55853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rsid w:val="00755853"/>
    <w:pPr>
      <w:pBdr>
        <w:top w:val="nil"/>
        <w:left w:val="nil"/>
        <w:bottom w:val="nil"/>
        <w:right w:val="nil"/>
      </w:pBd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Kebina Manandhar</dc:creator>
  <cp:keywords/>
  <dc:description/>
  <cp:lastModifiedBy>Johnson, William G</cp:lastModifiedBy>
  <cp:revision>3</cp:revision>
  <dcterms:created xsi:type="dcterms:W3CDTF">2017-11-07T15:29:00Z</dcterms:created>
  <dcterms:modified xsi:type="dcterms:W3CDTF">2020-08-20T17:05:00Z</dcterms:modified>
</cp:coreProperties>
</file>