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2EB" w:rsidRDefault="00EE5D9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72"/>
        <w:gridCol w:w="1607"/>
        <w:gridCol w:w="4179"/>
      </w:tblGrid>
      <w:tr w:rsidR="00AA6572" w:rsidRPr="00AA6572" w:rsidTr="00EE5D94">
        <w:trPr>
          <w:trHeight w:val="303"/>
        </w:trPr>
        <w:tc>
          <w:tcPr>
            <w:tcW w:w="8358" w:type="dxa"/>
            <w:gridSpan w:val="3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:rsidTr="00EE5D94">
        <w:trPr>
          <w:trHeight w:val="303"/>
        </w:trPr>
        <w:tc>
          <w:tcPr>
            <w:tcW w:w="2572" w:type="dxa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786" w:type="dxa"/>
            <w:gridSpan w:val="2"/>
          </w:tcPr>
          <w:p w:rsidR="00AA6572" w:rsidRDefault="009170D9">
            <w:r>
              <w:t>Visualizar relatório</w:t>
            </w:r>
          </w:p>
        </w:tc>
      </w:tr>
      <w:tr w:rsidR="00AA6572" w:rsidTr="00EE5D94">
        <w:trPr>
          <w:trHeight w:val="287"/>
        </w:trPr>
        <w:tc>
          <w:tcPr>
            <w:tcW w:w="2572" w:type="dxa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786" w:type="dxa"/>
            <w:gridSpan w:val="2"/>
          </w:tcPr>
          <w:p w:rsidR="00AA6572" w:rsidRDefault="009170D9">
            <w:r>
              <w:t>Secretária</w:t>
            </w:r>
          </w:p>
        </w:tc>
      </w:tr>
      <w:tr w:rsidR="00AA6572" w:rsidTr="00EE5D94">
        <w:trPr>
          <w:trHeight w:val="303"/>
        </w:trPr>
        <w:tc>
          <w:tcPr>
            <w:tcW w:w="2572" w:type="dxa"/>
          </w:tcPr>
          <w:p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786" w:type="dxa"/>
            <w:gridSpan w:val="2"/>
          </w:tcPr>
          <w:p w:rsidR="00AA6572" w:rsidRDefault="009170D9">
            <w:r>
              <w:t>Administrador e Odontologista</w:t>
            </w:r>
          </w:p>
        </w:tc>
      </w:tr>
      <w:tr w:rsidR="00AA6572" w:rsidTr="00EE5D94">
        <w:trPr>
          <w:trHeight w:val="287"/>
        </w:trPr>
        <w:tc>
          <w:tcPr>
            <w:tcW w:w="2572" w:type="dxa"/>
          </w:tcPr>
          <w:p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786" w:type="dxa"/>
            <w:gridSpan w:val="2"/>
          </w:tcPr>
          <w:p w:rsidR="00AA6572" w:rsidRDefault="00AA6572"/>
        </w:tc>
      </w:tr>
      <w:tr w:rsidR="00AA6572" w:rsidTr="00EE5D94">
        <w:trPr>
          <w:trHeight w:val="303"/>
        </w:trPr>
        <w:tc>
          <w:tcPr>
            <w:tcW w:w="2572" w:type="dxa"/>
          </w:tcPr>
          <w:p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786" w:type="dxa"/>
            <w:gridSpan w:val="2"/>
          </w:tcPr>
          <w:p w:rsidR="00AA6572" w:rsidRPr="003D2E83" w:rsidRDefault="00AA6572" w:rsidP="003D2E83"/>
        </w:tc>
      </w:tr>
      <w:tr w:rsidR="00613F04" w:rsidRPr="00243309" w:rsidTr="00EE5D94">
        <w:trPr>
          <w:trHeight w:val="287"/>
        </w:trPr>
        <w:tc>
          <w:tcPr>
            <w:tcW w:w="4179" w:type="dxa"/>
            <w:gridSpan w:val="2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179" w:type="dxa"/>
          </w:tcPr>
          <w:p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:rsidTr="00EE5D94">
        <w:trPr>
          <w:trHeight w:val="303"/>
        </w:trPr>
        <w:tc>
          <w:tcPr>
            <w:tcW w:w="8358" w:type="dxa"/>
            <w:gridSpan w:val="3"/>
          </w:tcPr>
          <w:p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D35DA6" w:rsidTr="00EE5D94">
        <w:trPr>
          <w:trHeight w:val="894"/>
        </w:trPr>
        <w:tc>
          <w:tcPr>
            <w:tcW w:w="4179" w:type="dxa"/>
            <w:gridSpan w:val="2"/>
          </w:tcPr>
          <w:p w:rsidR="00D35DA6" w:rsidRDefault="00D35DA6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tela principal do sistema</w:t>
            </w:r>
          </w:p>
        </w:tc>
        <w:tc>
          <w:tcPr>
            <w:tcW w:w="4179" w:type="dxa"/>
          </w:tcPr>
          <w:p w:rsidR="00EE5D94" w:rsidRDefault="00D35DA6" w:rsidP="00EE5D94">
            <w:pPr>
              <w:pStyle w:val="PargrafodaLista"/>
              <w:numPr>
                <w:ilvl w:val="0"/>
                <w:numId w:val="2"/>
              </w:numPr>
            </w:pPr>
            <w:r>
              <w:t>Apresent</w:t>
            </w:r>
            <w:r w:rsidR="009170D9">
              <w:t>a um campo de visualização de relatórios</w:t>
            </w:r>
          </w:p>
          <w:p w:rsidR="00D35DA6" w:rsidRDefault="00D35DA6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u</w:t>
            </w:r>
            <w:r w:rsidR="009170D9">
              <w:t>ma lista de relatórios</w:t>
            </w:r>
          </w:p>
        </w:tc>
      </w:tr>
      <w:tr w:rsidR="00D35DA6" w:rsidTr="00EE5D94">
        <w:trPr>
          <w:trHeight w:val="608"/>
        </w:trPr>
        <w:tc>
          <w:tcPr>
            <w:tcW w:w="4179" w:type="dxa"/>
            <w:gridSpan w:val="2"/>
          </w:tcPr>
          <w:p w:rsidR="00D35DA6" w:rsidRDefault="009170D9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opção de filtro para localizar relatório por data ou nome</w:t>
            </w:r>
          </w:p>
        </w:tc>
        <w:tc>
          <w:tcPr>
            <w:tcW w:w="4179" w:type="dxa"/>
          </w:tcPr>
          <w:p w:rsidR="00D35DA6" w:rsidRDefault="009170D9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os possíveis relatórios filtrados</w:t>
            </w:r>
          </w:p>
        </w:tc>
      </w:tr>
      <w:tr w:rsidR="00D35DA6" w:rsidTr="00EE5D94">
        <w:trPr>
          <w:trHeight w:val="287"/>
        </w:trPr>
        <w:tc>
          <w:tcPr>
            <w:tcW w:w="4179" w:type="dxa"/>
            <w:gridSpan w:val="2"/>
          </w:tcPr>
          <w:p w:rsidR="00D35DA6" w:rsidRDefault="009170D9" w:rsidP="00AA6572">
            <w:pPr>
              <w:pStyle w:val="PargrafodaLista"/>
              <w:numPr>
                <w:ilvl w:val="0"/>
                <w:numId w:val="2"/>
              </w:numPr>
            </w:pPr>
            <w:r>
              <w:t>Escolhe o relatório desejado</w:t>
            </w:r>
          </w:p>
        </w:tc>
        <w:tc>
          <w:tcPr>
            <w:tcW w:w="4179" w:type="dxa"/>
          </w:tcPr>
          <w:p w:rsidR="00D35DA6" w:rsidRDefault="009170D9" w:rsidP="00AA6572">
            <w:pPr>
              <w:pStyle w:val="PargrafodaLista"/>
              <w:numPr>
                <w:ilvl w:val="0"/>
                <w:numId w:val="2"/>
              </w:numPr>
            </w:pPr>
            <w:r>
              <w:t>Abre relatório para visualização</w:t>
            </w:r>
          </w:p>
        </w:tc>
      </w:tr>
      <w:tr w:rsidR="00D35DA6" w:rsidTr="00EE5D94">
        <w:trPr>
          <w:trHeight w:val="608"/>
        </w:trPr>
        <w:tc>
          <w:tcPr>
            <w:tcW w:w="4179" w:type="dxa"/>
            <w:gridSpan w:val="2"/>
          </w:tcPr>
          <w:p w:rsidR="00D35DA6" w:rsidRDefault="009170D9" w:rsidP="00AA6572">
            <w:pPr>
              <w:pStyle w:val="PargrafodaLista"/>
              <w:numPr>
                <w:ilvl w:val="0"/>
                <w:numId w:val="2"/>
              </w:numPr>
            </w:pPr>
            <w:r>
              <w:t>Finaliza visualização</w:t>
            </w:r>
          </w:p>
        </w:tc>
        <w:tc>
          <w:tcPr>
            <w:tcW w:w="4179" w:type="dxa"/>
          </w:tcPr>
          <w:p w:rsidR="00D35DA6" w:rsidRDefault="009170D9" w:rsidP="00AA6572">
            <w:pPr>
              <w:pStyle w:val="PargrafodaLista"/>
              <w:numPr>
                <w:ilvl w:val="0"/>
                <w:numId w:val="2"/>
              </w:numPr>
            </w:pPr>
            <w:r>
              <w:t>Visualização é encerrada e retorna a tela principal</w:t>
            </w:r>
          </w:p>
        </w:tc>
      </w:tr>
      <w:tr w:rsidR="000E6316" w:rsidTr="00EE5D94">
        <w:trPr>
          <w:gridAfter w:val="1"/>
          <w:wAfter w:w="4179" w:type="dxa"/>
          <w:trHeight w:val="287"/>
        </w:trPr>
        <w:tc>
          <w:tcPr>
            <w:tcW w:w="4179" w:type="dxa"/>
            <w:gridSpan w:val="2"/>
            <w:hideMark/>
          </w:tcPr>
          <w:p w:rsidR="000E6316" w:rsidRDefault="000E6316" w:rsidP="000E6316">
            <w:pPr>
              <w:jc w:val="right"/>
              <w:rPr>
                <w:b/>
                <w:lang w:eastAsia="en-US"/>
              </w:rPr>
            </w:pPr>
            <w:r>
              <w:rPr>
                <w:b/>
              </w:rPr>
              <w:t>Fluxo alternativo 1 – Revisão de relatório</w:t>
            </w:r>
          </w:p>
        </w:tc>
      </w:tr>
      <w:tr w:rsidR="000E6316" w:rsidTr="00EE5D94">
        <w:trPr>
          <w:trHeight w:val="911"/>
        </w:trPr>
        <w:tc>
          <w:tcPr>
            <w:tcW w:w="4179" w:type="dxa"/>
            <w:gridSpan w:val="2"/>
            <w:hideMark/>
          </w:tcPr>
          <w:p w:rsidR="000E6316" w:rsidRDefault="00EE5D94" w:rsidP="00EE5D94">
            <w:pPr>
              <w:pStyle w:val="PargrafodaLista"/>
              <w:numPr>
                <w:ilvl w:val="0"/>
                <w:numId w:val="8"/>
              </w:numPr>
              <w:rPr>
                <w:lang w:eastAsia="en-US"/>
              </w:rPr>
            </w:pPr>
            <w:r>
              <w:t xml:space="preserve">No item </w:t>
            </w:r>
            <w:proofErr w:type="gramStart"/>
            <w:r>
              <w:t>4</w:t>
            </w:r>
            <w:proofErr w:type="gramEnd"/>
            <w:r w:rsidR="000E6316">
              <w:t xml:space="preserve"> do fluxo</w:t>
            </w:r>
            <w:r w:rsidR="000E6316">
              <w:t xml:space="preserve"> principal, a secretária poderá </w:t>
            </w:r>
            <w:r>
              <w:t>informar data ou nome incorreto</w:t>
            </w:r>
            <w:r w:rsidR="000E6316">
              <w:t xml:space="preserve"> </w:t>
            </w:r>
            <w:r>
              <w:t>.</w:t>
            </w:r>
          </w:p>
        </w:tc>
        <w:tc>
          <w:tcPr>
            <w:tcW w:w="4179" w:type="dxa"/>
            <w:hideMark/>
          </w:tcPr>
          <w:p w:rsidR="00EE5D94" w:rsidRDefault="00EE5D94" w:rsidP="00EE5D94">
            <w:pPr>
              <w:pStyle w:val="PargrafodaLista"/>
              <w:numPr>
                <w:ilvl w:val="0"/>
                <w:numId w:val="8"/>
              </w:numPr>
            </w:pPr>
            <w:r>
              <w:t>O sistema apresenta uma mensagem de erro</w:t>
            </w:r>
            <w:r w:rsidR="000E6316">
              <w:t>.</w:t>
            </w:r>
          </w:p>
          <w:p w:rsidR="00EE5D94" w:rsidRDefault="00EE5D94" w:rsidP="00EE5D94">
            <w:pPr>
              <w:pStyle w:val="PargrafodaLista"/>
            </w:pPr>
          </w:p>
        </w:tc>
      </w:tr>
      <w:tr w:rsidR="00EE5D94" w:rsidTr="00EE5D94">
        <w:trPr>
          <w:trHeight w:val="911"/>
        </w:trPr>
        <w:tc>
          <w:tcPr>
            <w:tcW w:w="4179" w:type="dxa"/>
            <w:gridSpan w:val="2"/>
          </w:tcPr>
          <w:p w:rsidR="00EE5D94" w:rsidRDefault="00EE5D94" w:rsidP="00EE5D94">
            <w:pPr>
              <w:pStyle w:val="PargrafodaLista"/>
              <w:numPr>
                <w:ilvl w:val="0"/>
                <w:numId w:val="8"/>
              </w:numPr>
            </w:pPr>
            <w:r>
              <w:t>Fecha a mensagem de erro</w:t>
            </w:r>
          </w:p>
        </w:tc>
        <w:tc>
          <w:tcPr>
            <w:tcW w:w="4179" w:type="dxa"/>
          </w:tcPr>
          <w:p w:rsidR="00EE5D94" w:rsidRDefault="00EE5D94" w:rsidP="00EE5D94">
            <w:pPr>
              <w:pStyle w:val="PargrafodaLista"/>
              <w:numPr>
                <w:ilvl w:val="0"/>
                <w:numId w:val="8"/>
              </w:numPr>
            </w:pPr>
            <w:r>
              <w:t xml:space="preserve">O sistema solicita novamente as opções de filtro, voltando ao item </w:t>
            </w:r>
            <w:proofErr w:type="gramStart"/>
            <w:r>
              <w:t>2</w:t>
            </w:r>
            <w:proofErr w:type="gramEnd"/>
            <w:r>
              <w:t xml:space="preserve"> do fluxo principal</w:t>
            </w:r>
            <w:bookmarkStart w:id="0" w:name="_GoBack"/>
            <w:bookmarkEnd w:id="0"/>
          </w:p>
        </w:tc>
      </w:tr>
    </w:tbl>
    <w:p w:rsidR="00AA6572" w:rsidRDefault="00AA6572"/>
    <w:p w:rsidR="00AA6572" w:rsidRDefault="00AA6572"/>
    <w:p w:rsidR="00AA6572" w:rsidRDefault="00AA6572"/>
    <w:sectPr w:rsidR="00AA6572" w:rsidSect="00FE5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26E89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D2BD0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568F9"/>
    <w:rsid w:val="00064C93"/>
    <w:rsid w:val="00074B28"/>
    <w:rsid w:val="000E6316"/>
    <w:rsid w:val="001E155D"/>
    <w:rsid w:val="00223DA8"/>
    <w:rsid w:val="00243309"/>
    <w:rsid w:val="002F138C"/>
    <w:rsid w:val="003D2E83"/>
    <w:rsid w:val="004E297B"/>
    <w:rsid w:val="005A6887"/>
    <w:rsid w:val="005F7960"/>
    <w:rsid w:val="00613F04"/>
    <w:rsid w:val="0064738C"/>
    <w:rsid w:val="009170D9"/>
    <w:rsid w:val="00AA6572"/>
    <w:rsid w:val="00D35DA6"/>
    <w:rsid w:val="00DB5A02"/>
    <w:rsid w:val="00ED132B"/>
    <w:rsid w:val="00EE5D94"/>
    <w:rsid w:val="00FE52C5"/>
    <w:rsid w:val="26438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6E8AC-384F-44AF-BD75-7373D9A00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aluno0414</cp:lastModifiedBy>
  <cp:revision>2</cp:revision>
  <dcterms:created xsi:type="dcterms:W3CDTF">2017-04-25T22:49:00Z</dcterms:created>
  <dcterms:modified xsi:type="dcterms:W3CDTF">2017-04-25T22:49:00Z</dcterms:modified>
</cp:coreProperties>
</file>