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361D1" w14:textId="77777777" w:rsidR="00712051" w:rsidRPr="00712051" w:rsidRDefault="00712051" w:rsidP="00712051">
      <w:pPr>
        <w:rPr>
          <w:b/>
          <w:bCs/>
          <w:lang w:val="ro-RO"/>
        </w:rPr>
      </w:pPr>
      <w:r w:rsidRPr="00712051">
        <w:rPr>
          <w:b/>
          <w:bCs/>
          <w:lang w:val="ro-RO"/>
        </w:rPr>
        <w:t>P 10: Temporizator, afișoare, serial</w:t>
      </w:r>
    </w:p>
    <w:p w14:paraId="17AC8F95" w14:textId="77777777" w:rsidR="00712051" w:rsidRPr="00712051" w:rsidRDefault="00712051" w:rsidP="00712051">
      <w:pPr>
        <w:numPr>
          <w:ilvl w:val="0"/>
          <w:numId w:val="12"/>
        </w:numPr>
        <w:rPr>
          <w:lang w:val="ro-RO"/>
        </w:rPr>
      </w:pPr>
      <w:r w:rsidRPr="00712051">
        <w:rPr>
          <w:lang w:val="ro-RO"/>
        </w:rPr>
        <w:t>Utilizează un temporizator pentru a declanșa actualizarea celor două afișaje cu șapte segmente la fiecare 500 ms.</w:t>
      </w:r>
    </w:p>
    <w:p w14:paraId="520CF5F5" w14:textId="77777777" w:rsidR="00712051" w:rsidRPr="00712051" w:rsidRDefault="00712051" w:rsidP="00712051">
      <w:pPr>
        <w:numPr>
          <w:ilvl w:val="0"/>
          <w:numId w:val="12"/>
        </w:numPr>
        <w:rPr>
          <w:lang w:val="ro-RO"/>
        </w:rPr>
      </w:pPr>
      <w:r w:rsidRPr="00712051">
        <w:rPr>
          <w:lang w:val="ro-RO"/>
        </w:rPr>
        <w:t>Permite unui proces să gestioneze logica afișajului, folosind un grup de evenimente pentru a indica modificările stărilor de intrare (din butoane sau întrerupătoare).</w:t>
      </w:r>
    </w:p>
    <w:p w14:paraId="27836D69" w14:textId="1C382DED" w:rsidR="00D43D22" w:rsidRPr="00F52B79" w:rsidRDefault="00712051" w:rsidP="00F14A0B">
      <w:pPr>
        <w:numPr>
          <w:ilvl w:val="0"/>
          <w:numId w:val="12"/>
        </w:numPr>
        <w:rPr>
          <w:lang w:val="ro-RO"/>
        </w:rPr>
      </w:pPr>
      <w:r w:rsidRPr="00712051">
        <w:rPr>
          <w:lang w:val="ro-RO"/>
        </w:rPr>
        <w:t>Un alt proces (pentru comunicarea serială) trebuie să trimită valoarea curentă pentru a fi afișată ori de câte ori aceasta se modifică.</w:t>
      </w:r>
    </w:p>
    <w:p w14:paraId="2149CCEC" w14:textId="663D5423" w:rsidR="00F14A0B" w:rsidRPr="00F14A0B" w:rsidRDefault="00000000" w:rsidP="00F14A0B">
      <w:r>
        <w:pict w14:anchorId="142B89B5">
          <v:rect id="_x0000_i1025" style="width:0;height:1.5pt" o:hralign="center" o:hrstd="t" o:hr="t" fillcolor="#a0a0a0" stroked="f"/>
        </w:pict>
      </w:r>
    </w:p>
    <w:p w14:paraId="27474291" w14:textId="77777777" w:rsidR="00F14A0B" w:rsidRPr="00F14A0B" w:rsidRDefault="00F14A0B" w:rsidP="00F14A0B">
      <w:pPr>
        <w:rPr>
          <w:b/>
          <w:bCs/>
        </w:rPr>
      </w:pPr>
      <w:r w:rsidRPr="00F14A0B">
        <w:rPr>
          <w:b/>
          <w:bCs/>
        </w:rPr>
        <w:t>1. Inițializarea perifericelor (init_perif)</w:t>
      </w:r>
    </w:p>
    <w:p w14:paraId="73D17D6E" w14:textId="77777777" w:rsidR="00F14A0B" w:rsidRPr="00F14A0B" w:rsidRDefault="00F14A0B" w:rsidP="00F14A0B">
      <w:pPr>
        <w:numPr>
          <w:ilvl w:val="0"/>
          <w:numId w:val="1"/>
        </w:numPr>
      </w:pPr>
      <w:r w:rsidRPr="00F14A0B">
        <w:t xml:space="preserve">Configurează GPIO-urile (General Purpose Input/Output) pentru: </w:t>
      </w:r>
    </w:p>
    <w:p w14:paraId="46C5CD1C" w14:textId="77777777" w:rsidR="00F14A0B" w:rsidRPr="00F14A0B" w:rsidRDefault="00F14A0B" w:rsidP="00F14A0B">
      <w:pPr>
        <w:numPr>
          <w:ilvl w:val="1"/>
          <w:numId w:val="1"/>
        </w:numPr>
      </w:pPr>
      <w:r w:rsidRPr="00F14A0B">
        <w:rPr>
          <w:b/>
          <w:bCs/>
        </w:rPr>
        <w:t>Afisajele cu 7 segmente</w:t>
      </w:r>
      <w:r w:rsidRPr="00F14A0B">
        <w:t xml:space="preserve">: </w:t>
      </w:r>
    </w:p>
    <w:p w14:paraId="2D5A9798" w14:textId="77777777" w:rsidR="00F14A0B" w:rsidRPr="00F14A0B" w:rsidRDefault="00F14A0B" w:rsidP="00F14A0B">
      <w:pPr>
        <w:numPr>
          <w:ilvl w:val="2"/>
          <w:numId w:val="1"/>
        </w:numPr>
      </w:pPr>
      <w:r w:rsidRPr="00F14A0B">
        <w:t>GPIO Bcd și Bcd_st sunt utilizate pentru a controla cele două afișaje.</w:t>
      </w:r>
    </w:p>
    <w:p w14:paraId="077675B1" w14:textId="77777777" w:rsidR="00F14A0B" w:rsidRPr="00F14A0B" w:rsidRDefault="00F14A0B" w:rsidP="00F14A0B">
      <w:pPr>
        <w:numPr>
          <w:ilvl w:val="2"/>
          <w:numId w:val="1"/>
        </w:numPr>
      </w:pPr>
      <w:r w:rsidRPr="00F14A0B">
        <w:t>Sunt setate ca ieșiri (SetDataDirection la 0x0000).</w:t>
      </w:r>
    </w:p>
    <w:p w14:paraId="668DC81D" w14:textId="77777777" w:rsidR="00F14A0B" w:rsidRPr="00F14A0B" w:rsidRDefault="00F14A0B" w:rsidP="00F14A0B">
      <w:pPr>
        <w:numPr>
          <w:ilvl w:val="1"/>
          <w:numId w:val="1"/>
        </w:numPr>
      </w:pPr>
      <w:r w:rsidRPr="00F14A0B">
        <w:rPr>
          <w:b/>
          <w:bCs/>
        </w:rPr>
        <w:t>Comutatoarele (switch-uri)</w:t>
      </w:r>
      <w:r w:rsidRPr="00F14A0B">
        <w:t xml:space="preserve">: </w:t>
      </w:r>
    </w:p>
    <w:p w14:paraId="6842DEF1" w14:textId="77777777" w:rsidR="00F14A0B" w:rsidRPr="00F14A0B" w:rsidRDefault="00F14A0B" w:rsidP="00F14A0B">
      <w:pPr>
        <w:numPr>
          <w:ilvl w:val="2"/>
          <w:numId w:val="1"/>
        </w:numPr>
      </w:pPr>
      <w:r w:rsidRPr="00F14A0B">
        <w:t>GPIO SwitchGpio este configurat pentru a citi stările comutatoarelor.</w:t>
      </w:r>
    </w:p>
    <w:p w14:paraId="686FBEA8" w14:textId="77777777" w:rsidR="00F14A0B" w:rsidRPr="00F14A0B" w:rsidRDefault="00F14A0B" w:rsidP="00F14A0B">
      <w:pPr>
        <w:numPr>
          <w:ilvl w:val="2"/>
          <w:numId w:val="1"/>
        </w:numPr>
      </w:pPr>
      <w:r w:rsidRPr="00F14A0B">
        <w:t>Este setat ca intrare (SetDataDirection la 0xFFFFFFFF).</w:t>
      </w:r>
    </w:p>
    <w:p w14:paraId="21F21D95" w14:textId="77777777" w:rsidR="00F14A0B" w:rsidRPr="00F14A0B" w:rsidRDefault="00F14A0B" w:rsidP="00F14A0B">
      <w:pPr>
        <w:numPr>
          <w:ilvl w:val="0"/>
          <w:numId w:val="1"/>
        </w:numPr>
      </w:pPr>
      <w:r w:rsidRPr="00F14A0B">
        <w:t xml:space="preserve">Inițializează un </w:t>
      </w:r>
      <w:r w:rsidRPr="00F14A0B">
        <w:rPr>
          <w:b/>
          <w:bCs/>
        </w:rPr>
        <w:t>Event Group</w:t>
      </w:r>
      <w:r w:rsidRPr="00F14A0B">
        <w:t xml:space="preserve"> pentru sincronizarea task-urilor.</w:t>
      </w:r>
    </w:p>
    <w:p w14:paraId="60659BD8" w14:textId="77777777" w:rsidR="00F14A0B" w:rsidRPr="00F14A0B" w:rsidRDefault="00000000" w:rsidP="00F14A0B">
      <w:r>
        <w:pict w14:anchorId="654EA304">
          <v:rect id="_x0000_i1026" style="width:0;height:1.5pt" o:hralign="center" o:hrstd="t" o:hr="t" fillcolor="#a0a0a0" stroked="f"/>
        </w:pict>
      </w:r>
    </w:p>
    <w:p w14:paraId="35188895" w14:textId="77777777" w:rsidR="00F14A0B" w:rsidRPr="00F14A0B" w:rsidRDefault="00F14A0B" w:rsidP="00F14A0B">
      <w:pPr>
        <w:rPr>
          <w:b/>
          <w:bCs/>
        </w:rPr>
      </w:pPr>
      <w:r w:rsidRPr="00F14A0B">
        <w:rPr>
          <w:b/>
          <w:bCs/>
        </w:rPr>
        <w:t>2. Task-uri și responsabilități</w:t>
      </w:r>
    </w:p>
    <w:p w14:paraId="093C912D" w14:textId="77777777" w:rsidR="00F14A0B" w:rsidRPr="00F14A0B" w:rsidRDefault="00F14A0B" w:rsidP="00F14A0B">
      <w:pPr>
        <w:rPr>
          <w:b/>
          <w:bCs/>
        </w:rPr>
      </w:pPr>
      <w:r w:rsidRPr="00F14A0B">
        <w:rPr>
          <w:b/>
          <w:bCs/>
        </w:rPr>
        <w:t>a. prvProc1 (Citirea stării switch-urilor)</w:t>
      </w:r>
    </w:p>
    <w:p w14:paraId="739A250A" w14:textId="77777777" w:rsidR="00F14A0B" w:rsidRPr="00F14A0B" w:rsidRDefault="00F14A0B" w:rsidP="00F14A0B">
      <w:pPr>
        <w:numPr>
          <w:ilvl w:val="0"/>
          <w:numId w:val="2"/>
        </w:numPr>
      </w:pPr>
      <w:r w:rsidRPr="00F14A0B">
        <w:t>Monitorizează constant starea comutatoarelor folosind XGpio_DiscreteRead.</w:t>
      </w:r>
    </w:p>
    <w:p w14:paraId="7B8BEB96" w14:textId="77777777" w:rsidR="00F14A0B" w:rsidRPr="00F14A0B" w:rsidRDefault="00F14A0B" w:rsidP="00F14A0B">
      <w:pPr>
        <w:numPr>
          <w:ilvl w:val="0"/>
          <w:numId w:val="2"/>
        </w:numPr>
      </w:pPr>
      <w:r w:rsidRPr="00F14A0B">
        <w:t xml:space="preserve">Dacă starea unui comutator se schimbă, setează un </w:t>
      </w:r>
      <w:r w:rsidRPr="00F14A0B">
        <w:rPr>
          <w:b/>
          <w:bCs/>
        </w:rPr>
        <w:t>bit în Event Group</w:t>
      </w:r>
      <w:r w:rsidRPr="00F14A0B">
        <w:t xml:space="preserve"> (EVENT_SWITCH_CHANGED) pentru a semnala evenimentul altor task-uri.</w:t>
      </w:r>
    </w:p>
    <w:p w14:paraId="41D9DC8B" w14:textId="77777777" w:rsidR="00F14A0B" w:rsidRPr="00F14A0B" w:rsidRDefault="00F14A0B" w:rsidP="00F14A0B">
      <w:pPr>
        <w:numPr>
          <w:ilvl w:val="0"/>
          <w:numId w:val="2"/>
        </w:numPr>
      </w:pPr>
      <w:r w:rsidRPr="00F14A0B">
        <w:t>Se execută periodic la fiecare 50 ms folosind vTaskDelay.</w:t>
      </w:r>
    </w:p>
    <w:p w14:paraId="5DEE8E7F" w14:textId="77777777" w:rsidR="00F14A0B" w:rsidRPr="00F14A0B" w:rsidRDefault="00000000" w:rsidP="00F14A0B">
      <w:r>
        <w:pict w14:anchorId="14D0CE7C">
          <v:rect id="_x0000_i1027" style="width:0;height:1.5pt" o:hralign="center" o:hrstd="t" o:hr="t" fillcolor="#a0a0a0" stroked="f"/>
        </w:pict>
      </w:r>
    </w:p>
    <w:p w14:paraId="23DD7B59" w14:textId="77777777" w:rsidR="00F14A0B" w:rsidRPr="00F14A0B" w:rsidRDefault="00F14A0B" w:rsidP="00F14A0B">
      <w:pPr>
        <w:rPr>
          <w:b/>
          <w:bCs/>
        </w:rPr>
      </w:pPr>
      <w:r w:rsidRPr="00F14A0B">
        <w:rPr>
          <w:b/>
          <w:bCs/>
        </w:rPr>
        <w:t>b. prvTxTask (Generarea valorilor aleatorii și trimiterea în coadă)</w:t>
      </w:r>
    </w:p>
    <w:p w14:paraId="02D1DDAD" w14:textId="77777777" w:rsidR="00F14A0B" w:rsidRPr="00F14A0B" w:rsidRDefault="00F14A0B" w:rsidP="00F14A0B">
      <w:pPr>
        <w:numPr>
          <w:ilvl w:val="0"/>
          <w:numId w:val="3"/>
        </w:numPr>
      </w:pPr>
      <w:r w:rsidRPr="00F14A0B">
        <w:t xml:space="preserve">La fiecare 500 ms: </w:t>
      </w:r>
    </w:p>
    <w:p w14:paraId="4831EF3E" w14:textId="77777777" w:rsidR="00F14A0B" w:rsidRPr="00F14A0B" w:rsidRDefault="00F14A0B" w:rsidP="00F14A0B">
      <w:pPr>
        <w:numPr>
          <w:ilvl w:val="1"/>
          <w:numId w:val="3"/>
        </w:numPr>
      </w:pPr>
      <w:r w:rsidRPr="00F14A0B">
        <w:t>Generează un număr aleatoriu între 0 și 99.</w:t>
      </w:r>
    </w:p>
    <w:p w14:paraId="3EB3FC9C" w14:textId="77777777" w:rsidR="00F14A0B" w:rsidRPr="00F14A0B" w:rsidRDefault="00F14A0B" w:rsidP="00F14A0B">
      <w:pPr>
        <w:numPr>
          <w:ilvl w:val="1"/>
          <w:numId w:val="3"/>
        </w:numPr>
      </w:pPr>
      <w:r w:rsidRPr="00F14A0B">
        <w:t>Scrie acest număr în coadă (xQueueSend) pentru a fi procesat de alte task-uri.</w:t>
      </w:r>
    </w:p>
    <w:p w14:paraId="19EECA69" w14:textId="77777777" w:rsidR="00F14A0B" w:rsidRPr="00F14A0B" w:rsidRDefault="00F14A0B" w:rsidP="00F14A0B">
      <w:pPr>
        <w:numPr>
          <w:ilvl w:val="0"/>
          <w:numId w:val="3"/>
        </w:numPr>
      </w:pPr>
      <w:r w:rsidRPr="00F14A0B">
        <w:t>Este utilizată pentru a simula o sursă de date.</w:t>
      </w:r>
    </w:p>
    <w:p w14:paraId="78D7DA89" w14:textId="77777777" w:rsidR="00F14A0B" w:rsidRPr="00F14A0B" w:rsidRDefault="00000000" w:rsidP="00F14A0B">
      <w:r>
        <w:lastRenderedPageBreak/>
        <w:pict w14:anchorId="298E3275">
          <v:rect id="_x0000_i1028" style="width:0;height:1.5pt" o:hralign="center" o:hrstd="t" o:hr="t" fillcolor="#a0a0a0" stroked="f"/>
        </w:pict>
      </w:r>
    </w:p>
    <w:p w14:paraId="0BE7A30C" w14:textId="77777777" w:rsidR="00F14A0B" w:rsidRPr="00F14A0B" w:rsidRDefault="00F14A0B" w:rsidP="00F14A0B">
      <w:pPr>
        <w:rPr>
          <w:b/>
          <w:bCs/>
        </w:rPr>
      </w:pPr>
      <w:r w:rsidRPr="00F14A0B">
        <w:rPr>
          <w:b/>
          <w:bCs/>
        </w:rPr>
        <w:t>c. prvRxTask (Primirea și afișarea valorilor)</w:t>
      </w:r>
    </w:p>
    <w:p w14:paraId="5066BEC7" w14:textId="77777777" w:rsidR="00F14A0B" w:rsidRPr="00F14A0B" w:rsidRDefault="00F14A0B" w:rsidP="00F14A0B">
      <w:pPr>
        <w:numPr>
          <w:ilvl w:val="0"/>
          <w:numId w:val="4"/>
        </w:numPr>
      </w:pPr>
      <w:r w:rsidRPr="00F14A0B">
        <w:t>Așteaptă semnalizarea unui eveniment (EVENT_VALUE_UPDATED) pentru a citi date din coadă.</w:t>
      </w:r>
    </w:p>
    <w:p w14:paraId="0C47F150" w14:textId="77777777" w:rsidR="00F14A0B" w:rsidRPr="00F14A0B" w:rsidRDefault="00F14A0B" w:rsidP="00B647A2">
      <w:pPr>
        <w:pStyle w:val="ListParagraph"/>
        <w:numPr>
          <w:ilvl w:val="0"/>
          <w:numId w:val="4"/>
        </w:numPr>
      </w:pPr>
      <w:r w:rsidRPr="00F14A0B">
        <w:t>Actualizează variabila dspUnsignedInt care controlează afişajele.</w:t>
      </w:r>
    </w:p>
    <w:p w14:paraId="449BC298" w14:textId="77777777" w:rsidR="001E4D41" w:rsidRDefault="00652565" w:rsidP="00652565">
      <w:pPr>
        <w:pStyle w:val="ListParagraph"/>
        <w:numPr>
          <w:ilvl w:val="0"/>
          <w:numId w:val="4"/>
        </w:numPr>
      </w:pPr>
      <w:r w:rsidRPr="00652565">
        <w:rPr>
          <w:u w:val="single"/>
        </w:rPr>
        <w:t>Actualiz</w:t>
      </w:r>
      <w:r>
        <w:rPr>
          <w:u w:val="single"/>
        </w:rPr>
        <w:t>eaza</w:t>
      </w:r>
      <w:r w:rsidRPr="00652565">
        <w:t xml:space="preserve"> </w:t>
      </w:r>
      <w:r w:rsidRPr="00652565">
        <w:rPr>
          <w:u w:val="single"/>
        </w:rPr>
        <w:t>afisaje</w:t>
      </w:r>
      <w:r>
        <w:rPr>
          <w:u w:val="single"/>
        </w:rPr>
        <w:t>le</w:t>
      </w:r>
      <w:r w:rsidRPr="00652565">
        <w:t xml:space="preserve"> </w:t>
      </w:r>
      <w:r w:rsidRPr="00652565">
        <w:rPr>
          <w:u w:val="single"/>
        </w:rPr>
        <w:t>cu</w:t>
      </w:r>
      <w:r w:rsidRPr="00652565">
        <w:t xml:space="preserve"> </w:t>
      </w:r>
      <w:r w:rsidRPr="00652565">
        <w:rPr>
          <w:u w:val="single"/>
        </w:rPr>
        <w:t>cifrele</w:t>
      </w:r>
      <w:r w:rsidRPr="00652565">
        <w:t xml:space="preserve"> calculate</w:t>
      </w:r>
      <w:r>
        <w:t>.</w:t>
      </w:r>
    </w:p>
    <w:p w14:paraId="71A68719" w14:textId="77777777" w:rsidR="001E4D41" w:rsidRDefault="001E4D41" w:rsidP="001E4D41">
      <w:pPr>
        <w:pStyle w:val="ListParagraph"/>
      </w:pPr>
    </w:p>
    <w:p w14:paraId="2C18DA86" w14:textId="0A0BF84E" w:rsidR="00F14A0B" w:rsidRPr="00F14A0B" w:rsidRDefault="00000000" w:rsidP="001E4D41">
      <w:pPr>
        <w:ind w:left="360"/>
      </w:pPr>
      <w:r>
        <w:pict w14:anchorId="4F3269F3">
          <v:rect id="_x0000_i1029" style="width:0;height:1.5pt" o:hralign="center" o:hrstd="t" o:hr="t" fillcolor="#a0a0a0" stroked="f"/>
        </w:pict>
      </w:r>
    </w:p>
    <w:p w14:paraId="50841534" w14:textId="77777777" w:rsidR="00F14A0B" w:rsidRPr="00F14A0B" w:rsidRDefault="00F14A0B" w:rsidP="00F14A0B">
      <w:pPr>
        <w:rPr>
          <w:b/>
          <w:bCs/>
        </w:rPr>
      </w:pPr>
      <w:r w:rsidRPr="00F14A0B">
        <w:rPr>
          <w:b/>
          <w:bCs/>
        </w:rPr>
        <w:t>3. Temporizatorul (xTimer și vTimerCallback)</w:t>
      </w:r>
    </w:p>
    <w:p w14:paraId="762E5383" w14:textId="77777777" w:rsidR="00F14A0B" w:rsidRPr="00F14A0B" w:rsidRDefault="00F14A0B" w:rsidP="00F14A0B">
      <w:pPr>
        <w:numPr>
          <w:ilvl w:val="0"/>
          <w:numId w:val="5"/>
        </w:numPr>
      </w:pPr>
      <w:r w:rsidRPr="00F14A0B">
        <w:t>Este configurat să expire la fiecare 500 ms.</w:t>
      </w:r>
    </w:p>
    <w:p w14:paraId="6A46D0CF" w14:textId="77777777" w:rsidR="00F14A0B" w:rsidRPr="00F14A0B" w:rsidRDefault="00F14A0B" w:rsidP="00F14A0B">
      <w:pPr>
        <w:numPr>
          <w:ilvl w:val="0"/>
          <w:numId w:val="5"/>
        </w:numPr>
      </w:pPr>
      <w:r w:rsidRPr="00F14A0B">
        <w:t xml:space="preserve">Când expiră: </w:t>
      </w:r>
    </w:p>
    <w:p w14:paraId="39C577BB" w14:textId="77777777" w:rsidR="00F14A0B" w:rsidRPr="00F14A0B" w:rsidRDefault="00F14A0B" w:rsidP="00F14A0B">
      <w:pPr>
        <w:numPr>
          <w:ilvl w:val="1"/>
          <w:numId w:val="5"/>
        </w:numPr>
      </w:pPr>
      <w:r w:rsidRPr="00F14A0B">
        <w:t xml:space="preserve">Setează un </w:t>
      </w:r>
      <w:r w:rsidRPr="00F14A0B">
        <w:rPr>
          <w:b/>
          <w:bCs/>
        </w:rPr>
        <w:t>bit în Event Group</w:t>
      </w:r>
      <w:r w:rsidRPr="00F14A0B">
        <w:t xml:space="preserve"> (EVENT_VALUE_UPDATED) pentru a actualiza afișajele.</w:t>
      </w:r>
    </w:p>
    <w:p w14:paraId="678F154D" w14:textId="77777777" w:rsidR="00F14A0B" w:rsidRPr="00F14A0B" w:rsidRDefault="00F14A0B" w:rsidP="00F14A0B">
      <w:pPr>
        <w:numPr>
          <w:ilvl w:val="0"/>
          <w:numId w:val="5"/>
        </w:numPr>
      </w:pPr>
      <w:r w:rsidRPr="00F14A0B">
        <w:t>Temporizatorul este utilizat pentru a coordona operațiunile periodice fără a bloca alte task-uri.</w:t>
      </w:r>
    </w:p>
    <w:p w14:paraId="7731190A" w14:textId="77777777" w:rsidR="00F14A0B" w:rsidRPr="00F14A0B" w:rsidRDefault="00000000" w:rsidP="00F14A0B">
      <w:r>
        <w:pict w14:anchorId="5C177900">
          <v:rect id="_x0000_i1030" style="width:0;height:1.5pt" o:hralign="center" o:hrstd="t" o:hr="t" fillcolor="#a0a0a0" stroked="f"/>
        </w:pict>
      </w:r>
    </w:p>
    <w:p w14:paraId="319A8E51" w14:textId="77777777" w:rsidR="00F14A0B" w:rsidRPr="00F14A0B" w:rsidRDefault="00F14A0B" w:rsidP="00F14A0B">
      <w:pPr>
        <w:rPr>
          <w:b/>
          <w:bCs/>
        </w:rPr>
      </w:pPr>
      <w:r w:rsidRPr="00F14A0B">
        <w:rPr>
          <w:b/>
          <w:bCs/>
        </w:rPr>
        <w:t>4. Afișarea valorilor pe 7 segmente</w:t>
      </w:r>
    </w:p>
    <w:p w14:paraId="115292AB" w14:textId="77777777" w:rsidR="00F14A0B" w:rsidRPr="00F14A0B" w:rsidRDefault="00F14A0B" w:rsidP="00F14A0B">
      <w:pPr>
        <w:numPr>
          <w:ilvl w:val="0"/>
          <w:numId w:val="6"/>
        </w:numPr>
      </w:pPr>
      <w:r w:rsidRPr="00F14A0B">
        <w:t>Valorile afișate sunt codificate cu ajutorul unui tabel (segmentEncoding).</w:t>
      </w:r>
    </w:p>
    <w:p w14:paraId="27D16A69" w14:textId="78BA2B1B" w:rsidR="00F14A0B" w:rsidRPr="00F14A0B" w:rsidRDefault="00F14A0B" w:rsidP="00F14A0B">
      <w:pPr>
        <w:numPr>
          <w:ilvl w:val="0"/>
          <w:numId w:val="6"/>
        </w:numPr>
      </w:pPr>
      <w:r w:rsidRPr="00F14A0B">
        <w:t xml:space="preserve">Funcția </w:t>
      </w:r>
      <w:r w:rsidR="00992B5A" w:rsidRPr="00992B5A">
        <w:rPr>
          <w:b/>
          <w:bCs/>
        </w:rPr>
        <w:t>prvRxTask</w:t>
      </w:r>
      <w:r w:rsidRPr="00F14A0B">
        <w:t xml:space="preserve">: </w:t>
      </w:r>
    </w:p>
    <w:p w14:paraId="27EC1224" w14:textId="77777777" w:rsidR="00F14A0B" w:rsidRPr="00F14A0B" w:rsidRDefault="00F14A0B" w:rsidP="00F14A0B">
      <w:pPr>
        <w:numPr>
          <w:ilvl w:val="1"/>
          <w:numId w:val="6"/>
        </w:numPr>
      </w:pPr>
      <w:r w:rsidRPr="00F14A0B">
        <w:t>Împarte valoarea de afișat (dspUnsignedInt) în cifrele unității (digit1) și zecilor (digit2).</w:t>
      </w:r>
    </w:p>
    <w:p w14:paraId="2680BA4F" w14:textId="77777777" w:rsidR="00F14A0B" w:rsidRPr="00F14A0B" w:rsidRDefault="00F14A0B" w:rsidP="00F14A0B">
      <w:pPr>
        <w:numPr>
          <w:ilvl w:val="1"/>
          <w:numId w:val="6"/>
        </w:numPr>
      </w:pPr>
      <w:r w:rsidRPr="00F14A0B">
        <w:t>Scrie aceste valori pe afișaje folosind XGpio_DiscreteWrite.</w:t>
      </w:r>
    </w:p>
    <w:p w14:paraId="33782A43" w14:textId="77777777" w:rsidR="00F14A0B" w:rsidRPr="00F14A0B" w:rsidRDefault="00000000" w:rsidP="00F14A0B">
      <w:r>
        <w:pict w14:anchorId="0B89DA28">
          <v:rect id="_x0000_i1031" style="width:0;height:1.5pt" o:hralign="center" o:hrstd="t" o:hr="t" fillcolor="#a0a0a0" stroked="f"/>
        </w:pict>
      </w:r>
    </w:p>
    <w:p w14:paraId="23FA23B5" w14:textId="77777777" w:rsidR="00F14A0B" w:rsidRPr="00F14A0B" w:rsidRDefault="00F14A0B" w:rsidP="00F14A0B">
      <w:pPr>
        <w:rPr>
          <w:b/>
          <w:bCs/>
        </w:rPr>
      </w:pPr>
      <w:r w:rsidRPr="00F14A0B">
        <w:rPr>
          <w:b/>
          <w:bCs/>
        </w:rPr>
        <w:t>5. Sincronizarea și comunicarea între task-uri</w:t>
      </w:r>
    </w:p>
    <w:p w14:paraId="4E38A8A6" w14:textId="77777777" w:rsidR="00F14A0B" w:rsidRPr="00F14A0B" w:rsidRDefault="00F14A0B" w:rsidP="00F14A0B">
      <w:pPr>
        <w:numPr>
          <w:ilvl w:val="0"/>
          <w:numId w:val="7"/>
        </w:numPr>
      </w:pPr>
      <w:r w:rsidRPr="00F14A0B">
        <w:rPr>
          <w:b/>
          <w:bCs/>
        </w:rPr>
        <w:t>Coada (xQueue)</w:t>
      </w:r>
      <w:r w:rsidRPr="00F14A0B">
        <w:t xml:space="preserve">: </w:t>
      </w:r>
    </w:p>
    <w:p w14:paraId="6EAAD699" w14:textId="77777777" w:rsidR="00F14A0B" w:rsidRPr="00F14A0B" w:rsidRDefault="00F14A0B" w:rsidP="00F14A0B">
      <w:pPr>
        <w:numPr>
          <w:ilvl w:val="1"/>
          <w:numId w:val="7"/>
        </w:numPr>
      </w:pPr>
      <w:r w:rsidRPr="00F14A0B">
        <w:t>Permite transferul de date între prvTxTask (producător) și prvRxTask (consumator).</w:t>
      </w:r>
    </w:p>
    <w:p w14:paraId="2AF793CF" w14:textId="77777777" w:rsidR="00F14A0B" w:rsidRPr="00F14A0B" w:rsidRDefault="00F14A0B" w:rsidP="00F14A0B">
      <w:pPr>
        <w:numPr>
          <w:ilvl w:val="0"/>
          <w:numId w:val="7"/>
        </w:numPr>
      </w:pPr>
      <w:r w:rsidRPr="00F14A0B">
        <w:rPr>
          <w:b/>
          <w:bCs/>
        </w:rPr>
        <w:t>Event Group (xEventGroup)</w:t>
      </w:r>
      <w:r w:rsidRPr="00F14A0B">
        <w:t xml:space="preserve">: </w:t>
      </w:r>
    </w:p>
    <w:p w14:paraId="76EE3926" w14:textId="77777777" w:rsidR="00F14A0B" w:rsidRPr="00F14A0B" w:rsidRDefault="00F14A0B" w:rsidP="00F14A0B">
      <w:pPr>
        <w:numPr>
          <w:ilvl w:val="1"/>
          <w:numId w:val="7"/>
        </w:numPr>
      </w:pPr>
      <w:r w:rsidRPr="00F14A0B">
        <w:t xml:space="preserve">Sincronizează task-urile pe baza evenimentelor: </w:t>
      </w:r>
    </w:p>
    <w:p w14:paraId="2C13558D" w14:textId="77777777" w:rsidR="00F14A0B" w:rsidRPr="00F14A0B" w:rsidRDefault="00F14A0B" w:rsidP="00F14A0B">
      <w:pPr>
        <w:numPr>
          <w:ilvl w:val="2"/>
          <w:numId w:val="7"/>
        </w:numPr>
      </w:pPr>
      <w:r w:rsidRPr="00F14A0B">
        <w:t>EVENT_SWITCH_CHANGED: Schimbarea stării comutatorului.</w:t>
      </w:r>
    </w:p>
    <w:p w14:paraId="7CC5C7AE" w14:textId="77777777" w:rsidR="00F14A0B" w:rsidRPr="00F14A0B" w:rsidRDefault="00F14A0B" w:rsidP="00F14A0B">
      <w:pPr>
        <w:numPr>
          <w:ilvl w:val="2"/>
          <w:numId w:val="7"/>
        </w:numPr>
      </w:pPr>
      <w:r w:rsidRPr="00F14A0B">
        <w:t>EVENT_VALUE_UPDATED: Actualizarea afișajelor.</w:t>
      </w:r>
    </w:p>
    <w:p w14:paraId="4A8A46A9" w14:textId="77777777" w:rsidR="00F14A0B" w:rsidRPr="00F14A0B" w:rsidRDefault="00000000" w:rsidP="00F14A0B">
      <w:r>
        <w:pict w14:anchorId="4282EC40">
          <v:rect id="_x0000_i1032" style="width:0;height:1.5pt" o:hralign="center" o:hrstd="t" o:hr="t" fillcolor="#a0a0a0" stroked="f"/>
        </w:pict>
      </w:r>
    </w:p>
    <w:p w14:paraId="35C5A354" w14:textId="77777777" w:rsidR="00F14A0B" w:rsidRPr="00F14A0B" w:rsidRDefault="00F14A0B" w:rsidP="00F14A0B">
      <w:pPr>
        <w:rPr>
          <w:b/>
          <w:bCs/>
        </w:rPr>
      </w:pPr>
      <w:r w:rsidRPr="00F14A0B">
        <w:rPr>
          <w:b/>
          <w:bCs/>
        </w:rPr>
        <w:lastRenderedPageBreak/>
        <w:t>6. Fluxul principal (main)</w:t>
      </w:r>
    </w:p>
    <w:p w14:paraId="7A179080" w14:textId="77777777" w:rsidR="00F14A0B" w:rsidRPr="00F14A0B" w:rsidRDefault="00F14A0B" w:rsidP="00F14A0B">
      <w:pPr>
        <w:numPr>
          <w:ilvl w:val="0"/>
          <w:numId w:val="8"/>
        </w:numPr>
      </w:pPr>
      <w:r w:rsidRPr="00F14A0B">
        <w:t>Inițializează perifericele.</w:t>
      </w:r>
    </w:p>
    <w:p w14:paraId="750F672C" w14:textId="77777777" w:rsidR="00F14A0B" w:rsidRPr="00F14A0B" w:rsidRDefault="00F14A0B" w:rsidP="00F14A0B">
      <w:pPr>
        <w:numPr>
          <w:ilvl w:val="0"/>
          <w:numId w:val="8"/>
        </w:numPr>
      </w:pPr>
      <w:r w:rsidRPr="00F14A0B">
        <w:t>Creează task-urile (prvProc1, prvTxTask, prvRxTask).</w:t>
      </w:r>
    </w:p>
    <w:p w14:paraId="6AF5F9BE" w14:textId="77777777" w:rsidR="00F14A0B" w:rsidRPr="00F14A0B" w:rsidRDefault="00F14A0B" w:rsidP="00F14A0B">
      <w:pPr>
        <w:numPr>
          <w:ilvl w:val="0"/>
          <w:numId w:val="8"/>
        </w:numPr>
      </w:pPr>
      <w:r w:rsidRPr="00F14A0B">
        <w:t>Creează coada și temporizatorul.</w:t>
      </w:r>
    </w:p>
    <w:p w14:paraId="797AEA7A" w14:textId="77777777" w:rsidR="00F14A0B" w:rsidRPr="00F14A0B" w:rsidRDefault="00F14A0B" w:rsidP="00F14A0B">
      <w:pPr>
        <w:numPr>
          <w:ilvl w:val="0"/>
          <w:numId w:val="8"/>
        </w:numPr>
      </w:pPr>
      <w:r w:rsidRPr="00F14A0B">
        <w:t>Pornește planificatorul FreeRTOS (vTaskStartScheduler), care începe execuția task-urilor.</w:t>
      </w:r>
    </w:p>
    <w:p w14:paraId="7B823F48" w14:textId="77777777" w:rsidR="00F14A0B" w:rsidRPr="00F14A0B" w:rsidRDefault="00000000" w:rsidP="00F14A0B">
      <w:r>
        <w:pict w14:anchorId="33AE242C">
          <v:rect id="_x0000_i1033" style="width:0;height:1.5pt" o:hralign="center" o:hrstd="t" o:hr="t" fillcolor="#a0a0a0" stroked="f"/>
        </w:pict>
      </w:r>
    </w:p>
    <w:p w14:paraId="4EC29BD3" w14:textId="77777777" w:rsidR="00F14A0B" w:rsidRPr="00F14A0B" w:rsidRDefault="00F14A0B" w:rsidP="00F14A0B">
      <w:pPr>
        <w:rPr>
          <w:b/>
          <w:bCs/>
        </w:rPr>
      </w:pPr>
      <w:r w:rsidRPr="00F14A0B">
        <w:rPr>
          <w:b/>
          <w:bCs/>
        </w:rPr>
        <w:t>7. Cum funcționează aplicația?</w:t>
      </w:r>
    </w:p>
    <w:p w14:paraId="1AE0D26F" w14:textId="77777777" w:rsidR="00F14A0B" w:rsidRPr="00F14A0B" w:rsidRDefault="00F14A0B" w:rsidP="00F14A0B">
      <w:pPr>
        <w:numPr>
          <w:ilvl w:val="0"/>
          <w:numId w:val="9"/>
        </w:numPr>
      </w:pPr>
      <w:r w:rsidRPr="00F14A0B">
        <w:rPr>
          <w:b/>
          <w:bCs/>
        </w:rPr>
        <w:t>Inițializare</w:t>
      </w:r>
      <w:r w:rsidRPr="00F14A0B">
        <w:t>:</w:t>
      </w:r>
    </w:p>
    <w:p w14:paraId="3DF5AB90" w14:textId="77777777" w:rsidR="00F14A0B" w:rsidRPr="00F14A0B" w:rsidRDefault="00F14A0B" w:rsidP="00F14A0B">
      <w:pPr>
        <w:numPr>
          <w:ilvl w:val="1"/>
          <w:numId w:val="9"/>
        </w:numPr>
      </w:pPr>
      <w:r w:rsidRPr="00F14A0B">
        <w:t>GPIO-urile sunt configurate pentru afișaje și comutatoare.</w:t>
      </w:r>
    </w:p>
    <w:p w14:paraId="14C398D8" w14:textId="77777777" w:rsidR="00F14A0B" w:rsidRPr="00F14A0B" w:rsidRDefault="00F14A0B" w:rsidP="00F14A0B">
      <w:pPr>
        <w:numPr>
          <w:ilvl w:val="1"/>
          <w:numId w:val="9"/>
        </w:numPr>
      </w:pPr>
      <w:r w:rsidRPr="00F14A0B">
        <w:t>Temporizatorul este pornit pentru actualizarea afișajelor la fiecare 500 ms.</w:t>
      </w:r>
    </w:p>
    <w:p w14:paraId="2ECB4EAB" w14:textId="77777777" w:rsidR="00F14A0B" w:rsidRPr="00F14A0B" w:rsidRDefault="00F14A0B" w:rsidP="00F14A0B">
      <w:pPr>
        <w:numPr>
          <w:ilvl w:val="0"/>
          <w:numId w:val="9"/>
        </w:numPr>
      </w:pPr>
      <w:r w:rsidRPr="00F14A0B">
        <w:rPr>
          <w:b/>
          <w:bCs/>
        </w:rPr>
        <w:t>Execuție continuă</w:t>
      </w:r>
      <w:r w:rsidRPr="00F14A0B">
        <w:t>:</w:t>
      </w:r>
    </w:p>
    <w:p w14:paraId="4895B270" w14:textId="77777777" w:rsidR="00F14A0B" w:rsidRPr="00F14A0B" w:rsidRDefault="00F14A0B" w:rsidP="00F14A0B">
      <w:pPr>
        <w:numPr>
          <w:ilvl w:val="1"/>
          <w:numId w:val="9"/>
        </w:numPr>
      </w:pPr>
      <w:r w:rsidRPr="00F14A0B">
        <w:t>prvProc1 monitorizează comutatoarele și semnalizează schimbările.</w:t>
      </w:r>
    </w:p>
    <w:p w14:paraId="31EB54FF" w14:textId="77777777" w:rsidR="00F14A0B" w:rsidRPr="00F14A0B" w:rsidRDefault="00F14A0B" w:rsidP="00F14A0B">
      <w:pPr>
        <w:numPr>
          <w:ilvl w:val="1"/>
          <w:numId w:val="9"/>
        </w:numPr>
      </w:pPr>
      <w:r w:rsidRPr="00F14A0B">
        <w:t>prvTxTask generează valori noi la fiecare 500 ms și le trimite în coadă.</w:t>
      </w:r>
    </w:p>
    <w:p w14:paraId="2C287A1A" w14:textId="5DD485E7" w:rsidR="00F14A0B" w:rsidRPr="00F14A0B" w:rsidRDefault="00F14A0B" w:rsidP="00F14A0B">
      <w:pPr>
        <w:numPr>
          <w:ilvl w:val="1"/>
          <w:numId w:val="9"/>
        </w:numPr>
      </w:pPr>
      <w:r w:rsidRPr="00F14A0B">
        <w:t xml:space="preserve">prvRxTask citește valorile din coadă și le afișează, actualizând afișajele </w:t>
      </w:r>
      <w:r w:rsidR="00992B5A">
        <w:t xml:space="preserve">cu </w:t>
      </w:r>
      <w:r w:rsidRPr="00F14A0B">
        <w:t>valorile schimbat</w:t>
      </w:r>
      <w:r w:rsidR="00992B5A">
        <w:t>e</w:t>
      </w:r>
      <w:r w:rsidRPr="00F14A0B">
        <w:t>.</w:t>
      </w:r>
    </w:p>
    <w:p w14:paraId="27E10B84" w14:textId="77777777" w:rsidR="00F14A0B" w:rsidRPr="00F14A0B" w:rsidRDefault="00F14A0B" w:rsidP="00F14A0B">
      <w:pPr>
        <w:numPr>
          <w:ilvl w:val="1"/>
          <w:numId w:val="9"/>
        </w:numPr>
      </w:pPr>
      <w:r w:rsidRPr="00F14A0B">
        <w:t>Temporizatorul declanșează actualizări periodice pentru afișaje.</w:t>
      </w:r>
    </w:p>
    <w:p w14:paraId="7F839925" w14:textId="77777777" w:rsidR="00F14A0B" w:rsidRPr="00F14A0B" w:rsidRDefault="00F14A0B" w:rsidP="00F14A0B">
      <w:pPr>
        <w:numPr>
          <w:ilvl w:val="0"/>
          <w:numId w:val="9"/>
        </w:numPr>
      </w:pPr>
      <w:r w:rsidRPr="00F14A0B">
        <w:rPr>
          <w:b/>
          <w:bCs/>
        </w:rPr>
        <w:t>Afișare și comunicare serială</w:t>
      </w:r>
      <w:r w:rsidRPr="00F14A0B">
        <w:t>:</w:t>
      </w:r>
    </w:p>
    <w:p w14:paraId="76972A9B" w14:textId="77777777" w:rsidR="00F14A0B" w:rsidRPr="00F14A0B" w:rsidRDefault="00F14A0B" w:rsidP="00F14A0B">
      <w:pPr>
        <w:numPr>
          <w:ilvl w:val="1"/>
          <w:numId w:val="9"/>
        </w:numPr>
      </w:pPr>
      <w:r w:rsidRPr="00F14A0B">
        <w:t>Valorile actualizate sunt afișate pe cele două afișaje cu 7 segmente.</w:t>
      </w:r>
    </w:p>
    <w:p w14:paraId="204A7A6A" w14:textId="77777777" w:rsidR="00F14A0B" w:rsidRPr="00F14A0B" w:rsidRDefault="00F14A0B" w:rsidP="00F14A0B">
      <w:pPr>
        <w:numPr>
          <w:ilvl w:val="1"/>
          <w:numId w:val="9"/>
        </w:numPr>
      </w:pPr>
      <w:r w:rsidRPr="00F14A0B">
        <w:t>Mesajele sunt trimise prin UART pentru depanare.</w:t>
      </w:r>
    </w:p>
    <w:p w14:paraId="644702F5" w14:textId="77777777" w:rsidR="00F14A0B" w:rsidRPr="00F14A0B" w:rsidRDefault="00000000" w:rsidP="00F14A0B">
      <w:r>
        <w:pict w14:anchorId="3AAE8C6B">
          <v:rect id="_x0000_i1034" style="width:0;height:1.5pt" o:hralign="center" o:hrstd="t" o:hr="t" fillcolor="#a0a0a0" stroked="f"/>
        </w:pict>
      </w:r>
    </w:p>
    <w:p w14:paraId="134951AA" w14:textId="77777777" w:rsidR="00F14A0B" w:rsidRPr="00F14A0B" w:rsidRDefault="00F14A0B" w:rsidP="00F14A0B">
      <w:pPr>
        <w:rPr>
          <w:b/>
          <w:bCs/>
        </w:rPr>
      </w:pPr>
      <w:r w:rsidRPr="00F14A0B">
        <w:rPr>
          <w:b/>
          <w:bCs/>
        </w:rPr>
        <w:t>Funcționalitate completă:</w:t>
      </w:r>
    </w:p>
    <w:p w14:paraId="7ECEA65E" w14:textId="77777777" w:rsidR="00F14A0B" w:rsidRPr="00F14A0B" w:rsidRDefault="00F14A0B" w:rsidP="00F14A0B">
      <w:r w:rsidRPr="00F14A0B">
        <w:t>Acest cod implementează:</w:t>
      </w:r>
    </w:p>
    <w:p w14:paraId="58D16C84" w14:textId="77777777" w:rsidR="00F14A0B" w:rsidRPr="00F14A0B" w:rsidRDefault="00F14A0B" w:rsidP="00F14A0B">
      <w:pPr>
        <w:numPr>
          <w:ilvl w:val="0"/>
          <w:numId w:val="10"/>
        </w:numPr>
      </w:pPr>
      <w:r w:rsidRPr="00F14A0B">
        <w:t>Actualizarea periodică a afișajelor cu 7 segmente.</w:t>
      </w:r>
    </w:p>
    <w:p w14:paraId="753CF445" w14:textId="77777777" w:rsidR="00F14A0B" w:rsidRPr="00F14A0B" w:rsidRDefault="00F14A0B" w:rsidP="00F14A0B">
      <w:pPr>
        <w:numPr>
          <w:ilvl w:val="0"/>
          <w:numId w:val="10"/>
        </w:numPr>
      </w:pPr>
      <w:r w:rsidRPr="00F14A0B">
        <w:t>Gestionarea evenimentelor (schimbări în starea comutatoarelor sau valori noi de afișat).</w:t>
      </w:r>
    </w:p>
    <w:p w14:paraId="3E73DF9F" w14:textId="77777777" w:rsidR="00F14A0B" w:rsidRPr="00F14A0B" w:rsidRDefault="00F14A0B" w:rsidP="00F14A0B">
      <w:pPr>
        <w:numPr>
          <w:ilvl w:val="0"/>
          <w:numId w:val="10"/>
        </w:numPr>
      </w:pPr>
      <w:r w:rsidRPr="00F14A0B">
        <w:t>Comunicare serială pentru vizualizarea datelor în timp real.</w:t>
      </w:r>
    </w:p>
    <w:p w14:paraId="26245FBC" w14:textId="77777777" w:rsidR="00A358C4" w:rsidRDefault="00A358C4"/>
    <w:sectPr w:rsidR="00A3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2B2C"/>
    <w:multiLevelType w:val="multilevel"/>
    <w:tmpl w:val="D344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4ECD"/>
    <w:multiLevelType w:val="multilevel"/>
    <w:tmpl w:val="87FA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2736E"/>
    <w:multiLevelType w:val="multilevel"/>
    <w:tmpl w:val="1BF6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91321"/>
    <w:multiLevelType w:val="multilevel"/>
    <w:tmpl w:val="27D2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36100"/>
    <w:multiLevelType w:val="multilevel"/>
    <w:tmpl w:val="EBF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30613"/>
    <w:multiLevelType w:val="multilevel"/>
    <w:tmpl w:val="6070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85EA0"/>
    <w:multiLevelType w:val="multilevel"/>
    <w:tmpl w:val="E84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8547C"/>
    <w:multiLevelType w:val="multilevel"/>
    <w:tmpl w:val="CBE2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45220"/>
    <w:multiLevelType w:val="multilevel"/>
    <w:tmpl w:val="CA4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303AC"/>
    <w:multiLevelType w:val="multilevel"/>
    <w:tmpl w:val="319E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E14C2"/>
    <w:multiLevelType w:val="multilevel"/>
    <w:tmpl w:val="1C56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8349C"/>
    <w:multiLevelType w:val="multilevel"/>
    <w:tmpl w:val="01D2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456476">
    <w:abstractNumId w:val="8"/>
  </w:num>
  <w:num w:numId="2" w16cid:durableId="720248820">
    <w:abstractNumId w:val="6"/>
  </w:num>
  <w:num w:numId="3" w16cid:durableId="310259212">
    <w:abstractNumId w:val="0"/>
  </w:num>
  <w:num w:numId="4" w16cid:durableId="499735173">
    <w:abstractNumId w:val="5"/>
  </w:num>
  <w:num w:numId="5" w16cid:durableId="1661544218">
    <w:abstractNumId w:val="11"/>
  </w:num>
  <w:num w:numId="6" w16cid:durableId="40440568">
    <w:abstractNumId w:val="9"/>
  </w:num>
  <w:num w:numId="7" w16cid:durableId="822501233">
    <w:abstractNumId w:val="7"/>
  </w:num>
  <w:num w:numId="8" w16cid:durableId="273097657">
    <w:abstractNumId w:val="3"/>
  </w:num>
  <w:num w:numId="9" w16cid:durableId="286744531">
    <w:abstractNumId w:val="2"/>
  </w:num>
  <w:num w:numId="10" w16cid:durableId="1488745830">
    <w:abstractNumId w:val="10"/>
  </w:num>
  <w:num w:numId="11" w16cid:durableId="405416896">
    <w:abstractNumId w:val="4"/>
  </w:num>
  <w:num w:numId="12" w16cid:durableId="97113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E5"/>
    <w:rsid w:val="001E4D41"/>
    <w:rsid w:val="004E7214"/>
    <w:rsid w:val="005C51D1"/>
    <w:rsid w:val="00652565"/>
    <w:rsid w:val="00712051"/>
    <w:rsid w:val="007837E5"/>
    <w:rsid w:val="00992B5A"/>
    <w:rsid w:val="00A358C4"/>
    <w:rsid w:val="00B647A2"/>
    <w:rsid w:val="00B906AC"/>
    <w:rsid w:val="00D36A8A"/>
    <w:rsid w:val="00D43D22"/>
    <w:rsid w:val="00E10FAB"/>
    <w:rsid w:val="00F14A0B"/>
    <w:rsid w:val="00F52B79"/>
    <w:rsid w:val="00F6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D1B8"/>
  <w15:chartTrackingRefBased/>
  <w15:docId w15:val="{1056DEFB-87FB-4980-97DB-B244FFDA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7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4A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Romelia-Daniela Pintilei</dc:creator>
  <cp:keywords/>
  <dc:description/>
  <cp:lastModifiedBy>Romelia-Daniela Pintilei</cp:lastModifiedBy>
  <cp:revision>8</cp:revision>
  <dcterms:created xsi:type="dcterms:W3CDTF">2025-01-09T19:11:00Z</dcterms:created>
  <dcterms:modified xsi:type="dcterms:W3CDTF">2025-01-16T21:05:00Z</dcterms:modified>
</cp:coreProperties>
</file>