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3025F" w14:textId="77777777" w:rsidR="00C06D3E" w:rsidRPr="00606F78" w:rsidRDefault="00C06D3E" w:rsidP="00C06D3E">
      <w:pPr>
        <w:spacing w:before="35"/>
        <w:jc w:val="center"/>
        <w:rPr>
          <w:rFonts w:ascii="Arial" w:eastAsia="Arial" w:hAnsi="Arial" w:cs="Arial"/>
          <w:szCs w:val="21"/>
          <w:u w:val="single"/>
          <w:lang w:val="es-EC"/>
        </w:rPr>
      </w:pPr>
      <w:r w:rsidRPr="00606F78">
        <w:rPr>
          <w:rFonts w:ascii="Arial" w:eastAsia="Arial" w:hAnsi="Arial" w:cs="Arial"/>
          <w:b/>
          <w:spacing w:val="-1"/>
          <w:szCs w:val="21"/>
          <w:u w:val="single"/>
          <w:lang w:val="es-EC"/>
        </w:rPr>
        <w:t>CON</w:t>
      </w:r>
      <w:r w:rsidRPr="00606F78">
        <w:rPr>
          <w:rFonts w:ascii="Arial" w:eastAsia="Arial" w:hAnsi="Arial" w:cs="Arial"/>
          <w:b/>
          <w:spacing w:val="2"/>
          <w:szCs w:val="21"/>
          <w:u w:val="single"/>
          <w:lang w:val="es-EC"/>
        </w:rPr>
        <w:t>T</w:t>
      </w:r>
      <w:r w:rsidRPr="00606F78">
        <w:rPr>
          <w:rFonts w:ascii="Arial" w:eastAsia="Arial" w:hAnsi="Arial" w:cs="Arial"/>
          <w:b/>
          <w:spacing w:val="-1"/>
          <w:szCs w:val="21"/>
          <w:u w:val="single"/>
          <w:lang w:val="es-EC"/>
        </w:rPr>
        <w:t>R</w:t>
      </w:r>
      <w:r w:rsidRPr="00606F78">
        <w:rPr>
          <w:rFonts w:ascii="Arial" w:eastAsia="Arial" w:hAnsi="Arial" w:cs="Arial"/>
          <w:b/>
          <w:spacing w:val="-5"/>
          <w:szCs w:val="21"/>
          <w:u w:val="single"/>
          <w:lang w:val="es-EC"/>
        </w:rPr>
        <w:t>A</w:t>
      </w:r>
      <w:r w:rsidRPr="00606F78">
        <w:rPr>
          <w:rFonts w:ascii="Arial" w:eastAsia="Arial" w:hAnsi="Arial" w:cs="Arial"/>
          <w:b/>
          <w:spacing w:val="-1"/>
          <w:szCs w:val="21"/>
          <w:u w:val="single"/>
          <w:lang w:val="es-EC"/>
        </w:rPr>
        <w:t>T</w:t>
      </w:r>
      <w:r w:rsidRPr="00606F78">
        <w:rPr>
          <w:rFonts w:ascii="Arial" w:eastAsia="Arial" w:hAnsi="Arial" w:cs="Arial"/>
          <w:b/>
          <w:szCs w:val="21"/>
          <w:u w:val="single"/>
          <w:lang w:val="es-EC"/>
        </w:rPr>
        <w:t>O</w:t>
      </w:r>
      <w:r w:rsidRPr="00606F78">
        <w:rPr>
          <w:rFonts w:ascii="Arial" w:eastAsia="Arial" w:hAnsi="Arial" w:cs="Arial"/>
          <w:b/>
          <w:spacing w:val="7"/>
          <w:szCs w:val="21"/>
          <w:u w:val="single"/>
          <w:lang w:val="es-EC"/>
        </w:rPr>
        <w:t xml:space="preserve"> </w:t>
      </w:r>
      <w:r w:rsidRPr="00606F78">
        <w:rPr>
          <w:rFonts w:ascii="Arial" w:eastAsia="Arial" w:hAnsi="Arial" w:cs="Arial"/>
          <w:b/>
          <w:spacing w:val="-1"/>
          <w:szCs w:val="21"/>
          <w:u w:val="single"/>
          <w:lang w:val="es-EC"/>
        </w:rPr>
        <w:t>D</w:t>
      </w:r>
      <w:r w:rsidRPr="00606F78">
        <w:rPr>
          <w:rFonts w:ascii="Arial" w:eastAsia="Arial" w:hAnsi="Arial" w:cs="Arial"/>
          <w:b/>
          <w:szCs w:val="21"/>
          <w:u w:val="single"/>
          <w:lang w:val="es-EC"/>
        </w:rPr>
        <w:t>E</w:t>
      </w:r>
      <w:r w:rsidRPr="00606F78">
        <w:rPr>
          <w:rFonts w:ascii="Arial" w:eastAsia="Arial" w:hAnsi="Arial" w:cs="Arial"/>
          <w:b/>
          <w:spacing w:val="1"/>
          <w:szCs w:val="21"/>
          <w:u w:val="single"/>
          <w:lang w:val="es-EC"/>
        </w:rPr>
        <w:t xml:space="preserve"> </w:t>
      </w:r>
      <w:r w:rsidRPr="00606F78">
        <w:rPr>
          <w:rFonts w:ascii="Arial" w:eastAsia="Arial" w:hAnsi="Arial" w:cs="Arial"/>
          <w:b/>
          <w:spacing w:val="-1"/>
          <w:szCs w:val="21"/>
          <w:u w:val="single"/>
          <w:lang w:val="es-EC"/>
        </w:rPr>
        <w:t>PRE</w:t>
      </w:r>
      <w:r w:rsidRPr="00606F78">
        <w:rPr>
          <w:rFonts w:ascii="Arial" w:eastAsia="Arial" w:hAnsi="Arial" w:cs="Arial"/>
          <w:b/>
          <w:spacing w:val="-5"/>
          <w:szCs w:val="21"/>
          <w:u w:val="single"/>
          <w:lang w:val="es-EC"/>
        </w:rPr>
        <w:t>S</w:t>
      </w:r>
      <w:r w:rsidRPr="00606F78">
        <w:rPr>
          <w:rFonts w:ascii="Arial" w:eastAsia="Arial" w:hAnsi="Arial" w:cs="Arial"/>
          <w:b/>
          <w:spacing w:val="2"/>
          <w:szCs w:val="21"/>
          <w:u w:val="single"/>
          <w:lang w:val="es-EC"/>
        </w:rPr>
        <w:t>T</w:t>
      </w:r>
      <w:r w:rsidRPr="00606F78">
        <w:rPr>
          <w:rFonts w:ascii="Arial" w:eastAsia="Arial" w:hAnsi="Arial" w:cs="Arial"/>
          <w:b/>
          <w:spacing w:val="-5"/>
          <w:szCs w:val="21"/>
          <w:u w:val="single"/>
          <w:lang w:val="es-EC"/>
        </w:rPr>
        <w:t>A</w:t>
      </w:r>
      <w:r w:rsidRPr="00606F78">
        <w:rPr>
          <w:rFonts w:ascii="Arial" w:eastAsia="Arial" w:hAnsi="Arial" w:cs="Arial"/>
          <w:b/>
          <w:spacing w:val="-1"/>
          <w:szCs w:val="21"/>
          <w:u w:val="single"/>
          <w:lang w:val="es-EC"/>
        </w:rPr>
        <w:t>C</w:t>
      </w:r>
      <w:r w:rsidRPr="00606F78">
        <w:rPr>
          <w:rFonts w:ascii="Arial" w:eastAsia="Arial" w:hAnsi="Arial" w:cs="Arial"/>
          <w:b/>
          <w:spacing w:val="1"/>
          <w:szCs w:val="21"/>
          <w:u w:val="single"/>
          <w:lang w:val="es-EC"/>
        </w:rPr>
        <w:t>I</w:t>
      </w:r>
      <w:r w:rsidRPr="00606F78">
        <w:rPr>
          <w:rFonts w:ascii="Arial" w:eastAsia="Arial" w:hAnsi="Arial" w:cs="Arial"/>
          <w:b/>
          <w:spacing w:val="-1"/>
          <w:szCs w:val="21"/>
          <w:u w:val="single"/>
          <w:lang w:val="es-EC"/>
        </w:rPr>
        <w:t>O</w:t>
      </w:r>
      <w:r w:rsidRPr="00606F78">
        <w:rPr>
          <w:rFonts w:ascii="Arial" w:eastAsia="Arial" w:hAnsi="Arial" w:cs="Arial"/>
          <w:b/>
          <w:szCs w:val="21"/>
          <w:u w:val="single"/>
          <w:lang w:val="es-EC"/>
        </w:rPr>
        <w:t>N</w:t>
      </w:r>
      <w:r w:rsidRPr="00606F78">
        <w:rPr>
          <w:rFonts w:ascii="Arial" w:eastAsia="Arial" w:hAnsi="Arial" w:cs="Arial"/>
          <w:b/>
          <w:spacing w:val="5"/>
          <w:szCs w:val="21"/>
          <w:u w:val="single"/>
          <w:lang w:val="es-EC"/>
        </w:rPr>
        <w:t xml:space="preserve"> </w:t>
      </w:r>
      <w:r w:rsidRPr="00606F78">
        <w:rPr>
          <w:rFonts w:ascii="Arial" w:eastAsia="Arial" w:hAnsi="Arial" w:cs="Arial"/>
          <w:b/>
          <w:spacing w:val="-1"/>
          <w:szCs w:val="21"/>
          <w:u w:val="single"/>
          <w:lang w:val="es-EC"/>
        </w:rPr>
        <w:t>D</w:t>
      </w:r>
      <w:r w:rsidRPr="00606F78">
        <w:rPr>
          <w:rFonts w:ascii="Arial" w:eastAsia="Arial" w:hAnsi="Arial" w:cs="Arial"/>
          <w:b/>
          <w:szCs w:val="21"/>
          <w:u w:val="single"/>
          <w:lang w:val="es-EC"/>
        </w:rPr>
        <w:t>E</w:t>
      </w:r>
      <w:r w:rsidRPr="00606F78">
        <w:rPr>
          <w:rFonts w:ascii="Arial" w:eastAsia="Arial" w:hAnsi="Arial" w:cs="Arial"/>
          <w:b/>
          <w:spacing w:val="1"/>
          <w:szCs w:val="21"/>
          <w:u w:val="single"/>
          <w:lang w:val="es-EC"/>
        </w:rPr>
        <w:t xml:space="preserve"> </w:t>
      </w:r>
      <w:r w:rsidRPr="00606F78">
        <w:rPr>
          <w:rFonts w:ascii="Arial" w:eastAsia="Arial" w:hAnsi="Arial" w:cs="Arial"/>
          <w:b/>
          <w:spacing w:val="-1"/>
          <w:szCs w:val="21"/>
          <w:u w:val="single"/>
          <w:lang w:val="es-EC"/>
        </w:rPr>
        <w:t>SER</w:t>
      </w:r>
      <w:r w:rsidRPr="00606F78">
        <w:rPr>
          <w:rFonts w:ascii="Arial" w:eastAsia="Arial" w:hAnsi="Arial" w:cs="Arial"/>
          <w:b/>
          <w:spacing w:val="-5"/>
          <w:szCs w:val="21"/>
          <w:u w:val="single"/>
          <w:lang w:val="es-EC"/>
        </w:rPr>
        <w:t>V</w:t>
      </w:r>
      <w:r w:rsidRPr="00606F78">
        <w:rPr>
          <w:rFonts w:ascii="Arial" w:eastAsia="Arial" w:hAnsi="Arial" w:cs="Arial"/>
          <w:b/>
          <w:spacing w:val="-3"/>
          <w:szCs w:val="21"/>
          <w:u w:val="single"/>
          <w:lang w:val="es-EC"/>
        </w:rPr>
        <w:t>I</w:t>
      </w:r>
      <w:r w:rsidRPr="00606F78">
        <w:rPr>
          <w:rFonts w:ascii="Arial" w:eastAsia="Arial" w:hAnsi="Arial" w:cs="Arial"/>
          <w:b/>
          <w:spacing w:val="-1"/>
          <w:szCs w:val="21"/>
          <w:u w:val="single"/>
          <w:lang w:val="es-EC"/>
        </w:rPr>
        <w:t>C</w:t>
      </w:r>
      <w:r w:rsidRPr="00606F78">
        <w:rPr>
          <w:rFonts w:ascii="Arial" w:eastAsia="Arial" w:hAnsi="Arial" w:cs="Arial"/>
          <w:b/>
          <w:spacing w:val="1"/>
          <w:szCs w:val="21"/>
          <w:u w:val="single"/>
          <w:lang w:val="es-EC"/>
        </w:rPr>
        <w:t>I</w:t>
      </w:r>
      <w:r w:rsidRPr="00606F78">
        <w:rPr>
          <w:rFonts w:ascii="Arial" w:eastAsia="Arial" w:hAnsi="Arial" w:cs="Arial"/>
          <w:b/>
          <w:spacing w:val="-1"/>
          <w:szCs w:val="21"/>
          <w:u w:val="single"/>
          <w:lang w:val="es-EC"/>
        </w:rPr>
        <w:t>O</w:t>
      </w:r>
      <w:r w:rsidRPr="00606F78">
        <w:rPr>
          <w:rFonts w:ascii="Arial" w:eastAsia="Arial" w:hAnsi="Arial" w:cs="Arial"/>
          <w:b/>
          <w:szCs w:val="21"/>
          <w:u w:val="single"/>
          <w:lang w:val="es-EC"/>
        </w:rPr>
        <w:t>S</w:t>
      </w:r>
      <w:r w:rsidRPr="00606F78">
        <w:rPr>
          <w:rFonts w:ascii="Arial" w:eastAsia="Arial" w:hAnsi="Arial" w:cs="Arial"/>
          <w:b/>
          <w:spacing w:val="8"/>
          <w:szCs w:val="21"/>
          <w:u w:val="single"/>
          <w:lang w:val="es-EC"/>
        </w:rPr>
        <w:t xml:space="preserve"> PROFESIONALES </w:t>
      </w:r>
      <w:r w:rsidRPr="00606F78">
        <w:rPr>
          <w:rFonts w:ascii="Arial" w:eastAsia="Arial" w:hAnsi="Arial" w:cs="Arial"/>
          <w:b/>
          <w:spacing w:val="-1"/>
          <w:szCs w:val="21"/>
          <w:u w:val="single"/>
          <w:lang w:val="es-EC"/>
        </w:rPr>
        <w:t>D</w:t>
      </w:r>
      <w:r w:rsidRPr="00606F78">
        <w:rPr>
          <w:rFonts w:ascii="Arial" w:eastAsia="Arial" w:hAnsi="Arial" w:cs="Arial"/>
          <w:b/>
          <w:szCs w:val="21"/>
          <w:u w:val="single"/>
          <w:lang w:val="es-EC"/>
        </w:rPr>
        <w:t>E</w:t>
      </w:r>
      <w:r w:rsidRPr="00606F78">
        <w:rPr>
          <w:rFonts w:ascii="Arial" w:eastAsia="Arial" w:hAnsi="Arial" w:cs="Arial"/>
          <w:b/>
          <w:spacing w:val="-3"/>
          <w:szCs w:val="21"/>
          <w:u w:val="single"/>
          <w:lang w:val="es-EC"/>
        </w:rPr>
        <w:t xml:space="preserve"> </w:t>
      </w:r>
      <w:r w:rsidRPr="00606F78">
        <w:rPr>
          <w:rFonts w:ascii="Arial" w:eastAsia="Arial" w:hAnsi="Arial" w:cs="Arial"/>
          <w:b/>
          <w:spacing w:val="-1"/>
          <w:szCs w:val="21"/>
          <w:u w:val="single"/>
          <w:lang w:val="es-EC"/>
        </w:rPr>
        <w:t>AUD</w:t>
      </w:r>
      <w:r w:rsidRPr="00606F78">
        <w:rPr>
          <w:rFonts w:ascii="Arial" w:eastAsia="Arial" w:hAnsi="Arial" w:cs="Arial"/>
          <w:b/>
          <w:spacing w:val="-3"/>
          <w:szCs w:val="21"/>
          <w:u w:val="single"/>
          <w:lang w:val="es-EC"/>
        </w:rPr>
        <w:t>I</w:t>
      </w:r>
      <w:r w:rsidRPr="00606F78">
        <w:rPr>
          <w:rFonts w:ascii="Arial" w:eastAsia="Arial" w:hAnsi="Arial" w:cs="Arial"/>
          <w:b/>
          <w:spacing w:val="2"/>
          <w:szCs w:val="21"/>
          <w:u w:val="single"/>
          <w:lang w:val="es-EC"/>
        </w:rPr>
        <w:t>T</w:t>
      </w:r>
      <w:r w:rsidRPr="00606F78">
        <w:rPr>
          <w:rFonts w:ascii="Arial" w:eastAsia="Arial" w:hAnsi="Arial" w:cs="Arial"/>
          <w:b/>
          <w:spacing w:val="-1"/>
          <w:szCs w:val="21"/>
          <w:u w:val="single"/>
          <w:lang w:val="es-EC"/>
        </w:rPr>
        <w:t>O</w:t>
      </w:r>
      <w:r w:rsidRPr="00606F78">
        <w:rPr>
          <w:rFonts w:ascii="Arial" w:eastAsia="Arial" w:hAnsi="Arial" w:cs="Arial"/>
          <w:b/>
          <w:spacing w:val="-5"/>
          <w:szCs w:val="21"/>
          <w:u w:val="single"/>
          <w:lang w:val="es-EC"/>
        </w:rPr>
        <w:t>R</w:t>
      </w:r>
      <w:r w:rsidRPr="00606F78">
        <w:rPr>
          <w:rFonts w:ascii="Arial" w:eastAsia="Arial" w:hAnsi="Arial" w:cs="Arial"/>
          <w:b/>
          <w:spacing w:val="1"/>
          <w:szCs w:val="21"/>
          <w:u w:val="single"/>
          <w:lang w:val="es-EC"/>
        </w:rPr>
        <w:t>I</w:t>
      </w:r>
      <w:r w:rsidRPr="00606F78">
        <w:rPr>
          <w:rFonts w:ascii="Arial" w:eastAsia="Arial" w:hAnsi="Arial" w:cs="Arial"/>
          <w:b/>
          <w:szCs w:val="21"/>
          <w:u w:val="single"/>
          <w:lang w:val="es-EC"/>
        </w:rPr>
        <w:t>A</w:t>
      </w:r>
      <w:r w:rsidRPr="00606F78">
        <w:rPr>
          <w:rFonts w:ascii="Arial" w:eastAsia="Arial" w:hAnsi="Arial" w:cs="Arial"/>
          <w:b/>
          <w:spacing w:val="4"/>
          <w:szCs w:val="21"/>
          <w:u w:val="single"/>
          <w:lang w:val="es-EC"/>
        </w:rPr>
        <w:t xml:space="preserve"> </w:t>
      </w:r>
      <w:r w:rsidRPr="00606F78">
        <w:rPr>
          <w:rFonts w:ascii="Arial" w:eastAsia="Arial" w:hAnsi="Arial" w:cs="Arial"/>
          <w:b/>
          <w:spacing w:val="-1"/>
          <w:w w:val="101"/>
          <w:szCs w:val="21"/>
          <w:u w:val="single"/>
          <w:lang w:val="es-EC"/>
        </w:rPr>
        <w:t>E</w:t>
      </w:r>
      <w:r w:rsidRPr="00606F78">
        <w:rPr>
          <w:rFonts w:ascii="Arial" w:eastAsia="Arial" w:hAnsi="Arial" w:cs="Arial"/>
          <w:b/>
          <w:spacing w:val="-5"/>
          <w:w w:val="101"/>
          <w:szCs w:val="21"/>
          <w:u w:val="single"/>
          <w:lang w:val="es-EC"/>
        </w:rPr>
        <w:t>X</w:t>
      </w:r>
      <w:r w:rsidRPr="00606F78">
        <w:rPr>
          <w:rFonts w:ascii="Arial" w:eastAsia="Arial" w:hAnsi="Arial" w:cs="Arial"/>
          <w:b/>
          <w:spacing w:val="2"/>
          <w:w w:val="101"/>
          <w:szCs w:val="21"/>
          <w:u w:val="single"/>
          <w:lang w:val="es-EC"/>
        </w:rPr>
        <w:t>T</w:t>
      </w:r>
      <w:r w:rsidRPr="00606F78">
        <w:rPr>
          <w:rFonts w:ascii="Arial" w:eastAsia="Arial" w:hAnsi="Arial" w:cs="Arial"/>
          <w:b/>
          <w:spacing w:val="-1"/>
          <w:w w:val="101"/>
          <w:szCs w:val="21"/>
          <w:u w:val="single"/>
          <w:lang w:val="es-EC"/>
        </w:rPr>
        <w:t>E</w:t>
      </w:r>
      <w:r w:rsidRPr="00606F78">
        <w:rPr>
          <w:rFonts w:ascii="Arial" w:eastAsia="Arial" w:hAnsi="Arial" w:cs="Arial"/>
          <w:b/>
          <w:spacing w:val="-1"/>
          <w:szCs w:val="21"/>
          <w:u w:val="single"/>
          <w:lang w:val="es-EC"/>
        </w:rPr>
        <w:t>RN</w:t>
      </w:r>
      <w:r w:rsidRPr="00606F78">
        <w:rPr>
          <w:rFonts w:ascii="Arial" w:eastAsia="Arial" w:hAnsi="Arial" w:cs="Arial"/>
          <w:b/>
          <w:szCs w:val="21"/>
          <w:u w:val="single"/>
          <w:lang w:val="es-EC"/>
        </w:rPr>
        <w:t>A</w:t>
      </w:r>
    </w:p>
    <w:p w14:paraId="183EB6E1" w14:textId="53F39AF0" w:rsidR="00C06D3E" w:rsidRDefault="00606F78" w:rsidP="00C06D3E">
      <w:r>
        <w:t>CONTRATO DE</w:t>
      </w:r>
      <w:r w:rsidR="00C06D3E">
        <w:t xml:space="preserve"> PRESTACION DE </w:t>
      </w:r>
      <w:r>
        <w:t>SERVICIOS PROFESIONALES</w:t>
      </w:r>
      <w:r w:rsidR="00C06D3E">
        <w:t xml:space="preserve"> DE AUDITORIA EXTERNA A LOS ESTADOS FINANCIEROS POR EL AÑO </w:t>
      </w:r>
      <w:r>
        <w:t>TERMINADO AL</w:t>
      </w:r>
      <w:r w:rsidR="00C06D3E">
        <w:t xml:space="preserve"> 31 DE DICIEMBRE DEL</w:t>
      </w:r>
      <w:r w:rsidR="007C7C52">
        <w:t xml:space="preserve"> 202</w:t>
      </w:r>
      <w:r w:rsidR="00740E46">
        <w:t>5</w:t>
      </w:r>
    </w:p>
    <w:p w14:paraId="38FA8A57" w14:textId="4BABC118" w:rsidR="00194759" w:rsidRDefault="00606F78" w:rsidP="00194759">
      <w:pPr>
        <w:spacing w:after="0"/>
        <w:jc w:val="both"/>
      </w:pPr>
      <w:r w:rsidRPr="00C06D3E">
        <w:rPr>
          <w:b/>
          <w:lang w:val="es-EC"/>
        </w:rPr>
        <w:t>PRIMERA</w:t>
      </w:r>
      <w:r w:rsidR="00740E46">
        <w:rPr>
          <w:b/>
          <w:lang w:val="es-EC"/>
        </w:rPr>
        <w:t>.</w:t>
      </w:r>
      <w:r w:rsidRPr="00C06D3E">
        <w:rPr>
          <w:b/>
          <w:lang w:val="es-EC"/>
        </w:rPr>
        <w:t xml:space="preserve"> </w:t>
      </w:r>
      <w:r w:rsidR="00740E46" w:rsidRPr="00C06D3E">
        <w:rPr>
          <w:b/>
          <w:lang w:val="es-EC"/>
        </w:rPr>
        <w:t>- COMPARECIENTES</w:t>
      </w:r>
      <w:r w:rsidR="00C06D3E" w:rsidRPr="00C06D3E">
        <w:rPr>
          <w:b/>
          <w:lang w:val="es-EC"/>
        </w:rPr>
        <w:t xml:space="preserve">.  </w:t>
      </w:r>
      <w:r w:rsidR="00015A8B">
        <w:rPr>
          <w:b/>
          <w:lang w:val="es-EC"/>
        </w:rPr>
        <w:t>–</w:t>
      </w:r>
      <w:r w:rsidR="00015A8B">
        <w:t xml:space="preserve"> </w:t>
      </w:r>
      <w:r>
        <w:t>Intervienen en</w:t>
      </w:r>
      <w:r w:rsidR="00015A8B">
        <w:t xml:space="preserve"> la celebración </w:t>
      </w:r>
      <w:r w:rsidR="00C06D3E">
        <w:t xml:space="preserve">del presente Contrato de </w:t>
      </w:r>
      <w:r>
        <w:t>Servicios profesionales</w:t>
      </w:r>
      <w:r w:rsidR="00C06D3E">
        <w:t xml:space="preserve"> </w:t>
      </w:r>
      <w:r>
        <w:t>de Auditoría Externa, la compañía</w:t>
      </w:r>
      <w:r w:rsidR="00194759">
        <w:t xml:space="preserve"> </w:t>
      </w:r>
      <w:r w:rsidR="00740E46" w:rsidRPr="00740E46">
        <w:rPr>
          <w:b/>
        </w:rPr>
        <w:t>DRIVERNET S.A.</w:t>
      </w:r>
      <w:r w:rsidR="00C06D3E">
        <w:t xml:space="preserve">  </w:t>
      </w:r>
      <w:r w:rsidR="00740E46">
        <w:t>c</w:t>
      </w:r>
      <w:r>
        <w:t>on</w:t>
      </w:r>
      <w:r w:rsidR="00C06D3E">
        <w:t xml:space="preserve">   RUC   #   </w:t>
      </w:r>
      <w:r w:rsidR="00740E46" w:rsidRPr="00740E46">
        <w:t>1291737141001</w:t>
      </w:r>
      <w:r w:rsidR="00C06D3E">
        <w:t>, representad</w:t>
      </w:r>
      <w:r w:rsidR="00015A8B">
        <w:t>o por su Gerente General,</w:t>
      </w:r>
      <w:r w:rsidR="00C06D3E">
        <w:t xml:space="preserve"> Sr. </w:t>
      </w:r>
      <w:r w:rsidR="00740E46" w:rsidRPr="00740E46">
        <w:t>MARUN RODRIGUEZ EDGAR GUSTAVO</w:t>
      </w:r>
      <w:r w:rsidR="00740E46">
        <w:t xml:space="preserve"> </w:t>
      </w:r>
      <w:r w:rsidR="00C06D3E">
        <w:t>con C.C.  #</w:t>
      </w:r>
      <w:r w:rsidR="00015A8B">
        <w:t xml:space="preserve"> </w:t>
      </w:r>
      <w:r w:rsidR="007C7C52" w:rsidRPr="007C7C52">
        <w:t>1200351789</w:t>
      </w:r>
      <w:r w:rsidR="00015A8B">
        <w:t xml:space="preserve">, parte que para los efectos de este contrato se pondrá denominar simplemente </w:t>
      </w:r>
      <w:r w:rsidR="00881C21">
        <w:t>como” La</w:t>
      </w:r>
      <w:r w:rsidR="00015A8B">
        <w:t xml:space="preserve"> Compañía”</w:t>
      </w:r>
      <w:r w:rsidR="003A2EC4">
        <w:t>;</w:t>
      </w:r>
      <w:r w:rsidR="00015A8B">
        <w:t xml:space="preserve"> </w:t>
      </w:r>
      <w:r w:rsidR="00740E46">
        <w:t>y,</w:t>
      </w:r>
      <w:r w:rsidR="003A2EC4">
        <w:t xml:space="preserve"> </w:t>
      </w:r>
      <w:r w:rsidR="00015A8B">
        <w:t>por otra parte, el auditor externo Lic. CPA. Wilmer Olmedo Espinoza Toalombo, con RUC No. 0916540586001</w:t>
      </w:r>
      <w:r w:rsidR="00803A0E" w:rsidRPr="00803A0E">
        <w:rPr>
          <w:rFonts w:cstheme="minorHAnsi"/>
        </w:rPr>
        <w:t xml:space="preserve"> </w:t>
      </w:r>
      <w:r w:rsidR="00803A0E" w:rsidRPr="00BC5033">
        <w:rPr>
          <w:rFonts w:cstheme="minorHAnsi"/>
        </w:rPr>
        <w:t>Registro Nacional de Auditor Externo No. SCVS-RNAE-1872</w:t>
      </w:r>
      <w:r w:rsidR="00015A8B">
        <w:t xml:space="preserve">, parte a la que para los efectos de este contrato se podrá </w:t>
      </w:r>
      <w:r w:rsidR="00881C21">
        <w:t xml:space="preserve">denominar </w:t>
      </w:r>
      <w:r w:rsidR="00015A8B">
        <w:t>como “El Auditor”.</w:t>
      </w:r>
    </w:p>
    <w:p w14:paraId="7E99F2B5" w14:textId="77777777" w:rsidR="004518C7" w:rsidRDefault="00881C21" w:rsidP="00194759">
      <w:pPr>
        <w:spacing w:after="0"/>
        <w:jc w:val="both"/>
      </w:pPr>
      <w:r>
        <w:t>Más adelante en este instrumento a las mencionadas personas se las podrá nombrar conjuntamente consideradas simplemente como “los comparecientes”, “los contratantes” o “las partes"</w:t>
      </w:r>
      <w:r w:rsidR="004518C7">
        <w:t>.</w:t>
      </w:r>
    </w:p>
    <w:p w14:paraId="7301186A" w14:textId="77777777" w:rsidR="00C06D3E" w:rsidRDefault="00C06D3E" w:rsidP="00881C21">
      <w:pPr>
        <w:jc w:val="both"/>
      </w:pPr>
      <w:r>
        <w:t xml:space="preserve">Los </w:t>
      </w:r>
      <w:r w:rsidR="007550A2">
        <w:t>comparecientes antes</w:t>
      </w:r>
      <w:r w:rsidR="00194759">
        <w:t xml:space="preserve"> mencionados, </w:t>
      </w:r>
      <w:r>
        <w:t>en goce de su capacidad civil para ejercer derechos y contraer obligaciones, por sus propios derechos y por los que representan, convienen en suscribir el   presente    contrato    de   PRESTACION   DE    SERVICIOS</w:t>
      </w:r>
      <w:r w:rsidR="00881C21">
        <w:t xml:space="preserve"> PR</w:t>
      </w:r>
      <w:r>
        <w:t xml:space="preserve">OFESIONALES   DE AUDITORIA EXTERNA. Los </w:t>
      </w:r>
      <w:r w:rsidR="004518C7">
        <w:t>contratantes, quedan</w:t>
      </w:r>
      <w:r>
        <w:t xml:space="preserve"> en común </w:t>
      </w:r>
      <w:r w:rsidR="004518C7">
        <w:t>acuerdo, libre</w:t>
      </w:r>
      <w:r>
        <w:t xml:space="preserve"> y voluntariamente, formulan y convienen en las siguientes estipulaciones:</w:t>
      </w:r>
    </w:p>
    <w:p w14:paraId="0C1294B8" w14:textId="2AC83978" w:rsidR="007550A2" w:rsidRDefault="007550A2" w:rsidP="007C7C52">
      <w:pPr>
        <w:jc w:val="both"/>
      </w:pPr>
      <w:r w:rsidRPr="007550A2">
        <w:rPr>
          <w:b/>
        </w:rPr>
        <w:t>SEGUNDA. – ANTECEDENTES. -</w:t>
      </w:r>
      <w:r>
        <w:t xml:space="preserve"> LA COMPAÑÍA, es</w:t>
      </w:r>
      <w:r w:rsidR="00C06D3E">
        <w:t xml:space="preserve"> una persona jurídica   </w:t>
      </w:r>
      <w:r>
        <w:t>legalmente constituida, que tiene</w:t>
      </w:r>
      <w:r w:rsidR="00E87BD8">
        <w:t xml:space="preserve"> como actividad principal es la </w:t>
      </w:r>
      <w:r w:rsidR="00C06D3E">
        <w:t xml:space="preserve">ACTIVIDADES </w:t>
      </w:r>
      <w:r w:rsidR="00740E46">
        <w:t>DE I</w:t>
      </w:r>
      <w:r w:rsidR="00740E46">
        <w:t>NSTALACIÓN DE SISTEMAS DE ILUMINACIÓN, SISTEMAS DE ALARMA CONTRA</w:t>
      </w:r>
      <w:r w:rsidR="00740E46">
        <w:t xml:space="preserve"> </w:t>
      </w:r>
      <w:r w:rsidR="00740E46">
        <w:t>ROBOS</w:t>
      </w:r>
      <w:r w:rsidR="00740E46">
        <w:t xml:space="preserve"> </w:t>
      </w:r>
      <w:r w:rsidR="00740E46">
        <w:t>(INCLUYE MANTENIMIENTO Y REPARACIÓN).</w:t>
      </w:r>
      <w:r w:rsidR="00740E46">
        <w:t xml:space="preserve"> </w:t>
      </w:r>
      <w:r w:rsidR="00740E46">
        <w:t>VENTA AL POR MAYOR DE COMPUTADORAS Y EQUIPO PERIFÉRICO</w:t>
      </w:r>
      <w:r w:rsidR="007C7C52">
        <w:t xml:space="preserve">; </w:t>
      </w:r>
      <w:r w:rsidR="007C7C52">
        <w:t>ACTIVIDADES DE OPERACIÓN, MANTENIMIENTO O FACILITACIÓN DEL ACCESO A</w:t>
      </w:r>
      <w:r w:rsidR="007C7C52">
        <w:t xml:space="preserve"> </w:t>
      </w:r>
      <w:r w:rsidR="007C7C52">
        <w:t xml:space="preserve">SERVICIOS DE TRANSMISIÓN DE </w:t>
      </w:r>
      <w:r w:rsidR="007C7C52">
        <w:t>VOZ;</w:t>
      </w:r>
      <w:r w:rsidR="007C7C52">
        <w:t xml:space="preserve"> ACTIVIDADES DE SUMINISTRO</w:t>
      </w:r>
      <w:r w:rsidR="007C7C52">
        <w:t xml:space="preserve"> </w:t>
      </w:r>
      <w:r w:rsidR="007C7C52">
        <w:t>DE ACCESO A INTERNET POR EL OPERADOR DE LA INFRAESTRUCTURA DE</w:t>
      </w:r>
      <w:r w:rsidR="007C7C52">
        <w:t xml:space="preserve"> </w:t>
      </w:r>
      <w:r w:rsidR="007C7C52">
        <w:t>TELECOMUNICACIONES POR SATÉLITE</w:t>
      </w:r>
      <w:r w:rsidR="007C7C52">
        <w:t>; O</w:t>
      </w:r>
      <w:r w:rsidR="007C7C52">
        <w:t xml:space="preserve">TRAS ACTIVIDADES DE </w:t>
      </w:r>
      <w:r w:rsidR="007C7C52">
        <w:t>TELECOMUNICACIONES; REPARACIÓN</w:t>
      </w:r>
      <w:r w:rsidR="007C7C52">
        <w:t xml:space="preserve"> Y MANTENIMIENTO DE: COMPUTADORA</w:t>
      </w:r>
      <w:r w:rsidR="00740E46">
        <w:t xml:space="preserve">, </w:t>
      </w:r>
      <w:r w:rsidR="00C06D3E">
        <w:t>según lo demuestra en el RUC de la empresa.</w:t>
      </w:r>
    </w:p>
    <w:p w14:paraId="3FE01436" w14:textId="77777777" w:rsidR="00C06D3E" w:rsidRDefault="00C06D3E" w:rsidP="007550A2">
      <w:pPr>
        <w:jc w:val="both"/>
      </w:pPr>
      <w:r>
        <w:lastRenderedPageBreak/>
        <w:t>EL AUDITOR</w:t>
      </w:r>
      <w:r w:rsidR="007550A2">
        <w:t xml:space="preserve"> </w:t>
      </w:r>
      <w:r>
        <w:t xml:space="preserve">es una persona natural, Inscrita en el Registro Nacional </w:t>
      </w:r>
      <w:r w:rsidR="00E87BD8">
        <w:t>de Auditores Externos y Cuenta con la calificación vigente por parte de</w:t>
      </w:r>
      <w:r>
        <w:t xml:space="preserve"> la </w:t>
      </w:r>
      <w:r w:rsidR="00E87BD8">
        <w:t xml:space="preserve">Superintendencia de Compañías, </w:t>
      </w:r>
      <w:r>
        <w:t xml:space="preserve">Valores y Seguros con </w:t>
      </w:r>
      <w:r w:rsidR="00803A0E" w:rsidRPr="00BC5033">
        <w:rPr>
          <w:rFonts w:cstheme="minorHAnsi"/>
        </w:rPr>
        <w:t>Registro Nacional de Auditor Externo No. SCVS-RNAE-1872</w:t>
      </w:r>
      <w:r w:rsidR="003A2EC4">
        <w:t>;</w:t>
      </w:r>
      <w:r w:rsidR="00803A0E">
        <w:t xml:space="preserve"> </w:t>
      </w:r>
      <w:r w:rsidR="003A2EC4">
        <w:t>quien manifiesta tener la vasta experiencia</w:t>
      </w:r>
      <w:r>
        <w:t xml:space="preserve"> para prestar sus se</w:t>
      </w:r>
      <w:r w:rsidR="003A2EC4">
        <w:t>rvicios técnicos especializados</w:t>
      </w:r>
      <w:r>
        <w:t xml:space="preserve"> a LA COMPAÑIA.</w:t>
      </w:r>
    </w:p>
    <w:p w14:paraId="12742C65" w14:textId="77777777" w:rsidR="007550A2" w:rsidRDefault="007550A2" w:rsidP="007550A2">
      <w:pPr>
        <w:jc w:val="both"/>
      </w:pPr>
      <w:r>
        <w:rPr>
          <w:b/>
        </w:rPr>
        <w:t>TERCERA.</w:t>
      </w:r>
      <w:r w:rsidRPr="007550A2">
        <w:rPr>
          <w:b/>
        </w:rPr>
        <w:t xml:space="preserve"> -  NATURALEZA CONTRACTUAL</w:t>
      </w:r>
      <w:r>
        <w:t>.  -  Las partes indican que el presente contrato es de naturaleza civil. En virtud de la relación profesional independiente se manifiesta expresamente que no existe   relación   de   dependencia   o   vinculación   laboral   del   personal, ejecutivos, funcionarios   y/o empleados de “El Auditor” con “La Compañía”.</w:t>
      </w:r>
    </w:p>
    <w:p w14:paraId="0DD7CAD4" w14:textId="77777777" w:rsidR="00C06D3E" w:rsidRDefault="007550A2" w:rsidP="007550A2">
      <w:pPr>
        <w:jc w:val="both"/>
      </w:pPr>
      <w:r>
        <w:t xml:space="preserve">Las partes declaran </w:t>
      </w:r>
      <w:r w:rsidR="00801993">
        <w:t>que no existen impedimentos legales para la</w:t>
      </w:r>
      <w:r>
        <w:t xml:space="preserve"> suscripción del presente contrato y que “El Auditor” se responsabiliza por controlar y vigilar las normas de independencia por parte del personal a cargo de la auditoría, funcionarios y directores mientras dure la relación contractual.</w:t>
      </w:r>
    </w:p>
    <w:p w14:paraId="2A8CD9F8" w14:textId="77777777" w:rsidR="00801993" w:rsidRDefault="00E87BD8" w:rsidP="00801993">
      <w:pPr>
        <w:jc w:val="both"/>
      </w:pPr>
      <w:r>
        <w:rPr>
          <w:b/>
        </w:rPr>
        <w:t>C</w:t>
      </w:r>
      <w:r w:rsidR="00A256D0">
        <w:rPr>
          <w:b/>
        </w:rPr>
        <w:t>UARTA</w:t>
      </w:r>
      <w:r w:rsidR="00C06D3E" w:rsidRPr="00801993">
        <w:rPr>
          <w:b/>
        </w:rPr>
        <w:t xml:space="preserve">. - </w:t>
      </w:r>
      <w:r w:rsidR="00801993" w:rsidRPr="00801993">
        <w:rPr>
          <w:b/>
        </w:rPr>
        <w:t>OBJETO:</w:t>
      </w:r>
      <w:r w:rsidR="00801993">
        <w:rPr>
          <w:b/>
        </w:rPr>
        <w:t xml:space="preserve"> - “</w:t>
      </w:r>
      <w:r w:rsidR="00801993">
        <w:t xml:space="preserve">La Compañía” </w:t>
      </w:r>
      <w:r w:rsidR="00C06D3E">
        <w:t xml:space="preserve">suscribe el </w:t>
      </w:r>
      <w:r w:rsidR="00801993">
        <w:t>contrato con “El Auditor” acepta prestar tales servicios, todo de conformidad con las siguientes estipulaciones:</w:t>
      </w:r>
    </w:p>
    <w:p w14:paraId="7892C659" w14:textId="5CB0951F" w:rsidR="00801993" w:rsidRDefault="00801993" w:rsidP="002672DE">
      <w:pPr>
        <w:pStyle w:val="Prrafodelista"/>
        <w:numPr>
          <w:ilvl w:val="0"/>
          <w:numId w:val="11"/>
        </w:numPr>
        <w:jc w:val="both"/>
      </w:pPr>
      <w:r>
        <w:t>Efectuar la auditoría de</w:t>
      </w:r>
      <w:r w:rsidR="002672DE">
        <w:t xml:space="preserve"> los estados financieros correspondientes al año que terminará al 31 de diciembre del 202</w:t>
      </w:r>
      <w:r w:rsidR="00740E46">
        <w:t>5</w:t>
      </w:r>
      <w:r w:rsidR="002672DE">
        <w:t xml:space="preserve"> de</w:t>
      </w:r>
      <w:r>
        <w:t xml:space="preserve"> acuer</w:t>
      </w:r>
      <w:r w:rsidR="002672DE">
        <w:t>do con las Normas Internacionales de Auditoría</w:t>
      </w:r>
      <w:r>
        <w:t xml:space="preserve"> y Aseguramiento. Dicho examen tendrá por objeto expresar una opinión profesional (o negación de ella si fuera el caso)  sobre  si  los  estados  financieros  tomados  en  su  conjunto  (estado  de  situación  financiera, estado de resultados integral, estado de cambios en el patrimonio y estado de flujos de efectivo, con las notas establecidas por la Superintendencia de Compañías, Valores y Seguros   y por las Normas Internacionales de Información Financiera - NIIF en las que éstas no se contrapongan a las anteriores) presentan la posición financiera de “La Compañía” al 31 de diciembre del 202</w:t>
      </w:r>
      <w:r w:rsidR="00740E46">
        <w:t>5</w:t>
      </w:r>
      <w:r>
        <w:t>, el resultado de sus operaciones y los cambios en la posición financiera por el año que terminará en esa fecha.</w:t>
      </w:r>
    </w:p>
    <w:p w14:paraId="31D03A92" w14:textId="77777777" w:rsidR="00801993" w:rsidRDefault="002747FC" w:rsidP="004304B6">
      <w:pPr>
        <w:pStyle w:val="Prrafodelista"/>
        <w:numPr>
          <w:ilvl w:val="0"/>
          <w:numId w:val="11"/>
        </w:numPr>
        <w:jc w:val="both"/>
      </w:pPr>
      <w:r>
        <w:t xml:space="preserve"> </w:t>
      </w:r>
      <w:r w:rsidR="002672DE">
        <w:t>L</w:t>
      </w:r>
      <w:r w:rsidR="00801993">
        <w:t xml:space="preserve">a auditoría a los estados financieros </w:t>
      </w:r>
      <w:r w:rsidR="002672DE">
        <w:t>de “La Compañía</w:t>
      </w:r>
      <w:r w:rsidR="00801993">
        <w:t xml:space="preserve">” será efectuada de acuerdo con Normas Internacionales   de   Auditoría   y   </w:t>
      </w:r>
      <w:r w:rsidR="002672DE">
        <w:t>Aseguramiento, las</w:t>
      </w:r>
      <w:r w:rsidR="00801993">
        <w:t xml:space="preserve">   </w:t>
      </w:r>
      <w:r w:rsidR="002672DE">
        <w:t>que incluyen pruebas selectivas de</w:t>
      </w:r>
      <w:r w:rsidR="00801993">
        <w:t xml:space="preserve"> los registros contables y otros procedimientos de auditoría considerados necesarios de acuerdo con las circunstancias.</w:t>
      </w:r>
    </w:p>
    <w:p w14:paraId="1C63BECB" w14:textId="77777777" w:rsidR="002747FC" w:rsidRPr="002747FC" w:rsidRDefault="002747FC" w:rsidP="002747FC">
      <w:pPr>
        <w:pStyle w:val="Prrafodelista"/>
        <w:numPr>
          <w:ilvl w:val="0"/>
          <w:numId w:val="11"/>
        </w:numPr>
        <w:jc w:val="both"/>
        <w:rPr>
          <w:lang w:val="es-EC"/>
        </w:rPr>
      </w:pPr>
      <w:r>
        <w:t>L</w:t>
      </w:r>
      <w:r w:rsidR="002672DE">
        <w:t>a Administración</w:t>
      </w:r>
      <w:r w:rsidR="00801993">
        <w:t xml:space="preserve"> </w:t>
      </w:r>
      <w:r w:rsidR="002672DE">
        <w:t xml:space="preserve">de “La </w:t>
      </w:r>
      <w:r w:rsidR="00801993">
        <w:t>Compañía” es la única</w:t>
      </w:r>
      <w:r w:rsidR="002672DE">
        <w:t xml:space="preserve"> responsable por el </w:t>
      </w:r>
      <w:r w:rsidR="00801993">
        <w:t>diseño</w:t>
      </w:r>
      <w:r w:rsidR="002672DE">
        <w:t xml:space="preserve"> y operación</w:t>
      </w:r>
      <w:r w:rsidR="00801993">
        <w:t xml:space="preserve"> de</w:t>
      </w:r>
      <w:r w:rsidR="002672DE">
        <w:t xml:space="preserve"> los sistemas </w:t>
      </w:r>
      <w:r w:rsidR="00801993">
        <w:t xml:space="preserve">de control interno contable.  </w:t>
      </w:r>
      <w:r w:rsidR="002672DE">
        <w:t xml:space="preserve">En consecuencia, “El Auditor” no es </w:t>
      </w:r>
      <w:r w:rsidR="002672DE">
        <w:lastRenderedPageBreak/>
        <w:t>responsable de</w:t>
      </w:r>
      <w:r w:rsidR="00801993">
        <w:t xml:space="preserve"> </w:t>
      </w:r>
      <w:r w:rsidR="002672DE">
        <w:t xml:space="preserve">perjuicios originados por actos fraudulentos, manifestaciones falsas </w:t>
      </w:r>
      <w:r w:rsidR="00801993">
        <w:t>e</w:t>
      </w:r>
      <w:r w:rsidR="002672DE">
        <w:t xml:space="preserve"> incumplimiento intencional</w:t>
      </w:r>
      <w:r w:rsidR="00801993">
        <w:t xml:space="preserve"> por parte de los administradores, directores, funcionarios y empleados de “La Compañía".</w:t>
      </w:r>
      <w:r>
        <w:t xml:space="preserve"> </w:t>
      </w:r>
    </w:p>
    <w:p w14:paraId="399B3DB9" w14:textId="77777777" w:rsidR="002672DE" w:rsidRPr="002747FC" w:rsidRDefault="002747FC" w:rsidP="002747FC">
      <w:pPr>
        <w:pStyle w:val="Prrafodelista"/>
        <w:jc w:val="both"/>
        <w:rPr>
          <w:lang w:val="es-EC"/>
        </w:rPr>
      </w:pPr>
      <w:r>
        <w:t>S</w:t>
      </w:r>
      <w:r w:rsidR="008F5D7E">
        <w:rPr>
          <w:lang w:val="es-EC"/>
        </w:rPr>
        <w:t>in embargo, tanto “La</w:t>
      </w:r>
      <w:r w:rsidR="002672DE" w:rsidRPr="002747FC">
        <w:rPr>
          <w:lang w:val="es-EC"/>
        </w:rPr>
        <w:t xml:space="preserve"> Compañía” como “El Auditor” están obligados a comunicar al organismo de control (Superintendencia de Compañías, Valores y Seguros) sobre el cometimiento de actos irregulares tales como: fraude, abuso de </w:t>
      </w:r>
      <w:r w:rsidR="008F5D7E">
        <w:rPr>
          <w:lang w:val="es-EC"/>
        </w:rPr>
        <w:t xml:space="preserve">información privilegiada y actos ilegales que conduzcan a deformaciones </w:t>
      </w:r>
      <w:r w:rsidR="002672DE" w:rsidRPr="002747FC">
        <w:rPr>
          <w:lang w:val="es-EC"/>
        </w:rPr>
        <w:t xml:space="preserve">relevantes de declaración, que puedan ser detectadas en el transcurso de su labor. </w:t>
      </w:r>
    </w:p>
    <w:p w14:paraId="139BC318" w14:textId="77777777" w:rsidR="002672DE" w:rsidRDefault="002672DE" w:rsidP="008C0FBA">
      <w:pPr>
        <w:pStyle w:val="Prrafodelista"/>
        <w:numPr>
          <w:ilvl w:val="0"/>
          <w:numId w:val="11"/>
        </w:numPr>
        <w:jc w:val="both"/>
        <w:rPr>
          <w:lang w:val="es-EC"/>
        </w:rPr>
      </w:pPr>
      <w:r w:rsidRPr="008F5D7E">
        <w:rPr>
          <w:lang w:val="es-EC"/>
        </w:rPr>
        <w:t>La auditoría a ser efectuada por “El Auditor " comprenderá además la revisión y la emisión de una opinión y comentario</w:t>
      </w:r>
      <w:r w:rsidR="008F5D7E" w:rsidRPr="008F5D7E">
        <w:rPr>
          <w:lang w:val="es-EC"/>
        </w:rPr>
        <w:t xml:space="preserve">s sobre el Cumplimiento de "La </w:t>
      </w:r>
      <w:r w:rsidRPr="008F5D7E">
        <w:rPr>
          <w:lang w:val="es-EC"/>
        </w:rPr>
        <w:t>Compañía”</w:t>
      </w:r>
      <w:r w:rsidR="008F5D7E" w:rsidRPr="008F5D7E">
        <w:rPr>
          <w:lang w:val="es-EC"/>
        </w:rPr>
        <w:t xml:space="preserve"> </w:t>
      </w:r>
      <w:r w:rsidRPr="008F5D7E">
        <w:rPr>
          <w:lang w:val="es-EC"/>
        </w:rPr>
        <w:t>de    las</w:t>
      </w:r>
      <w:r w:rsidR="008F5D7E" w:rsidRPr="008F5D7E">
        <w:rPr>
          <w:lang w:val="es-EC"/>
        </w:rPr>
        <w:t xml:space="preserve"> </w:t>
      </w:r>
      <w:r w:rsidRPr="008F5D7E">
        <w:rPr>
          <w:lang w:val="es-EC"/>
        </w:rPr>
        <w:t>Normas</w:t>
      </w:r>
      <w:r w:rsidR="008F5D7E" w:rsidRPr="008F5D7E">
        <w:rPr>
          <w:lang w:val="es-EC"/>
        </w:rPr>
        <w:t xml:space="preserve"> I</w:t>
      </w:r>
      <w:r w:rsidRPr="008F5D7E">
        <w:rPr>
          <w:lang w:val="es-EC"/>
        </w:rPr>
        <w:t>nternacionales</w:t>
      </w:r>
      <w:r w:rsidR="008F5D7E" w:rsidRPr="008F5D7E">
        <w:rPr>
          <w:lang w:val="es-EC"/>
        </w:rPr>
        <w:t xml:space="preserve"> de Información </w:t>
      </w:r>
      <w:r w:rsidRPr="008F5D7E">
        <w:rPr>
          <w:lang w:val="es-EC"/>
        </w:rPr>
        <w:t>Financiera</w:t>
      </w:r>
      <w:r w:rsidR="008F5D7E" w:rsidRPr="008F5D7E">
        <w:rPr>
          <w:lang w:val="es-EC"/>
        </w:rPr>
        <w:t xml:space="preserve"> </w:t>
      </w:r>
      <w:r w:rsidRPr="008F5D7E">
        <w:rPr>
          <w:lang w:val="es-EC"/>
        </w:rPr>
        <w:t>- NIIF y normas de Superintendencia de Compañías, Valores</w:t>
      </w:r>
      <w:r w:rsidR="008F5D7E" w:rsidRPr="008F5D7E">
        <w:rPr>
          <w:lang w:val="es-EC"/>
        </w:rPr>
        <w:t xml:space="preserve"> y Seguros en la preparación, </w:t>
      </w:r>
      <w:r w:rsidRPr="008F5D7E">
        <w:rPr>
          <w:lang w:val="es-EC"/>
        </w:rPr>
        <w:t>en   sus   aspectos   sustanciales, en   relación   de   los   estados   financieros tomados en su conjunto.</w:t>
      </w:r>
    </w:p>
    <w:p w14:paraId="59981DE0" w14:textId="77777777" w:rsidR="002672DE" w:rsidRDefault="008F5D7E" w:rsidP="00A130C1">
      <w:pPr>
        <w:pStyle w:val="Prrafodelista"/>
        <w:numPr>
          <w:ilvl w:val="0"/>
          <w:numId w:val="11"/>
        </w:numPr>
        <w:jc w:val="both"/>
        <w:rPr>
          <w:lang w:val="es-EC"/>
        </w:rPr>
      </w:pPr>
      <w:r>
        <w:rPr>
          <w:lang w:val="es-EC"/>
        </w:rPr>
        <w:t xml:space="preserve">Cumplimiento </w:t>
      </w:r>
      <w:r w:rsidR="002672DE" w:rsidRPr="008F5D7E">
        <w:rPr>
          <w:lang w:val="es-EC"/>
        </w:rPr>
        <w:t xml:space="preserve">de “La Compañía” </w:t>
      </w:r>
      <w:r>
        <w:rPr>
          <w:lang w:val="es-EC"/>
        </w:rPr>
        <w:t xml:space="preserve">de sus obligaciones como sujeto pasivo y agente de retención de obligaciones tributarias, tal como lo dispone la Ley de Régimen </w:t>
      </w:r>
      <w:r w:rsidR="002672DE" w:rsidRPr="008F5D7E">
        <w:rPr>
          <w:lang w:val="es-EC"/>
        </w:rPr>
        <w:t>Tributario Interno y su Reglamento de Aplicación.</w:t>
      </w:r>
    </w:p>
    <w:p w14:paraId="3BBEF005" w14:textId="77777777" w:rsidR="002672DE" w:rsidRDefault="008F5D7E" w:rsidP="0043387D">
      <w:pPr>
        <w:pStyle w:val="Prrafodelista"/>
        <w:numPr>
          <w:ilvl w:val="0"/>
          <w:numId w:val="11"/>
        </w:numPr>
        <w:jc w:val="both"/>
        <w:rPr>
          <w:lang w:val="es-EC"/>
        </w:rPr>
      </w:pPr>
      <w:r>
        <w:rPr>
          <w:lang w:val="es-EC"/>
        </w:rPr>
        <w:t xml:space="preserve"> Seguimiento de las medidas correctivas que se desprendan de las auditorías</w:t>
      </w:r>
      <w:r w:rsidR="002672DE" w:rsidRPr="008F5D7E">
        <w:rPr>
          <w:lang w:val="es-EC"/>
        </w:rPr>
        <w:t xml:space="preserve"> realizadas</w:t>
      </w:r>
      <w:r w:rsidRPr="008F5D7E">
        <w:rPr>
          <w:lang w:val="es-EC"/>
        </w:rPr>
        <w:t xml:space="preserve"> </w:t>
      </w:r>
      <w:r w:rsidR="002672DE" w:rsidRPr="008F5D7E">
        <w:rPr>
          <w:lang w:val="es-EC"/>
        </w:rPr>
        <w:t>en años anteriores impartidas por autoridades de control y por “El Auditor”.</w:t>
      </w:r>
    </w:p>
    <w:p w14:paraId="270ABAE5" w14:textId="77777777" w:rsidR="008F5D7E" w:rsidRDefault="008F5D7E" w:rsidP="00BC49A8">
      <w:pPr>
        <w:pStyle w:val="Prrafodelista"/>
        <w:numPr>
          <w:ilvl w:val="0"/>
          <w:numId w:val="11"/>
        </w:numPr>
        <w:jc w:val="both"/>
      </w:pPr>
      <w:r w:rsidRPr="008F5D7E">
        <w:t xml:space="preserve"> </w:t>
      </w:r>
      <w:r>
        <w:t>La emisión del Respectivo Informe de Auditoría Externa para la Superintendencia de Compañías.</w:t>
      </w:r>
    </w:p>
    <w:p w14:paraId="61B0BD2E" w14:textId="77777777" w:rsidR="002672DE" w:rsidRPr="00E87BD8" w:rsidRDefault="008F5D7E" w:rsidP="00356C7C">
      <w:pPr>
        <w:pStyle w:val="Prrafodelista"/>
        <w:numPr>
          <w:ilvl w:val="0"/>
          <w:numId w:val="11"/>
        </w:numPr>
        <w:jc w:val="both"/>
        <w:rPr>
          <w:lang w:val="es-EC"/>
        </w:rPr>
      </w:pPr>
      <w:r>
        <w:t xml:space="preserve">La </w:t>
      </w:r>
      <w:r w:rsidR="00E87BD8">
        <w:t>emisión del</w:t>
      </w:r>
      <w:r>
        <w:t xml:space="preserve"> Informe de Cumplimiento Tributario ICT y sus respectivos anexos </w:t>
      </w:r>
      <w:r w:rsidR="00E87BD8">
        <w:t xml:space="preserve">el mismo que se entregara mediante correo electrónico o medio magnético al contador o departamento de contabilidad de “La Compañía” </w:t>
      </w:r>
      <w:r>
        <w:t xml:space="preserve">para que </w:t>
      </w:r>
      <w:r w:rsidR="00E87BD8">
        <w:t xml:space="preserve">estos sean llenados y </w:t>
      </w:r>
      <w:r>
        <w:t xml:space="preserve">sean </w:t>
      </w:r>
      <w:r w:rsidR="00E87BD8">
        <w:t>presentados</w:t>
      </w:r>
      <w:r>
        <w:t xml:space="preserve"> </w:t>
      </w:r>
      <w:r w:rsidR="00E87BD8">
        <w:t>al Servicios de Rentas Internas (</w:t>
      </w:r>
      <w:r>
        <w:t>SRI</w:t>
      </w:r>
      <w:r w:rsidR="00E87BD8">
        <w:t>).</w:t>
      </w:r>
    </w:p>
    <w:p w14:paraId="54566D52" w14:textId="77777777" w:rsidR="00C06D3E" w:rsidRDefault="002672DE" w:rsidP="00E87BD8">
      <w:pPr>
        <w:jc w:val="both"/>
        <w:rPr>
          <w:lang w:val="es-EC"/>
        </w:rPr>
      </w:pPr>
      <w:r w:rsidRPr="002672DE">
        <w:rPr>
          <w:lang w:val="es-EC"/>
        </w:rPr>
        <w:t>Las partes</w:t>
      </w:r>
      <w:r w:rsidR="00E87BD8">
        <w:rPr>
          <w:lang w:val="es-EC"/>
        </w:rPr>
        <w:t xml:space="preserve"> del</w:t>
      </w:r>
      <w:r w:rsidRPr="002672DE">
        <w:rPr>
          <w:lang w:val="es-EC"/>
        </w:rPr>
        <w:t xml:space="preserve"> present</w:t>
      </w:r>
      <w:r w:rsidR="00E87BD8">
        <w:rPr>
          <w:lang w:val="es-EC"/>
        </w:rPr>
        <w:t xml:space="preserve">e contrato están obligadas a comunicar de inmediato a la Superintendencia de Compañías, Valores y Seguros sobre las causas de incumplimiento que afecten a la ejecución </w:t>
      </w:r>
      <w:r w:rsidRPr="002672DE">
        <w:rPr>
          <w:lang w:val="es-EC"/>
        </w:rPr>
        <w:t>del contrato.</w:t>
      </w:r>
    </w:p>
    <w:p w14:paraId="12ACB3F1" w14:textId="59A3CED7" w:rsidR="00E87BD8" w:rsidRDefault="00E87BD8" w:rsidP="00E87BD8">
      <w:pPr>
        <w:jc w:val="both"/>
      </w:pPr>
      <w:r w:rsidRPr="00E87BD8">
        <w:rPr>
          <w:b/>
        </w:rPr>
        <w:t>QUINTA</w:t>
      </w:r>
      <w:r>
        <w:rPr>
          <w:b/>
        </w:rPr>
        <w:t>.</w:t>
      </w:r>
      <w:r w:rsidRPr="00E87BD8">
        <w:rPr>
          <w:b/>
        </w:rPr>
        <w:t xml:space="preserve"> -</w:t>
      </w:r>
      <w:r>
        <w:rPr>
          <w:b/>
        </w:rPr>
        <w:t xml:space="preserve">   </w:t>
      </w:r>
      <w:r w:rsidRPr="00E87BD8">
        <w:rPr>
          <w:b/>
        </w:rPr>
        <w:t>O</w:t>
      </w:r>
      <w:r>
        <w:rPr>
          <w:b/>
        </w:rPr>
        <w:t xml:space="preserve">BLIGACIONES DE LA COMPAÑÍA. </w:t>
      </w:r>
      <w:r w:rsidRPr="00E87BD8">
        <w:rPr>
          <w:b/>
        </w:rPr>
        <w:t>-</w:t>
      </w:r>
      <w:r>
        <w:t xml:space="preserve"> “La Compañía" se compromete a entregar con la debida oportunidad (a más tardar hasta el 15 de abril del 202</w:t>
      </w:r>
      <w:r w:rsidR="00740E46">
        <w:t>6</w:t>
      </w:r>
      <w:r>
        <w:t xml:space="preserve">) todos los análisis e información que "El Auditor” </w:t>
      </w:r>
      <w:r w:rsidR="001477C9">
        <w:t>solicite por escrito en una carta de requerimientos</w:t>
      </w:r>
      <w:r>
        <w:t>.  De igual forma proporcionará los estados financieros, aprobados por “La Compañía”.</w:t>
      </w:r>
    </w:p>
    <w:p w14:paraId="067FCD2A" w14:textId="77777777" w:rsidR="00E87BD8" w:rsidRDefault="00E87BD8" w:rsidP="00E87BD8">
      <w:pPr>
        <w:jc w:val="both"/>
      </w:pPr>
      <w:r>
        <w:lastRenderedPageBreak/>
        <w:t xml:space="preserve">"La Compañía” se compromete de igual forma a elaborar </w:t>
      </w:r>
      <w:r w:rsidR="001477C9">
        <w:t>las notas a los estados financieros de</w:t>
      </w:r>
      <w:r>
        <w:t xml:space="preserve"> </w:t>
      </w:r>
      <w:r w:rsidR="001477C9">
        <w:t xml:space="preserve">conformidad con las normas contenidas en las Normas Internacionales de Información Financiera </w:t>
      </w:r>
      <w:r>
        <w:t xml:space="preserve">- </w:t>
      </w:r>
      <w:proofErr w:type="spellStart"/>
      <w:r>
        <w:t>NlIF</w:t>
      </w:r>
      <w:proofErr w:type="spellEnd"/>
      <w:r>
        <w:t>.</w:t>
      </w:r>
    </w:p>
    <w:p w14:paraId="6FEE88F7" w14:textId="12ECE9ED" w:rsidR="00E87BD8" w:rsidRDefault="001477C9" w:rsidP="00E87BD8">
      <w:pPr>
        <w:jc w:val="both"/>
      </w:pPr>
      <w:r>
        <w:t xml:space="preserve">Para el inicio de la revisión final “La Compañía” deberá entregar los Estados Financieros definitivos, anexos </w:t>
      </w:r>
      <w:r w:rsidR="00E87BD8">
        <w:t>y análisis de cuen</w:t>
      </w:r>
      <w:r>
        <w:t xml:space="preserve">tas contables requerida por la Ley de Compañías y </w:t>
      </w:r>
      <w:r w:rsidR="00E87BD8">
        <w:t>la Superintendencia de Compañías, Valores y Seguros, hasta el 15 de abril del 202</w:t>
      </w:r>
      <w:r w:rsidR="00740E46">
        <w:t>6</w:t>
      </w:r>
      <w:r w:rsidR="00E87BD8">
        <w:t>.</w:t>
      </w:r>
    </w:p>
    <w:p w14:paraId="2D095B3A" w14:textId="42709BB1" w:rsidR="00E87BD8" w:rsidRDefault="00E87BD8" w:rsidP="00E87BD8">
      <w:pPr>
        <w:jc w:val="both"/>
      </w:pPr>
      <w:r>
        <w:t>Para   cumplir   con   los   plazos   definitivos   señalados   en</w:t>
      </w:r>
      <w:r w:rsidR="001477C9">
        <w:t xml:space="preserve">   la   Ley   de   Compañías, para</w:t>
      </w:r>
      <w:r>
        <w:t xml:space="preserve">   entrega   de </w:t>
      </w:r>
      <w:r w:rsidR="001477C9">
        <w:t>información, la Junta General de Accionistas, deberá reunirse obligatoriamente por lo menos</w:t>
      </w:r>
      <w:r>
        <w:t xml:space="preserve"> quince días después de recibido el informe de au</w:t>
      </w:r>
      <w:r w:rsidR="001477C9">
        <w:t>ditoría o hasta abril del 202</w:t>
      </w:r>
      <w:r w:rsidR="00740E46">
        <w:t>6</w:t>
      </w:r>
      <w:r w:rsidR="001477C9">
        <w:t>.</w:t>
      </w:r>
    </w:p>
    <w:p w14:paraId="5AFD7E56" w14:textId="77777777" w:rsidR="00E87BD8" w:rsidRDefault="001477C9" w:rsidP="00E87BD8">
      <w:pPr>
        <w:jc w:val="both"/>
      </w:pPr>
      <w:r>
        <w:t>Para mejor cumplimiento de la auditoría contratada, se</w:t>
      </w:r>
      <w:r w:rsidR="00E87BD8">
        <w:t xml:space="preserve"> ha</w:t>
      </w:r>
      <w:r>
        <w:t xml:space="preserve"> previsto una amplia colaboración </w:t>
      </w:r>
      <w:r w:rsidR="00E87BD8">
        <w:t>del departamento de contabilidad, auditoría interna y de los ejecutivos de “La Compañía" para “El Auditor”. La oportunidad    y    forma    de    esta    cooperación    será    coordinada    durante    el    transcurs</w:t>
      </w:r>
      <w:r>
        <w:t xml:space="preserve">o    del trabajo de Auditoría.  Toda la información solicitada por “El Auditor” para llevar a cabo sus </w:t>
      </w:r>
      <w:r w:rsidR="00E87BD8">
        <w:t>labores deberá ser proporcionada por “La Compañía” en forma oportuna.</w:t>
      </w:r>
    </w:p>
    <w:p w14:paraId="49E480E8" w14:textId="77777777" w:rsidR="00E87BD8" w:rsidRDefault="001477C9" w:rsidP="00E87BD8">
      <w:pPr>
        <w:jc w:val="both"/>
      </w:pPr>
      <w:r>
        <w:t>"La Compañía" asume entera responsabilidad</w:t>
      </w:r>
      <w:r w:rsidR="00E87BD8">
        <w:t xml:space="preserve"> por</w:t>
      </w:r>
      <w:r>
        <w:t xml:space="preserve"> la</w:t>
      </w:r>
      <w:r w:rsidR="00E87BD8">
        <w:t xml:space="preserve"> integridad </w:t>
      </w:r>
      <w:r>
        <w:t>y fidelidad de la información que contendrán los estados financieros a ser auditados, incluyendo aquella que constará en las</w:t>
      </w:r>
      <w:r w:rsidR="00E87BD8">
        <w:t xml:space="preserve"> notas exp</w:t>
      </w:r>
      <w:r>
        <w:t>licativas a los mismos.  Por lo tanto “El Auditor” no asume por</w:t>
      </w:r>
      <w:r w:rsidR="00E87BD8">
        <w:t xml:space="preserve"> medio del presente contrato, </w:t>
      </w:r>
      <w:r w:rsidR="00194759">
        <w:t>ninguna obligación de</w:t>
      </w:r>
      <w:r w:rsidR="00803A0E">
        <w:t xml:space="preserve"> responder frente a terceros por las consecuencias que ocasione cualquier omisión o error, voluntario e involuntario, en la preparación </w:t>
      </w:r>
      <w:r w:rsidR="00E87BD8">
        <w:t xml:space="preserve">de </w:t>
      </w:r>
      <w:r w:rsidR="00803A0E">
        <w:t xml:space="preserve">los referidos estados </w:t>
      </w:r>
      <w:r w:rsidR="00E87BD8">
        <w:t>fi</w:t>
      </w:r>
      <w:r w:rsidR="00803A0E">
        <w:t xml:space="preserve">nancieros </w:t>
      </w:r>
      <w:r w:rsidR="00E87BD8">
        <w:t xml:space="preserve">por parte de “La Compañía”. </w:t>
      </w:r>
    </w:p>
    <w:p w14:paraId="5E32320D" w14:textId="77777777" w:rsidR="00E87BD8" w:rsidRDefault="00E87BD8" w:rsidP="00E87BD8">
      <w:pPr>
        <w:jc w:val="both"/>
      </w:pPr>
      <w:r>
        <w:t>"La Compañía” al conocer los dictámenes presentados por “El Auditor” deberá informar a la Superintendencia de Compañías, Valores y Seguros con respecto a los comentarios y decisiones que haya tomado el directorio en relación con las salvedades u observaciones que consten en tales documentos y remitir copia certificada del acta dentro de los ocho días hábiles siguientes a la fecha de la reunión.</w:t>
      </w:r>
    </w:p>
    <w:p w14:paraId="46B6FA88" w14:textId="77777777" w:rsidR="00E87BD8" w:rsidRDefault="00E87BD8" w:rsidP="00E87BD8">
      <w:pPr>
        <w:jc w:val="both"/>
      </w:pPr>
      <w:r>
        <w:t>En caso de presentar multas impuestas por las autoridades de control societario y tributario por la presentación tardía de los informes que fueran por causa de la “La Compañía”, serán cubiertos por “La Compañía”.</w:t>
      </w:r>
    </w:p>
    <w:p w14:paraId="74B61D21" w14:textId="47CB009E" w:rsidR="00A256D0" w:rsidRDefault="00A256D0" w:rsidP="00A256D0">
      <w:pPr>
        <w:jc w:val="both"/>
      </w:pPr>
      <w:r w:rsidRPr="00A256D0">
        <w:rPr>
          <w:b/>
        </w:rPr>
        <w:lastRenderedPageBreak/>
        <w:t>SEXTA</w:t>
      </w:r>
      <w:r w:rsidR="00803A0E">
        <w:rPr>
          <w:b/>
        </w:rPr>
        <w:t xml:space="preserve">. -  OBLIGACIONES DE EL </w:t>
      </w:r>
      <w:r w:rsidRPr="00A256D0">
        <w:rPr>
          <w:b/>
        </w:rPr>
        <w:t>AUDITOR.</w:t>
      </w:r>
      <w:r w:rsidR="00803A0E">
        <w:rPr>
          <w:b/>
        </w:rPr>
        <w:t xml:space="preserve"> </w:t>
      </w:r>
      <w:r w:rsidRPr="00A256D0">
        <w:rPr>
          <w:b/>
        </w:rPr>
        <w:t>-</w:t>
      </w:r>
      <w:r>
        <w:t xml:space="preserve">  </w:t>
      </w:r>
      <w:r w:rsidR="007C7C52">
        <w:t>En el desarrollo del compromiso, “El Auditor</w:t>
      </w:r>
      <w:r>
        <w:t xml:space="preserve">” deberá considerar los siguientes aspectos: </w:t>
      </w:r>
    </w:p>
    <w:p w14:paraId="09886025" w14:textId="77777777" w:rsidR="00A256D0" w:rsidRDefault="00A256D0" w:rsidP="00A256D0">
      <w:pPr>
        <w:pStyle w:val="Prrafodelista"/>
        <w:numPr>
          <w:ilvl w:val="0"/>
          <w:numId w:val="12"/>
        </w:numPr>
        <w:jc w:val="both"/>
      </w:pPr>
      <w:r>
        <w:t xml:space="preserve">Ceñirse a las Normas Internacionales de Auditoría y Aseguramiento; </w:t>
      </w:r>
    </w:p>
    <w:p w14:paraId="4FDD274F" w14:textId="77777777" w:rsidR="00947F47" w:rsidRDefault="00A256D0" w:rsidP="004C11B8">
      <w:pPr>
        <w:pStyle w:val="Prrafodelista"/>
        <w:numPr>
          <w:ilvl w:val="0"/>
          <w:numId w:val="12"/>
        </w:numPr>
        <w:jc w:val="both"/>
      </w:pPr>
      <w:r>
        <w:t xml:space="preserve">Examinar con diligencia si los diversos tipos de operaciones realizadas por la Compañías están reflejados razonablemente en la contabilidad y estados financieros: </w:t>
      </w:r>
    </w:p>
    <w:p w14:paraId="7239E08E" w14:textId="77777777" w:rsidR="00947F47" w:rsidRDefault="00A256D0" w:rsidP="004C11B8">
      <w:pPr>
        <w:pStyle w:val="Prrafodelista"/>
        <w:numPr>
          <w:ilvl w:val="0"/>
          <w:numId w:val="12"/>
        </w:numPr>
        <w:jc w:val="both"/>
      </w:pPr>
      <w:r>
        <w:t>Evaluar los sistemas de control interno y contable e informar a la administración de la empresa los resultados obtenidos:</w:t>
      </w:r>
    </w:p>
    <w:p w14:paraId="3168A624" w14:textId="77777777" w:rsidR="00947F47" w:rsidRDefault="00A256D0" w:rsidP="004C11B8">
      <w:pPr>
        <w:pStyle w:val="Prrafodelista"/>
        <w:numPr>
          <w:ilvl w:val="0"/>
          <w:numId w:val="12"/>
        </w:numPr>
        <w:jc w:val="both"/>
      </w:pPr>
      <w:r>
        <w:t xml:space="preserve"> Evaluar el cumplimiento de las observaciones establecidas en los períodos anteriores:</w:t>
      </w:r>
    </w:p>
    <w:p w14:paraId="16BA84FA" w14:textId="77777777" w:rsidR="00947F47" w:rsidRDefault="00026DC6" w:rsidP="004C11B8">
      <w:pPr>
        <w:pStyle w:val="Prrafodelista"/>
        <w:numPr>
          <w:ilvl w:val="0"/>
          <w:numId w:val="12"/>
        </w:numPr>
        <w:jc w:val="both"/>
      </w:pPr>
      <w:r>
        <w:t>Verificar si se</w:t>
      </w:r>
      <w:r w:rsidR="00803A0E">
        <w:t xml:space="preserve"> han observado las Normas Internacionales </w:t>
      </w:r>
      <w:r w:rsidR="00A256D0">
        <w:t>d</w:t>
      </w:r>
      <w:r w:rsidR="00803A0E">
        <w:t xml:space="preserve">e Información Financiera </w:t>
      </w:r>
      <w:r w:rsidR="00194759">
        <w:t>-NII</w:t>
      </w:r>
      <w:r w:rsidR="00803A0E">
        <w:t xml:space="preserve">F, las disposiciones dictadas por la Superintendencia de Compañías, Valores y Seguros las normas de carácter tributarlo y más leyes </w:t>
      </w:r>
      <w:r w:rsidR="00A256D0">
        <w:t>conexas:</w:t>
      </w:r>
    </w:p>
    <w:p w14:paraId="0C8C32C1" w14:textId="77777777" w:rsidR="00947F47" w:rsidRDefault="00026DC6" w:rsidP="004C11B8">
      <w:pPr>
        <w:pStyle w:val="Prrafodelista"/>
        <w:numPr>
          <w:ilvl w:val="0"/>
          <w:numId w:val="12"/>
        </w:numPr>
        <w:jc w:val="both"/>
      </w:pPr>
      <w:r>
        <w:t>Utilizar técnicas</w:t>
      </w:r>
      <w:r w:rsidR="00803A0E">
        <w:t xml:space="preserve"> y procedimientos de auditoría </w:t>
      </w:r>
      <w:r w:rsidR="00A256D0">
        <w:t xml:space="preserve">que garanticen la confiabilidad del examen practicado y proporcionen elementos de juicio suficientes que respalden el dictamen emitido: </w:t>
      </w:r>
    </w:p>
    <w:p w14:paraId="7983D7F9" w14:textId="77777777" w:rsidR="00947F47" w:rsidRDefault="00A256D0" w:rsidP="004C11B8">
      <w:pPr>
        <w:pStyle w:val="Prrafodelista"/>
        <w:numPr>
          <w:ilvl w:val="0"/>
          <w:numId w:val="12"/>
        </w:numPr>
        <w:jc w:val="both"/>
      </w:pPr>
      <w:r>
        <w:t xml:space="preserve">Verificar el estado de cumplimiento de las normas sobre derechos de autor por parte de las Compañías auditadas: </w:t>
      </w:r>
    </w:p>
    <w:p w14:paraId="52015EB2" w14:textId="77777777" w:rsidR="00947F47" w:rsidRDefault="00A256D0" w:rsidP="004C11B8">
      <w:pPr>
        <w:pStyle w:val="Prrafodelista"/>
        <w:numPr>
          <w:ilvl w:val="0"/>
          <w:numId w:val="12"/>
        </w:numPr>
        <w:jc w:val="both"/>
      </w:pPr>
      <w:r>
        <w:t xml:space="preserve">Mantener en custodia, al menos por cinco años, los papeles de trabajo, evidencias y más documentos en los que se fundamentó la opinión emitida: y, </w:t>
      </w:r>
    </w:p>
    <w:p w14:paraId="199ABA98" w14:textId="77777777" w:rsidR="00A256D0" w:rsidRDefault="00947F47" w:rsidP="004C11B8">
      <w:pPr>
        <w:pStyle w:val="Prrafodelista"/>
        <w:numPr>
          <w:ilvl w:val="0"/>
          <w:numId w:val="12"/>
        </w:numPr>
        <w:jc w:val="both"/>
      </w:pPr>
      <w:r>
        <w:t>G</w:t>
      </w:r>
      <w:r w:rsidR="00A256D0">
        <w:t>uardar en reserva la información contable auditada de la Compañía, respecto de terceros.</w:t>
      </w:r>
    </w:p>
    <w:p w14:paraId="5FF50A38" w14:textId="77777777" w:rsidR="00A256D0" w:rsidRDefault="00947F47" w:rsidP="00A256D0">
      <w:pPr>
        <w:jc w:val="both"/>
      </w:pPr>
      <w:r>
        <w:t>Como</w:t>
      </w:r>
      <w:r w:rsidR="00A256D0">
        <w:t xml:space="preserve"> </w:t>
      </w:r>
      <w:r>
        <w:t>resultado del trabajo contratado,</w:t>
      </w:r>
      <w:r w:rsidR="00A256D0">
        <w:t xml:space="preserve"> “</w:t>
      </w:r>
      <w:r>
        <w:t xml:space="preserve">El Auditor”, de acuerdo con </w:t>
      </w:r>
      <w:r w:rsidR="00803A0E">
        <w:t>las disposiciones l</w:t>
      </w:r>
      <w:r w:rsidR="00A256D0">
        <w:t>egales</w:t>
      </w:r>
      <w:r>
        <w:t xml:space="preserve"> </w:t>
      </w:r>
      <w:r w:rsidR="00A256D0">
        <w:t>vigentes, emitirá lo siguiente:</w:t>
      </w:r>
    </w:p>
    <w:p w14:paraId="5695FE9A" w14:textId="77777777" w:rsidR="00A256D0" w:rsidRDefault="00A256D0" w:rsidP="00194759">
      <w:pPr>
        <w:spacing w:after="0"/>
        <w:jc w:val="both"/>
      </w:pPr>
      <w:r>
        <w:t xml:space="preserve">1. </w:t>
      </w:r>
      <w:r>
        <w:tab/>
      </w:r>
      <w:r w:rsidR="00947F47">
        <w:t xml:space="preserve">Informe sobre los estados financieros básicos de </w:t>
      </w:r>
      <w:r w:rsidR="00803A0E">
        <w:t xml:space="preserve">“La Compañía” expresados en </w:t>
      </w:r>
      <w:r>
        <w:t xml:space="preserve">dólares norteamericanos, cumpliendo con las disposiciones establecidas en las Normas Internacionales de Información Financiera – </w:t>
      </w:r>
      <w:proofErr w:type="spellStart"/>
      <w:r>
        <w:t>NllF</w:t>
      </w:r>
      <w:proofErr w:type="spellEnd"/>
      <w:r>
        <w:t>, Ley de Compañías y Resoluciones de la Superintendencia de Compañías, Valores y Seguros.</w:t>
      </w:r>
    </w:p>
    <w:p w14:paraId="5355483D" w14:textId="77777777" w:rsidR="00947F47" w:rsidRDefault="00A256D0" w:rsidP="00194759">
      <w:pPr>
        <w:spacing w:after="0"/>
        <w:jc w:val="both"/>
      </w:pPr>
      <w:r>
        <w:t xml:space="preserve">2. </w:t>
      </w:r>
      <w:r>
        <w:tab/>
        <w:t>Informe sobre el cumplimiento de "La Compañía” de sus obligaciones tributarias requerido por la Ley de Régimen Tributario Interno. Entendiéndose que los cuadros anexos en los que el SRI solicita que la información le sea presentada serán preparados por “La Compañía”.</w:t>
      </w:r>
    </w:p>
    <w:p w14:paraId="09C13464" w14:textId="77777777" w:rsidR="00947F47" w:rsidRDefault="00A256D0" w:rsidP="00194759">
      <w:pPr>
        <w:spacing w:after="0"/>
        <w:jc w:val="both"/>
      </w:pPr>
      <w:r>
        <w:t xml:space="preserve">3. </w:t>
      </w:r>
      <w:r>
        <w:tab/>
        <w:t xml:space="preserve">Reporte de Observaciones y Recomendaciones sobre la estructura </w:t>
      </w:r>
      <w:r w:rsidR="00194759">
        <w:t xml:space="preserve">del control interno en el área </w:t>
      </w:r>
      <w:r w:rsidR="00803A0E">
        <w:t xml:space="preserve">contable-financiera de “La   Compañía”, </w:t>
      </w:r>
      <w:r>
        <w:t xml:space="preserve">incluyendo </w:t>
      </w:r>
      <w:r w:rsidR="003A2EC4">
        <w:t xml:space="preserve">el </w:t>
      </w:r>
      <w:r>
        <w:t xml:space="preserve">seguimiento a las   medidas </w:t>
      </w:r>
      <w:r>
        <w:lastRenderedPageBreak/>
        <w:t>correctivas impartidas por la Superintendencia de Compañías, Valores y Seguros y audi</w:t>
      </w:r>
      <w:r w:rsidR="00947F47">
        <w:t>toría externa del año anterior.</w:t>
      </w:r>
    </w:p>
    <w:p w14:paraId="540386D7" w14:textId="77777777" w:rsidR="00A256D0" w:rsidRDefault="00A256D0" w:rsidP="00A256D0">
      <w:pPr>
        <w:jc w:val="both"/>
      </w:pPr>
      <w:r>
        <w:t>Los informes antes mencionados considerarán los asuntos indicados en las Normas Internacionales de Auditoría y Aseguramiento y aquellas regulaciones impartidas por las autoridades de control. Sin embargo, en caso de que la Superintendencia de Compañías, Valores y Seguros requiera que “El Auditor” realice un trabajo    adicional    u    otro    serv</w:t>
      </w:r>
      <w:r w:rsidR="00947F47">
        <w:t>icio    requerido    por “La    Compañía” no</w:t>
      </w:r>
      <w:r>
        <w:t xml:space="preserve">    incluido    en    esta cláusula, se acordará previamente con “La Compañía” el alcance del trabajo y los honorarios correspondientes. </w:t>
      </w:r>
    </w:p>
    <w:p w14:paraId="2658CDE2" w14:textId="77777777" w:rsidR="00A256D0" w:rsidRDefault="00A256D0" w:rsidP="00A256D0">
      <w:pPr>
        <w:jc w:val="both"/>
      </w:pPr>
      <w:r>
        <w:t xml:space="preserve">“El Auditor” está obligado a presentar para conocimiento de la Superintendencia de Compañías, Valores y </w:t>
      </w:r>
      <w:r w:rsidR="00947F47">
        <w:t>Seguros un</w:t>
      </w:r>
      <w:r w:rsidR="00803A0E">
        <w:t xml:space="preserve"> detalle de los aspectos relevantes que hayan surgido de</w:t>
      </w:r>
      <w:r>
        <w:t xml:space="preserve"> las</w:t>
      </w:r>
      <w:r w:rsidR="00803A0E">
        <w:t xml:space="preserve"> visitas</w:t>
      </w:r>
      <w:r>
        <w:t xml:space="preserve"> preliminares, sobre los cuales se deban adoptar acciones de supervisión inmediata.</w:t>
      </w:r>
    </w:p>
    <w:p w14:paraId="37DF2088" w14:textId="403FA35B" w:rsidR="00026DC6" w:rsidRDefault="00026DC6" w:rsidP="00026DC6">
      <w:pPr>
        <w:jc w:val="both"/>
      </w:pPr>
      <w:r w:rsidRPr="00026DC6">
        <w:rPr>
          <w:b/>
        </w:rPr>
        <w:t>SEPTIMA - PLAZO PARA LA ENTREGA DE LOS INFORMES.</w:t>
      </w:r>
      <w:r>
        <w:t xml:space="preserve"> - “El Auditor” presentará el borrador del informe en el mes de abril del 202</w:t>
      </w:r>
      <w:r w:rsidR="00740E46">
        <w:t>6</w:t>
      </w:r>
      <w:r>
        <w:t>, para que la administración de “La Compañía” tenga la oportunidad de revisarlo, hacer sus comentarios y presentar descargos, de ser el caso.</w:t>
      </w:r>
    </w:p>
    <w:p w14:paraId="05EFDB8D" w14:textId="77777777" w:rsidR="00026DC6" w:rsidRDefault="00026DC6" w:rsidP="00026DC6">
      <w:pPr>
        <w:jc w:val="both"/>
      </w:pPr>
      <w:r>
        <w:t>“La Compañía</w:t>
      </w:r>
      <w:r w:rsidR="00450C2B">
        <w:t>” tiene 10 días hábiles para exponer sus</w:t>
      </w:r>
      <w:r>
        <w:t xml:space="preserve"> comentarios.  De no recibir</w:t>
      </w:r>
      <w:r w:rsidR="00450C2B">
        <w:t xml:space="preserve"> comentarios </w:t>
      </w:r>
      <w:r>
        <w:t>o descargos, de ser el caso, “El Auditor " entenderá que el borrador presentado ha sido aprobado y lo emitirá con carácter de definitivo.</w:t>
      </w:r>
    </w:p>
    <w:p w14:paraId="5DC6510A" w14:textId="6AB9C9EE" w:rsidR="00026DC6" w:rsidRDefault="00026DC6" w:rsidP="00026DC6">
      <w:pPr>
        <w:jc w:val="both"/>
      </w:pPr>
      <w:r>
        <w:t>Los informes por emitirse deberán</w:t>
      </w:r>
      <w:r w:rsidR="00803A0E">
        <w:t xml:space="preserve"> ser entregados hasta abril del</w:t>
      </w:r>
      <w:r>
        <w:t xml:space="preserve"> 202</w:t>
      </w:r>
      <w:r w:rsidR="00740E46">
        <w:t>6</w:t>
      </w:r>
      <w:r>
        <w:t>, anticipándose con los plazos establecidos en la Ley de Compañías y Superintendencia de Compañías, Valores y Seguros, excepto el informe de cumplimiento</w:t>
      </w:r>
      <w:r w:rsidR="00803A0E">
        <w:t xml:space="preserve"> de obligaciones tributarias </w:t>
      </w:r>
      <w:r>
        <w:t>según la Ley de Régimen Tributario Interno y su Reglamento de Aplicación, mismo que será entregado hasta julio del 202</w:t>
      </w:r>
      <w:r w:rsidR="00740E46">
        <w:t>6</w:t>
      </w:r>
      <w:r>
        <w:t>.</w:t>
      </w:r>
    </w:p>
    <w:p w14:paraId="1C1FDBE7" w14:textId="718F9A08" w:rsidR="00026DC6" w:rsidRDefault="00026DC6" w:rsidP="00026DC6">
      <w:pPr>
        <w:jc w:val="both"/>
      </w:pPr>
      <w:r w:rsidRPr="00026DC6">
        <w:rPr>
          <w:b/>
        </w:rPr>
        <w:t>OCTAVA - HONORARIOS PARA LA AUDITORÍA</w:t>
      </w:r>
      <w:r>
        <w:t xml:space="preserve">. - Los honorarios por los servicios de auditoría objeto de este contrato se establecen en USD $1.500,00 más IVA (MIL </w:t>
      </w:r>
      <w:r w:rsidR="00450C2B">
        <w:t>QUINIENTOS DÓLARES DE LOS ESTADOS UNIDOS DE AMÉRICA), que serán pagados</w:t>
      </w:r>
      <w:r w:rsidR="00740E46">
        <w:t xml:space="preserve"> EL 50</w:t>
      </w:r>
      <w:proofErr w:type="gramStart"/>
      <w:r w:rsidR="00740E46">
        <w:t xml:space="preserve">% </w:t>
      </w:r>
      <w:r w:rsidR="00450C2B">
        <w:t xml:space="preserve"> USD</w:t>
      </w:r>
      <w:proofErr w:type="gramEnd"/>
      <w:r w:rsidR="00450C2B">
        <w:t xml:space="preserve"> $75</w:t>
      </w:r>
      <w:r>
        <w:t xml:space="preserve">0,00 </w:t>
      </w:r>
      <w:r w:rsidR="00740E46">
        <w:t>en la firma del contrato</w:t>
      </w:r>
      <w:r w:rsidR="00803A0E">
        <w:t>;</w:t>
      </w:r>
      <w:r w:rsidR="00450C2B">
        <w:t xml:space="preserve"> </w:t>
      </w:r>
      <w:r w:rsidR="00740E46">
        <w:t xml:space="preserve">y el otro 50% </w:t>
      </w:r>
      <w:r w:rsidR="00450C2B">
        <w:t>USD $</w:t>
      </w:r>
      <w:r w:rsidR="00740E46">
        <w:t>750</w:t>
      </w:r>
      <w:r>
        <w:t>,00 contra entrega del informe preliminar sobre los estados financieros auditados al 31 de</w:t>
      </w:r>
      <w:r w:rsidR="00450C2B">
        <w:t xml:space="preserve"> </w:t>
      </w:r>
      <w:r>
        <w:t>diciembre del 202</w:t>
      </w:r>
      <w:r w:rsidR="00740E46">
        <w:t>5</w:t>
      </w:r>
      <w:r>
        <w:t xml:space="preserve"> en el mes de </w:t>
      </w:r>
      <w:proofErr w:type="gramStart"/>
      <w:r>
        <w:t>Abril</w:t>
      </w:r>
      <w:proofErr w:type="gramEnd"/>
      <w:r>
        <w:t xml:space="preserve"> 202</w:t>
      </w:r>
      <w:r w:rsidR="00740E46">
        <w:t>6</w:t>
      </w:r>
      <w:r>
        <w:t>.</w:t>
      </w:r>
    </w:p>
    <w:p w14:paraId="0D43FCA5" w14:textId="5E9BDFC2" w:rsidR="00450C2B" w:rsidRDefault="00450C2B" w:rsidP="00026DC6">
      <w:pPr>
        <w:jc w:val="both"/>
      </w:pPr>
      <w:r>
        <w:lastRenderedPageBreak/>
        <w:t>El</w:t>
      </w:r>
      <w:r w:rsidRPr="00450C2B">
        <w:t xml:space="preserve"> valor pactado será</w:t>
      </w:r>
      <w:r>
        <w:t xml:space="preserve"> facturado por</w:t>
      </w:r>
      <w:r w:rsidRPr="00450C2B">
        <w:t xml:space="preserve"> </w:t>
      </w:r>
      <w:r>
        <w:t xml:space="preserve">“El Auditor” a Nombre   de “La Compañía” </w:t>
      </w:r>
      <w:r w:rsidR="006466EA" w:rsidRPr="006466EA">
        <w:t>DRIVERNET S.A.</w:t>
      </w:r>
      <w:r w:rsidR="006466EA">
        <w:t>, c</w:t>
      </w:r>
      <w:r>
        <w:t xml:space="preserve">uyo RUC </w:t>
      </w:r>
      <w:r w:rsidR="006466EA">
        <w:t xml:space="preserve">es </w:t>
      </w:r>
      <w:r w:rsidRPr="00450C2B">
        <w:t xml:space="preserve"># </w:t>
      </w:r>
      <w:r w:rsidR="006466EA" w:rsidRPr="006466EA">
        <w:t>1291737141001</w:t>
      </w:r>
      <w:r w:rsidRPr="00450C2B">
        <w:t xml:space="preserve"> quien será la empresa que ejecutará y justificará el </w:t>
      </w:r>
      <w:r w:rsidR="000537AA" w:rsidRPr="00450C2B">
        <w:t>pago de</w:t>
      </w:r>
      <w:r w:rsidRPr="00450C2B">
        <w:t xml:space="preserve"> </w:t>
      </w:r>
      <w:r w:rsidR="000537AA" w:rsidRPr="00450C2B">
        <w:t>la factura</w:t>
      </w:r>
      <w:r w:rsidRPr="00450C2B">
        <w:t xml:space="preserve"> por la auditoría realizada</w:t>
      </w:r>
      <w:r w:rsidR="00803A0E">
        <w:t>, según los pagos pactados</w:t>
      </w:r>
      <w:r w:rsidRPr="00450C2B">
        <w:t>.</w:t>
      </w:r>
    </w:p>
    <w:p w14:paraId="0440039D" w14:textId="77777777" w:rsidR="000537AA" w:rsidRDefault="00450C2B" w:rsidP="000537AA">
      <w:pPr>
        <w:jc w:val="both"/>
      </w:pPr>
      <w:r>
        <w:t xml:space="preserve"> “La Compañía” cancelara los valores antes mencionados por registrados en l</w:t>
      </w:r>
      <w:r w:rsidR="000537AA">
        <w:t>a</w:t>
      </w:r>
      <w:r>
        <w:t xml:space="preserve"> F</w:t>
      </w:r>
      <w:r w:rsidR="000537AA">
        <w:t>a</w:t>
      </w:r>
      <w:r>
        <w:t xml:space="preserve">ctura electrónica correspondientes descontando </w:t>
      </w:r>
      <w:r w:rsidR="000537AA">
        <w:t>la retención</w:t>
      </w:r>
      <w:r>
        <w:t xml:space="preserve"> </w:t>
      </w:r>
      <w:r w:rsidR="000537AA">
        <w:t>de IVA y de RENTAS como lo determina la Ley de Régimen Tributario Interno. En el caso que la “La Compañía” no puede emitir la respectiva retención deberá pagar al contratado la totalidad de la factura asumiendo la retención.</w:t>
      </w:r>
    </w:p>
    <w:p w14:paraId="26D73DF5" w14:textId="77777777" w:rsidR="00026DC6" w:rsidRDefault="00026DC6" w:rsidP="00026DC6">
      <w:pPr>
        <w:jc w:val="both"/>
      </w:pPr>
      <w:r>
        <w:t>Si posterior a la fecha de la firma de este contrato, por disposición del Servicio de Rentas internas u otro organismo regulador se dispusiera que el auditor deba realizar trabajos adicionales, los honorarios por estos conceptos serán previamente comunicados y acordados con el cliente.</w:t>
      </w:r>
    </w:p>
    <w:p w14:paraId="2A70A204" w14:textId="77777777" w:rsidR="00026DC6" w:rsidRDefault="00026DC6" w:rsidP="00026DC6">
      <w:pPr>
        <w:jc w:val="both"/>
      </w:pPr>
      <w:r>
        <w:t>En caso de que “La Compañía” considere que ha existido incumplimiento parcial o total por parte de “</w:t>
      </w:r>
      <w:r w:rsidR="000537AA">
        <w:t>El Auditor</w:t>
      </w:r>
      <w:r>
        <w:t>"</w:t>
      </w:r>
      <w:r w:rsidR="00803A0E">
        <w:t xml:space="preserve"> de las obligaciones asumidas en el presente</w:t>
      </w:r>
      <w:r>
        <w:t xml:space="preserve"> contrato, </w:t>
      </w:r>
      <w:r w:rsidR="00803A0E">
        <w:t xml:space="preserve">“El Auditor” responderá, previo dictamen o fallo de juez </w:t>
      </w:r>
      <w:r>
        <w:t>competente</w:t>
      </w:r>
      <w:r w:rsidR="00803A0E">
        <w:t xml:space="preserve">   hasta </w:t>
      </w:r>
      <w:r>
        <w:t xml:space="preserve">por </w:t>
      </w:r>
      <w:r w:rsidR="00803A0E">
        <w:t>el monto de los honorarios que haya cobrado</w:t>
      </w:r>
      <w:r>
        <w:t xml:space="preserve"> en relación al servicio.</w:t>
      </w:r>
    </w:p>
    <w:p w14:paraId="3E044E44" w14:textId="77777777" w:rsidR="00026DC6" w:rsidRDefault="000537AA" w:rsidP="00026DC6">
      <w:pPr>
        <w:jc w:val="both"/>
      </w:pPr>
      <w:r w:rsidRPr="000537AA">
        <w:rPr>
          <w:b/>
        </w:rPr>
        <w:t>NOVENA. - AVISOS Y NOTIFICACIONES</w:t>
      </w:r>
      <w:r w:rsidR="00026DC6" w:rsidRPr="000537AA">
        <w:rPr>
          <w:b/>
        </w:rPr>
        <w:t>.  -</w:t>
      </w:r>
      <w:r w:rsidR="00026DC6">
        <w:t xml:space="preserve">  </w:t>
      </w:r>
      <w:r>
        <w:t>Cualquier aviso, notificación y/o</w:t>
      </w:r>
      <w:r w:rsidR="00026DC6">
        <w:t xml:space="preserve"> </w:t>
      </w:r>
      <w:r>
        <w:t>comunicación que</w:t>
      </w:r>
      <w:r w:rsidR="00026DC6">
        <w:t xml:space="preserve"> se envíen las partes deberán ser por escrito a través de cualquier medio de comunicación existente tales como: fax, correos privados o electrónicos; y surtirán efectos a partir de su recepción.</w:t>
      </w:r>
    </w:p>
    <w:p w14:paraId="463B663D" w14:textId="77777777" w:rsidR="00026DC6" w:rsidRDefault="00026DC6" w:rsidP="00194759">
      <w:pPr>
        <w:spacing w:after="0"/>
        <w:jc w:val="both"/>
      </w:pPr>
      <w:r>
        <w:t>Para el efecto antes señalado y no obstante las direcciones de cada una de las partes, éstas señalan a continuación sus direcciones electrónicas:</w:t>
      </w:r>
    </w:p>
    <w:p w14:paraId="6FCDFC56" w14:textId="03449296" w:rsidR="00026DC6" w:rsidRDefault="00026DC6" w:rsidP="00194759">
      <w:pPr>
        <w:spacing w:after="0"/>
        <w:ind w:left="1440"/>
        <w:jc w:val="both"/>
      </w:pPr>
      <w:r>
        <w:t xml:space="preserve">Por “La Compañía”:  </w:t>
      </w:r>
      <w:r w:rsidR="000537AA" w:rsidRPr="000537AA">
        <w:t xml:space="preserve">Email: </w:t>
      </w:r>
      <w:r w:rsidR="006466EA" w:rsidRPr="006466EA">
        <w:rPr>
          <w:b/>
        </w:rPr>
        <w:t>info@internat.com.ec</w:t>
      </w:r>
    </w:p>
    <w:p w14:paraId="4C5668B3" w14:textId="77777777" w:rsidR="00B8059C" w:rsidRPr="002B4B3E" w:rsidRDefault="00026DC6" w:rsidP="00194759">
      <w:pPr>
        <w:spacing w:after="0"/>
        <w:ind w:left="1440"/>
        <w:jc w:val="both"/>
      </w:pPr>
      <w:r w:rsidRPr="002B4B3E">
        <w:t xml:space="preserve">Por " El Auditor":  </w:t>
      </w:r>
      <w:hyperlink r:id="rId11" w:history="1">
        <w:r w:rsidR="00B8059C" w:rsidRPr="002B4B3E">
          <w:t xml:space="preserve">Mail: </w:t>
        </w:r>
        <w:r w:rsidR="00B8059C" w:rsidRPr="00194759">
          <w:rPr>
            <w:b/>
          </w:rPr>
          <w:t>wilmerespinozat6@gmail.com</w:t>
        </w:r>
      </w:hyperlink>
    </w:p>
    <w:p w14:paraId="29FB85CD" w14:textId="77777777" w:rsidR="000537AA" w:rsidRDefault="00B8059C" w:rsidP="00B8059C">
      <w:pPr>
        <w:jc w:val="both"/>
      </w:pPr>
      <w:r>
        <w:t xml:space="preserve">Cualquier cambio de dirección </w:t>
      </w:r>
      <w:r w:rsidR="002B4B3E">
        <w:t>electrónica que</w:t>
      </w:r>
      <w:r w:rsidR="000537AA">
        <w:t xml:space="preserve"> se produzca </w:t>
      </w:r>
      <w:r w:rsidR="00803A0E">
        <w:t xml:space="preserve">durante </w:t>
      </w:r>
      <w:r w:rsidR="000537AA">
        <w:t xml:space="preserve">la </w:t>
      </w:r>
      <w:r w:rsidR="00803A0E">
        <w:t>v</w:t>
      </w:r>
      <w:r w:rsidR="000537AA">
        <w:t xml:space="preserve">igencia y </w:t>
      </w:r>
      <w:r w:rsidR="00803A0E">
        <w:t xml:space="preserve">ejecución </w:t>
      </w:r>
      <w:r w:rsidR="000537AA">
        <w:t>del presente contrato, deberá ser notificada oportunamente a la otra parte, caso contrario las notificaciones</w:t>
      </w:r>
    </w:p>
    <w:p w14:paraId="3148DD18" w14:textId="77777777" w:rsidR="00B8059C" w:rsidRDefault="002B4B3E" w:rsidP="00B8059C">
      <w:pPr>
        <w:jc w:val="both"/>
      </w:pPr>
      <w:r w:rsidRPr="002B4B3E">
        <w:rPr>
          <w:b/>
        </w:rPr>
        <w:t>DECIMA.</w:t>
      </w:r>
      <w:r w:rsidR="00B8059C" w:rsidRPr="002B4B3E">
        <w:rPr>
          <w:b/>
        </w:rPr>
        <w:t xml:space="preserve"> - CONFIDENCIALIDAD.-</w:t>
      </w:r>
      <w:r w:rsidR="00B8059C">
        <w:t xml:space="preserve"> La Auditora se obliga a mantener reserva absoluta sobre todos y cada uno de los documentos, procesos, secretos comerciales y en general de </w:t>
      </w:r>
      <w:r w:rsidR="00B8059C">
        <w:lastRenderedPageBreak/>
        <w:t>cualquier información de “La  Compañía”,  de  la  que  tuviere  conocimiento  directa  o  indirectamente  como  consecuencia  de  la ejecución  y  aplicación  del  presente  contrato,  debiendo  responder  ante  “La  Compañía”  y  terceras personas por todos los daños y perjuicios que se ocasionen a aquellas personas como consecuencia de su incumplimiento o imperfecto cumplimiento, respondiendo obviamente por sus dependientes y colaboradores,  excepto  en  los  casos  en  que  por  Ley  quedaren  relevados  de  dicha  obligación  de reserva y confidencialidad.</w:t>
      </w:r>
    </w:p>
    <w:p w14:paraId="5356B078" w14:textId="5016C1F2" w:rsidR="00B8059C" w:rsidRDefault="00B8059C" w:rsidP="00B8059C">
      <w:pPr>
        <w:jc w:val="both"/>
      </w:pPr>
      <w:r w:rsidRPr="002B4B3E">
        <w:rPr>
          <w:b/>
        </w:rPr>
        <w:t xml:space="preserve">DÉCIMA </w:t>
      </w:r>
      <w:r w:rsidR="002B4B3E" w:rsidRPr="002B4B3E">
        <w:rPr>
          <w:b/>
        </w:rPr>
        <w:t>PRIMERA</w:t>
      </w:r>
      <w:r w:rsidRPr="002B4B3E">
        <w:rPr>
          <w:b/>
        </w:rPr>
        <w:t xml:space="preserve"> -  </w:t>
      </w:r>
      <w:r w:rsidR="002B4B3E" w:rsidRPr="002B4B3E">
        <w:rPr>
          <w:b/>
        </w:rPr>
        <w:t>PLAZO DE</w:t>
      </w:r>
      <w:r w:rsidR="002B4B3E">
        <w:rPr>
          <w:b/>
        </w:rPr>
        <w:t xml:space="preserve"> DURACIÓN DEL </w:t>
      </w:r>
      <w:r w:rsidRPr="002B4B3E">
        <w:rPr>
          <w:b/>
        </w:rPr>
        <w:t>CONTRATO</w:t>
      </w:r>
      <w:r w:rsidR="002B4B3E">
        <w:t>. -  El</w:t>
      </w:r>
      <w:r>
        <w:t xml:space="preserve"> </w:t>
      </w:r>
      <w:r w:rsidR="002B4B3E">
        <w:t xml:space="preserve">presente contrato, considerando </w:t>
      </w:r>
      <w:r>
        <w:t>la naturaleza de las labores a realizarse está sujeto a los plazos, contemplados por la Ley de Compañías, previsto para la entrega de la información anual a la autoridad de control y durará desde la fecha de su celebración hasta el 31 de julio del 202</w:t>
      </w:r>
      <w:r w:rsidR="006466EA">
        <w:t>6</w:t>
      </w:r>
      <w:r>
        <w:t>, tiempo dentro del cual “El Auditor” realizará y terminará las labores contratadas.</w:t>
      </w:r>
    </w:p>
    <w:p w14:paraId="3FBCC1C3" w14:textId="77777777" w:rsidR="00B8059C" w:rsidRDefault="00606F78" w:rsidP="00B8059C">
      <w:pPr>
        <w:jc w:val="both"/>
      </w:pPr>
      <w:r w:rsidRPr="00606F78">
        <w:rPr>
          <w:b/>
        </w:rPr>
        <w:t>DÉCIMA SEGUNDA</w:t>
      </w:r>
      <w:r w:rsidR="00B8059C" w:rsidRPr="00606F78">
        <w:rPr>
          <w:b/>
        </w:rPr>
        <w:t xml:space="preserve"> -  </w:t>
      </w:r>
      <w:r w:rsidRPr="00606F78">
        <w:rPr>
          <w:b/>
        </w:rPr>
        <w:t>DOMICILIO, JURISDICCION Y COMPETENCIA</w:t>
      </w:r>
      <w:r>
        <w:t>.  -  Las partes contratantes</w:t>
      </w:r>
      <w:r w:rsidR="00B8059C">
        <w:t xml:space="preserve"> señalan como domicilio la ciudad de Guayaquil y se someten de modo expreso a la jurisdicción y </w:t>
      </w:r>
      <w:r>
        <w:t xml:space="preserve">competencia de </w:t>
      </w:r>
      <w:r w:rsidR="00194759">
        <w:t>los Jueces</w:t>
      </w:r>
      <w:r w:rsidR="00803A0E">
        <w:t xml:space="preserve"> y Tribunales Civiles de la Provincia de Los Ríos</w:t>
      </w:r>
      <w:r w:rsidR="00B8059C">
        <w:t xml:space="preserve"> y</w:t>
      </w:r>
      <w:r w:rsidR="00803A0E">
        <w:t xml:space="preserve"> a resolver </w:t>
      </w:r>
      <w:r w:rsidR="00B8059C">
        <w:t>cualquier divergencia sobre la interpretación, aplicación o ejecución del presente contrato por la vía verbal.</w:t>
      </w:r>
    </w:p>
    <w:p w14:paraId="47622B55" w14:textId="686627DC" w:rsidR="00606F78" w:rsidRDefault="00606F78" w:rsidP="00606F78">
      <w:pPr>
        <w:jc w:val="both"/>
      </w:pPr>
      <w:r w:rsidRPr="00606F78">
        <w:rPr>
          <w:b/>
        </w:rPr>
        <w:t>DÉCIMA TERCERA.</w:t>
      </w:r>
      <w:r>
        <w:rPr>
          <w:b/>
        </w:rPr>
        <w:t xml:space="preserve"> –ACEPTACIÓN. - </w:t>
      </w:r>
      <w:r>
        <w:t xml:space="preserve">Las partes expresamente aceptan todas y cada una de las cláusulas contenidas en el presente contrato por así convenir a sus intereses.  Para constancia y ratificación de todo lo convenido, las partes suscriben el presente contrato en tres ejemplares de igual contenido y valor en la ciuda1e Babahoyo, </w:t>
      </w:r>
      <w:r w:rsidR="006466EA">
        <w:t>8</w:t>
      </w:r>
      <w:r>
        <w:t xml:space="preserve"> de </w:t>
      </w:r>
      <w:r w:rsidR="00803A0E">
        <w:t>septiembre</w:t>
      </w:r>
      <w:r w:rsidR="00194759">
        <w:t xml:space="preserve"> </w:t>
      </w:r>
      <w:r>
        <w:t>del 202</w:t>
      </w:r>
      <w:r w:rsidR="006466EA">
        <w:t>5</w:t>
      </w:r>
      <w:r>
        <w:t>.</w:t>
      </w:r>
    </w:p>
    <w:p w14:paraId="1C253F63" w14:textId="77777777" w:rsidR="00606F78" w:rsidRDefault="00606F78" w:rsidP="00606F78">
      <w:pPr>
        <w:jc w:val="both"/>
      </w:pPr>
    </w:p>
    <w:p w14:paraId="5BFD74D5" w14:textId="5FD5A9C6" w:rsidR="00606F78" w:rsidRDefault="006466EA" w:rsidP="00606F78">
      <w:pPr>
        <w:spacing w:after="0" w:line="276" w:lineRule="auto"/>
        <w:jc w:val="both"/>
      </w:pPr>
      <w:r w:rsidRPr="006466EA">
        <w:t>MARUN RODRIGUEZ EDGAR GUSTAVO</w:t>
      </w:r>
      <w:r w:rsidR="00606F78">
        <w:t xml:space="preserve">         CPA. WILMER ESPINOZA TOALOMBO   </w:t>
      </w:r>
    </w:p>
    <w:p w14:paraId="2577EE3D" w14:textId="77777777" w:rsidR="00606F78" w:rsidRPr="006549D7" w:rsidRDefault="00606F78" w:rsidP="00606F78">
      <w:pPr>
        <w:spacing w:after="0" w:line="276" w:lineRule="auto"/>
        <w:jc w:val="both"/>
        <w:rPr>
          <w:rFonts w:ascii="Arial" w:eastAsia="Arial" w:hAnsi="Arial" w:cs="Arial"/>
          <w:b/>
          <w:sz w:val="21"/>
          <w:szCs w:val="21"/>
          <w:lang w:val="en-US"/>
        </w:rPr>
      </w:pPr>
      <w:r>
        <w:t xml:space="preserve">       </w:t>
      </w:r>
      <w:r w:rsidRPr="00606F78">
        <w:rPr>
          <w:b/>
        </w:rPr>
        <w:t>GERENTE GENERAL</w:t>
      </w:r>
      <w:r>
        <w:tab/>
      </w:r>
      <w:r w:rsidR="00803A0E">
        <w:tab/>
      </w:r>
      <w:r w:rsidR="00803A0E">
        <w:tab/>
        <w:t xml:space="preserve">         </w:t>
      </w:r>
      <w:r w:rsidR="00803A0E" w:rsidRPr="00BC5033">
        <w:rPr>
          <w:rFonts w:eastAsia="Arial" w:cstheme="minorHAnsi"/>
          <w:b/>
          <w:spacing w:val="-1"/>
          <w:sz w:val="21"/>
          <w:szCs w:val="21"/>
          <w:lang w:val="es-EC"/>
        </w:rPr>
        <w:t>AUD</w:t>
      </w:r>
      <w:r w:rsidR="00803A0E" w:rsidRPr="00BC5033">
        <w:rPr>
          <w:rFonts w:eastAsia="Arial" w:cstheme="minorHAnsi"/>
          <w:b/>
          <w:spacing w:val="-3"/>
          <w:sz w:val="21"/>
          <w:szCs w:val="21"/>
          <w:lang w:val="es-EC"/>
        </w:rPr>
        <w:t>I</w:t>
      </w:r>
      <w:r w:rsidR="00803A0E" w:rsidRPr="00BC5033">
        <w:rPr>
          <w:rFonts w:eastAsia="Arial" w:cstheme="minorHAnsi"/>
          <w:b/>
          <w:spacing w:val="1"/>
          <w:sz w:val="21"/>
          <w:szCs w:val="21"/>
          <w:lang w:val="es-EC"/>
        </w:rPr>
        <w:t>T</w:t>
      </w:r>
      <w:r w:rsidR="00803A0E" w:rsidRPr="00BC5033">
        <w:rPr>
          <w:rFonts w:eastAsia="Arial" w:cstheme="minorHAnsi"/>
          <w:b/>
          <w:spacing w:val="-1"/>
          <w:sz w:val="21"/>
          <w:szCs w:val="21"/>
          <w:lang w:val="es-EC"/>
        </w:rPr>
        <w:t>O</w:t>
      </w:r>
      <w:r w:rsidR="00803A0E" w:rsidRPr="00BC5033">
        <w:rPr>
          <w:rFonts w:eastAsia="Arial" w:cstheme="minorHAnsi"/>
          <w:b/>
          <w:sz w:val="21"/>
          <w:szCs w:val="21"/>
          <w:lang w:val="es-EC"/>
        </w:rPr>
        <w:t xml:space="preserve">R </w:t>
      </w:r>
      <w:r w:rsidR="00803A0E" w:rsidRPr="00BC5033">
        <w:rPr>
          <w:rFonts w:eastAsia="Arial" w:cstheme="minorHAnsi"/>
          <w:b/>
          <w:spacing w:val="-1"/>
          <w:sz w:val="21"/>
          <w:szCs w:val="21"/>
          <w:lang w:val="es-EC"/>
        </w:rPr>
        <w:t>E</w:t>
      </w:r>
      <w:r w:rsidR="00803A0E" w:rsidRPr="00BC5033">
        <w:rPr>
          <w:rFonts w:eastAsia="Arial" w:cstheme="minorHAnsi"/>
          <w:b/>
          <w:spacing w:val="-2"/>
          <w:sz w:val="21"/>
          <w:szCs w:val="21"/>
          <w:lang w:val="es-EC"/>
        </w:rPr>
        <w:t>X</w:t>
      </w:r>
      <w:r w:rsidR="00803A0E" w:rsidRPr="00BC5033">
        <w:rPr>
          <w:rFonts w:eastAsia="Arial" w:cstheme="minorHAnsi"/>
          <w:b/>
          <w:spacing w:val="-3"/>
          <w:sz w:val="21"/>
          <w:szCs w:val="21"/>
          <w:lang w:val="es-EC"/>
        </w:rPr>
        <w:t>T</w:t>
      </w:r>
      <w:r w:rsidR="00803A0E" w:rsidRPr="00BC5033">
        <w:rPr>
          <w:rFonts w:eastAsia="Arial" w:cstheme="minorHAnsi"/>
          <w:b/>
          <w:spacing w:val="2"/>
          <w:sz w:val="21"/>
          <w:szCs w:val="21"/>
          <w:lang w:val="es-EC"/>
        </w:rPr>
        <w:t>E</w:t>
      </w:r>
      <w:r w:rsidR="00803A0E" w:rsidRPr="00BC5033">
        <w:rPr>
          <w:rFonts w:eastAsia="Arial" w:cstheme="minorHAnsi"/>
          <w:b/>
          <w:spacing w:val="1"/>
          <w:sz w:val="21"/>
          <w:szCs w:val="21"/>
          <w:lang w:val="es-EC"/>
        </w:rPr>
        <w:t>R</w:t>
      </w:r>
      <w:r w:rsidR="00803A0E" w:rsidRPr="00BC5033">
        <w:rPr>
          <w:rFonts w:eastAsia="Arial" w:cstheme="minorHAnsi"/>
          <w:b/>
          <w:spacing w:val="-6"/>
          <w:sz w:val="21"/>
          <w:szCs w:val="21"/>
          <w:lang w:val="es-EC"/>
        </w:rPr>
        <w:t>N</w:t>
      </w:r>
      <w:r w:rsidR="00803A0E" w:rsidRPr="00BC5033">
        <w:rPr>
          <w:rFonts w:eastAsia="Arial" w:cstheme="minorHAnsi"/>
          <w:b/>
          <w:sz w:val="21"/>
          <w:szCs w:val="21"/>
          <w:lang w:val="es-EC"/>
        </w:rPr>
        <w:t>O</w:t>
      </w:r>
      <w:r w:rsidR="00803A0E" w:rsidRPr="00BC5033">
        <w:rPr>
          <w:rFonts w:eastAsia="Arial" w:cstheme="minorHAnsi"/>
          <w:b/>
          <w:spacing w:val="4"/>
          <w:sz w:val="21"/>
          <w:szCs w:val="21"/>
          <w:lang w:val="es-EC"/>
        </w:rPr>
        <w:t xml:space="preserve"> </w:t>
      </w:r>
      <w:r w:rsidR="00803A0E" w:rsidRPr="00BC5033">
        <w:rPr>
          <w:rFonts w:eastAsia="Arial" w:cstheme="minorHAnsi"/>
          <w:b/>
          <w:sz w:val="21"/>
          <w:szCs w:val="21"/>
          <w:lang w:val="es-EC"/>
        </w:rPr>
        <w:t xml:space="preserve">No. </w:t>
      </w:r>
      <w:r w:rsidR="00803A0E" w:rsidRPr="006549D7">
        <w:rPr>
          <w:rFonts w:eastAsia="Arial" w:cstheme="minorHAnsi"/>
          <w:b/>
          <w:sz w:val="21"/>
          <w:szCs w:val="21"/>
          <w:lang w:val="en-US"/>
        </w:rPr>
        <w:t>SCVS-RNAE-1872</w:t>
      </w:r>
      <w:r w:rsidRPr="006549D7">
        <w:rPr>
          <w:rFonts w:ascii="Arial" w:eastAsia="Arial" w:hAnsi="Arial" w:cs="Arial"/>
          <w:b/>
          <w:sz w:val="21"/>
          <w:szCs w:val="21"/>
          <w:lang w:val="en-US"/>
        </w:rPr>
        <w:t xml:space="preserve">   </w:t>
      </w:r>
    </w:p>
    <w:p w14:paraId="04FB725B" w14:textId="3EF1B956" w:rsidR="00606F78" w:rsidRPr="006549D7" w:rsidRDefault="00194759" w:rsidP="00606F78">
      <w:pPr>
        <w:spacing w:after="0" w:line="276" w:lineRule="auto"/>
        <w:jc w:val="both"/>
        <w:rPr>
          <w:lang w:val="en-US"/>
        </w:rPr>
      </w:pPr>
      <w:r w:rsidRPr="006549D7">
        <w:rPr>
          <w:b/>
          <w:lang w:val="en-US"/>
        </w:rPr>
        <w:t xml:space="preserve">      </w:t>
      </w:r>
      <w:r w:rsidR="006466EA">
        <w:rPr>
          <w:b/>
          <w:lang w:val="en-US"/>
        </w:rPr>
        <w:t xml:space="preserve">   </w:t>
      </w:r>
      <w:r w:rsidRPr="006549D7">
        <w:rPr>
          <w:b/>
          <w:lang w:val="en-US"/>
        </w:rPr>
        <w:t xml:space="preserve"> </w:t>
      </w:r>
      <w:r w:rsidR="006466EA" w:rsidRPr="006466EA">
        <w:rPr>
          <w:b/>
          <w:lang w:val="en-US"/>
        </w:rPr>
        <w:t>DRIVERNET S.A.</w:t>
      </w:r>
    </w:p>
    <w:sectPr w:rsidR="00606F78" w:rsidRPr="006549D7" w:rsidSect="00C06D3E">
      <w:headerReference w:type="default" r:id="rId12"/>
      <w:footerReference w:type="default" r:id="rId13"/>
      <w:headerReference w:type="first" r:id="rId14"/>
      <w:footerReference w:type="first" r:id="rId15"/>
      <w:pgSz w:w="11906" w:h="16838" w:code="9"/>
      <w:pgMar w:top="2275" w:right="1296" w:bottom="1411" w:left="1584"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4A79D" w14:textId="77777777" w:rsidR="00881C21" w:rsidRDefault="00881C21">
      <w:pPr>
        <w:spacing w:after="0"/>
      </w:pPr>
      <w:r>
        <w:separator/>
      </w:r>
    </w:p>
    <w:p w14:paraId="61AEEC1A" w14:textId="77777777" w:rsidR="00881C21" w:rsidRDefault="00881C21"/>
  </w:endnote>
  <w:endnote w:type="continuationSeparator" w:id="0">
    <w:p w14:paraId="5B89F51C" w14:textId="77777777" w:rsidR="00881C21" w:rsidRDefault="00881C21">
      <w:pPr>
        <w:spacing w:after="0"/>
      </w:pPr>
      <w:r>
        <w:continuationSeparator/>
      </w:r>
    </w:p>
    <w:p w14:paraId="568D194C" w14:textId="77777777" w:rsidR="00881C21" w:rsidRDefault="00881C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FB89" w14:textId="77777777" w:rsidR="00881C21" w:rsidRPr="00F00AB1" w:rsidRDefault="00803A0E" w:rsidP="00F00AB1">
    <w:pPr>
      <w:pStyle w:val="Piedepgina"/>
      <w:ind w:left="0"/>
      <w:rPr>
        <w:lang w:val="es-EC"/>
      </w:rPr>
    </w:pPr>
    <w:r>
      <w:rPr>
        <w:noProof/>
        <w:lang w:val="es-EC" w:eastAsia="es-EC"/>
      </w:rPr>
      <mc:AlternateContent>
        <mc:Choice Requires="wps">
          <w:drawing>
            <wp:anchor distT="0" distB="0" distL="114300" distR="114300" simplePos="0" relativeHeight="251667455" behindDoc="1" locked="0" layoutInCell="1" allowOverlap="1" wp14:anchorId="13432D30" wp14:editId="1329464F">
              <wp:simplePos x="0" y="0"/>
              <wp:positionH relativeFrom="page">
                <wp:posOffset>341906</wp:posOffset>
              </wp:positionH>
              <wp:positionV relativeFrom="page">
                <wp:posOffset>9621078</wp:posOffset>
              </wp:positionV>
              <wp:extent cx="3546282" cy="952500"/>
              <wp:effectExtent l="0" t="0" r="1651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6282" cy="9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C9150" w14:textId="77777777" w:rsidR="00881C21" w:rsidRDefault="00881C21" w:rsidP="00F00AB1">
                          <w:pPr>
                            <w:spacing w:after="0" w:line="240" w:lineRule="exact"/>
                            <w:rPr>
                              <w:b/>
                              <w:spacing w:val="2"/>
                              <w:sz w:val="22"/>
                              <w:szCs w:val="22"/>
                              <w:lang w:val="es-EC"/>
                            </w:rPr>
                          </w:pPr>
                          <w:r>
                            <w:rPr>
                              <w:b/>
                              <w:sz w:val="22"/>
                              <w:szCs w:val="22"/>
                              <w:lang w:val="es-EC"/>
                            </w:rPr>
                            <w:t>Lcdo. CPA</w:t>
                          </w:r>
                          <w:r w:rsidRPr="00540AB9">
                            <w:rPr>
                              <w:b/>
                              <w:sz w:val="22"/>
                              <w:szCs w:val="22"/>
                              <w:lang w:val="es-EC"/>
                            </w:rPr>
                            <w:t>.</w:t>
                          </w:r>
                          <w:r>
                            <w:rPr>
                              <w:b/>
                              <w:sz w:val="22"/>
                              <w:szCs w:val="22"/>
                              <w:lang w:val="es-EC"/>
                            </w:rPr>
                            <w:t xml:space="preserve"> Wilmer Espinoza Toalombo MT.</w:t>
                          </w:r>
                        </w:p>
                        <w:p w14:paraId="0E1F95E3" w14:textId="77777777" w:rsidR="00881C21" w:rsidRDefault="00881C21" w:rsidP="00F00AB1">
                          <w:pPr>
                            <w:spacing w:after="0" w:line="240" w:lineRule="exact"/>
                            <w:rPr>
                              <w:b/>
                              <w:sz w:val="22"/>
                              <w:szCs w:val="22"/>
                              <w:lang w:val="es-EC"/>
                            </w:rPr>
                          </w:pPr>
                          <w:r w:rsidRPr="005739DA">
                            <w:rPr>
                              <w:b/>
                              <w:spacing w:val="-3"/>
                              <w:sz w:val="22"/>
                              <w:szCs w:val="22"/>
                              <w:lang w:val="es-EC"/>
                            </w:rPr>
                            <w:t>G</w:t>
                          </w:r>
                          <w:r w:rsidRPr="005739DA">
                            <w:rPr>
                              <w:b/>
                              <w:spacing w:val="-2"/>
                              <w:sz w:val="22"/>
                              <w:szCs w:val="22"/>
                              <w:lang w:val="es-EC"/>
                            </w:rPr>
                            <w:t>e</w:t>
                          </w:r>
                          <w:r w:rsidRPr="005739DA">
                            <w:rPr>
                              <w:b/>
                              <w:spacing w:val="2"/>
                              <w:sz w:val="22"/>
                              <w:szCs w:val="22"/>
                              <w:lang w:val="es-EC"/>
                            </w:rPr>
                            <w:t>r</w:t>
                          </w:r>
                          <w:r w:rsidRPr="005739DA">
                            <w:rPr>
                              <w:b/>
                              <w:spacing w:val="-2"/>
                              <w:sz w:val="22"/>
                              <w:szCs w:val="22"/>
                              <w:lang w:val="es-EC"/>
                            </w:rPr>
                            <w:t>e</w:t>
                          </w:r>
                          <w:r w:rsidRPr="005739DA">
                            <w:rPr>
                              <w:b/>
                              <w:spacing w:val="2"/>
                              <w:sz w:val="22"/>
                              <w:szCs w:val="22"/>
                              <w:lang w:val="es-EC"/>
                            </w:rPr>
                            <w:t>n</w:t>
                          </w:r>
                          <w:r w:rsidRPr="005739DA">
                            <w:rPr>
                              <w:b/>
                              <w:spacing w:val="-1"/>
                              <w:sz w:val="22"/>
                              <w:szCs w:val="22"/>
                              <w:lang w:val="es-EC"/>
                            </w:rPr>
                            <w:t>t</w:t>
                          </w:r>
                          <w:r w:rsidRPr="005739DA">
                            <w:rPr>
                              <w:b/>
                              <w:sz w:val="22"/>
                              <w:szCs w:val="22"/>
                              <w:lang w:val="es-EC"/>
                            </w:rPr>
                            <w:t>e</w:t>
                          </w:r>
                          <w:r w:rsidRPr="005739DA">
                            <w:rPr>
                              <w:b/>
                              <w:spacing w:val="-1"/>
                              <w:sz w:val="22"/>
                              <w:szCs w:val="22"/>
                              <w:lang w:val="es-EC"/>
                            </w:rPr>
                            <w:t xml:space="preserve"> </w:t>
                          </w:r>
                          <w:r w:rsidRPr="005739DA">
                            <w:rPr>
                              <w:b/>
                              <w:spacing w:val="1"/>
                              <w:sz w:val="22"/>
                              <w:szCs w:val="22"/>
                              <w:lang w:val="es-EC"/>
                            </w:rPr>
                            <w:t>C</w:t>
                          </w:r>
                          <w:r w:rsidRPr="005739DA">
                            <w:rPr>
                              <w:b/>
                              <w:spacing w:val="2"/>
                              <w:sz w:val="22"/>
                              <w:szCs w:val="22"/>
                              <w:lang w:val="es-EC"/>
                            </w:rPr>
                            <w:t>on</w:t>
                          </w:r>
                          <w:r w:rsidRPr="005739DA">
                            <w:rPr>
                              <w:b/>
                              <w:spacing w:val="-2"/>
                              <w:sz w:val="22"/>
                              <w:szCs w:val="22"/>
                              <w:lang w:val="es-EC"/>
                            </w:rPr>
                            <w:t>s</w:t>
                          </w:r>
                          <w:r w:rsidRPr="005739DA">
                            <w:rPr>
                              <w:b/>
                              <w:spacing w:val="2"/>
                              <w:sz w:val="22"/>
                              <w:szCs w:val="22"/>
                              <w:lang w:val="es-EC"/>
                            </w:rPr>
                            <w:t>u</w:t>
                          </w:r>
                          <w:r w:rsidRPr="005739DA">
                            <w:rPr>
                              <w:b/>
                              <w:spacing w:val="-1"/>
                              <w:sz w:val="22"/>
                              <w:szCs w:val="22"/>
                              <w:lang w:val="es-EC"/>
                            </w:rPr>
                            <w:t>lt</w:t>
                          </w:r>
                          <w:r w:rsidRPr="005739DA">
                            <w:rPr>
                              <w:b/>
                              <w:spacing w:val="2"/>
                              <w:sz w:val="22"/>
                              <w:szCs w:val="22"/>
                              <w:lang w:val="es-EC"/>
                            </w:rPr>
                            <w:t>o</w:t>
                          </w:r>
                          <w:r w:rsidRPr="005739DA">
                            <w:rPr>
                              <w:b/>
                              <w:sz w:val="22"/>
                              <w:szCs w:val="22"/>
                              <w:lang w:val="es-EC"/>
                            </w:rPr>
                            <w:t>r</w:t>
                          </w:r>
                          <w:r>
                            <w:rPr>
                              <w:b/>
                              <w:sz w:val="22"/>
                              <w:szCs w:val="22"/>
                              <w:lang w:val="es-EC"/>
                            </w:rPr>
                            <w:t xml:space="preserve"> – Auditor</w:t>
                          </w:r>
                        </w:p>
                        <w:p w14:paraId="6CC5E78D" w14:textId="77777777" w:rsidR="00881C21" w:rsidRPr="005739DA" w:rsidRDefault="00881C21" w:rsidP="00F00AB1">
                          <w:pPr>
                            <w:spacing w:after="0" w:line="240" w:lineRule="exact"/>
                            <w:rPr>
                              <w:b/>
                              <w:sz w:val="22"/>
                              <w:szCs w:val="22"/>
                              <w:lang w:val="es-EC"/>
                            </w:rPr>
                          </w:pPr>
                          <w:r>
                            <w:rPr>
                              <w:b/>
                              <w:sz w:val="22"/>
                              <w:szCs w:val="22"/>
                              <w:lang w:val="es-EC"/>
                            </w:rPr>
                            <w:t>RUC No. 0916540586001</w:t>
                          </w:r>
                        </w:p>
                        <w:p w14:paraId="7F50EE00" w14:textId="77777777" w:rsidR="00881C21" w:rsidRDefault="00803A0E" w:rsidP="00751E32">
                          <w:pPr>
                            <w:spacing w:after="0" w:line="240" w:lineRule="exact"/>
                            <w:rPr>
                              <w:sz w:val="22"/>
                              <w:szCs w:val="22"/>
                              <w:lang w:val="es-EC"/>
                            </w:rPr>
                          </w:pPr>
                          <w:r w:rsidRPr="00540AB9">
                            <w:rPr>
                              <w:spacing w:val="1"/>
                              <w:sz w:val="22"/>
                              <w:szCs w:val="22"/>
                              <w:lang w:val="es-EC"/>
                            </w:rPr>
                            <w:t>R</w:t>
                          </w:r>
                          <w:r w:rsidRPr="00540AB9">
                            <w:rPr>
                              <w:spacing w:val="-2"/>
                              <w:sz w:val="22"/>
                              <w:szCs w:val="22"/>
                              <w:lang w:val="es-EC"/>
                            </w:rPr>
                            <w:t>e</w:t>
                          </w:r>
                          <w:r w:rsidRPr="00540AB9">
                            <w:rPr>
                              <w:spacing w:val="2"/>
                              <w:sz w:val="22"/>
                              <w:szCs w:val="22"/>
                              <w:lang w:val="es-EC"/>
                            </w:rPr>
                            <w:t>g</w:t>
                          </w:r>
                          <w:r w:rsidRPr="00540AB9">
                            <w:rPr>
                              <w:spacing w:val="-1"/>
                              <w:sz w:val="22"/>
                              <w:szCs w:val="22"/>
                              <w:lang w:val="es-EC"/>
                            </w:rPr>
                            <w:t>i</w:t>
                          </w:r>
                          <w:r w:rsidRPr="00540AB9">
                            <w:rPr>
                              <w:spacing w:val="-2"/>
                              <w:sz w:val="22"/>
                              <w:szCs w:val="22"/>
                              <w:lang w:val="es-EC"/>
                            </w:rPr>
                            <w:t>s</w:t>
                          </w:r>
                          <w:r w:rsidRPr="00540AB9">
                            <w:rPr>
                              <w:spacing w:val="-1"/>
                              <w:sz w:val="22"/>
                              <w:szCs w:val="22"/>
                              <w:lang w:val="es-EC"/>
                            </w:rPr>
                            <w:t>tr</w:t>
                          </w:r>
                          <w:r w:rsidRPr="00540AB9">
                            <w:rPr>
                              <w:sz w:val="22"/>
                              <w:szCs w:val="22"/>
                              <w:lang w:val="es-EC"/>
                            </w:rPr>
                            <w:t>o</w:t>
                          </w:r>
                          <w:r w:rsidRPr="00540AB9">
                            <w:rPr>
                              <w:spacing w:val="3"/>
                              <w:sz w:val="22"/>
                              <w:szCs w:val="22"/>
                              <w:lang w:val="es-EC"/>
                            </w:rPr>
                            <w:t xml:space="preserve"> </w:t>
                          </w:r>
                          <w:r w:rsidRPr="00540AB9">
                            <w:rPr>
                              <w:spacing w:val="1"/>
                              <w:sz w:val="22"/>
                              <w:szCs w:val="22"/>
                              <w:lang w:val="es-EC"/>
                            </w:rPr>
                            <w:t>N</w:t>
                          </w:r>
                          <w:r w:rsidRPr="00540AB9">
                            <w:rPr>
                              <w:spacing w:val="-2"/>
                              <w:sz w:val="22"/>
                              <w:szCs w:val="22"/>
                              <w:lang w:val="es-EC"/>
                            </w:rPr>
                            <w:t>ac</w:t>
                          </w:r>
                          <w:r w:rsidRPr="00540AB9">
                            <w:rPr>
                              <w:spacing w:val="-1"/>
                              <w:sz w:val="22"/>
                              <w:szCs w:val="22"/>
                              <w:lang w:val="es-EC"/>
                            </w:rPr>
                            <w:t>i</w:t>
                          </w:r>
                          <w:r w:rsidRPr="00540AB9">
                            <w:rPr>
                              <w:spacing w:val="2"/>
                              <w:sz w:val="22"/>
                              <w:szCs w:val="22"/>
                              <w:lang w:val="es-EC"/>
                            </w:rPr>
                            <w:t>on</w:t>
                          </w:r>
                          <w:r w:rsidRPr="00540AB9">
                            <w:rPr>
                              <w:spacing w:val="-2"/>
                              <w:sz w:val="22"/>
                              <w:szCs w:val="22"/>
                              <w:lang w:val="es-EC"/>
                            </w:rPr>
                            <w:t>a</w:t>
                          </w:r>
                          <w:r w:rsidRPr="00540AB9">
                            <w:rPr>
                              <w:sz w:val="22"/>
                              <w:szCs w:val="22"/>
                              <w:lang w:val="es-EC"/>
                            </w:rPr>
                            <w:t>l</w:t>
                          </w:r>
                          <w:r>
                            <w:rPr>
                              <w:sz w:val="22"/>
                              <w:szCs w:val="22"/>
                              <w:lang w:val="es-EC"/>
                            </w:rPr>
                            <w:t xml:space="preserve"> Auditor Externo</w:t>
                          </w:r>
                          <w:r w:rsidRPr="00540AB9">
                            <w:rPr>
                              <w:spacing w:val="-1"/>
                              <w:sz w:val="22"/>
                              <w:szCs w:val="22"/>
                              <w:lang w:val="es-EC"/>
                            </w:rPr>
                            <w:t xml:space="preserve"> </w:t>
                          </w:r>
                          <w:r w:rsidRPr="00540AB9">
                            <w:rPr>
                              <w:spacing w:val="1"/>
                              <w:sz w:val="22"/>
                              <w:szCs w:val="22"/>
                              <w:lang w:val="es-EC"/>
                            </w:rPr>
                            <w:t>N</w:t>
                          </w:r>
                          <w:r w:rsidRPr="00540AB9">
                            <w:rPr>
                              <w:spacing w:val="2"/>
                              <w:sz w:val="22"/>
                              <w:szCs w:val="22"/>
                              <w:lang w:val="es-EC"/>
                            </w:rPr>
                            <w:t>o</w:t>
                          </w:r>
                          <w:r w:rsidRPr="00540AB9">
                            <w:rPr>
                              <w:sz w:val="22"/>
                              <w:szCs w:val="22"/>
                              <w:lang w:val="es-EC"/>
                            </w:rPr>
                            <w:t>.</w:t>
                          </w:r>
                          <w:r>
                            <w:rPr>
                              <w:sz w:val="22"/>
                              <w:szCs w:val="22"/>
                              <w:lang w:val="es-EC"/>
                            </w:rPr>
                            <w:t xml:space="preserve"> </w:t>
                          </w:r>
                          <w:r w:rsidRPr="00540AB9">
                            <w:rPr>
                              <w:spacing w:val="-2"/>
                              <w:sz w:val="22"/>
                              <w:szCs w:val="22"/>
                              <w:lang w:val="es-EC"/>
                            </w:rPr>
                            <w:t xml:space="preserve"> </w:t>
                          </w:r>
                          <w:r>
                            <w:rPr>
                              <w:spacing w:val="-2"/>
                              <w:sz w:val="22"/>
                              <w:szCs w:val="22"/>
                              <w:lang w:val="es-EC"/>
                            </w:rPr>
                            <w:t>SCVS-RNAE-1872</w:t>
                          </w:r>
                        </w:p>
                        <w:p w14:paraId="5EC777D9" w14:textId="77777777" w:rsidR="00881C21" w:rsidRDefault="00881C21" w:rsidP="00751E32">
                          <w:pPr>
                            <w:spacing w:after="0" w:line="240" w:lineRule="exact"/>
                            <w:rPr>
                              <w:spacing w:val="-2"/>
                              <w:sz w:val="22"/>
                              <w:szCs w:val="22"/>
                            </w:rPr>
                          </w:pPr>
                          <w:r>
                            <w:rPr>
                              <w:spacing w:val="2"/>
                              <w:sz w:val="22"/>
                              <w:szCs w:val="22"/>
                            </w:rPr>
                            <w:t>P</w:t>
                          </w:r>
                          <w:r>
                            <w:rPr>
                              <w:spacing w:val="-2"/>
                              <w:sz w:val="22"/>
                              <w:szCs w:val="22"/>
                            </w:rPr>
                            <w:t>e</w:t>
                          </w:r>
                          <w:r>
                            <w:rPr>
                              <w:spacing w:val="-1"/>
                              <w:sz w:val="22"/>
                              <w:szCs w:val="22"/>
                            </w:rPr>
                            <w:t>rit</w:t>
                          </w:r>
                          <w:r>
                            <w:rPr>
                              <w:sz w:val="22"/>
                              <w:szCs w:val="22"/>
                            </w:rPr>
                            <w:t>o</w:t>
                          </w:r>
                          <w:r>
                            <w:rPr>
                              <w:spacing w:val="3"/>
                              <w:sz w:val="22"/>
                              <w:szCs w:val="22"/>
                            </w:rPr>
                            <w:t xml:space="preserve"> </w:t>
                          </w:r>
                          <w:r>
                            <w:rPr>
                              <w:spacing w:val="2"/>
                              <w:sz w:val="22"/>
                              <w:szCs w:val="22"/>
                            </w:rPr>
                            <w:t>Fun</w:t>
                          </w:r>
                          <w:r>
                            <w:rPr>
                              <w:spacing w:val="-2"/>
                              <w:sz w:val="22"/>
                              <w:szCs w:val="22"/>
                            </w:rPr>
                            <w:t>c</w:t>
                          </w:r>
                          <w:r>
                            <w:rPr>
                              <w:spacing w:val="-1"/>
                              <w:sz w:val="22"/>
                              <w:szCs w:val="22"/>
                            </w:rPr>
                            <w:t>i</w:t>
                          </w:r>
                          <w:r>
                            <w:rPr>
                              <w:spacing w:val="-2"/>
                              <w:sz w:val="22"/>
                              <w:szCs w:val="22"/>
                            </w:rPr>
                            <w:t>ó</w:t>
                          </w:r>
                          <w:r>
                            <w:rPr>
                              <w:sz w:val="22"/>
                              <w:szCs w:val="22"/>
                            </w:rPr>
                            <w:t>n</w:t>
                          </w:r>
                          <w:r>
                            <w:rPr>
                              <w:spacing w:val="3"/>
                              <w:sz w:val="22"/>
                              <w:szCs w:val="22"/>
                            </w:rPr>
                            <w:t xml:space="preserve"> </w:t>
                          </w:r>
                          <w:r>
                            <w:rPr>
                              <w:spacing w:val="-2"/>
                              <w:sz w:val="22"/>
                              <w:szCs w:val="22"/>
                            </w:rPr>
                            <w:t>J</w:t>
                          </w:r>
                          <w:r>
                            <w:rPr>
                              <w:spacing w:val="2"/>
                              <w:sz w:val="22"/>
                              <w:szCs w:val="22"/>
                            </w:rPr>
                            <w:t>ud</w:t>
                          </w:r>
                          <w:r>
                            <w:rPr>
                              <w:spacing w:val="-1"/>
                              <w:sz w:val="22"/>
                              <w:szCs w:val="22"/>
                            </w:rPr>
                            <w:t>i</w:t>
                          </w:r>
                          <w:r>
                            <w:rPr>
                              <w:spacing w:val="-2"/>
                              <w:sz w:val="22"/>
                              <w:szCs w:val="22"/>
                            </w:rPr>
                            <w:t>c</w:t>
                          </w:r>
                          <w:r>
                            <w:rPr>
                              <w:spacing w:val="-1"/>
                              <w:sz w:val="22"/>
                              <w:szCs w:val="22"/>
                            </w:rPr>
                            <w:t>i</w:t>
                          </w:r>
                          <w:r>
                            <w:rPr>
                              <w:spacing w:val="-2"/>
                              <w:sz w:val="22"/>
                              <w:szCs w:val="22"/>
                            </w:rPr>
                            <w:t>a</w:t>
                          </w:r>
                          <w:r>
                            <w:rPr>
                              <w:sz w:val="22"/>
                              <w:szCs w:val="22"/>
                            </w:rPr>
                            <w:t xml:space="preserve">l </w:t>
                          </w:r>
                          <w:r>
                            <w:rPr>
                              <w:spacing w:val="1"/>
                              <w:sz w:val="22"/>
                              <w:szCs w:val="22"/>
                            </w:rPr>
                            <w:t>N</w:t>
                          </w:r>
                          <w:r>
                            <w:rPr>
                              <w:spacing w:val="2"/>
                              <w:sz w:val="22"/>
                              <w:szCs w:val="22"/>
                            </w:rPr>
                            <w:t>o</w:t>
                          </w:r>
                          <w:r>
                            <w:rPr>
                              <w:sz w:val="22"/>
                              <w:szCs w:val="22"/>
                            </w:rPr>
                            <w:t>.</w:t>
                          </w:r>
                          <w:r>
                            <w:rPr>
                              <w:spacing w:val="-3"/>
                              <w:sz w:val="22"/>
                              <w:szCs w:val="22"/>
                            </w:rPr>
                            <w:t xml:space="preserve"> </w:t>
                          </w:r>
                          <w:r>
                            <w:rPr>
                              <w:spacing w:val="-2"/>
                              <w:sz w:val="22"/>
                              <w:szCs w:val="22"/>
                            </w:rPr>
                            <w:t>1</w:t>
                          </w:r>
                          <w:r>
                            <w:rPr>
                              <w:spacing w:val="2"/>
                              <w:sz w:val="22"/>
                              <w:szCs w:val="22"/>
                            </w:rPr>
                            <w:t>0</w:t>
                          </w:r>
                          <w:r>
                            <w:rPr>
                              <w:spacing w:val="-2"/>
                              <w:sz w:val="22"/>
                              <w:szCs w:val="22"/>
                            </w:rPr>
                            <w:t>36480</w:t>
                          </w:r>
                        </w:p>
                        <w:p w14:paraId="254DB7CB" w14:textId="77777777" w:rsidR="00881C21" w:rsidRPr="005739DA" w:rsidRDefault="00881C21" w:rsidP="00751E32">
                          <w:pPr>
                            <w:spacing w:after="0" w:line="240" w:lineRule="exact"/>
                            <w:rPr>
                              <w:spacing w:val="-2"/>
                              <w:sz w:val="22"/>
                              <w:szCs w:val="22"/>
                            </w:rPr>
                          </w:pPr>
                          <w:r>
                            <w:rPr>
                              <w:spacing w:val="-2"/>
                              <w:sz w:val="22"/>
                              <w:szCs w:val="22"/>
                            </w:rPr>
                            <w:t>Contador Matricula No. 7609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432D30" id="_x0000_t202" coordsize="21600,21600" o:spt="202" path="m,l,21600r21600,l21600,xe">
              <v:stroke joinstyle="miter"/>
              <v:path gradientshapeok="t" o:connecttype="rect"/>
            </v:shapetype>
            <v:shape id="Cuadro de texto 1" o:spid="_x0000_s1032" type="#_x0000_t202" style="position:absolute;margin-left:26.9pt;margin-top:757.55pt;width:279.25pt;height:75pt;z-index:-2516490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" filled="f" stroked="f">
              <v:textbox inset="0,0,0,0">
                <w:txbxContent>
                  <w:p w14:paraId="65BC9150" w14:textId="77777777" w:rsidR="00881C21" w:rsidRDefault="00881C21" w:rsidP="00F00AB1">
                    <w:pPr>
                      <w:spacing w:after="0" w:line="240" w:lineRule="exact"/>
                      <w:rPr>
                        <w:b/>
                        <w:spacing w:val="2"/>
                        <w:sz w:val="22"/>
                        <w:szCs w:val="22"/>
                        <w:lang w:val="es-EC"/>
                      </w:rPr>
                    </w:pPr>
                    <w:r>
                      <w:rPr>
                        <w:b/>
                        <w:sz w:val="22"/>
                        <w:szCs w:val="22"/>
                        <w:lang w:val="es-EC"/>
                      </w:rPr>
                      <w:t>Lcdo. CPA</w:t>
                    </w:r>
                    <w:r w:rsidRPr="00540AB9">
                      <w:rPr>
                        <w:b/>
                        <w:sz w:val="22"/>
                        <w:szCs w:val="22"/>
                        <w:lang w:val="es-EC"/>
                      </w:rPr>
                      <w:t>.</w:t>
                    </w:r>
                    <w:r>
                      <w:rPr>
                        <w:b/>
                        <w:sz w:val="22"/>
                        <w:szCs w:val="22"/>
                        <w:lang w:val="es-EC"/>
                      </w:rPr>
                      <w:t xml:space="preserve"> Wilmer Espinoza Toalombo MT.</w:t>
                    </w:r>
                  </w:p>
                  <w:p w14:paraId="0E1F95E3" w14:textId="77777777" w:rsidR="00881C21" w:rsidRDefault="00881C21" w:rsidP="00F00AB1">
                    <w:pPr>
                      <w:spacing w:after="0" w:line="240" w:lineRule="exact"/>
                      <w:rPr>
                        <w:b/>
                        <w:sz w:val="22"/>
                        <w:szCs w:val="22"/>
                        <w:lang w:val="es-EC"/>
                      </w:rPr>
                    </w:pPr>
                    <w:r w:rsidRPr="005739DA">
                      <w:rPr>
                        <w:b/>
                        <w:spacing w:val="-3"/>
                        <w:sz w:val="22"/>
                        <w:szCs w:val="22"/>
                        <w:lang w:val="es-EC"/>
                      </w:rPr>
                      <w:t>G</w:t>
                    </w:r>
                    <w:r w:rsidRPr="005739DA">
                      <w:rPr>
                        <w:b/>
                        <w:spacing w:val="-2"/>
                        <w:sz w:val="22"/>
                        <w:szCs w:val="22"/>
                        <w:lang w:val="es-EC"/>
                      </w:rPr>
                      <w:t>e</w:t>
                    </w:r>
                    <w:r w:rsidRPr="005739DA">
                      <w:rPr>
                        <w:b/>
                        <w:spacing w:val="2"/>
                        <w:sz w:val="22"/>
                        <w:szCs w:val="22"/>
                        <w:lang w:val="es-EC"/>
                      </w:rPr>
                      <w:t>r</w:t>
                    </w:r>
                    <w:r w:rsidRPr="005739DA">
                      <w:rPr>
                        <w:b/>
                        <w:spacing w:val="-2"/>
                        <w:sz w:val="22"/>
                        <w:szCs w:val="22"/>
                        <w:lang w:val="es-EC"/>
                      </w:rPr>
                      <w:t>e</w:t>
                    </w:r>
                    <w:r w:rsidRPr="005739DA">
                      <w:rPr>
                        <w:b/>
                        <w:spacing w:val="2"/>
                        <w:sz w:val="22"/>
                        <w:szCs w:val="22"/>
                        <w:lang w:val="es-EC"/>
                      </w:rPr>
                      <w:t>n</w:t>
                    </w:r>
                    <w:r w:rsidRPr="005739DA">
                      <w:rPr>
                        <w:b/>
                        <w:spacing w:val="-1"/>
                        <w:sz w:val="22"/>
                        <w:szCs w:val="22"/>
                        <w:lang w:val="es-EC"/>
                      </w:rPr>
                      <w:t>t</w:t>
                    </w:r>
                    <w:r w:rsidRPr="005739DA">
                      <w:rPr>
                        <w:b/>
                        <w:sz w:val="22"/>
                        <w:szCs w:val="22"/>
                        <w:lang w:val="es-EC"/>
                      </w:rPr>
                      <w:t>e</w:t>
                    </w:r>
                    <w:r w:rsidRPr="005739DA">
                      <w:rPr>
                        <w:b/>
                        <w:spacing w:val="-1"/>
                        <w:sz w:val="22"/>
                        <w:szCs w:val="22"/>
                        <w:lang w:val="es-EC"/>
                      </w:rPr>
                      <w:t xml:space="preserve"> </w:t>
                    </w:r>
                    <w:r w:rsidRPr="005739DA">
                      <w:rPr>
                        <w:b/>
                        <w:spacing w:val="1"/>
                        <w:sz w:val="22"/>
                        <w:szCs w:val="22"/>
                        <w:lang w:val="es-EC"/>
                      </w:rPr>
                      <w:t>C</w:t>
                    </w:r>
                    <w:r w:rsidRPr="005739DA">
                      <w:rPr>
                        <w:b/>
                        <w:spacing w:val="2"/>
                        <w:sz w:val="22"/>
                        <w:szCs w:val="22"/>
                        <w:lang w:val="es-EC"/>
                      </w:rPr>
                      <w:t>on</w:t>
                    </w:r>
                    <w:r w:rsidRPr="005739DA">
                      <w:rPr>
                        <w:b/>
                        <w:spacing w:val="-2"/>
                        <w:sz w:val="22"/>
                        <w:szCs w:val="22"/>
                        <w:lang w:val="es-EC"/>
                      </w:rPr>
                      <w:t>s</w:t>
                    </w:r>
                    <w:r w:rsidRPr="005739DA">
                      <w:rPr>
                        <w:b/>
                        <w:spacing w:val="2"/>
                        <w:sz w:val="22"/>
                        <w:szCs w:val="22"/>
                        <w:lang w:val="es-EC"/>
                      </w:rPr>
                      <w:t>u</w:t>
                    </w:r>
                    <w:r w:rsidRPr="005739DA">
                      <w:rPr>
                        <w:b/>
                        <w:spacing w:val="-1"/>
                        <w:sz w:val="22"/>
                        <w:szCs w:val="22"/>
                        <w:lang w:val="es-EC"/>
                      </w:rPr>
                      <w:t>lt</w:t>
                    </w:r>
                    <w:r w:rsidRPr="005739DA">
                      <w:rPr>
                        <w:b/>
                        <w:spacing w:val="2"/>
                        <w:sz w:val="22"/>
                        <w:szCs w:val="22"/>
                        <w:lang w:val="es-EC"/>
                      </w:rPr>
                      <w:t>o</w:t>
                    </w:r>
                    <w:r w:rsidRPr="005739DA">
                      <w:rPr>
                        <w:b/>
                        <w:sz w:val="22"/>
                        <w:szCs w:val="22"/>
                        <w:lang w:val="es-EC"/>
                      </w:rPr>
                      <w:t>r</w:t>
                    </w:r>
                    <w:r>
                      <w:rPr>
                        <w:b/>
                        <w:sz w:val="22"/>
                        <w:szCs w:val="22"/>
                        <w:lang w:val="es-EC"/>
                      </w:rPr>
                      <w:t xml:space="preserve"> – Auditor</w:t>
                    </w:r>
                  </w:p>
                  <w:p w14:paraId="6CC5E78D" w14:textId="77777777" w:rsidR="00881C21" w:rsidRPr="005739DA" w:rsidRDefault="00881C21" w:rsidP="00F00AB1">
                    <w:pPr>
                      <w:spacing w:after="0" w:line="240" w:lineRule="exact"/>
                      <w:rPr>
                        <w:b/>
                        <w:sz w:val="22"/>
                        <w:szCs w:val="22"/>
                        <w:lang w:val="es-EC"/>
                      </w:rPr>
                    </w:pPr>
                    <w:r>
                      <w:rPr>
                        <w:b/>
                        <w:sz w:val="22"/>
                        <w:szCs w:val="22"/>
                        <w:lang w:val="es-EC"/>
                      </w:rPr>
                      <w:t>RUC No. 0916540586001</w:t>
                    </w:r>
                  </w:p>
                  <w:p w14:paraId="7F50EE00" w14:textId="77777777" w:rsidR="00881C21" w:rsidRDefault="00803A0E" w:rsidP="00751E32">
                    <w:pPr>
                      <w:spacing w:after="0" w:line="240" w:lineRule="exact"/>
                      <w:rPr>
                        <w:sz w:val="22"/>
                        <w:szCs w:val="22"/>
                        <w:lang w:val="es-EC"/>
                      </w:rPr>
                    </w:pPr>
                    <w:r w:rsidRPr="00540AB9">
                      <w:rPr>
                        <w:spacing w:val="1"/>
                        <w:sz w:val="22"/>
                        <w:szCs w:val="22"/>
                        <w:lang w:val="es-EC"/>
                      </w:rPr>
                      <w:t>R</w:t>
                    </w:r>
                    <w:r w:rsidRPr="00540AB9">
                      <w:rPr>
                        <w:spacing w:val="-2"/>
                        <w:sz w:val="22"/>
                        <w:szCs w:val="22"/>
                        <w:lang w:val="es-EC"/>
                      </w:rPr>
                      <w:t>e</w:t>
                    </w:r>
                    <w:r w:rsidRPr="00540AB9">
                      <w:rPr>
                        <w:spacing w:val="2"/>
                        <w:sz w:val="22"/>
                        <w:szCs w:val="22"/>
                        <w:lang w:val="es-EC"/>
                      </w:rPr>
                      <w:t>g</w:t>
                    </w:r>
                    <w:r w:rsidRPr="00540AB9">
                      <w:rPr>
                        <w:spacing w:val="-1"/>
                        <w:sz w:val="22"/>
                        <w:szCs w:val="22"/>
                        <w:lang w:val="es-EC"/>
                      </w:rPr>
                      <w:t>i</w:t>
                    </w:r>
                    <w:r w:rsidRPr="00540AB9">
                      <w:rPr>
                        <w:spacing w:val="-2"/>
                        <w:sz w:val="22"/>
                        <w:szCs w:val="22"/>
                        <w:lang w:val="es-EC"/>
                      </w:rPr>
                      <w:t>s</w:t>
                    </w:r>
                    <w:r w:rsidRPr="00540AB9">
                      <w:rPr>
                        <w:spacing w:val="-1"/>
                        <w:sz w:val="22"/>
                        <w:szCs w:val="22"/>
                        <w:lang w:val="es-EC"/>
                      </w:rPr>
                      <w:t>tr</w:t>
                    </w:r>
                    <w:r w:rsidRPr="00540AB9">
                      <w:rPr>
                        <w:sz w:val="22"/>
                        <w:szCs w:val="22"/>
                        <w:lang w:val="es-EC"/>
                      </w:rPr>
                      <w:t>o</w:t>
                    </w:r>
                    <w:r w:rsidRPr="00540AB9">
                      <w:rPr>
                        <w:spacing w:val="3"/>
                        <w:sz w:val="22"/>
                        <w:szCs w:val="22"/>
                        <w:lang w:val="es-EC"/>
                      </w:rPr>
                      <w:t xml:space="preserve"> </w:t>
                    </w:r>
                    <w:r w:rsidRPr="00540AB9">
                      <w:rPr>
                        <w:spacing w:val="1"/>
                        <w:sz w:val="22"/>
                        <w:szCs w:val="22"/>
                        <w:lang w:val="es-EC"/>
                      </w:rPr>
                      <w:t>N</w:t>
                    </w:r>
                    <w:r w:rsidRPr="00540AB9">
                      <w:rPr>
                        <w:spacing w:val="-2"/>
                        <w:sz w:val="22"/>
                        <w:szCs w:val="22"/>
                        <w:lang w:val="es-EC"/>
                      </w:rPr>
                      <w:t>ac</w:t>
                    </w:r>
                    <w:r w:rsidRPr="00540AB9">
                      <w:rPr>
                        <w:spacing w:val="-1"/>
                        <w:sz w:val="22"/>
                        <w:szCs w:val="22"/>
                        <w:lang w:val="es-EC"/>
                      </w:rPr>
                      <w:t>i</w:t>
                    </w:r>
                    <w:r w:rsidRPr="00540AB9">
                      <w:rPr>
                        <w:spacing w:val="2"/>
                        <w:sz w:val="22"/>
                        <w:szCs w:val="22"/>
                        <w:lang w:val="es-EC"/>
                      </w:rPr>
                      <w:t>on</w:t>
                    </w:r>
                    <w:r w:rsidRPr="00540AB9">
                      <w:rPr>
                        <w:spacing w:val="-2"/>
                        <w:sz w:val="22"/>
                        <w:szCs w:val="22"/>
                        <w:lang w:val="es-EC"/>
                      </w:rPr>
                      <w:t>a</w:t>
                    </w:r>
                    <w:r w:rsidRPr="00540AB9">
                      <w:rPr>
                        <w:sz w:val="22"/>
                        <w:szCs w:val="22"/>
                        <w:lang w:val="es-EC"/>
                      </w:rPr>
                      <w:t>l</w:t>
                    </w:r>
                    <w:r>
                      <w:rPr>
                        <w:sz w:val="22"/>
                        <w:szCs w:val="22"/>
                        <w:lang w:val="es-EC"/>
                      </w:rPr>
                      <w:t xml:space="preserve"> Auditor Externo</w:t>
                    </w:r>
                    <w:r w:rsidRPr="00540AB9">
                      <w:rPr>
                        <w:spacing w:val="-1"/>
                        <w:sz w:val="22"/>
                        <w:szCs w:val="22"/>
                        <w:lang w:val="es-EC"/>
                      </w:rPr>
                      <w:t xml:space="preserve"> </w:t>
                    </w:r>
                    <w:r w:rsidRPr="00540AB9">
                      <w:rPr>
                        <w:spacing w:val="1"/>
                        <w:sz w:val="22"/>
                        <w:szCs w:val="22"/>
                        <w:lang w:val="es-EC"/>
                      </w:rPr>
                      <w:t>N</w:t>
                    </w:r>
                    <w:r w:rsidRPr="00540AB9">
                      <w:rPr>
                        <w:spacing w:val="2"/>
                        <w:sz w:val="22"/>
                        <w:szCs w:val="22"/>
                        <w:lang w:val="es-EC"/>
                      </w:rPr>
                      <w:t>o</w:t>
                    </w:r>
                    <w:r w:rsidRPr="00540AB9">
                      <w:rPr>
                        <w:sz w:val="22"/>
                        <w:szCs w:val="22"/>
                        <w:lang w:val="es-EC"/>
                      </w:rPr>
                      <w:t>.</w:t>
                    </w:r>
                    <w:r>
                      <w:rPr>
                        <w:sz w:val="22"/>
                        <w:szCs w:val="22"/>
                        <w:lang w:val="es-EC"/>
                      </w:rPr>
                      <w:t xml:space="preserve"> </w:t>
                    </w:r>
                    <w:r w:rsidRPr="00540AB9">
                      <w:rPr>
                        <w:spacing w:val="-2"/>
                        <w:sz w:val="22"/>
                        <w:szCs w:val="22"/>
                        <w:lang w:val="es-EC"/>
                      </w:rPr>
                      <w:t xml:space="preserve"> </w:t>
                    </w:r>
                    <w:r>
                      <w:rPr>
                        <w:spacing w:val="-2"/>
                        <w:sz w:val="22"/>
                        <w:szCs w:val="22"/>
                        <w:lang w:val="es-EC"/>
                      </w:rPr>
                      <w:t>SCVS-RNAE-1872</w:t>
                    </w:r>
                  </w:p>
                  <w:p w14:paraId="5EC777D9" w14:textId="77777777" w:rsidR="00881C21" w:rsidRDefault="00881C21" w:rsidP="00751E32">
                    <w:pPr>
                      <w:spacing w:after="0" w:line="240" w:lineRule="exact"/>
                      <w:rPr>
                        <w:spacing w:val="-2"/>
                        <w:sz w:val="22"/>
                        <w:szCs w:val="22"/>
                      </w:rPr>
                    </w:pPr>
                    <w:r>
                      <w:rPr>
                        <w:spacing w:val="2"/>
                        <w:sz w:val="22"/>
                        <w:szCs w:val="22"/>
                      </w:rPr>
                      <w:t>P</w:t>
                    </w:r>
                    <w:r>
                      <w:rPr>
                        <w:spacing w:val="-2"/>
                        <w:sz w:val="22"/>
                        <w:szCs w:val="22"/>
                      </w:rPr>
                      <w:t>e</w:t>
                    </w:r>
                    <w:r>
                      <w:rPr>
                        <w:spacing w:val="-1"/>
                        <w:sz w:val="22"/>
                        <w:szCs w:val="22"/>
                      </w:rPr>
                      <w:t>rit</w:t>
                    </w:r>
                    <w:r>
                      <w:rPr>
                        <w:sz w:val="22"/>
                        <w:szCs w:val="22"/>
                      </w:rPr>
                      <w:t>o</w:t>
                    </w:r>
                    <w:r>
                      <w:rPr>
                        <w:spacing w:val="3"/>
                        <w:sz w:val="22"/>
                        <w:szCs w:val="22"/>
                      </w:rPr>
                      <w:t xml:space="preserve"> </w:t>
                    </w:r>
                    <w:r>
                      <w:rPr>
                        <w:spacing w:val="2"/>
                        <w:sz w:val="22"/>
                        <w:szCs w:val="22"/>
                      </w:rPr>
                      <w:t>Fun</w:t>
                    </w:r>
                    <w:r>
                      <w:rPr>
                        <w:spacing w:val="-2"/>
                        <w:sz w:val="22"/>
                        <w:szCs w:val="22"/>
                      </w:rPr>
                      <w:t>c</w:t>
                    </w:r>
                    <w:r>
                      <w:rPr>
                        <w:spacing w:val="-1"/>
                        <w:sz w:val="22"/>
                        <w:szCs w:val="22"/>
                      </w:rPr>
                      <w:t>i</w:t>
                    </w:r>
                    <w:r>
                      <w:rPr>
                        <w:spacing w:val="-2"/>
                        <w:sz w:val="22"/>
                        <w:szCs w:val="22"/>
                      </w:rPr>
                      <w:t>ó</w:t>
                    </w:r>
                    <w:r>
                      <w:rPr>
                        <w:sz w:val="22"/>
                        <w:szCs w:val="22"/>
                      </w:rPr>
                      <w:t>n</w:t>
                    </w:r>
                    <w:r>
                      <w:rPr>
                        <w:spacing w:val="3"/>
                        <w:sz w:val="22"/>
                        <w:szCs w:val="22"/>
                      </w:rPr>
                      <w:t xml:space="preserve"> </w:t>
                    </w:r>
                    <w:r>
                      <w:rPr>
                        <w:spacing w:val="-2"/>
                        <w:sz w:val="22"/>
                        <w:szCs w:val="22"/>
                      </w:rPr>
                      <w:t>J</w:t>
                    </w:r>
                    <w:r>
                      <w:rPr>
                        <w:spacing w:val="2"/>
                        <w:sz w:val="22"/>
                        <w:szCs w:val="22"/>
                      </w:rPr>
                      <w:t>ud</w:t>
                    </w:r>
                    <w:r>
                      <w:rPr>
                        <w:spacing w:val="-1"/>
                        <w:sz w:val="22"/>
                        <w:szCs w:val="22"/>
                      </w:rPr>
                      <w:t>i</w:t>
                    </w:r>
                    <w:r>
                      <w:rPr>
                        <w:spacing w:val="-2"/>
                        <w:sz w:val="22"/>
                        <w:szCs w:val="22"/>
                      </w:rPr>
                      <w:t>c</w:t>
                    </w:r>
                    <w:r>
                      <w:rPr>
                        <w:spacing w:val="-1"/>
                        <w:sz w:val="22"/>
                        <w:szCs w:val="22"/>
                      </w:rPr>
                      <w:t>i</w:t>
                    </w:r>
                    <w:r>
                      <w:rPr>
                        <w:spacing w:val="-2"/>
                        <w:sz w:val="22"/>
                        <w:szCs w:val="22"/>
                      </w:rPr>
                      <w:t>a</w:t>
                    </w:r>
                    <w:r>
                      <w:rPr>
                        <w:sz w:val="22"/>
                        <w:szCs w:val="22"/>
                      </w:rPr>
                      <w:t xml:space="preserve">l </w:t>
                    </w:r>
                    <w:r>
                      <w:rPr>
                        <w:spacing w:val="1"/>
                        <w:sz w:val="22"/>
                        <w:szCs w:val="22"/>
                      </w:rPr>
                      <w:t>N</w:t>
                    </w:r>
                    <w:r>
                      <w:rPr>
                        <w:spacing w:val="2"/>
                        <w:sz w:val="22"/>
                        <w:szCs w:val="22"/>
                      </w:rPr>
                      <w:t>o</w:t>
                    </w:r>
                    <w:r>
                      <w:rPr>
                        <w:sz w:val="22"/>
                        <w:szCs w:val="22"/>
                      </w:rPr>
                      <w:t>.</w:t>
                    </w:r>
                    <w:r>
                      <w:rPr>
                        <w:spacing w:val="-3"/>
                        <w:sz w:val="22"/>
                        <w:szCs w:val="22"/>
                      </w:rPr>
                      <w:t xml:space="preserve"> </w:t>
                    </w:r>
                    <w:r>
                      <w:rPr>
                        <w:spacing w:val="-2"/>
                        <w:sz w:val="22"/>
                        <w:szCs w:val="22"/>
                      </w:rPr>
                      <w:t>1</w:t>
                    </w:r>
                    <w:r>
                      <w:rPr>
                        <w:spacing w:val="2"/>
                        <w:sz w:val="22"/>
                        <w:szCs w:val="22"/>
                      </w:rPr>
                      <w:t>0</w:t>
                    </w:r>
                    <w:r>
                      <w:rPr>
                        <w:spacing w:val="-2"/>
                        <w:sz w:val="22"/>
                        <w:szCs w:val="22"/>
                      </w:rPr>
                      <w:t>36480</w:t>
                    </w:r>
                  </w:p>
                  <w:p w14:paraId="254DB7CB" w14:textId="77777777" w:rsidR="00881C21" w:rsidRPr="005739DA" w:rsidRDefault="00881C21" w:rsidP="00751E32">
                    <w:pPr>
                      <w:spacing w:after="0" w:line="240" w:lineRule="exact"/>
                      <w:rPr>
                        <w:spacing w:val="-2"/>
                        <w:sz w:val="22"/>
                        <w:szCs w:val="22"/>
                      </w:rPr>
                    </w:pPr>
                    <w:r>
                      <w:rPr>
                        <w:spacing w:val="-2"/>
                        <w:sz w:val="22"/>
                        <w:szCs w:val="22"/>
                      </w:rPr>
                      <w:t>Contador Matricula No. 7609</w:t>
                    </w:r>
                  </w:p>
                </w:txbxContent>
              </v:textbox>
              <w10:wrap anchorx="page" anchory="page"/>
            </v:shape>
          </w:pict>
        </mc:Fallback>
      </mc:AlternateContent>
    </w:r>
    <w:r w:rsidR="00881C21" w:rsidRPr="0031278C">
      <w:rPr>
        <w:noProof/>
        <w:lang w:val="es-EC" w:eastAsia="es-EC"/>
      </w:rPr>
      <mc:AlternateContent>
        <mc:Choice Requires="wpg">
          <w:drawing>
            <wp:anchor distT="0" distB="0" distL="114300" distR="114300" simplePos="0" relativeHeight="251665407" behindDoc="1" locked="0" layoutInCell="1" allowOverlap="1" wp14:anchorId="317AFD32" wp14:editId="56503F5B">
              <wp:simplePos x="0" y="0"/>
              <wp:positionH relativeFrom="page">
                <wp:posOffset>180975</wp:posOffset>
              </wp:positionH>
              <wp:positionV relativeFrom="page">
                <wp:posOffset>8639175</wp:posOffset>
              </wp:positionV>
              <wp:extent cx="7295515" cy="1980565"/>
              <wp:effectExtent l="0" t="0" r="635" b="635"/>
              <wp:wrapNone/>
              <wp:docPr id="19" name="Grupo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295515" cy="1980565"/>
                        <a:chOff x="12540" y="5262"/>
                        <a:chExt cx="7734916" cy="2811780"/>
                      </a:xfrm>
                    </wpg:grpSpPr>
                    <wps:wsp>
                      <wps:cNvPr id="20" name="Forma libre 8"/>
                      <wps:cNvSpPr>
                        <a:spLocks/>
                      </wps:cNvSpPr>
                      <wps:spPr bwMode="auto">
                        <a:xfrm>
                          <a:off x="1983561" y="5262"/>
                          <a:ext cx="5763895" cy="2811780"/>
                        </a:xfrm>
                        <a:custGeom>
                          <a:avLst/>
                          <a:gdLst>
                            <a:gd name="T0" fmla="*/ 456 w 1917"/>
                            <a:gd name="T1" fmla="*/ 966 h 966"/>
                            <a:gd name="T2" fmla="*/ 1917 w 1917"/>
                            <a:gd name="T3" fmla="*/ 966 h 966"/>
                            <a:gd name="T4" fmla="*/ 1917 w 1917"/>
                            <a:gd name="T5" fmla="*/ 0 h 966"/>
                            <a:gd name="T6" fmla="*/ 39 w 1917"/>
                            <a:gd name="T7" fmla="*/ 537 h 966"/>
                            <a:gd name="T8" fmla="*/ 0 w 1917"/>
                            <a:gd name="T9" fmla="*/ 634 h 966"/>
                            <a:gd name="T10" fmla="*/ 467 w 1917"/>
                            <a:gd name="T11" fmla="*/ 890 h 966"/>
                            <a:gd name="T12" fmla="*/ 456 w 1917"/>
                            <a:gd name="T13" fmla="*/ 966 h 966"/>
                          </a:gdLst>
                          <a:ahLst/>
                          <a:cxnLst>
                            <a:cxn ang="0">
                              <a:pos x="T0" y="T1"/>
                            </a:cxn>
                            <a:cxn ang="0">
                              <a:pos x="T2" y="T3"/>
                            </a:cxn>
                            <a:cxn ang="0">
                              <a:pos x="T4" y="T5"/>
                            </a:cxn>
                            <a:cxn ang="0">
                              <a:pos x="T6" y="T7"/>
                            </a:cxn>
                            <a:cxn ang="0">
                              <a:pos x="T8" y="T9"/>
                            </a:cxn>
                            <a:cxn ang="0">
                              <a:pos x="T10" y="T11"/>
                            </a:cxn>
                            <a:cxn ang="0">
                              <a:pos x="T12" y="T13"/>
                            </a:cxn>
                          </a:cxnLst>
                          <a:rect l="0" t="0" r="r" b="b"/>
                          <a:pathLst>
                            <a:path w="1917" h="966">
                              <a:moveTo>
                                <a:pt x="456" y="966"/>
                              </a:moveTo>
                              <a:cubicBezTo>
                                <a:pt x="1917" y="966"/>
                                <a:pt x="1917" y="966"/>
                                <a:pt x="1917" y="966"/>
                              </a:cubicBezTo>
                              <a:cubicBezTo>
                                <a:pt x="1917" y="0"/>
                                <a:pt x="1917" y="0"/>
                                <a:pt x="1917" y="0"/>
                              </a:cubicBezTo>
                              <a:cubicBezTo>
                                <a:pt x="763" y="68"/>
                                <a:pt x="39" y="537"/>
                                <a:pt x="39" y="537"/>
                              </a:cubicBezTo>
                              <a:cubicBezTo>
                                <a:pt x="25" y="568"/>
                                <a:pt x="12" y="600"/>
                                <a:pt x="0" y="634"/>
                              </a:cubicBezTo>
                              <a:cubicBezTo>
                                <a:pt x="159" y="711"/>
                                <a:pt x="316" y="796"/>
                                <a:pt x="467" y="890"/>
                              </a:cubicBezTo>
                              <a:cubicBezTo>
                                <a:pt x="467" y="890"/>
                                <a:pt x="463" y="917"/>
                                <a:pt x="456" y="966"/>
                              </a:cubicBezTo>
                              <a:close/>
                            </a:path>
                          </a:pathLst>
                        </a:custGeom>
                        <a:solidFill>
                          <a:schemeClr val="accent4">
                            <a:lumMod val="40000"/>
                            <a:lumOff val="60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txbx>
                        <w:txbxContent>
                          <w:p w14:paraId="181C78F8" w14:textId="77777777" w:rsidR="00881C21" w:rsidRDefault="00881C21" w:rsidP="0044246A">
                            <w:pPr>
                              <w:jc w:val="center"/>
                            </w:pPr>
                          </w:p>
                        </w:txbxContent>
                      </wps:txbx>
                      <wps:bodyPr rot="0" vert="horz" wrap="square" lIns="91440" tIns="45720" rIns="91440" bIns="45720" anchor="t" anchorCtr="0" upright="1">
                        <a:noAutofit/>
                      </wps:bodyPr>
                    </wps:wsp>
                    <wps:wsp>
                      <wps:cNvPr id="21" name="Forma libre 9"/>
                      <wps:cNvSpPr>
                        <a:spLocks/>
                      </wps:cNvSpPr>
                      <wps:spPr bwMode="auto">
                        <a:xfrm>
                          <a:off x="12540" y="1049907"/>
                          <a:ext cx="2008505" cy="1766570"/>
                        </a:xfrm>
                        <a:custGeom>
                          <a:avLst/>
                          <a:gdLst>
                            <a:gd name="T0" fmla="*/ 668 w 668"/>
                            <a:gd name="T1" fmla="*/ 275 h 607"/>
                            <a:gd name="T2" fmla="*/ 0 w 668"/>
                            <a:gd name="T3" fmla="*/ 0 h 607"/>
                            <a:gd name="T4" fmla="*/ 0 w 668"/>
                            <a:gd name="T5" fmla="*/ 607 h 607"/>
                            <a:gd name="T6" fmla="*/ 576 w 668"/>
                            <a:gd name="T7" fmla="*/ 607 h 607"/>
                            <a:gd name="T8" fmla="*/ 668 w 668"/>
                            <a:gd name="T9" fmla="*/ 275 h 607"/>
                          </a:gdLst>
                          <a:ahLst/>
                          <a:cxnLst>
                            <a:cxn ang="0">
                              <a:pos x="T0" y="T1"/>
                            </a:cxn>
                            <a:cxn ang="0">
                              <a:pos x="T2" y="T3"/>
                            </a:cxn>
                            <a:cxn ang="0">
                              <a:pos x="T4" y="T5"/>
                            </a:cxn>
                            <a:cxn ang="0">
                              <a:pos x="T6" y="T7"/>
                            </a:cxn>
                            <a:cxn ang="0">
                              <a:pos x="T8" y="T9"/>
                            </a:cxn>
                          </a:cxnLst>
                          <a:rect l="0" t="0" r="r" b="b"/>
                          <a:pathLst>
                            <a:path w="668" h="607">
                              <a:moveTo>
                                <a:pt x="668" y="275"/>
                              </a:moveTo>
                              <a:cubicBezTo>
                                <a:pt x="447" y="168"/>
                                <a:pt x="221" y="77"/>
                                <a:pt x="0" y="0"/>
                              </a:cubicBezTo>
                              <a:cubicBezTo>
                                <a:pt x="0" y="607"/>
                                <a:pt x="0" y="607"/>
                                <a:pt x="0" y="607"/>
                              </a:cubicBezTo>
                              <a:cubicBezTo>
                                <a:pt x="576" y="607"/>
                                <a:pt x="576" y="607"/>
                                <a:pt x="576" y="607"/>
                              </a:cubicBezTo>
                              <a:cubicBezTo>
                                <a:pt x="600" y="490"/>
                                <a:pt x="631" y="377"/>
                                <a:pt x="668" y="275"/>
                              </a:cubicBezTo>
                              <a:close/>
                            </a:path>
                          </a:pathLst>
                        </a:custGeom>
                        <a:solidFill>
                          <a:schemeClr val="accent4">
                            <a:lumMod val="40000"/>
                            <a:lumOff val="60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orma libre 10"/>
                      <wps:cNvSpPr>
                        <a:spLocks/>
                      </wps:cNvSpPr>
                      <wps:spPr bwMode="auto">
                        <a:xfrm>
                          <a:off x="1743367" y="1850572"/>
                          <a:ext cx="1680845" cy="966470"/>
                        </a:xfrm>
                        <a:custGeom>
                          <a:avLst/>
                          <a:gdLst>
                            <a:gd name="T0" fmla="*/ 548 w 559"/>
                            <a:gd name="T1" fmla="*/ 332 h 332"/>
                            <a:gd name="T2" fmla="*/ 559 w 559"/>
                            <a:gd name="T3" fmla="*/ 256 h 332"/>
                            <a:gd name="T4" fmla="*/ 92 w 559"/>
                            <a:gd name="T5" fmla="*/ 0 h 332"/>
                            <a:gd name="T6" fmla="*/ 0 w 559"/>
                            <a:gd name="T7" fmla="*/ 332 h 332"/>
                            <a:gd name="T8" fmla="*/ 548 w 559"/>
                            <a:gd name="T9" fmla="*/ 332 h 332"/>
                          </a:gdLst>
                          <a:ahLst/>
                          <a:cxnLst>
                            <a:cxn ang="0">
                              <a:pos x="T0" y="T1"/>
                            </a:cxn>
                            <a:cxn ang="0">
                              <a:pos x="T2" y="T3"/>
                            </a:cxn>
                            <a:cxn ang="0">
                              <a:pos x="T4" y="T5"/>
                            </a:cxn>
                            <a:cxn ang="0">
                              <a:pos x="T6" y="T7"/>
                            </a:cxn>
                            <a:cxn ang="0">
                              <a:pos x="T8" y="T9"/>
                            </a:cxn>
                          </a:cxnLst>
                          <a:rect l="0" t="0" r="r" b="b"/>
                          <a:pathLst>
                            <a:path w="559" h="332">
                              <a:moveTo>
                                <a:pt x="548" y="332"/>
                              </a:moveTo>
                              <a:cubicBezTo>
                                <a:pt x="555" y="283"/>
                                <a:pt x="559" y="256"/>
                                <a:pt x="559" y="256"/>
                              </a:cubicBezTo>
                              <a:cubicBezTo>
                                <a:pt x="408" y="162"/>
                                <a:pt x="251" y="77"/>
                                <a:pt x="92" y="0"/>
                              </a:cubicBezTo>
                              <a:cubicBezTo>
                                <a:pt x="55" y="102"/>
                                <a:pt x="24" y="215"/>
                                <a:pt x="0" y="332"/>
                              </a:cubicBezTo>
                              <a:lnTo>
                                <a:pt x="548" y="332"/>
                              </a:lnTo>
                              <a:close/>
                            </a:path>
                          </a:pathLst>
                        </a:custGeom>
                        <a:solidFill>
                          <a:schemeClr val="accent4">
                            <a:lumMod val="60000"/>
                            <a:lumOff val="40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317AFD32" id="Grupo 19" o:spid="_x0000_s1033" alt="&quot;&quot;" style="position:absolute;margin-left:14.25pt;margin-top:680.25pt;width:574.45pt;height:155.95pt;z-index:-251651073;mso-position-horizontal-relative:page;mso-position-vertical-relative:page;mso-height-relative:margin" coordorigin="125,52" coordsize="77349,28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">
              <v:shape id="Forma libre 8" o:spid="_x0000_s1034" style="position:absolute;left:19835;top:52;width:57639;height:28118;visibility:visible;mso-wrap-style:square;v-text-anchor:top" coordsize="1917,9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" adj="-11796480,,5400" path="m456,966v1461,,1461,,1461,c1917,,1917,,1917,,763,68,39,537,39,537,25,568,12,600,,634v159,77,316,162,467,256c467,890,463,917,456,966xe" fillcolor="#f9d1aa [1303]" stroked="f" strokecolor="#212120">
                <v:stroke joinstyle="round"/>
                <v:shadow color="#8c8682"/>
                <v:formulas/>
                <v:path arrowok="t" o:connecttype="custom" o:connectlocs="1371067,2811780;5763895,2811780;5763895,0;117262,1563070;0,1845413;1404141,2590563;1371067,2811780" o:connectangles="0,0,0,0,0,0,0" textboxrect="0,0,1917,966"/>
                <v:textbox>
                  <w:txbxContent>
                    <w:p w14:paraId="181C78F8" w14:textId="77777777" w:rsidR="00881C21" w:rsidRDefault="00881C21" w:rsidP="0044246A">
                      <w:pPr>
                        <w:jc w:val="center"/>
                      </w:pPr>
                    </w:p>
                  </w:txbxContent>
                </v:textbox>
              </v:shape>
              <v:shape id="Forma libre 9" o:spid="_x0000_s1035" style="position:absolute;left:125;top:10499;width:20085;height:17665;visibility:visible;mso-wrap-style:square;v-text-anchor:top" coordsize="668,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" path="m668,275c447,168,221,77,,,,607,,607,,607v576,,576,,576,c600,490,631,377,668,275xe" fillcolor="#f9d1aa [1303]" stroked="f" strokecolor="#212120">
                <v:shadow color="#8c8682"/>
                <v:path arrowok="t" o:connecttype="custom" o:connectlocs="2008505,800341;0,0;0,1766570;1731885,1766570;2008505,800341" o:connectangles="0,0,0,0,0"/>
              </v:shape>
              <v:shape id="Forma libre 10" o:spid="_x0000_s1036" style="position:absolute;left:17433;top:18505;width:16809;height:9665;visibility:visible;mso-wrap-style:square;v-text-anchor:top" coordsize="559,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" path="m548,332v7,-49,11,-76,11,-76c408,162,251,77,92,,55,102,24,215,,332r548,xe" fillcolor="#f7ba80 [1943]" stroked="f" strokecolor="#212120">
                <v:shadow color="#8c8682"/>
                <v:path arrowok="t" o:connecttype="custom" o:connectlocs="1647769,966470;1680845,745230;276633,0;0,966470;1647769,966470" o:connectangles="0,0,0,0,0"/>
              </v:shape>
              <w10:wrap anchorx="page" anchory="page"/>
            </v:group>
          </w:pict>
        </mc:Fallback>
      </mc:AlternateContent>
    </w:r>
    <w:r w:rsidR="00881C21">
      <w:rPr>
        <w:noProof/>
        <w:lang w:val="es-EC" w:eastAsia="es-EC"/>
      </w:rPr>
      <mc:AlternateContent>
        <mc:Choice Requires="wps">
          <w:drawing>
            <wp:anchor distT="0" distB="0" distL="114300" distR="114300" simplePos="0" relativeHeight="251669503" behindDoc="1" locked="0" layoutInCell="1" allowOverlap="1" wp14:anchorId="5F9B57E1" wp14:editId="65873A10">
              <wp:simplePos x="0" y="0"/>
              <wp:positionH relativeFrom="page">
                <wp:posOffset>4581525</wp:posOffset>
              </wp:positionH>
              <wp:positionV relativeFrom="page">
                <wp:posOffset>9782175</wp:posOffset>
              </wp:positionV>
              <wp:extent cx="2686050" cy="742950"/>
              <wp:effectExtent l="0" t="0" r="0" b="0"/>
              <wp:wrapNone/>
              <wp:docPr id="26" name="Cuadro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52A74" w14:textId="77777777" w:rsidR="00881C21" w:rsidRDefault="00881C21" w:rsidP="00F00AB1">
                          <w:pPr>
                            <w:spacing w:after="0" w:line="240" w:lineRule="exact"/>
                            <w:rPr>
                              <w:spacing w:val="1"/>
                              <w:sz w:val="22"/>
                              <w:szCs w:val="22"/>
                              <w:lang w:val="es-EC"/>
                            </w:rPr>
                          </w:pPr>
                          <w:r w:rsidRPr="00F908F1">
                            <w:rPr>
                              <w:b/>
                              <w:spacing w:val="1"/>
                              <w:sz w:val="22"/>
                              <w:szCs w:val="22"/>
                              <w:lang w:val="es-EC"/>
                            </w:rPr>
                            <w:t>Direcció</w:t>
                          </w:r>
                          <w:r w:rsidRPr="00F00AB1">
                            <w:rPr>
                              <w:spacing w:val="1"/>
                              <w:sz w:val="22"/>
                              <w:szCs w:val="22"/>
                              <w:lang w:val="es-EC"/>
                            </w:rPr>
                            <w:t>n:</w:t>
                          </w:r>
                          <w:r>
                            <w:rPr>
                              <w:spacing w:val="1"/>
                              <w:sz w:val="22"/>
                              <w:szCs w:val="22"/>
                              <w:lang w:val="es-EC"/>
                            </w:rPr>
                            <w:t xml:space="preserve"> Bolívar 515 entre 10 de agosto </w:t>
                          </w:r>
                        </w:p>
                        <w:p w14:paraId="328A99A1" w14:textId="77777777" w:rsidR="00881C21" w:rsidRDefault="00881C21" w:rsidP="00F00AB1">
                          <w:pPr>
                            <w:spacing w:after="0" w:line="240" w:lineRule="exact"/>
                            <w:rPr>
                              <w:spacing w:val="1"/>
                              <w:sz w:val="22"/>
                              <w:szCs w:val="22"/>
                              <w:lang w:val="es-EC"/>
                            </w:rPr>
                          </w:pPr>
                          <w:r>
                            <w:rPr>
                              <w:spacing w:val="1"/>
                              <w:sz w:val="22"/>
                              <w:szCs w:val="22"/>
                              <w:lang w:val="es-EC"/>
                            </w:rPr>
                            <w:t xml:space="preserve">                   y 24 de mayo (Milagro)</w:t>
                          </w:r>
                        </w:p>
                        <w:p w14:paraId="0A348823" w14:textId="77777777" w:rsidR="00881C21" w:rsidRDefault="00881C21" w:rsidP="00F00AB1">
                          <w:pPr>
                            <w:spacing w:after="0" w:line="240" w:lineRule="exact"/>
                            <w:rPr>
                              <w:spacing w:val="1"/>
                              <w:sz w:val="22"/>
                              <w:szCs w:val="22"/>
                              <w:lang w:val="es-EC"/>
                            </w:rPr>
                          </w:pPr>
                          <w:r w:rsidRPr="00F00AB1">
                            <w:rPr>
                              <w:b/>
                              <w:spacing w:val="1"/>
                              <w:sz w:val="22"/>
                              <w:szCs w:val="22"/>
                              <w:lang w:val="es-EC"/>
                            </w:rPr>
                            <w:t>Teléfono:</w:t>
                          </w:r>
                          <w:r>
                            <w:rPr>
                              <w:spacing w:val="1"/>
                              <w:sz w:val="22"/>
                              <w:szCs w:val="22"/>
                              <w:lang w:val="es-EC"/>
                            </w:rPr>
                            <w:t xml:space="preserve">   0997348490</w:t>
                          </w:r>
                        </w:p>
                        <w:p w14:paraId="1C57679B" w14:textId="77777777" w:rsidR="00881C21" w:rsidRPr="005739DA" w:rsidRDefault="00881C21" w:rsidP="00F00AB1">
                          <w:pPr>
                            <w:spacing w:after="0" w:line="240" w:lineRule="exact"/>
                            <w:rPr>
                              <w:spacing w:val="-2"/>
                              <w:sz w:val="22"/>
                              <w:szCs w:val="22"/>
                            </w:rPr>
                          </w:pPr>
                          <w:r w:rsidRPr="00F00AB1">
                            <w:rPr>
                              <w:b/>
                              <w:spacing w:val="1"/>
                              <w:sz w:val="22"/>
                              <w:szCs w:val="22"/>
                              <w:lang w:val="es-EC"/>
                            </w:rPr>
                            <w:t>Email</w:t>
                          </w:r>
                          <w:r>
                            <w:rPr>
                              <w:b/>
                              <w:spacing w:val="1"/>
                              <w:sz w:val="22"/>
                              <w:szCs w:val="22"/>
                              <w:lang w:val="es-EC"/>
                            </w:rPr>
                            <w:t>:</w:t>
                          </w:r>
                          <w:r>
                            <w:rPr>
                              <w:spacing w:val="1"/>
                              <w:sz w:val="22"/>
                              <w:szCs w:val="22"/>
                              <w:lang w:val="es-EC"/>
                            </w:rPr>
                            <w:t xml:space="preserve">        wilmerespinozat6@gmail.com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B57E1" id="Cuadro de texto 26" o:spid="_x0000_s1037" type="#_x0000_t202" style="position:absolute;margin-left:360.75pt;margin-top:770.25pt;width:211.5pt;height:58.5pt;z-index:-25164697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" filled="f" stroked="f">
              <v:textbox inset="0,0,0,0">
                <w:txbxContent>
                  <w:p w14:paraId="61952A74" w14:textId="77777777" w:rsidR="00881C21" w:rsidRDefault="00881C21" w:rsidP="00F00AB1">
                    <w:pPr>
                      <w:spacing w:after="0" w:line="240" w:lineRule="exact"/>
                      <w:rPr>
                        <w:spacing w:val="1"/>
                        <w:sz w:val="22"/>
                        <w:szCs w:val="22"/>
                        <w:lang w:val="es-EC"/>
                      </w:rPr>
                    </w:pPr>
                    <w:r w:rsidRPr="00F908F1">
                      <w:rPr>
                        <w:b/>
                        <w:spacing w:val="1"/>
                        <w:sz w:val="22"/>
                        <w:szCs w:val="22"/>
                        <w:lang w:val="es-EC"/>
                      </w:rPr>
                      <w:t>Direcció</w:t>
                    </w:r>
                    <w:r w:rsidRPr="00F00AB1">
                      <w:rPr>
                        <w:spacing w:val="1"/>
                        <w:sz w:val="22"/>
                        <w:szCs w:val="22"/>
                        <w:lang w:val="es-EC"/>
                      </w:rPr>
                      <w:t>n:</w:t>
                    </w:r>
                    <w:r>
                      <w:rPr>
                        <w:spacing w:val="1"/>
                        <w:sz w:val="22"/>
                        <w:szCs w:val="22"/>
                        <w:lang w:val="es-EC"/>
                      </w:rPr>
                      <w:t xml:space="preserve"> Bolívar 515 entre 10 de agosto </w:t>
                    </w:r>
                  </w:p>
                  <w:p w14:paraId="328A99A1" w14:textId="77777777" w:rsidR="00881C21" w:rsidRDefault="00881C21" w:rsidP="00F00AB1">
                    <w:pPr>
                      <w:spacing w:after="0" w:line="240" w:lineRule="exact"/>
                      <w:rPr>
                        <w:spacing w:val="1"/>
                        <w:sz w:val="22"/>
                        <w:szCs w:val="22"/>
                        <w:lang w:val="es-EC"/>
                      </w:rPr>
                    </w:pPr>
                    <w:r>
                      <w:rPr>
                        <w:spacing w:val="1"/>
                        <w:sz w:val="22"/>
                        <w:szCs w:val="22"/>
                        <w:lang w:val="es-EC"/>
                      </w:rPr>
                      <w:t xml:space="preserve">                   y 24 de mayo (Milagro)</w:t>
                    </w:r>
                  </w:p>
                  <w:p w14:paraId="0A348823" w14:textId="77777777" w:rsidR="00881C21" w:rsidRDefault="00881C21" w:rsidP="00F00AB1">
                    <w:pPr>
                      <w:spacing w:after="0" w:line="240" w:lineRule="exact"/>
                      <w:rPr>
                        <w:spacing w:val="1"/>
                        <w:sz w:val="22"/>
                        <w:szCs w:val="22"/>
                        <w:lang w:val="es-EC"/>
                      </w:rPr>
                    </w:pPr>
                    <w:r w:rsidRPr="00F00AB1">
                      <w:rPr>
                        <w:b/>
                        <w:spacing w:val="1"/>
                        <w:sz w:val="22"/>
                        <w:szCs w:val="22"/>
                        <w:lang w:val="es-EC"/>
                      </w:rPr>
                      <w:t>Teléfono:</w:t>
                    </w:r>
                    <w:r>
                      <w:rPr>
                        <w:spacing w:val="1"/>
                        <w:sz w:val="22"/>
                        <w:szCs w:val="22"/>
                        <w:lang w:val="es-EC"/>
                      </w:rPr>
                      <w:t xml:space="preserve">   0997348490</w:t>
                    </w:r>
                  </w:p>
                  <w:p w14:paraId="1C57679B" w14:textId="77777777" w:rsidR="00881C21" w:rsidRPr="005739DA" w:rsidRDefault="00881C21" w:rsidP="00F00AB1">
                    <w:pPr>
                      <w:spacing w:after="0" w:line="240" w:lineRule="exact"/>
                      <w:rPr>
                        <w:spacing w:val="-2"/>
                        <w:sz w:val="22"/>
                        <w:szCs w:val="22"/>
                      </w:rPr>
                    </w:pPr>
                    <w:r w:rsidRPr="00F00AB1">
                      <w:rPr>
                        <w:b/>
                        <w:spacing w:val="1"/>
                        <w:sz w:val="22"/>
                        <w:szCs w:val="22"/>
                        <w:lang w:val="es-EC"/>
                      </w:rPr>
                      <w:t>Email</w:t>
                    </w:r>
                    <w:r>
                      <w:rPr>
                        <w:b/>
                        <w:spacing w:val="1"/>
                        <w:sz w:val="22"/>
                        <w:szCs w:val="22"/>
                        <w:lang w:val="es-EC"/>
                      </w:rPr>
                      <w:t>:</w:t>
                    </w:r>
                    <w:r>
                      <w:rPr>
                        <w:spacing w:val="1"/>
                        <w:sz w:val="22"/>
                        <w:szCs w:val="22"/>
                        <w:lang w:val="es-EC"/>
                      </w:rPr>
                      <w:t xml:space="preserve">        wilmerespinozat6@gmail.com</w:t>
                    </w:r>
                  </w:p>
                </w:txbxContent>
              </v:textbox>
              <w10:wrap anchorx="page" anchory="page"/>
            </v:shape>
          </w:pict>
        </mc:Fallback>
      </mc:AlternateContent>
    </w:r>
  </w:p>
  <w:p w14:paraId="7E527B53" w14:textId="77777777" w:rsidR="00881C21" w:rsidRDefault="00881C21" w:rsidP="00AF2545">
    <w:pPr>
      <w:pStyle w:val="Piedepgina"/>
      <w:ind w:left="5812"/>
    </w:pPr>
  </w:p>
  <w:p w14:paraId="3D522713" w14:textId="77777777" w:rsidR="00881C21" w:rsidRPr="00E073C9" w:rsidRDefault="00881C21" w:rsidP="00AF2545">
    <w:pPr>
      <w:pStyle w:val="Piedepgina"/>
      <w:ind w:left="581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CC68" w14:textId="77777777" w:rsidR="00881C21" w:rsidRDefault="007C7C52" w:rsidP="00936859">
    <w:pPr>
      <w:pStyle w:val="Piedepgina"/>
    </w:pPr>
    <w:sdt>
      <w:sdtPr>
        <w:id w:val="-728384629"/>
        <w:temporary/>
        <w:showingPlcHdr/>
        <w15:appearance w15:val="hidden"/>
      </w:sdtPr>
      <w:sdtEndPr/>
      <w:sdtContent>
        <w:r w:rsidR="00881C21">
          <w:rPr>
            <w:lang w:bidi="es-ES"/>
          </w:rPr>
          <w:t>Calle cualquiera occidental, 29</w:t>
        </w:r>
      </w:sdtContent>
    </w:sdt>
  </w:p>
  <w:p w14:paraId="0AAA6A5B" w14:textId="77777777" w:rsidR="00881C21" w:rsidRDefault="007C7C52" w:rsidP="00936859">
    <w:pPr>
      <w:pStyle w:val="Informacindecontacto"/>
    </w:pPr>
    <w:sdt>
      <w:sdtPr>
        <w:id w:val="1668832742"/>
        <w:temporary/>
        <w:showingPlcHdr/>
        <w15:appearance w15:val="hidden"/>
      </w:sdtPr>
      <w:sdtEndPr/>
      <w:sdtContent>
        <w:r w:rsidR="00881C21">
          <w:rPr>
            <w:lang w:bidi="es-ES"/>
          </w:rPr>
          <w:t>Ciudad, Estado 54321 Estados Unidos</w:t>
        </w:r>
      </w:sdtContent>
    </w:sdt>
  </w:p>
  <w:p w14:paraId="46BEDDDB" w14:textId="77777777" w:rsidR="00881C21" w:rsidRDefault="007C7C52" w:rsidP="00936859">
    <w:pPr>
      <w:pStyle w:val="Piedepgina"/>
    </w:pPr>
    <w:sdt>
      <w:sdtPr>
        <w:id w:val="-1152596164"/>
        <w:temporary/>
        <w:showingPlcHdr/>
        <w15:appearance w15:val="hidden"/>
      </w:sdtPr>
      <w:sdtEndPr/>
      <w:sdtContent>
        <w:r w:rsidR="00881C21">
          <w:rPr>
            <w:lang w:bidi="es-ES"/>
          </w:rPr>
          <w:t>(543) 543-5432  (800) 543-5432</w:t>
        </w:r>
      </w:sdtContent>
    </w:sdt>
  </w:p>
  <w:p w14:paraId="2351E843" w14:textId="77777777" w:rsidR="00881C21" w:rsidRDefault="007C7C52" w:rsidP="00936859">
    <w:pPr>
      <w:pStyle w:val="Piedepgina"/>
    </w:pPr>
    <w:sdt>
      <w:sdtPr>
        <w:id w:val="-101340984"/>
        <w:temporary/>
        <w:showingPlcHdr/>
        <w15:appearance w15:val="hidden"/>
      </w:sdtPr>
      <w:sdtEndPr/>
      <w:sdtContent>
        <w:r w:rsidR="00881C21">
          <w:rPr>
            <w:lang w:bidi="es-ES"/>
          </w:rPr>
          <w:t>Fax (543) 543-5433</w:t>
        </w:r>
      </w:sdtContent>
    </w:sdt>
  </w:p>
  <w:p w14:paraId="184813AE" w14:textId="77777777" w:rsidR="00881C21" w:rsidRPr="008B0076" w:rsidRDefault="007C7C52" w:rsidP="00936859">
    <w:pPr>
      <w:pStyle w:val="Piedepgina"/>
    </w:pPr>
    <w:sdt>
      <w:sdtPr>
        <w:id w:val="1647011317"/>
        <w:placeholder>
          <w:docPart w:val="6015EA33C48A421A98F90BE4E500298D"/>
        </w:placeholder>
        <w:temporary/>
        <w:showingPlcHdr/>
        <w15:appearance w15:val="hidden"/>
      </w:sdtPr>
      <w:sdtEndPr/>
      <w:sdtContent>
        <w:r w:rsidR="00881C21">
          <w:rPr>
            <w:lang w:bidi="es-ES"/>
          </w:rPr>
          <w:t>www.susitiowebaquí.com</w:t>
        </w:r>
      </w:sdtContent>
    </w:sdt>
    <w:r w:rsidR="00881C21" w:rsidRPr="0031278C">
      <w:rPr>
        <w:noProof/>
        <w:lang w:val="es-EC" w:eastAsia="es-EC"/>
      </w:rPr>
      <mc:AlternateContent>
        <mc:Choice Requires="wpg">
          <w:drawing>
            <wp:anchor distT="0" distB="0" distL="114300" distR="114300" simplePos="0" relativeHeight="251663359" behindDoc="1" locked="0" layoutInCell="1" allowOverlap="1" wp14:anchorId="6C491EFD" wp14:editId="4C36ADF2">
              <wp:simplePos x="0" y="0"/>
              <wp:positionH relativeFrom="page">
                <wp:align>center</wp:align>
              </wp:positionH>
              <mc:AlternateContent>
                <mc:Choice Requires="wp14">
                  <wp:positionV relativeFrom="page">
                    <wp14:pctPosVOffset>73000</wp14:pctPosVOffset>
                  </wp:positionV>
                </mc:Choice>
                <mc:Fallback>
                  <wp:positionV relativeFrom="page">
                    <wp:posOffset>7804785</wp:posOffset>
                  </wp:positionV>
                </mc:Fallback>
              </mc:AlternateContent>
              <wp:extent cx="7324344" cy="2514600"/>
              <wp:effectExtent l="0" t="0" r="7620" b="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324344" cy="2514600"/>
                        <a:chOff x="12540" y="4878"/>
                        <a:chExt cx="7765212" cy="2812164"/>
                      </a:xfrm>
                    </wpg:grpSpPr>
                    <wps:wsp>
                      <wps:cNvPr id="10" name="Forma libre 8"/>
                      <wps:cNvSpPr>
                        <a:spLocks/>
                      </wps:cNvSpPr>
                      <wps:spPr bwMode="auto">
                        <a:xfrm>
                          <a:off x="2013857" y="4878"/>
                          <a:ext cx="5763895" cy="2811780"/>
                        </a:xfrm>
                        <a:custGeom>
                          <a:avLst/>
                          <a:gdLst>
                            <a:gd name="T0" fmla="*/ 456 w 1917"/>
                            <a:gd name="T1" fmla="*/ 966 h 966"/>
                            <a:gd name="T2" fmla="*/ 1917 w 1917"/>
                            <a:gd name="T3" fmla="*/ 966 h 966"/>
                            <a:gd name="T4" fmla="*/ 1917 w 1917"/>
                            <a:gd name="T5" fmla="*/ 0 h 966"/>
                            <a:gd name="T6" fmla="*/ 39 w 1917"/>
                            <a:gd name="T7" fmla="*/ 537 h 966"/>
                            <a:gd name="T8" fmla="*/ 0 w 1917"/>
                            <a:gd name="T9" fmla="*/ 634 h 966"/>
                            <a:gd name="T10" fmla="*/ 467 w 1917"/>
                            <a:gd name="T11" fmla="*/ 890 h 966"/>
                            <a:gd name="T12" fmla="*/ 456 w 1917"/>
                            <a:gd name="T13" fmla="*/ 966 h 966"/>
                          </a:gdLst>
                          <a:ahLst/>
                          <a:cxnLst>
                            <a:cxn ang="0">
                              <a:pos x="T0" y="T1"/>
                            </a:cxn>
                            <a:cxn ang="0">
                              <a:pos x="T2" y="T3"/>
                            </a:cxn>
                            <a:cxn ang="0">
                              <a:pos x="T4" y="T5"/>
                            </a:cxn>
                            <a:cxn ang="0">
                              <a:pos x="T6" y="T7"/>
                            </a:cxn>
                            <a:cxn ang="0">
                              <a:pos x="T8" y="T9"/>
                            </a:cxn>
                            <a:cxn ang="0">
                              <a:pos x="T10" y="T11"/>
                            </a:cxn>
                            <a:cxn ang="0">
                              <a:pos x="T12" y="T13"/>
                            </a:cxn>
                          </a:cxnLst>
                          <a:rect l="0" t="0" r="r" b="b"/>
                          <a:pathLst>
                            <a:path w="1917" h="966">
                              <a:moveTo>
                                <a:pt x="456" y="966"/>
                              </a:moveTo>
                              <a:cubicBezTo>
                                <a:pt x="1917" y="966"/>
                                <a:pt x="1917" y="966"/>
                                <a:pt x="1917" y="966"/>
                              </a:cubicBezTo>
                              <a:cubicBezTo>
                                <a:pt x="1917" y="0"/>
                                <a:pt x="1917" y="0"/>
                                <a:pt x="1917" y="0"/>
                              </a:cubicBezTo>
                              <a:cubicBezTo>
                                <a:pt x="763" y="68"/>
                                <a:pt x="39" y="537"/>
                                <a:pt x="39" y="537"/>
                              </a:cubicBezTo>
                              <a:cubicBezTo>
                                <a:pt x="25" y="568"/>
                                <a:pt x="12" y="600"/>
                                <a:pt x="0" y="634"/>
                              </a:cubicBezTo>
                              <a:cubicBezTo>
                                <a:pt x="159" y="711"/>
                                <a:pt x="316" y="796"/>
                                <a:pt x="467" y="890"/>
                              </a:cubicBezTo>
                              <a:cubicBezTo>
                                <a:pt x="467" y="890"/>
                                <a:pt x="463" y="917"/>
                                <a:pt x="456" y="966"/>
                              </a:cubicBezTo>
                              <a:close/>
                            </a:path>
                          </a:pathLst>
                        </a:custGeom>
                        <a:solidFill>
                          <a:schemeClr val="accent3"/>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1" name="Forma libre 9"/>
                      <wps:cNvSpPr>
                        <a:spLocks/>
                      </wps:cNvSpPr>
                      <wps:spPr bwMode="auto">
                        <a:xfrm>
                          <a:off x="12540" y="1049907"/>
                          <a:ext cx="2008505" cy="1766570"/>
                        </a:xfrm>
                        <a:custGeom>
                          <a:avLst/>
                          <a:gdLst>
                            <a:gd name="T0" fmla="*/ 668 w 668"/>
                            <a:gd name="T1" fmla="*/ 275 h 607"/>
                            <a:gd name="T2" fmla="*/ 0 w 668"/>
                            <a:gd name="T3" fmla="*/ 0 h 607"/>
                            <a:gd name="T4" fmla="*/ 0 w 668"/>
                            <a:gd name="T5" fmla="*/ 607 h 607"/>
                            <a:gd name="T6" fmla="*/ 576 w 668"/>
                            <a:gd name="T7" fmla="*/ 607 h 607"/>
                            <a:gd name="T8" fmla="*/ 668 w 668"/>
                            <a:gd name="T9" fmla="*/ 275 h 607"/>
                          </a:gdLst>
                          <a:ahLst/>
                          <a:cxnLst>
                            <a:cxn ang="0">
                              <a:pos x="T0" y="T1"/>
                            </a:cxn>
                            <a:cxn ang="0">
                              <a:pos x="T2" y="T3"/>
                            </a:cxn>
                            <a:cxn ang="0">
                              <a:pos x="T4" y="T5"/>
                            </a:cxn>
                            <a:cxn ang="0">
                              <a:pos x="T6" y="T7"/>
                            </a:cxn>
                            <a:cxn ang="0">
                              <a:pos x="T8" y="T9"/>
                            </a:cxn>
                          </a:cxnLst>
                          <a:rect l="0" t="0" r="r" b="b"/>
                          <a:pathLst>
                            <a:path w="668" h="607">
                              <a:moveTo>
                                <a:pt x="668" y="275"/>
                              </a:moveTo>
                              <a:cubicBezTo>
                                <a:pt x="447" y="168"/>
                                <a:pt x="221" y="77"/>
                                <a:pt x="0" y="0"/>
                              </a:cubicBezTo>
                              <a:cubicBezTo>
                                <a:pt x="0" y="607"/>
                                <a:pt x="0" y="607"/>
                                <a:pt x="0" y="607"/>
                              </a:cubicBezTo>
                              <a:cubicBezTo>
                                <a:pt x="576" y="607"/>
                                <a:pt x="576" y="607"/>
                                <a:pt x="576" y="607"/>
                              </a:cubicBezTo>
                              <a:cubicBezTo>
                                <a:pt x="600" y="490"/>
                                <a:pt x="631" y="377"/>
                                <a:pt x="668" y="275"/>
                              </a:cubicBezTo>
                              <a:close/>
                            </a:path>
                          </a:pathLst>
                        </a:custGeom>
                        <a:solidFill>
                          <a:schemeClr val="accent3">
                            <a:lumMod val="90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orma libre 10"/>
                      <wps:cNvSpPr>
                        <a:spLocks/>
                      </wps:cNvSpPr>
                      <wps:spPr bwMode="auto">
                        <a:xfrm>
                          <a:off x="1743367" y="1850572"/>
                          <a:ext cx="1680845" cy="966470"/>
                        </a:xfrm>
                        <a:custGeom>
                          <a:avLst/>
                          <a:gdLst>
                            <a:gd name="T0" fmla="*/ 548 w 559"/>
                            <a:gd name="T1" fmla="*/ 332 h 332"/>
                            <a:gd name="T2" fmla="*/ 559 w 559"/>
                            <a:gd name="T3" fmla="*/ 256 h 332"/>
                            <a:gd name="T4" fmla="*/ 92 w 559"/>
                            <a:gd name="T5" fmla="*/ 0 h 332"/>
                            <a:gd name="T6" fmla="*/ 0 w 559"/>
                            <a:gd name="T7" fmla="*/ 332 h 332"/>
                            <a:gd name="T8" fmla="*/ 548 w 559"/>
                            <a:gd name="T9" fmla="*/ 332 h 332"/>
                          </a:gdLst>
                          <a:ahLst/>
                          <a:cxnLst>
                            <a:cxn ang="0">
                              <a:pos x="T0" y="T1"/>
                            </a:cxn>
                            <a:cxn ang="0">
                              <a:pos x="T2" y="T3"/>
                            </a:cxn>
                            <a:cxn ang="0">
                              <a:pos x="T4" y="T5"/>
                            </a:cxn>
                            <a:cxn ang="0">
                              <a:pos x="T6" y="T7"/>
                            </a:cxn>
                            <a:cxn ang="0">
                              <a:pos x="T8" y="T9"/>
                            </a:cxn>
                          </a:cxnLst>
                          <a:rect l="0" t="0" r="r" b="b"/>
                          <a:pathLst>
                            <a:path w="559" h="332">
                              <a:moveTo>
                                <a:pt x="548" y="332"/>
                              </a:moveTo>
                              <a:cubicBezTo>
                                <a:pt x="555" y="283"/>
                                <a:pt x="559" y="256"/>
                                <a:pt x="559" y="256"/>
                              </a:cubicBezTo>
                              <a:cubicBezTo>
                                <a:pt x="408" y="162"/>
                                <a:pt x="251" y="77"/>
                                <a:pt x="92" y="0"/>
                              </a:cubicBezTo>
                              <a:cubicBezTo>
                                <a:pt x="55" y="102"/>
                                <a:pt x="24" y="215"/>
                                <a:pt x="0" y="332"/>
                              </a:cubicBezTo>
                              <a:lnTo>
                                <a:pt x="548" y="332"/>
                              </a:lnTo>
                              <a:close/>
                            </a:path>
                          </a:pathLst>
                        </a:custGeom>
                        <a:solidFill>
                          <a:schemeClr val="accent3">
                            <a:lumMod val="75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95000</wp14:pctWidth>
              </wp14:sizeRelH>
              <wp14:sizeRelV relativeFrom="margin">
                <wp14:pctHeight>0</wp14:pctHeight>
              </wp14:sizeRelV>
            </wp:anchor>
          </w:drawing>
        </mc:Choice>
        <mc:Fallback>
          <w:pict>
            <v:group w14:anchorId="39B6F23B" id="Grupo 5" o:spid="_x0000_s1026" style="position:absolute;margin-left:0;margin-top:0;width:576.7pt;height:198pt;z-index:-251653121;mso-width-percent:950;mso-top-percent:730;mso-position-horizontal:center;mso-position-horizontal-relative:page;mso-position-vertical-relative:page;mso-width-percent:950;mso-top-percent:730;mso-height-relative:margin" coordorigin="125,48" coordsize="77652,2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">
              <v:shape id="Forma libre 8" o:spid="_x0000_s1027" style="position:absolute;left:20138;top:48;width:57639;height:28118;visibility:visible;mso-wrap-style:square;v-text-anchor:top" coordsize="1917,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" path="m456,966v1461,,1461,,1461,c1917,,1917,,1917,,763,68,39,537,39,537,25,568,12,600,,634v159,77,316,162,467,256c467,890,463,917,456,966xe" fillcolor="#f1eee7 [3206]" stroked="f" strokecolor="#212120">
                <v:shadow color="#8c8682"/>
                <v:path arrowok="t" o:connecttype="custom" o:connectlocs="1371067,2811780;5763895,2811780;5763895,0;117262,1563070;0,1845413;1404141,2590563;1371067,2811780" o:connectangles="0,0,0,0,0,0,0"/>
              </v:shape>
              <v:shape id="Forma libre 9" o:spid="_x0000_s1028" style="position:absolute;left:125;top:10499;width:20085;height:17665;visibility:visible;mso-wrap-style:square;v-text-anchor:top" coordsize="668,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" path="m668,275c447,168,221,77,,,,607,,607,,607v576,,576,,576,c600,490,631,377,668,275xe" fillcolor="#dfd8c8 [2886]" stroked="f" strokecolor="#212120">
                <v:shadow color="#8c8682"/>
                <v:path arrowok="t" o:connecttype="custom" o:connectlocs="2008505,800341;0,0;0,1766570;1731885,1766570;2008505,800341" o:connectangles="0,0,0,0,0"/>
              </v:shape>
              <v:shape id="Forma libre 10" o:spid="_x0000_s1029" style="position:absolute;left:17433;top:18505;width:16809;height:9665;visibility:visible;mso-wrap-style:square;v-text-anchor:top" coordsize="559,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" path="m548,332v7,-49,11,-76,11,-76c408,162,251,77,92,,55,102,24,215,,332r548,xe" fillcolor="#c5b89c [2406]" stroked="f" strokecolor="#212120">
                <v:shadow color="#8c8682"/>
                <v:path arrowok="t" o:connecttype="custom" o:connectlocs="1647769,966470;1680845,745230;276633,0;0,966470;1647769,966470" o:connectangles="0,0,0,0,0"/>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98747" w14:textId="77777777" w:rsidR="00881C21" w:rsidRDefault="00881C21">
      <w:pPr>
        <w:spacing w:after="0"/>
      </w:pPr>
      <w:r>
        <w:separator/>
      </w:r>
    </w:p>
    <w:p w14:paraId="35279B24" w14:textId="77777777" w:rsidR="00881C21" w:rsidRDefault="00881C21"/>
  </w:footnote>
  <w:footnote w:type="continuationSeparator" w:id="0">
    <w:p w14:paraId="429258CE" w14:textId="77777777" w:rsidR="00881C21" w:rsidRDefault="00881C21">
      <w:pPr>
        <w:spacing w:after="0"/>
      </w:pPr>
      <w:r>
        <w:continuationSeparator/>
      </w:r>
    </w:p>
    <w:p w14:paraId="0365ACA2" w14:textId="77777777" w:rsidR="00881C21" w:rsidRDefault="00881C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D14C" w14:textId="77777777" w:rsidR="00881C21" w:rsidRDefault="00881C21" w:rsidP="00F00AB1">
    <w:pPr>
      <w:pStyle w:val="Encabezado"/>
      <w:jc w:val="left"/>
    </w:pPr>
    <w:r>
      <w:rPr>
        <w:noProof/>
        <w:lang w:val="es-EC" w:eastAsia="es-EC"/>
      </w:rPr>
      <mc:AlternateContent>
        <mc:Choice Requires="wpg">
          <w:drawing>
            <wp:anchor distT="0" distB="0" distL="114300" distR="114300" simplePos="0" relativeHeight="251666431" behindDoc="0" locked="0" layoutInCell="1" allowOverlap="1" wp14:anchorId="0D899633" wp14:editId="7253C897">
              <wp:simplePos x="0" y="0"/>
              <wp:positionH relativeFrom="margin">
                <wp:posOffset>2651760</wp:posOffset>
              </wp:positionH>
              <wp:positionV relativeFrom="paragraph">
                <wp:posOffset>-269876</wp:posOffset>
              </wp:positionV>
              <wp:extent cx="3143250" cy="1038225"/>
              <wp:effectExtent l="0" t="0" r="0" b="9525"/>
              <wp:wrapNone/>
              <wp:docPr id="13" name="Grupo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143250" cy="1038225"/>
                        <a:chOff x="0" y="-88990"/>
                        <a:chExt cx="2057400" cy="1246803"/>
                      </a:xfrm>
                    </wpg:grpSpPr>
                    <wpg:grpSp>
                      <wpg:cNvPr id="14" name="Grupo 14"/>
                      <wpg:cNvGrpSpPr/>
                      <wpg:grpSpPr>
                        <a:xfrm>
                          <a:off x="587955" y="-88990"/>
                          <a:ext cx="770058" cy="558800"/>
                          <a:chOff x="-31175" y="-88990"/>
                          <a:chExt cx="770146" cy="558800"/>
                        </a:xfrm>
                      </wpg:grpSpPr>
                      <wps:wsp>
                        <wps:cNvPr id="15" name="Forma libre 13"/>
                        <wps:cNvSpPr>
                          <a:spLocks/>
                        </wps:cNvSpPr>
                        <wps:spPr bwMode="auto">
                          <a:xfrm>
                            <a:off x="398611" y="-45719"/>
                            <a:ext cx="340360" cy="478155"/>
                          </a:xfrm>
                          <a:custGeom>
                            <a:avLst/>
                            <a:gdLst>
                              <a:gd name="T0" fmla="*/ 126 w 144"/>
                              <a:gd name="T1" fmla="*/ 0 h 202"/>
                              <a:gd name="T2" fmla="*/ 0 w 144"/>
                              <a:gd name="T3" fmla="*/ 45 h 202"/>
                              <a:gd name="T4" fmla="*/ 42 w 144"/>
                              <a:gd name="T5" fmla="*/ 162 h 202"/>
                              <a:gd name="T6" fmla="*/ 9 w 144"/>
                              <a:gd name="T7" fmla="*/ 191 h 202"/>
                              <a:gd name="T8" fmla="*/ 115 w 144"/>
                              <a:gd name="T9" fmla="*/ 195 h 202"/>
                              <a:gd name="T10" fmla="*/ 126 w 144"/>
                              <a:gd name="T11" fmla="*/ 0 h 202"/>
                            </a:gdLst>
                            <a:ahLst/>
                            <a:cxnLst>
                              <a:cxn ang="0">
                                <a:pos x="T0" y="T1"/>
                              </a:cxn>
                              <a:cxn ang="0">
                                <a:pos x="T2" y="T3"/>
                              </a:cxn>
                              <a:cxn ang="0">
                                <a:pos x="T4" y="T5"/>
                              </a:cxn>
                              <a:cxn ang="0">
                                <a:pos x="T6" y="T7"/>
                              </a:cxn>
                              <a:cxn ang="0">
                                <a:pos x="T8" y="T9"/>
                              </a:cxn>
                              <a:cxn ang="0">
                                <a:pos x="T10" y="T11"/>
                              </a:cxn>
                            </a:cxnLst>
                            <a:rect l="0" t="0" r="r" b="b"/>
                            <a:pathLst>
                              <a:path w="144" h="202">
                                <a:moveTo>
                                  <a:pt x="126" y="0"/>
                                </a:moveTo>
                                <a:cubicBezTo>
                                  <a:pt x="66" y="7"/>
                                  <a:pt x="23" y="30"/>
                                  <a:pt x="0" y="45"/>
                                </a:cubicBezTo>
                                <a:cubicBezTo>
                                  <a:pt x="14" y="77"/>
                                  <a:pt x="31" y="120"/>
                                  <a:pt x="42" y="162"/>
                                </a:cubicBezTo>
                                <a:cubicBezTo>
                                  <a:pt x="42" y="162"/>
                                  <a:pt x="28" y="177"/>
                                  <a:pt x="9" y="191"/>
                                </a:cubicBezTo>
                                <a:cubicBezTo>
                                  <a:pt x="62" y="202"/>
                                  <a:pt x="115" y="195"/>
                                  <a:pt x="115" y="195"/>
                                </a:cubicBezTo>
                                <a:cubicBezTo>
                                  <a:pt x="144" y="106"/>
                                  <a:pt x="126" y="0"/>
                                  <a:pt x="126" y="0"/>
                                </a:cubicBezTo>
                                <a:close/>
                              </a:path>
                            </a:pathLst>
                          </a:custGeom>
                          <a:solidFill>
                            <a:schemeClr val="accent4"/>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orma libre 14"/>
                        <wps:cNvSpPr>
                          <a:spLocks/>
                        </wps:cNvSpPr>
                        <wps:spPr bwMode="auto">
                          <a:xfrm>
                            <a:off x="-31175" y="-88990"/>
                            <a:ext cx="475615" cy="558800"/>
                          </a:xfrm>
                          <a:custGeom>
                            <a:avLst/>
                            <a:gdLst>
                              <a:gd name="T0" fmla="*/ 173 w 201"/>
                              <a:gd name="T1" fmla="*/ 74 h 236"/>
                              <a:gd name="T2" fmla="*/ 192 w 201"/>
                              <a:gd name="T3" fmla="*/ 60 h 236"/>
                              <a:gd name="T4" fmla="*/ 166 w 201"/>
                              <a:gd name="T5" fmla="*/ 7 h 236"/>
                              <a:gd name="T6" fmla="*/ 0 w 201"/>
                              <a:gd name="T7" fmla="*/ 62 h 236"/>
                              <a:gd name="T8" fmla="*/ 134 w 201"/>
                              <a:gd name="T9" fmla="*/ 236 h 236"/>
                              <a:gd name="T10" fmla="*/ 201 w 201"/>
                              <a:gd name="T11" fmla="*/ 206 h 236"/>
                              <a:gd name="T12" fmla="*/ 183 w 201"/>
                              <a:gd name="T13" fmla="*/ 202 h 236"/>
                              <a:gd name="T14" fmla="*/ 173 w 201"/>
                              <a:gd name="T15" fmla="*/ 74 h 23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1" h="236">
                                <a:moveTo>
                                  <a:pt x="173" y="74"/>
                                </a:moveTo>
                                <a:cubicBezTo>
                                  <a:pt x="173" y="74"/>
                                  <a:pt x="180" y="68"/>
                                  <a:pt x="192" y="60"/>
                                </a:cubicBezTo>
                                <a:cubicBezTo>
                                  <a:pt x="178" y="28"/>
                                  <a:pt x="166" y="7"/>
                                  <a:pt x="166" y="7"/>
                                </a:cubicBezTo>
                                <a:cubicBezTo>
                                  <a:pt x="76" y="0"/>
                                  <a:pt x="0" y="62"/>
                                  <a:pt x="0" y="62"/>
                                </a:cubicBezTo>
                                <a:cubicBezTo>
                                  <a:pt x="62" y="183"/>
                                  <a:pt x="134" y="236"/>
                                  <a:pt x="134" y="236"/>
                                </a:cubicBezTo>
                                <a:cubicBezTo>
                                  <a:pt x="157" y="235"/>
                                  <a:pt x="182" y="221"/>
                                  <a:pt x="201" y="206"/>
                                </a:cubicBezTo>
                                <a:cubicBezTo>
                                  <a:pt x="195" y="205"/>
                                  <a:pt x="189" y="204"/>
                                  <a:pt x="183" y="202"/>
                                </a:cubicBezTo>
                                <a:cubicBezTo>
                                  <a:pt x="183" y="202"/>
                                  <a:pt x="162" y="121"/>
                                  <a:pt x="173" y="74"/>
                                </a:cubicBezTo>
                                <a:close/>
                              </a:path>
                            </a:pathLst>
                          </a:custGeom>
                          <a:solidFill>
                            <a:schemeClr val="accent1"/>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orma libre 15"/>
                        <wps:cNvSpPr>
                          <a:spLocks/>
                        </wps:cNvSpPr>
                        <wps:spPr bwMode="auto">
                          <a:xfrm>
                            <a:off x="337354" y="53340"/>
                            <a:ext cx="170180" cy="345440"/>
                          </a:xfrm>
                          <a:custGeom>
                            <a:avLst/>
                            <a:gdLst>
                              <a:gd name="T0" fmla="*/ 72 w 72"/>
                              <a:gd name="T1" fmla="*/ 117 h 146"/>
                              <a:gd name="T2" fmla="*/ 30 w 72"/>
                              <a:gd name="T3" fmla="*/ 0 h 146"/>
                              <a:gd name="T4" fmla="*/ 11 w 72"/>
                              <a:gd name="T5" fmla="*/ 14 h 146"/>
                              <a:gd name="T6" fmla="*/ 21 w 72"/>
                              <a:gd name="T7" fmla="*/ 142 h 146"/>
                              <a:gd name="T8" fmla="*/ 39 w 72"/>
                              <a:gd name="T9" fmla="*/ 146 h 146"/>
                              <a:gd name="T10" fmla="*/ 72 w 72"/>
                              <a:gd name="T11" fmla="*/ 117 h 146"/>
                            </a:gdLst>
                            <a:ahLst/>
                            <a:cxnLst>
                              <a:cxn ang="0">
                                <a:pos x="T0" y="T1"/>
                              </a:cxn>
                              <a:cxn ang="0">
                                <a:pos x="T2" y="T3"/>
                              </a:cxn>
                              <a:cxn ang="0">
                                <a:pos x="T4" y="T5"/>
                              </a:cxn>
                              <a:cxn ang="0">
                                <a:pos x="T6" y="T7"/>
                              </a:cxn>
                              <a:cxn ang="0">
                                <a:pos x="T8" y="T9"/>
                              </a:cxn>
                              <a:cxn ang="0">
                                <a:pos x="T10" y="T11"/>
                              </a:cxn>
                            </a:cxnLst>
                            <a:rect l="0" t="0" r="r" b="b"/>
                            <a:pathLst>
                              <a:path w="72" h="146">
                                <a:moveTo>
                                  <a:pt x="72" y="117"/>
                                </a:moveTo>
                                <a:cubicBezTo>
                                  <a:pt x="61" y="75"/>
                                  <a:pt x="44" y="32"/>
                                  <a:pt x="30" y="0"/>
                                </a:cubicBezTo>
                                <a:cubicBezTo>
                                  <a:pt x="18" y="8"/>
                                  <a:pt x="11" y="14"/>
                                  <a:pt x="11" y="14"/>
                                </a:cubicBezTo>
                                <a:cubicBezTo>
                                  <a:pt x="0" y="61"/>
                                  <a:pt x="21" y="142"/>
                                  <a:pt x="21" y="142"/>
                                </a:cubicBezTo>
                                <a:cubicBezTo>
                                  <a:pt x="27" y="144"/>
                                  <a:pt x="33" y="145"/>
                                  <a:pt x="39" y="146"/>
                                </a:cubicBezTo>
                                <a:cubicBezTo>
                                  <a:pt x="58" y="132"/>
                                  <a:pt x="72" y="117"/>
                                  <a:pt x="72" y="117"/>
                                </a:cubicBezTo>
                                <a:close/>
                              </a:path>
                            </a:pathLst>
                          </a:custGeom>
                          <a:solidFill>
                            <a:schemeClr val="accent1">
                              <a:lumMod val="75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grpSp>
                    <wps:wsp>
                      <wps:cNvPr id="18" name="Cuadro de texto 11"/>
                      <wps:cNvSpPr txBox="1">
                        <a:spLocks noChangeArrowheads="1"/>
                      </wps:cNvSpPr>
                      <wps:spPr bwMode="auto">
                        <a:xfrm>
                          <a:off x="0" y="489040"/>
                          <a:ext cx="2057400" cy="668773"/>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68BBF541" w14:textId="77777777" w:rsidR="00881C21" w:rsidRPr="00F00AB1" w:rsidRDefault="00881C21" w:rsidP="006A3DE6">
                            <w:pPr>
                              <w:pStyle w:val="Logotipo"/>
                              <w:jc w:val="center"/>
                              <w:rPr>
                                <w:rFonts w:ascii="Cambria" w:hAnsi="Cambria" w:cstheme="majorHAnsi"/>
                                <w:b/>
                                <w:sz w:val="32"/>
                                <w:lang w:bidi="es-ES"/>
                              </w:rPr>
                            </w:pPr>
                            <w:r w:rsidRPr="00F00AB1">
                              <w:rPr>
                                <w:rFonts w:ascii="Cambria" w:hAnsi="Cambria" w:cstheme="majorHAnsi"/>
                                <w:b/>
                                <w:sz w:val="32"/>
                                <w:lang w:bidi="es-ES"/>
                              </w:rPr>
                              <w:t>Auditores Independientes</w:t>
                            </w:r>
                          </w:p>
                          <w:p w14:paraId="0DBC9E60" w14:textId="77777777" w:rsidR="00881C21" w:rsidRPr="00F00AB1" w:rsidRDefault="00881C21" w:rsidP="006A3DE6">
                            <w:pPr>
                              <w:pStyle w:val="Logotipo"/>
                              <w:jc w:val="center"/>
                              <w:rPr>
                                <w:rFonts w:ascii="Cambria" w:hAnsi="Cambria" w:cstheme="majorHAnsi"/>
                                <w:b/>
                                <w:sz w:val="32"/>
                                <w:lang w:val="en"/>
                              </w:rPr>
                            </w:pPr>
                            <w:r w:rsidRPr="00F00AB1">
                              <w:rPr>
                                <w:rFonts w:ascii="Cambria" w:hAnsi="Cambria" w:cstheme="majorHAnsi"/>
                                <w:b/>
                                <w:sz w:val="32"/>
                                <w:lang w:bidi="es-ES"/>
                              </w:rPr>
                              <w:t>Espinoza &amp; Asociados</w:t>
                            </w:r>
                          </w:p>
                        </w:txbxContent>
                      </wps:txbx>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899633" id="Grupo 13" o:spid="_x0000_s1026" alt="&quot;&quot;" style="position:absolute;margin-left:208.8pt;margin-top:-21.25pt;width:247.5pt;height:81.75pt;z-index:251666431;mso-position-horizontal-relative:margin" coordorigin=",-889" coordsize="20574,12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">
              <v:group id="Grupo 14" o:spid="_x0000_s1027" style="position:absolute;left:5879;top:-889;width:7701;height:5587" coordorigin="-311,-889" coordsize="7701,5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orma libre 13" o:spid="_x0000_s1028" style="position:absolute;left:3986;top:-457;width:3403;height:4781;visibility:visible;mso-wrap-style:square;v-text-anchor:top" coordsize="144,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" path="m126,c66,7,23,30,,45v14,32,31,75,42,117c42,162,28,177,9,191v53,11,106,4,106,4c144,106,126,,126,xe" fillcolor="#f28d2c [3207]" stroked="f" strokecolor="#212120">
                  <v:shadow color="#8c8682"/>
                  <v:path arrowok="t" o:connecttype="custom" o:connectlocs="297815,0;0,106520;99272,383471;21273,452117;271815,461585;297815,0" o:connectangles="0,0,0,0,0,0"/>
                </v:shape>
                <v:shape id="Forma libre 14" o:spid="_x0000_s1029" style="position:absolute;left:-311;top:-889;width:4755;height:5587;visibility:visible;mso-wrap-style:square;v-text-anchor:top" coordsize="201,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" path="m173,74v,,7,-6,19,-14c178,28,166,7,166,7,76,,,62,,62,62,183,134,236,134,236v23,-1,48,-15,67,-30c195,205,189,204,183,202v,,-21,-81,-10,-128xe" fillcolor="#e73454 [3204]" stroked="f" strokecolor="#212120">
                  <v:shadow color="#8c8682"/>
                  <v:path arrowok="t" o:connecttype="custom" o:connectlocs="409360,175217;454319,142068;392796,16575;0,146803;317077,558800;475615,487766;433023,478295;409360,175217" o:connectangles="0,0,0,0,0,0,0,0"/>
                </v:shape>
                <v:shape id="Forma libre 15" o:spid="_x0000_s1030" style="position:absolute;left:3373;top:533;width:1702;height:3454;visibility:visible;mso-wrap-style:square;v-text-anchor:top" coordsize="72,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" path="m72,117c61,75,44,32,30,,18,8,11,14,11,14,,61,21,142,21,142v6,2,12,3,18,4c58,132,72,117,72,117xe" fillcolor="#bd1633 [2404]" stroked="f" strokecolor="#212120">
                  <v:shadow color="#8c8682"/>
                  <v:path arrowok="t" o:connecttype="custom" o:connectlocs="170180,276825;70908,0;26000,33124;49636,335976;92181,345440;170180,276825" o:connectangles="0,0,0,0,0,0"/>
                </v:shape>
              </v:group>
              <v:shapetype id="_x0000_t202" coordsize="21600,21600" o:spt="202" path="m,l,21600r21600,l21600,xe">
                <v:stroke joinstyle="miter"/>
                <v:path gradientshapeok="t" o:connecttype="rect"/>
              </v:shapetype>
              <v:shape id="Cuadro de texto 11" o:spid="_x0000_s1031" type="#_x0000_t202" style="position:absolute;top:4890;width:20574;height:6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" filled="f" fillcolor="#fffffe" stroked="f" strokecolor="#212120" insetpen="t">
                <v:textbox inset="2.88pt,2.88pt,2.88pt,2.88pt">
                  <w:txbxContent>
                    <w:p w14:paraId="68BBF541" w14:textId="77777777" w:rsidR="00881C21" w:rsidRPr="00F00AB1" w:rsidRDefault="00881C21" w:rsidP="006A3DE6">
                      <w:pPr>
                        <w:pStyle w:val="Logotipo"/>
                        <w:jc w:val="center"/>
                        <w:rPr>
                          <w:rFonts w:ascii="Cambria" w:hAnsi="Cambria" w:cstheme="majorHAnsi"/>
                          <w:b/>
                          <w:sz w:val="32"/>
                          <w:lang w:bidi="es-ES"/>
                        </w:rPr>
                      </w:pPr>
                      <w:r w:rsidRPr="00F00AB1">
                        <w:rPr>
                          <w:rFonts w:ascii="Cambria" w:hAnsi="Cambria" w:cstheme="majorHAnsi"/>
                          <w:b/>
                          <w:sz w:val="32"/>
                          <w:lang w:bidi="es-ES"/>
                        </w:rPr>
                        <w:t>Auditores Independientes</w:t>
                      </w:r>
                    </w:p>
                    <w:p w14:paraId="0DBC9E60" w14:textId="77777777" w:rsidR="00881C21" w:rsidRPr="00F00AB1" w:rsidRDefault="00881C21" w:rsidP="006A3DE6">
                      <w:pPr>
                        <w:pStyle w:val="Logotipo"/>
                        <w:jc w:val="center"/>
                        <w:rPr>
                          <w:rFonts w:ascii="Cambria" w:hAnsi="Cambria" w:cstheme="majorHAnsi"/>
                          <w:b/>
                          <w:sz w:val="32"/>
                          <w:lang w:val="en"/>
                        </w:rPr>
                      </w:pPr>
                      <w:r w:rsidRPr="00F00AB1">
                        <w:rPr>
                          <w:rFonts w:ascii="Cambria" w:hAnsi="Cambria" w:cstheme="majorHAnsi"/>
                          <w:b/>
                          <w:sz w:val="32"/>
                          <w:lang w:bidi="es-ES"/>
                        </w:rPr>
                        <w:t>Espinoza &amp; Asociados</w:t>
                      </w:r>
                    </w:p>
                  </w:txbxContent>
                </v:textbox>
              </v:shape>
              <w10:wrap anchorx="margin"/>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4B4CE" w14:textId="77777777" w:rsidR="00881C21" w:rsidRPr="00A62C23" w:rsidRDefault="00881C21" w:rsidP="00A62C23">
    <w:pPr>
      <w:pStyle w:val="Encabezado"/>
    </w:pPr>
    <w:r>
      <w:rPr>
        <w:noProof/>
        <w:lang w:val="es-EC" w:eastAsia="es-EC"/>
      </w:rPr>
      <mc:AlternateContent>
        <mc:Choice Requires="wpg">
          <w:drawing>
            <wp:inline distT="0" distB="0" distL="0" distR="0" wp14:anchorId="0FCB6429" wp14:editId="08CE4566">
              <wp:extent cx="2057400" cy="1057275"/>
              <wp:effectExtent l="0" t="0" r="0" b="9525"/>
              <wp:docPr id="2" name="Grup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057400" cy="1057275"/>
                        <a:chOff x="0" y="0"/>
                        <a:chExt cx="2057400" cy="1057275"/>
                      </a:xfrm>
                    </wpg:grpSpPr>
                    <wpg:grpSp>
                      <wpg:cNvPr id="9" name="Grupo 9"/>
                      <wpg:cNvGrpSpPr/>
                      <wpg:grpSpPr>
                        <a:xfrm>
                          <a:off x="619125" y="0"/>
                          <a:ext cx="788760" cy="558800"/>
                          <a:chOff x="0" y="0"/>
                          <a:chExt cx="788851" cy="558800"/>
                        </a:xfrm>
                      </wpg:grpSpPr>
                      <wps:wsp>
                        <wps:cNvPr id="6" name="Forma libre 13"/>
                        <wps:cNvSpPr>
                          <a:spLocks/>
                        </wps:cNvSpPr>
                        <wps:spPr bwMode="auto">
                          <a:xfrm>
                            <a:off x="448491" y="32657"/>
                            <a:ext cx="340360" cy="478155"/>
                          </a:xfrm>
                          <a:custGeom>
                            <a:avLst/>
                            <a:gdLst>
                              <a:gd name="T0" fmla="*/ 126 w 144"/>
                              <a:gd name="T1" fmla="*/ 0 h 202"/>
                              <a:gd name="T2" fmla="*/ 0 w 144"/>
                              <a:gd name="T3" fmla="*/ 45 h 202"/>
                              <a:gd name="T4" fmla="*/ 42 w 144"/>
                              <a:gd name="T5" fmla="*/ 162 h 202"/>
                              <a:gd name="T6" fmla="*/ 9 w 144"/>
                              <a:gd name="T7" fmla="*/ 191 h 202"/>
                              <a:gd name="T8" fmla="*/ 115 w 144"/>
                              <a:gd name="T9" fmla="*/ 195 h 202"/>
                              <a:gd name="T10" fmla="*/ 126 w 144"/>
                              <a:gd name="T11" fmla="*/ 0 h 202"/>
                            </a:gdLst>
                            <a:ahLst/>
                            <a:cxnLst>
                              <a:cxn ang="0">
                                <a:pos x="T0" y="T1"/>
                              </a:cxn>
                              <a:cxn ang="0">
                                <a:pos x="T2" y="T3"/>
                              </a:cxn>
                              <a:cxn ang="0">
                                <a:pos x="T4" y="T5"/>
                              </a:cxn>
                              <a:cxn ang="0">
                                <a:pos x="T6" y="T7"/>
                              </a:cxn>
                              <a:cxn ang="0">
                                <a:pos x="T8" y="T9"/>
                              </a:cxn>
                              <a:cxn ang="0">
                                <a:pos x="T10" y="T11"/>
                              </a:cxn>
                            </a:cxnLst>
                            <a:rect l="0" t="0" r="r" b="b"/>
                            <a:pathLst>
                              <a:path w="144" h="202">
                                <a:moveTo>
                                  <a:pt x="126" y="0"/>
                                </a:moveTo>
                                <a:cubicBezTo>
                                  <a:pt x="66" y="7"/>
                                  <a:pt x="23" y="30"/>
                                  <a:pt x="0" y="45"/>
                                </a:cubicBezTo>
                                <a:cubicBezTo>
                                  <a:pt x="14" y="77"/>
                                  <a:pt x="31" y="120"/>
                                  <a:pt x="42" y="162"/>
                                </a:cubicBezTo>
                                <a:cubicBezTo>
                                  <a:pt x="42" y="162"/>
                                  <a:pt x="28" y="177"/>
                                  <a:pt x="9" y="191"/>
                                </a:cubicBezTo>
                                <a:cubicBezTo>
                                  <a:pt x="62" y="202"/>
                                  <a:pt x="115" y="195"/>
                                  <a:pt x="115" y="195"/>
                                </a:cubicBezTo>
                                <a:cubicBezTo>
                                  <a:pt x="144" y="106"/>
                                  <a:pt x="126" y="0"/>
                                  <a:pt x="126" y="0"/>
                                </a:cubicBezTo>
                                <a:close/>
                              </a:path>
                            </a:pathLst>
                          </a:custGeom>
                          <a:solidFill>
                            <a:schemeClr val="accent4"/>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 name="Forma libre 14"/>
                        <wps:cNvSpPr>
                          <a:spLocks/>
                        </wps:cNvSpPr>
                        <wps:spPr bwMode="auto">
                          <a:xfrm>
                            <a:off x="0" y="0"/>
                            <a:ext cx="475615" cy="558800"/>
                          </a:xfrm>
                          <a:custGeom>
                            <a:avLst/>
                            <a:gdLst>
                              <a:gd name="T0" fmla="*/ 173 w 201"/>
                              <a:gd name="T1" fmla="*/ 74 h 236"/>
                              <a:gd name="T2" fmla="*/ 192 w 201"/>
                              <a:gd name="T3" fmla="*/ 60 h 236"/>
                              <a:gd name="T4" fmla="*/ 166 w 201"/>
                              <a:gd name="T5" fmla="*/ 7 h 236"/>
                              <a:gd name="T6" fmla="*/ 0 w 201"/>
                              <a:gd name="T7" fmla="*/ 62 h 236"/>
                              <a:gd name="T8" fmla="*/ 134 w 201"/>
                              <a:gd name="T9" fmla="*/ 236 h 236"/>
                              <a:gd name="T10" fmla="*/ 201 w 201"/>
                              <a:gd name="T11" fmla="*/ 206 h 236"/>
                              <a:gd name="T12" fmla="*/ 183 w 201"/>
                              <a:gd name="T13" fmla="*/ 202 h 236"/>
                              <a:gd name="T14" fmla="*/ 173 w 201"/>
                              <a:gd name="T15" fmla="*/ 74 h 23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1" h="236">
                                <a:moveTo>
                                  <a:pt x="173" y="74"/>
                                </a:moveTo>
                                <a:cubicBezTo>
                                  <a:pt x="173" y="74"/>
                                  <a:pt x="180" y="68"/>
                                  <a:pt x="192" y="60"/>
                                </a:cubicBezTo>
                                <a:cubicBezTo>
                                  <a:pt x="178" y="28"/>
                                  <a:pt x="166" y="7"/>
                                  <a:pt x="166" y="7"/>
                                </a:cubicBezTo>
                                <a:cubicBezTo>
                                  <a:pt x="76" y="0"/>
                                  <a:pt x="0" y="62"/>
                                  <a:pt x="0" y="62"/>
                                </a:cubicBezTo>
                                <a:cubicBezTo>
                                  <a:pt x="62" y="183"/>
                                  <a:pt x="134" y="236"/>
                                  <a:pt x="134" y="236"/>
                                </a:cubicBezTo>
                                <a:cubicBezTo>
                                  <a:pt x="157" y="235"/>
                                  <a:pt x="182" y="221"/>
                                  <a:pt x="201" y="206"/>
                                </a:cubicBezTo>
                                <a:cubicBezTo>
                                  <a:pt x="195" y="205"/>
                                  <a:pt x="189" y="204"/>
                                  <a:pt x="183" y="202"/>
                                </a:cubicBezTo>
                                <a:cubicBezTo>
                                  <a:pt x="183" y="202"/>
                                  <a:pt x="162" y="121"/>
                                  <a:pt x="173" y="74"/>
                                </a:cubicBezTo>
                                <a:close/>
                              </a:path>
                            </a:pathLst>
                          </a:custGeom>
                          <a:solidFill>
                            <a:schemeClr val="accent1"/>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8" name="Forma libre 15"/>
                        <wps:cNvSpPr>
                          <a:spLocks/>
                        </wps:cNvSpPr>
                        <wps:spPr bwMode="auto">
                          <a:xfrm>
                            <a:off x="381000" y="141514"/>
                            <a:ext cx="170180" cy="345440"/>
                          </a:xfrm>
                          <a:custGeom>
                            <a:avLst/>
                            <a:gdLst>
                              <a:gd name="T0" fmla="*/ 72 w 72"/>
                              <a:gd name="T1" fmla="*/ 117 h 146"/>
                              <a:gd name="T2" fmla="*/ 30 w 72"/>
                              <a:gd name="T3" fmla="*/ 0 h 146"/>
                              <a:gd name="T4" fmla="*/ 11 w 72"/>
                              <a:gd name="T5" fmla="*/ 14 h 146"/>
                              <a:gd name="T6" fmla="*/ 21 w 72"/>
                              <a:gd name="T7" fmla="*/ 142 h 146"/>
                              <a:gd name="T8" fmla="*/ 39 w 72"/>
                              <a:gd name="T9" fmla="*/ 146 h 146"/>
                              <a:gd name="T10" fmla="*/ 72 w 72"/>
                              <a:gd name="T11" fmla="*/ 117 h 146"/>
                            </a:gdLst>
                            <a:ahLst/>
                            <a:cxnLst>
                              <a:cxn ang="0">
                                <a:pos x="T0" y="T1"/>
                              </a:cxn>
                              <a:cxn ang="0">
                                <a:pos x="T2" y="T3"/>
                              </a:cxn>
                              <a:cxn ang="0">
                                <a:pos x="T4" y="T5"/>
                              </a:cxn>
                              <a:cxn ang="0">
                                <a:pos x="T6" y="T7"/>
                              </a:cxn>
                              <a:cxn ang="0">
                                <a:pos x="T8" y="T9"/>
                              </a:cxn>
                              <a:cxn ang="0">
                                <a:pos x="T10" y="T11"/>
                              </a:cxn>
                            </a:cxnLst>
                            <a:rect l="0" t="0" r="r" b="b"/>
                            <a:pathLst>
                              <a:path w="72" h="146">
                                <a:moveTo>
                                  <a:pt x="72" y="117"/>
                                </a:moveTo>
                                <a:cubicBezTo>
                                  <a:pt x="61" y="75"/>
                                  <a:pt x="44" y="32"/>
                                  <a:pt x="30" y="0"/>
                                </a:cubicBezTo>
                                <a:cubicBezTo>
                                  <a:pt x="18" y="8"/>
                                  <a:pt x="11" y="14"/>
                                  <a:pt x="11" y="14"/>
                                </a:cubicBezTo>
                                <a:cubicBezTo>
                                  <a:pt x="0" y="61"/>
                                  <a:pt x="21" y="142"/>
                                  <a:pt x="21" y="142"/>
                                </a:cubicBezTo>
                                <a:cubicBezTo>
                                  <a:pt x="27" y="144"/>
                                  <a:pt x="33" y="145"/>
                                  <a:pt x="39" y="146"/>
                                </a:cubicBezTo>
                                <a:cubicBezTo>
                                  <a:pt x="58" y="132"/>
                                  <a:pt x="72" y="117"/>
                                  <a:pt x="72" y="117"/>
                                </a:cubicBezTo>
                                <a:close/>
                              </a:path>
                            </a:pathLst>
                          </a:custGeom>
                          <a:solidFill>
                            <a:schemeClr val="accent1">
                              <a:lumMod val="75000"/>
                            </a:schemeClr>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grpSp>
                    <wps:wsp>
                      <wps:cNvPr id="4" name="Cuadro de texto 11"/>
                      <wps:cNvSpPr txBox="1">
                        <a:spLocks noChangeArrowheads="1"/>
                      </wps:cNvSpPr>
                      <wps:spPr bwMode="auto">
                        <a:xfrm>
                          <a:off x="0" y="714375"/>
                          <a:ext cx="2057400" cy="3429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6ECB94C6" w14:textId="77777777" w:rsidR="00881C21" w:rsidRPr="001439FF" w:rsidRDefault="00881C21" w:rsidP="00A62C23">
                            <w:pPr>
                              <w:pStyle w:val="Logotipo"/>
                              <w:rPr>
                                <w:lang w:val="en"/>
                              </w:rPr>
                            </w:pPr>
                            <w:r w:rsidRPr="001439FF">
                              <w:rPr>
                                <w:lang w:bidi="es-ES"/>
                              </w:rPr>
                              <w:t>Consulta financiera</w:t>
                            </w:r>
                          </w:p>
                        </w:txbxContent>
                      </wps:txbx>
                      <wps:bodyPr rot="0" vert="horz" wrap="square" lIns="36576" tIns="36576" rIns="36576" bIns="36576" anchor="t" anchorCtr="0" upright="1">
                        <a:noAutofit/>
                      </wps:bodyPr>
                    </wps:wsp>
                  </wpg:wgp>
                </a:graphicData>
              </a:graphic>
            </wp:inline>
          </w:drawing>
        </mc:Choice>
        <mc:Fallback>
          <w:pict>
            <v:group w14:anchorId="0FCB6429" id="Grupo 2" o:spid="_x0000_s1038" alt="&quot;&quot;" style="width:162pt;height:83.25pt;mso-position-horizontal-relative:char;mso-position-vertical-relative:line" coordsize="20574,1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">
              <v:group id="Grupo 9" o:spid="_x0000_s1039" style="position:absolute;left:6191;width:7887;height:5588" coordsize="7888,5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orma libre 13" o:spid="_x0000_s1040" style="position:absolute;left:4484;top:326;width:3404;height:4782;visibility:visible;mso-wrap-style:square;v-text-anchor:top" coordsize="144,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" path="m126,c66,7,23,30,,45v14,32,31,75,42,117c42,162,28,177,9,191v53,11,106,4,106,4c144,106,126,,126,xe" fillcolor="#f28d2c [3207]" stroked="f" strokecolor="#212120">
                  <v:shadow color="#8c8682"/>
                  <v:path arrowok="t" o:connecttype="custom" o:connectlocs="297815,0;0,106520;99272,383471;21273,452117;271815,461585;297815,0" o:connectangles="0,0,0,0,0,0"/>
                </v:shape>
                <v:shape id="Forma libre 14" o:spid="_x0000_s1041" style="position:absolute;width:4756;height:5588;visibility:visible;mso-wrap-style:square;v-text-anchor:top" coordsize="201,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" path="m173,74v,,7,-6,19,-14c178,28,166,7,166,7,76,,,62,,62,62,183,134,236,134,236v23,-1,48,-15,67,-30c195,205,189,204,183,202v,,-21,-81,-10,-128xe" fillcolor="#e73454 [3204]" stroked="f" strokecolor="#212120">
                  <v:shadow color="#8c8682"/>
                  <v:path arrowok="t" o:connecttype="custom" o:connectlocs="409360,175217;454319,142068;392796,16575;0,146803;317077,558800;475615,487766;433023,478295;409360,175217" o:connectangles="0,0,0,0,0,0,0,0"/>
                </v:shape>
                <v:shape id="Forma libre 15" o:spid="_x0000_s1042" style="position:absolute;left:3810;top:1415;width:1701;height:3454;visibility:visible;mso-wrap-style:square;v-text-anchor:top" coordsize="72,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" path="m72,117c61,75,44,32,30,,18,8,11,14,11,14,,61,21,142,21,142v6,2,12,3,18,4c58,132,72,117,72,117xe" fillcolor="#bd1633 [2404]" stroked="f" strokecolor="#212120">
                  <v:shadow color="#8c8682"/>
                  <v:path arrowok="t" o:connecttype="custom" o:connectlocs="170180,276825;70908,0;26000,33124;49636,335976;92181,345440;170180,276825" o:connectangles="0,0,0,0,0,0"/>
                </v:shape>
              </v:group>
              <v:shapetype id="_x0000_t202" coordsize="21600,21600" o:spt="202" path="m,l,21600r21600,l21600,xe">
                <v:stroke joinstyle="miter"/>
                <v:path gradientshapeok="t" o:connecttype="rect"/>
              </v:shapetype>
              <v:shape id="Cuadro de texto 11" o:spid="_x0000_s1043" type="#_x0000_t202" style="position:absolute;top:7143;width:2057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" filled="f" fillcolor="#fffffe" stroked="f" strokecolor="#212120" insetpen="t">
                <v:textbox inset="2.88pt,2.88pt,2.88pt,2.88pt">
                  <w:txbxContent>
                    <w:p w14:paraId="6ECB94C6" w14:textId="77777777" w:rsidR="00881C21" w:rsidRPr="001439FF" w:rsidRDefault="00881C21" w:rsidP="00A62C23">
                      <w:pPr>
                        <w:pStyle w:val="Logotipo"/>
                        <w:rPr>
                          <w:lang w:val="en"/>
                        </w:rPr>
                      </w:pPr>
                      <w:r w:rsidRPr="001439FF">
                        <w:rPr>
                          <w:lang w:bidi="es-ES"/>
                        </w:rPr>
                        <w:t>Consulta financiera</w:t>
                      </w:r>
                    </w:p>
                  </w:txbxContent>
                </v:textbox>
              </v:shap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FE68786"/>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65A83996"/>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5772052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425AE874"/>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079C6BA4"/>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8423114"/>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C585706"/>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3A97E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686F48"/>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81A2A02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372135AC"/>
    <w:multiLevelType w:val="hybridMultilevel"/>
    <w:tmpl w:val="6682EFC4"/>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6F3057DE"/>
    <w:multiLevelType w:val="hybridMultilevel"/>
    <w:tmpl w:val="CA56D54A"/>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299265859">
    <w:abstractNumId w:val="9"/>
  </w:num>
  <w:num w:numId="2" w16cid:durableId="1984121345">
    <w:abstractNumId w:val="7"/>
  </w:num>
  <w:num w:numId="3" w16cid:durableId="791947243">
    <w:abstractNumId w:val="6"/>
  </w:num>
  <w:num w:numId="4" w16cid:durableId="19475926">
    <w:abstractNumId w:val="5"/>
  </w:num>
  <w:num w:numId="5" w16cid:durableId="1832406703">
    <w:abstractNumId w:val="4"/>
  </w:num>
  <w:num w:numId="6" w16cid:durableId="291323146">
    <w:abstractNumId w:val="8"/>
  </w:num>
  <w:num w:numId="7" w16cid:durableId="1807508381">
    <w:abstractNumId w:val="3"/>
  </w:num>
  <w:num w:numId="8" w16cid:durableId="817265433">
    <w:abstractNumId w:val="2"/>
  </w:num>
  <w:num w:numId="9" w16cid:durableId="1195771417">
    <w:abstractNumId w:val="1"/>
  </w:num>
  <w:num w:numId="10" w16cid:durableId="1448114676">
    <w:abstractNumId w:val="0"/>
  </w:num>
  <w:num w:numId="11" w16cid:durableId="1530289947">
    <w:abstractNumId w:val="11"/>
  </w:num>
  <w:num w:numId="12" w16cid:durableId="3188487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DE6"/>
    <w:rsid w:val="000115CE"/>
    <w:rsid w:val="00015A8B"/>
    <w:rsid w:val="00026DC6"/>
    <w:rsid w:val="000537AA"/>
    <w:rsid w:val="000828F4"/>
    <w:rsid w:val="000C41F2"/>
    <w:rsid w:val="000F51EC"/>
    <w:rsid w:val="000F7122"/>
    <w:rsid w:val="001477C9"/>
    <w:rsid w:val="00177783"/>
    <w:rsid w:val="00194759"/>
    <w:rsid w:val="001B4EEF"/>
    <w:rsid w:val="001B689C"/>
    <w:rsid w:val="00200635"/>
    <w:rsid w:val="00235068"/>
    <w:rsid w:val="00254E0D"/>
    <w:rsid w:val="002672DE"/>
    <w:rsid w:val="002747FC"/>
    <w:rsid w:val="002810E3"/>
    <w:rsid w:val="00283073"/>
    <w:rsid w:val="002B4B3E"/>
    <w:rsid w:val="002B57FB"/>
    <w:rsid w:val="00334B25"/>
    <w:rsid w:val="00344525"/>
    <w:rsid w:val="00356101"/>
    <w:rsid w:val="0038000D"/>
    <w:rsid w:val="00385ACF"/>
    <w:rsid w:val="003A2EC4"/>
    <w:rsid w:val="00422757"/>
    <w:rsid w:val="0044246A"/>
    <w:rsid w:val="00450C2B"/>
    <w:rsid w:val="004518C7"/>
    <w:rsid w:val="00475D96"/>
    <w:rsid w:val="00477474"/>
    <w:rsid w:val="00480B7F"/>
    <w:rsid w:val="004A1893"/>
    <w:rsid w:val="004C287B"/>
    <w:rsid w:val="004C4A44"/>
    <w:rsid w:val="004F71EA"/>
    <w:rsid w:val="005125BB"/>
    <w:rsid w:val="005264AB"/>
    <w:rsid w:val="00537F9C"/>
    <w:rsid w:val="00572222"/>
    <w:rsid w:val="005739DA"/>
    <w:rsid w:val="005D3057"/>
    <w:rsid w:val="005D3DA6"/>
    <w:rsid w:val="00606F78"/>
    <w:rsid w:val="006379BC"/>
    <w:rsid w:val="00642E91"/>
    <w:rsid w:val="006466EA"/>
    <w:rsid w:val="006549D7"/>
    <w:rsid w:val="006A3DE6"/>
    <w:rsid w:val="006C6CAD"/>
    <w:rsid w:val="007244F2"/>
    <w:rsid w:val="00740E46"/>
    <w:rsid w:val="00744EA9"/>
    <w:rsid w:val="00751E32"/>
    <w:rsid w:val="00752FC4"/>
    <w:rsid w:val="007550A2"/>
    <w:rsid w:val="00757E9C"/>
    <w:rsid w:val="007B4C91"/>
    <w:rsid w:val="007C253C"/>
    <w:rsid w:val="007C7C52"/>
    <w:rsid w:val="007D70F7"/>
    <w:rsid w:val="007F3D55"/>
    <w:rsid w:val="00801993"/>
    <w:rsid w:val="00803A0E"/>
    <w:rsid w:val="00830C5F"/>
    <w:rsid w:val="00834A33"/>
    <w:rsid w:val="00851B43"/>
    <w:rsid w:val="00881C21"/>
    <w:rsid w:val="00896EE1"/>
    <w:rsid w:val="008B0076"/>
    <w:rsid w:val="008C1482"/>
    <w:rsid w:val="008C2737"/>
    <w:rsid w:val="008D0AA7"/>
    <w:rsid w:val="008F5D7E"/>
    <w:rsid w:val="00912A0A"/>
    <w:rsid w:val="00934719"/>
    <w:rsid w:val="00936859"/>
    <w:rsid w:val="009425D9"/>
    <w:rsid w:val="009468D3"/>
    <w:rsid w:val="00947F47"/>
    <w:rsid w:val="009521C2"/>
    <w:rsid w:val="0096696F"/>
    <w:rsid w:val="0099390D"/>
    <w:rsid w:val="009A039F"/>
    <w:rsid w:val="00A17117"/>
    <w:rsid w:val="00A256D0"/>
    <w:rsid w:val="00A316D3"/>
    <w:rsid w:val="00A5578C"/>
    <w:rsid w:val="00A62C23"/>
    <w:rsid w:val="00A763AE"/>
    <w:rsid w:val="00AC1A6E"/>
    <w:rsid w:val="00AF2545"/>
    <w:rsid w:val="00B63133"/>
    <w:rsid w:val="00B8059C"/>
    <w:rsid w:val="00BC0F0A"/>
    <w:rsid w:val="00C06D3E"/>
    <w:rsid w:val="00C11980"/>
    <w:rsid w:val="00C37964"/>
    <w:rsid w:val="00C948EA"/>
    <w:rsid w:val="00CB0809"/>
    <w:rsid w:val="00D04123"/>
    <w:rsid w:val="00D06525"/>
    <w:rsid w:val="00D149F1"/>
    <w:rsid w:val="00D36106"/>
    <w:rsid w:val="00D66793"/>
    <w:rsid w:val="00DC7840"/>
    <w:rsid w:val="00E073C9"/>
    <w:rsid w:val="00E5646A"/>
    <w:rsid w:val="00E62294"/>
    <w:rsid w:val="00E63A04"/>
    <w:rsid w:val="00E64688"/>
    <w:rsid w:val="00E87BD8"/>
    <w:rsid w:val="00F00AB1"/>
    <w:rsid w:val="00F71D73"/>
    <w:rsid w:val="00F7204C"/>
    <w:rsid w:val="00F763B1"/>
    <w:rsid w:val="00F76918"/>
    <w:rsid w:val="00F908F1"/>
    <w:rsid w:val="00FA402E"/>
    <w:rsid w:val="00FB4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EE06C92"/>
  <w15:chartTrackingRefBased/>
  <w15:docId w15:val="{08D28E2D-66DA-4470-81C8-6F4C53A4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212120" w:themeColor="text1"/>
        <w:sz w:val="24"/>
        <w:szCs w:val="24"/>
        <w:lang w:val="es-ES" w:eastAsia="en-US" w:bidi="ar-SA"/>
      </w:rPr>
    </w:rPrDefault>
    <w:pPrDefault>
      <w:pPr>
        <w:spacing w:after="360" w:line="312" w:lineRule="auto"/>
      </w:pPr>
    </w:pPrDefault>
  </w:docDefaults>
  <w:latentStyles w:defLockedState="0" w:defUIPriority="99" w:defSemiHidden="0" w:defUnhideWhenUsed="0" w:defQFormat="0" w:count="376">
    <w:lsdException w:name="Normal" w:uiPriority="0" w:qFormat="1"/>
    <w:lsdException w:name="heading 1" w:semiHidden="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9"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6D3"/>
  </w:style>
  <w:style w:type="paragraph" w:styleId="Ttulo1">
    <w:name w:val="heading 1"/>
    <w:basedOn w:val="Normal"/>
    <w:next w:val="Normal"/>
    <w:link w:val="Ttulo1Car"/>
    <w:uiPriority w:val="9"/>
    <w:semiHidden/>
    <w:rsid w:val="000F51EC"/>
    <w:pPr>
      <w:keepNext/>
      <w:keepLines/>
      <w:spacing w:before="480" w:after="0"/>
      <w:outlineLvl w:val="0"/>
    </w:pPr>
    <w:rPr>
      <w:rFonts w:asciiTheme="majorHAnsi" w:eastAsiaTheme="majorEastAsia" w:hAnsiTheme="majorHAnsi" w:cstheme="majorBidi"/>
      <w:b/>
      <w:bCs/>
      <w:color w:val="004E6A" w:themeColor="accent2" w:themeShade="80"/>
      <w:sz w:val="28"/>
      <w:szCs w:val="28"/>
    </w:rPr>
  </w:style>
  <w:style w:type="paragraph" w:styleId="Ttulo2">
    <w:name w:val="heading 2"/>
    <w:basedOn w:val="Normal"/>
    <w:next w:val="Normal"/>
    <w:link w:val="Ttulo2Car"/>
    <w:uiPriority w:val="9"/>
    <w:semiHidden/>
    <w:pPr>
      <w:keepNext/>
      <w:keepLines/>
      <w:spacing w:before="200" w:after="0"/>
      <w:outlineLvl w:val="1"/>
    </w:pPr>
    <w:rPr>
      <w:rFonts w:asciiTheme="majorHAnsi" w:eastAsiaTheme="majorEastAsia" w:hAnsiTheme="majorHAnsi" w:cstheme="majorBidi"/>
      <w:b/>
      <w:bCs/>
      <w:color w:val="424240" w:themeColor="text1" w:themeTint="D9"/>
      <w:sz w:val="26"/>
      <w:szCs w:val="26"/>
    </w:rPr>
  </w:style>
  <w:style w:type="paragraph" w:styleId="Ttulo3">
    <w:name w:val="heading 3"/>
    <w:basedOn w:val="Normal"/>
    <w:next w:val="Normal"/>
    <w:link w:val="Ttulo3Car"/>
    <w:uiPriority w:val="9"/>
    <w:semiHidden/>
    <w:unhideWhenUsed/>
    <w:qFormat/>
    <w:rsid w:val="00572222"/>
    <w:pPr>
      <w:keepNext/>
      <w:keepLines/>
      <w:spacing w:before="40" w:after="0"/>
      <w:outlineLvl w:val="2"/>
    </w:pPr>
    <w:rPr>
      <w:rFonts w:asciiTheme="majorHAnsi" w:eastAsiaTheme="majorEastAsia" w:hAnsiTheme="majorHAnsi" w:cstheme="majorBidi"/>
      <w:color w:val="7D0F22" w:themeColor="accent1" w:themeShade="7F"/>
    </w:rPr>
  </w:style>
  <w:style w:type="paragraph" w:styleId="Ttulo4">
    <w:name w:val="heading 4"/>
    <w:basedOn w:val="Normal"/>
    <w:next w:val="Normal"/>
    <w:link w:val="Ttulo4Car"/>
    <w:uiPriority w:val="9"/>
    <w:semiHidden/>
    <w:unhideWhenUsed/>
    <w:qFormat/>
    <w:rsid w:val="00572222"/>
    <w:pPr>
      <w:keepNext/>
      <w:keepLines/>
      <w:spacing w:before="40" w:after="0"/>
      <w:outlineLvl w:val="3"/>
    </w:pPr>
    <w:rPr>
      <w:rFonts w:asciiTheme="majorHAnsi" w:eastAsiaTheme="majorEastAsia" w:hAnsiTheme="majorHAnsi" w:cstheme="majorBidi"/>
      <w:i/>
      <w:iCs/>
      <w:color w:val="BD1633" w:themeColor="accent1" w:themeShade="BF"/>
    </w:rPr>
  </w:style>
  <w:style w:type="paragraph" w:styleId="Ttulo5">
    <w:name w:val="heading 5"/>
    <w:basedOn w:val="Normal"/>
    <w:next w:val="Normal"/>
    <w:link w:val="Ttulo5Car"/>
    <w:uiPriority w:val="9"/>
    <w:semiHidden/>
    <w:unhideWhenUsed/>
    <w:qFormat/>
    <w:rsid w:val="00572222"/>
    <w:pPr>
      <w:keepNext/>
      <w:keepLines/>
      <w:spacing w:before="40" w:after="0"/>
      <w:outlineLvl w:val="4"/>
    </w:pPr>
    <w:rPr>
      <w:rFonts w:asciiTheme="majorHAnsi" w:eastAsiaTheme="majorEastAsia" w:hAnsiTheme="majorHAnsi" w:cstheme="majorBidi"/>
      <w:color w:val="BD1633" w:themeColor="accent1" w:themeShade="BF"/>
    </w:rPr>
  </w:style>
  <w:style w:type="paragraph" w:styleId="Ttulo6">
    <w:name w:val="heading 6"/>
    <w:basedOn w:val="Normal"/>
    <w:next w:val="Normal"/>
    <w:link w:val="Ttulo6Car"/>
    <w:uiPriority w:val="9"/>
    <w:semiHidden/>
    <w:unhideWhenUsed/>
    <w:qFormat/>
    <w:rsid w:val="00572222"/>
    <w:pPr>
      <w:keepNext/>
      <w:keepLines/>
      <w:spacing w:before="40" w:after="0"/>
      <w:outlineLvl w:val="5"/>
    </w:pPr>
    <w:rPr>
      <w:rFonts w:asciiTheme="majorHAnsi" w:eastAsiaTheme="majorEastAsia" w:hAnsiTheme="majorHAnsi" w:cstheme="majorBidi"/>
      <w:color w:val="7D0F22" w:themeColor="accent1" w:themeShade="7F"/>
    </w:rPr>
  </w:style>
  <w:style w:type="paragraph" w:styleId="Ttulo7">
    <w:name w:val="heading 7"/>
    <w:basedOn w:val="Normal"/>
    <w:next w:val="Normal"/>
    <w:link w:val="Ttulo7Car"/>
    <w:uiPriority w:val="9"/>
    <w:semiHidden/>
    <w:unhideWhenUsed/>
    <w:qFormat/>
    <w:rsid w:val="00572222"/>
    <w:pPr>
      <w:keepNext/>
      <w:keepLines/>
      <w:spacing w:before="40" w:after="0"/>
      <w:outlineLvl w:val="6"/>
    </w:pPr>
    <w:rPr>
      <w:rFonts w:asciiTheme="majorHAnsi" w:eastAsiaTheme="majorEastAsia" w:hAnsiTheme="majorHAnsi" w:cstheme="majorBidi"/>
      <w:i/>
      <w:iCs/>
      <w:color w:val="7D0F22" w:themeColor="accent1" w:themeShade="7F"/>
    </w:rPr>
  </w:style>
  <w:style w:type="paragraph" w:styleId="Ttulo8">
    <w:name w:val="heading 8"/>
    <w:basedOn w:val="Normal"/>
    <w:next w:val="Normal"/>
    <w:link w:val="Ttulo8Car"/>
    <w:uiPriority w:val="9"/>
    <w:semiHidden/>
    <w:unhideWhenUsed/>
    <w:qFormat/>
    <w:rsid w:val="00572222"/>
    <w:pPr>
      <w:keepNext/>
      <w:keepLines/>
      <w:spacing w:before="40" w:after="0"/>
      <w:outlineLvl w:val="7"/>
    </w:pPr>
    <w:rPr>
      <w:rFonts w:asciiTheme="majorHAnsi" w:eastAsiaTheme="majorEastAsia" w:hAnsiTheme="majorHAnsi" w:cstheme="majorBidi"/>
      <w:color w:val="434341" w:themeColor="text1" w:themeTint="D8"/>
      <w:szCs w:val="21"/>
    </w:rPr>
  </w:style>
  <w:style w:type="paragraph" w:styleId="Ttulo9">
    <w:name w:val="heading 9"/>
    <w:basedOn w:val="Normal"/>
    <w:next w:val="Normal"/>
    <w:link w:val="Ttulo9Car"/>
    <w:uiPriority w:val="9"/>
    <w:semiHidden/>
    <w:unhideWhenUsed/>
    <w:qFormat/>
    <w:rsid w:val="00572222"/>
    <w:pPr>
      <w:keepNext/>
      <w:keepLines/>
      <w:spacing w:before="40" w:after="0"/>
      <w:outlineLvl w:val="8"/>
    </w:pPr>
    <w:rPr>
      <w:rFonts w:asciiTheme="majorHAnsi" w:eastAsiaTheme="majorEastAsia" w:hAnsiTheme="majorHAnsi" w:cstheme="majorBidi"/>
      <w:i/>
      <w:iCs/>
      <w:color w:val="434341"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4F71EA"/>
    <w:pPr>
      <w:spacing w:after="0"/>
      <w:contextualSpacing/>
      <w:jc w:val="right"/>
    </w:pPr>
    <w:rPr>
      <w:color w:val="E73454" w:themeColor="accent1"/>
      <w:spacing w:val="30"/>
      <w:sz w:val="32"/>
    </w:rPr>
  </w:style>
  <w:style w:type="character" w:customStyle="1" w:styleId="EncabezadoCar">
    <w:name w:val="Encabezado Car"/>
    <w:basedOn w:val="Fuentedeprrafopredeter"/>
    <w:link w:val="Encabezado"/>
    <w:uiPriority w:val="99"/>
    <w:rsid w:val="004F71EA"/>
    <w:rPr>
      <w:color w:val="E73454" w:themeColor="accent1"/>
      <w:spacing w:val="30"/>
      <w:sz w:val="32"/>
      <w:lang w:val="en-AU"/>
    </w:rPr>
  </w:style>
  <w:style w:type="paragraph" w:styleId="Piedepgina">
    <w:name w:val="footer"/>
    <w:basedOn w:val="Normal"/>
    <w:link w:val="PiedepginaCar"/>
    <w:uiPriority w:val="99"/>
    <w:rsid w:val="00E073C9"/>
    <w:pPr>
      <w:spacing w:after="0" w:line="280" w:lineRule="exact"/>
      <w:ind w:left="6480"/>
    </w:pPr>
    <w:rPr>
      <w:sz w:val="20"/>
    </w:rPr>
  </w:style>
  <w:style w:type="character" w:customStyle="1" w:styleId="PiedepginaCar">
    <w:name w:val="Pie de página Car"/>
    <w:basedOn w:val="Fuentedeprrafopredeter"/>
    <w:link w:val="Piedepgina"/>
    <w:uiPriority w:val="99"/>
    <w:rsid w:val="00E073C9"/>
    <w:rPr>
      <w:sz w:val="20"/>
    </w:rPr>
  </w:style>
  <w:style w:type="character" w:styleId="Textodelmarcadordeposicin">
    <w:name w:val="Placeholder Text"/>
    <w:basedOn w:val="Fuentedeprrafopredeter"/>
    <w:uiPriority w:val="99"/>
    <w:semiHidden/>
    <w:rsid w:val="00912A0A"/>
    <w:rPr>
      <w:color w:val="2E74B5" w:themeColor="accent5" w:themeShade="BF"/>
      <w:sz w:val="22"/>
    </w:rPr>
  </w:style>
  <w:style w:type="paragraph" w:customStyle="1" w:styleId="Informacindecontacto">
    <w:name w:val="Información de contacto"/>
    <w:basedOn w:val="Normal"/>
    <w:uiPriority w:val="3"/>
    <w:qFormat/>
    <w:rsid w:val="00E073C9"/>
    <w:pPr>
      <w:spacing w:after="80" w:line="280" w:lineRule="exact"/>
      <w:ind w:left="6480"/>
      <w:contextualSpacing/>
    </w:pPr>
    <w:rPr>
      <w:sz w:val="20"/>
      <w:szCs w:val="18"/>
    </w:rPr>
  </w:style>
  <w:style w:type="paragraph" w:styleId="Fecha">
    <w:name w:val="Date"/>
    <w:basedOn w:val="Normal"/>
    <w:next w:val="Saludo"/>
    <w:link w:val="FechaCar"/>
    <w:uiPriority w:val="4"/>
    <w:unhideWhenUsed/>
    <w:qFormat/>
    <w:pPr>
      <w:spacing w:before="720" w:after="960"/>
    </w:pPr>
  </w:style>
  <w:style w:type="character" w:customStyle="1" w:styleId="FechaCar">
    <w:name w:val="Fecha Car"/>
    <w:basedOn w:val="Fuentedeprrafopredeter"/>
    <w:link w:val="Fecha"/>
    <w:uiPriority w:val="4"/>
    <w:rsid w:val="00752FC4"/>
  </w:style>
  <w:style w:type="paragraph" w:styleId="Cierre">
    <w:name w:val="Closing"/>
    <w:basedOn w:val="Normal"/>
    <w:next w:val="Firma"/>
    <w:link w:val="CierreCar"/>
    <w:uiPriority w:val="6"/>
    <w:unhideWhenUsed/>
    <w:qFormat/>
    <w:rsid w:val="00254E0D"/>
    <w:pPr>
      <w:spacing w:after="960"/>
    </w:pPr>
  </w:style>
  <w:style w:type="character" w:customStyle="1" w:styleId="CierreCar">
    <w:name w:val="Cierre Car"/>
    <w:basedOn w:val="Fuentedeprrafopredeter"/>
    <w:link w:val="Cierre"/>
    <w:uiPriority w:val="6"/>
    <w:rsid w:val="00254E0D"/>
    <w:rPr>
      <w:color w:val="auto"/>
    </w:rPr>
  </w:style>
  <w:style w:type="character" w:customStyle="1" w:styleId="Ttulo1Car">
    <w:name w:val="Título 1 Car"/>
    <w:basedOn w:val="Fuentedeprrafopredeter"/>
    <w:link w:val="Ttulo1"/>
    <w:uiPriority w:val="9"/>
    <w:semiHidden/>
    <w:rsid w:val="00254E0D"/>
    <w:rPr>
      <w:rFonts w:asciiTheme="majorHAnsi" w:eastAsiaTheme="majorEastAsia" w:hAnsiTheme="majorHAnsi" w:cstheme="majorBidi"/>
      <w:b/>
      <w:bCs/>
      <w:color w:val="004E6A" w:themeColor="accent2" w:themeShade="80"/>
      <w:sz w:val="28"/>
      <w:szCs w:val="28"/>
    </w:rPr>
  </w:style>
  <w:style w:type="character" w:customStyle="1" w:styleId="Ttulo2Car">
    <w:name w:val="Título 2 Car"/>
    <w:basedOn w:val="Fuentedeprrafopredeter"/>
    <w:link w:val="Ttulo2"/>
    <w:uiPriority w:val="9"/>
    <w:semiHidden/>
    <w:rsid w:val="00254E0D"/>
    <w:rPr>
      <w:rFonts w:asciiTheme="majorHAnsi" w:eastAsiaTheme="majorEastAsia" w:hAnsiTheme="majorHAnsi" w:cstheme="majorBidi"/>
      <w:b/>
      <w:bCs/>
      <w:color w:val="424240" w:themeColor="text1" w:themeTint="D9"/>
      <w:sz w:val="26"/>
      <w:szCs w:val="26"/>
    </w:rPr>
  </w:style>
  <w:style w:type="table" w:styleId="Tablaconcuadrcula">
    <w:name w:val="Table Grid"/>
    <w:basedOn w:val="Tablanormal"/>
    <w:uiPriority w:val="59"/>
    <w:rsid w:val="005125B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72222"/>
    <w:pPr>
      <w:spacing w:after="0"/>
    </w:pPr>
    <w:rPr>
      <w:rFonts w:ascii="Segoe UI" w:hAnsi="Segoe UI" w:cs="Segoe UI"/>
      <w:szCs w:val="18"/>
    </w:rPr>
  </w:style>
  <w:style w:type="character" w:customStyle="1" w:styleId="TextodegloboCar">
    <w:name w:val="Texto de globo Car"/>
    <w:basedOn w:val="Fuentedeprrafopredeter"/>
    <w:link w:val="Textodeglobo"/>
    <w:uiPriority w:val="99"/>
    <w:semiHidden/>
    <w:rsid w:val="00572222"/>
    <w:rPr>
      <w:rFonts w:ascii="Segoe UI" w:hAnsi="Segoe UI" w:cs="Segoe UI"/>
      <w:kern w:val="16"/>
      <w:sz w:val="22"/>
      <w:szCs w:val="18"/>
      <w14:ligatures w14:val="standardContextual"/>
      <w14:numForm w14:val="oldStyle"/>
      <w14:numSpacing w14:val="proportional"/>
      <w14:cntxtAlts/>
    </w:rPr>
  </w:style>
  <w:style w:type="paragraph" w:styleId="Bibliografa">
    <w:name w:val="Bibliography"/>
    <w:basedOn w:val="Normal"/>
    <w:next w:val="Normal"/>
    <w:uiPriority w:val="37"/>
    <w:semiHidden/>
    <w:unhideWhenUsed/>
    <w:rsid w:val="00572222"/>
  </w:style>
  <w:style w:type="paragraph" w:styleId="Textodebloque">
    <w:name w:val="Block Text"/>
    <w:basedOn w:val="Normal"/>
    <w:uiPriority w:val="99"/>
    <w:semiHidden/>
    <w:unhideWhenUsed/>
    <w:rsid w:val="000F51EC"/>
    <w:pPr>
      <w:pBdr>
        <w:top w:val="single" w:sz="2" w:space="10" w:color="E73454" w:themeColor="accent1" w:frame="1"/>
        <w:left w:val="single" w:sz="2" w:space="10" w:color="E73454" w:themeColor="accent1" w:frame="1"/>
        <w:bottom w:val="single" w:sz="2" w:space="10" w:color="E73454" w:themeColor="accent1" w:frame="1"/>
        <w:right w:val="single" w:sz="2" w:space="10" w:color="E73454" w:themeColor="accent1" w:frame="1"/>
      </w:pBdr>
      <w:ind w:left="1152" w:right="1152"/>
    </w:pPr>
    <w:rPr>
      <w:rFonts w:eastAsiaTheme="minorEastAsia"/>
      <w:i/>
      <w:iCs/>
      <w:color w:val="BD1633" w:themeColor="accent1" w:themeShade="BF"/>
    </w:rPr>
  </w:style>
  <w:style w:type="paragraph" w:styleId="Textoindependiente">
    <w:name w:val="Body Text"/>
    <w:basedOn w:val="Normal"/>
    <w:link w:val="TextoindependienteCar"/>
    <w:uiPriority w:val="99"/>
    <w:semiHidden/>
    <w:unhideWhenUsed/>
    <w:rsid w:val="00572222"/>
    <w:pPr>
      <w:spacing w:after="120"/>
    </w:pPr>
  </w:style>
  <w:style w:type="character" w:customStyle="1" w:styleId="TextoindependienteCar">
    <w:name w:val="Texto independiente Car"/>
    <w:basedOn w:val="Fuentedeprrafopredeter"/>
    <w:link w:val="Textoindependiente"/>
    <w:uiPriority w:val="99"/>
    <w:semiHidden/>
    <w:rsid w:val="00572222"/>
    <w:rPr>
      <w:kern w:val="16"/>
      <w:sz w:val="22"/>
      <w14:ligatures w14:val="standardContextual"/>
      <w14:numForm w14:val="oldStyle"/>
      <w14:numSpacing w14:val="proportional"/>
      <w14:cntxtAlts/>
    </w:rPr>
  </w:style>
  <w:style w:type="paragraph" w:styleId="Textoindependiente2">
    <w:name w:val="Body Text 2"/>
    <w:basedOn w:val="Normal"/>
    <w:link w:val="Textoindependiente2Car"/>
    <w:uiPriority w:val="99"/>
    <w:semiHidden/>
    <w:unhideWhenUsed/>
    <w:rsid w:val="00572222"/>
    <w:pPr>
      <w:spacing w:after="120" w:line="480" w:lineRule="auto"/>
    </w:pPr>
  </w:style>
  <w:style w:type="character" w:customStyle="1" w:styleId="Textoindependiente2Car">
    <w:name w:val="Texto independiente 2 Car"/>
    <w:basedOn w:val="Fuentedeprrafopredeter"/>
    <w:link w:val="Textoindependiente2"/>
    <w:uiPriority w:val="99"/>
    <w:semiHidden/>
    <w:rsid w:val="00572222"/>
    <w:rPr>
      <w:kern w:val="16"/>
      <w:sz w:val="22"/>
      <w14:ligatures w14:val="standardContextual"/>
      <w14:numForm w14:val="oldStyle"/>
      <w14:numSpacing w14:val="proportional"/>
      <w14:cntxtAlts/>
    </w:rPr>
  </w:style>
  <w:style w:type="paragraph" w:styleId="Textoindependiente3">
    <w:name w:val="Body Text 3"/>
    <w:basedOn w:val="Normal"/>
    <w:link w:val="Textoindependiente3Car"/>
    <w:uiPriority w:val="99"/>
    <w:semiHidden/>
    <w:unhideWhenUsed/>
    <w:rsid w:val="00572222"/>
    <w:pPr>
      <w:spacing w:after="120"/>
    </w:pPr>
    <w:rPr>
      <w:szCs w:val="16"/>
    </w:rPr>
  </w:style>
  <w:style w:type="character" w:customStyle="1" w:styleId="Textoindependiente3Car">
    <w:name w:val="Texto independiente 3 Car"/>
    <w:basedOn w:val="Fuentedeprrafopredeter"/>
    <w:link w:val="Textoindependiente3"/>
    <w:uiPriority w:val="99"/>
    <w:semiHidden/>
    <w:rsid w:val="00572222"/>
    <w:rPr>
      <w:kern w:val="16"/>
      <w:sz w:val="22"/>
      <w:szCs w:val="16"/>
      <w14:ligatures w14:val="standardContextual"/>
      <w14:numForm w14:val="oldStyle"/>
      <w14:numSpacing w14:val="proportional"/>
      <w14:cntxtAlts/>
    </w:rPr>
  </w:style>
  <w:style w:type="paragraph" w:styleId="Textoindependienteprimerasangra">
    <w:name w:val="Body Text First Indent"/>
    <w:basedOn w:val="Textoindependiente"/>
    <w:link w:val="TextoindependienteprimerasangraCar"/>
    <w:uiPriority w:val="99"/>
    <w:semiHidden/>
    <w:unhideWhenUsed/>
    <w:rsid w:val="00572222"/>
    <w:pPr>
      <w:spacing w:after="3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572222"/>
    <w:rPr>
      <w:kern w:val="16"/>
      <w:sz w:val="22"/>
      <w14:ligatures w14:val="standardContextual"/>
      <w14:numForm w14:val="oldStyle"/>
      <w14:numSpacing w14:val="proportional"/>
      <w14:cntxtAlts/>
    </w:rPr>
  </w:style>
  <w:style w:type="paragraph" w:styleId="Sangradetextonormal">
    <w:name w:val="Body Text Indent"/>
    <w:basedOn w:val="Normal"/>
    <w:link w:val="SangradetextonormalCar"/>
    <w:uiPriority w:val="99"/>
    <w:semiHidden/>
    <w:unhideWhenUsed/>
    <w:rsid w:val="00572222"/>
    <w:pPr>
      <w:spacing w:after="120"/>
      <w:ind w:left="360"/>
    </w:pPr>
  </w:style>
  <w:style w:type="character" w:customStyle="1" w:styleId="SangradetextonormalCar">
    <w:name w:val="Sangría de texto normal Car"/>
    <w:basedOn w:val="Fuentedeprrafopredeter"/>
    <w:link w:val="Sangradetextonormal"/>
    <w:uiPriority w:val="99"/>
    <w:semiHidden/>
    <w:rsid w:val="00572222"/>
    <w:rPr>
      <w:kern w:val="16"/>
      <w:sz w:val="22"/>
      <w14:ligatures w14:val="standardContextual"/>
      <w14:numForm w14:val="oldStyle"/>
      <w14:numSpacing w14:val="proportional"/>
      <w14:cntxtAlts/>
    </w:rPr>
  </w:style>
  <w:style w:type="paragraph" w:styleId="Textoindependienteprimerasangra2">
    <w:name w:val="Body Text First Indent 2"/>
    <w:basedOn w:val="Sangradetextonormal"/>
    <w:link w:val="Textoindependienteprimerasangra2Car"/>
    <w:uiPriority w:val="99"/>
    <w:semiHidden/>
    <w:unhideWhenUsed/>
    <w:rsid w:val="00572222"/>
    <w:pPr>
      <w:spacing w:after="30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72222"/>
    <w:rPr>
      <w:kern w:val="16"/>
      <w:sz w:val="22"/>
      <w14:ligatures w14:val="standardContextual"/>
      <w14:numForm w14:val="oldStyle"/>
      <w14:numSpacing w14:val="proportional"/>
      <w14:cntxtAlts/>
    </w:rPr>
  </w:style>
  <w:style w:type="paragraph" w:styleId="Sangra2detindependiente">
    <w:name w:val="Body Text Indent 2"/>
    <w:basedOn w:val="Normal"/>
    <w:link w:val="Sangra2detindependienteCar"/>
    <w:uiPriority w:val="99"/>
    <w:semiHidden/>
    <w:unhideWhenUsed/>
    <w:rsid w:val="00572222"/>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572222"/>
    <w:rPr>
      <w:kern w:val="16"/>
      <w:sz w:val="22"/>
      <w14:ligatures w14:val="standardContextual"/>
      <w14:numForm w14:val="oldStyle"/>
      <w14:numSpacing w14:val="proportional"/>
      <w14:cntxtAlts/>
    </w:rPr>
  </w:style>
  <w:style w:type="paragraph" w:styleId="Sangra3detindependiente">
    <w:name w:val="Body Text Indent 3"/>
    <w:basedOn w:val="Normal"/>
    <w:link w:val="Sangra3detindependienteCar"/>
    <w:uiPriority w:val="99"/>
    <w:semiHidden/>
    <w:unhideWhenUsed/>
    <w:rsid w:val="00572222"/>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572222"/>
    <w:rPr>
      <w:kern w:val="16"/>
      <w:sz w:val="22"/>
      <w:szCs w:val="16"/>
      <w14:ligatures w14:val="standardContextual"/>
      <w14:numForm w14:val="oldStyle"/>
      <w14:numSpacing w14:val="proportional"/>
      <w14:cntxtAlts/>
    </w:rPr>
  </w:style>
  <w:style w:type="character" w:styleId="Ttulodellibro">
    <w:name w:val="Book Title"/>
    <w:basedOn w:val="Fuentedeprrafopredeter"/>
    <w:uiPriority w:val="33"/>
    <w:semiHidden/>
    <w:qFormat/>
    <w:rsid w:val="00572222"/>
    <w:rPr>
      <w:b/>
      <w:bCs/>
      <w:i/>
      <w:iCs/>
      <w:spacing w:val="5"/>
      <w:sz w:val="22"/>
    </w:rPr>
  </w:style>
  <w:style w:type="paragraph" w:styleId="Descripcin">
    <w:name w:val="caption"/>
    <w:basedOn w:val="Normal"/>
    <w:next w:val="Normal"/>
    <w:uiPriority w:val="35"/>
    <w:semiHidden/>
    <w:unhideWhenUsed/>
    <w:qFormat/>
    <w:rsid w:val="00572222"/>
    <w:pPr>
      <w:spacing w:after="200"/>
    </w:pPr>
    <w:rPr>
      <w:i/>
      <w:iCs/>
      <w:color w:val="000000" w:themeColor="text2"/>
      <w:szCs w:val="18"/>
    </w:rPr>
  </w:style>
  <w:style w:type="table" w:styleId="Cuadrculavistosa">
    <w:name w:val="Colorful Grid"/>
    <w:basedOn w:val="Tabla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D3D3D1" w:themeFill="text1" w:themeFillTint="33"/>
    </w:tcPr>
    <w:tblStylePr w:type="firstRow">
      <w:rPr>
        <w:b/>
        <w:bCs/>
      </w:rPr>
      <w:tblPr/>
      <w:tcPr>
        <w:shd w:val="clear" w:color="auto" w:fill="A7A7A4" w:themeFill="text1" w:themeFillTint="66"/>
      </w:tcPr>
    </w:tblStylePr>
    <w:tblStylePr w:type="lastRow">
      <w:rPr>
        <w:b/>
        <w:bCs/>
        <w:color w:val="212120" w:themeColor="text1"/>
      </w:rPr>
      <w:tblPr/>
      <w:tcPr>
        <w:shd w:val="clear" w:color="auto" w:fill="A7A7A4" w:themeFill="text1" w:themeFillTint="66"/>
      </w:tcPr>
    </w:tblStylePr>
    <w:tblStylePr w:type="firstCol">
      <w:rPr>
        <w:color w:val="FFFFFF" w:themeColor="background1"/>
      </w:rPr>
      <w:tblPr/>
      <w:tcPr>
        <w:shd w:val="clear" w:color="auto" w:fill="181818" w:themeFill="text1" w:themeFillShade="BF"/>
      </w:tcPr>
    </w:tblStylePr>
    <w:tblStylePr w:type="lastCol">
      <w:rPr>
        <w:color w:val="FFFFFF" w:themeColor="background1"/>
      </w:rPr>
      <w:tblPr/>
      <w:tcPr>
        <w:shd w:val="clear" w:color="auto" w:fill="181818" w:themeFill="text1" w:themeFillShade="BF"/>
      </w:tcPr>
    </w:tblStylePr>
    <w:tblStylePr w:type="band1Vert">
      <w:tblPr/>
      <w:tcPr>
        <w:shd w:val="clear" w:color="auto" w:fill="91918E" w:themeFill="text1" w:themeFillTint="7F"/>
      </w:tcPr>
    </w:tblStylePr>
    <w:tblStylePr w:type="band1Horz">
      <w:tblPr/>
      <w:tcPr>
        <w:shd w:val="clear" w:color="auto" w:fill="91918E" w:themeFill="text1" w:themeFillTint="7F"/>
      </w:tcPr>
    </w:tblStylePr>
  </w:style>
  <w:style w:type="table" w:styleId="Cuadrculavistosa-nfasis1">
    <w:name w:val="Colorful Grid Accent 1"/>
    <w:basedOn w:val="Tabla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FAD6DC" w:themeFill="accent1" w:themeFillTint="33"/>
    </w:tcPr>
    <w:tblStylePr w:type="firstRow">
      <w:rPr>
        <w:b/>
        <w:bCs/>
      </w:rPr>
      <w:tblPr/>
      <w:tcPr>
        <w:shd w:val="clear" w:color="auto" w:fill="F5ADBA" w:themeFill="accent1" w:themeFillTint="66"/>
      </w:tcPr>
    </w:tblStylePr>
    <w:tblStylePr w:type="lastRow">
      <w:rPr>
        <w:b/>
        <w:bCs/>
        <w:color w:val="212120" w:themeColor="text1"/>
      </w:rPr>
      <w:tblPr/>
      <w:tcPr>
        <w:shd w:val="clear" w:color="auto" w:fill="F5ADBA" w:themeFill="accent1" w:themeFillTint="66"/>
      </w:tcPr>
    </w:tblStylePr>
    <w:tblStylePr w:type="firstCol">
      <w:rPr>
        <w:color w:val="FFFFFF" w:themeColor="background1"/>
      </w:rPr>
      <w:tblPr/>
      <w:tcPr>
        <w:shd w:val="clear" w:color="auto" w:fill="BD1633" w:themeFill="accent1" w:themeFillShade="BF"/>
      </w:tcPr>
    </w:tblStylePr>
    <w:tblStylePr w:type="lastCol">
      <w:rPr>
        <w:color w:val="FFFFFF" w:themeColor="background1"/>
      </w:rPr>
      <w:tblPr/>
      <w:tcPr>
        <w:shd w:val="clear" w:color="auto" w:fill="BD1633" w:themeFill="accent1" w:themeFillShade="BF"/>
      </w:tcPr>
    </w:tblStylePr>
    <w:tblStylePr w:type="band1Vert">
      <w:tblPr/>
      <w:tcPr>
        <w:shd w:val="clear" w:color="auto" w:fill="F399A9" w:themeFill="accent1" w:themeFillTint="7F"/>
      </w:tcPr>
    </w:tblStylePr>
    <w:tblStylePr w:type="band1Horz">
      <w:tblPr/>
      <w:tcPr>
        <w:shd w:val="clear" w:color="auto" w:fill="F399A9" w:themeFill="accent1" w:themeFillTint="7F"/>
      </w:tcPr>
    </w:tblStylePr>
  </w:style>
  <w:style w:type="table" w:styleId="Cuadrculavistosa-nfasis2">
    <w:name w:val="Colorful Grid Accent 2"/>
    <w:basedOn w:val="Tabla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C3EFFF" w:themeFill="accent2" w:themeFillTint="33"/>
    </w:tcPr>
    <w:tblStylePr w:type="firstRow">
      <w:rPr>
        <w:b/>
        <w:bCs/>
      </w:rPr>
      <w:tblPr/>
      <w:tcPr>
        <w:shd w:val="clear" w:color="auto" w:fill="88DFFF" w:themeFill="accent2" w:themeFillTint="66"/>
      </w:tcPr>
    </w:tblStylePr>
    <w:tblStylePr w:type="lastRow">
      <w:rPr>
        <w:b/>
        <w:bCs/>
        <w:color w:val="212120" w:themeColor="text1"/>
      </w:rPr>
      <w:tblPr/>
      <w:tcPr>
        <w:shd w:val="clear" w:color="auto" w:fill="88DFFF" w:themeFill="accent2" w:themeFillTint="66"/>
      </w:tcPr>
    </w:tblStylePr>
    <w:tblStylePr w:type="firstCol">
      <w:rPr>
        <w:color w:val="FFFFFF" w:themeColor="background1"/>
      </w:rPr>
      <w:tblPr/>
      <w:tcPr>
        <w:shd w:val="clear" w:color="auto" w:fill="00749F" w:themeFill="accent2" w:themeFillShade="BF"/>
      </w:tcPr>
    </w:tblStylePr>
    <w:tblStylePr w:type="lastCol">
      <w:rPr>
        <w:color w:val="FFFFFF" w:themeColor="background1"/>
      </w:rPr>
      <w:tblPr/>
      <w:tcPr>
        <w:shd w:val="clear" w:color="auto" w:fill="00749F" w:themeFill="accent2" w:themeFillShade="BF"/>
      </w:tcPr>
    </w:tblStylePr>
    <w:tblStylePr w:type="band1Vert">
      <w:tblPr/>
      <w:tcPr>
        <w:shd w:val="clear" w:color="auto" w:fill="6BD7FF" w:themeFill="accent2" w:themeFillTint="7F"/>
      </w:tcPr>
    </w:tblStylePr>
    <w:tblStylePr w:type="band1Horz">
      <w:tblPr/>
      <w:tcPr>
        <w:shd w:val="clear" w:color="auto" w:fill="6BD7FF" w:themeFill="accent2" w:themeFillTint="7F"/>
      </w:tcPr>
    </w:tblStylePr>
  </w:style>
  <w:style w:type="table" w:styleId="Cuadrculavistosa-nfasis3">
    <w:name w:val="Colorful Grid Accent 3"/>
    <w:basedOn w:val="Tabla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FCFBFA" w:themeFill="accent3" w:themeFillTint="33"/>
    </w:tcPr>
    <w:tblStylePr w:type="firstRow">
      <w:rPr>
        <w:b/>
        <w:bCs/>
      </w:rPr>
      <w:tblPr/>
      <w:tcPr>
        <w:shd w:val="clear" w:color="auto" w:fill="F9F8F5" w:themeFill="accent3" w:themeFillTint="66"/>
      </w:tcPr>
    </w:tblStylePr>
    <w:tblStylePr w:type="lastRow">
      <w:rPr>
        <w:b/>
        <w:bCs/>
        <w:color w:val="212120" w:themeColor="text1"/>
      </w:rPr>
      <w:tblPr/>
      <w:tcPr>
        <w:shd w:val="clear" w:color="auto" w:fill="F9F8F5" w:themeFill="accent3" w:themeFillTint="66"/>
      </w:tcPr>
    </w:tblStylePr>
    <w:tblStylePr w:type="firstCol">
      <w:rPr>
        <w:color w:val="FFFFFF" w:themeColor="background1"/>
      </w:rPr>
      <w:tblPr/>
      <w:tcPr>
        <w:shd w:val="clear" w:color="auto" w:fill="C5B89C" w:themeFill="accent3" w:themeFillShade="BF"/>
      </w:tcPr>
    </w:tblStylePr>
    <w:tblStylePr w:type="lastCol">
      <w:rPr>
        <w:color w:val="FFFFFF" w:themeColor="background1"/>
      </w:rPr>
      <w:tblPr/>
      <w:tcPr>
        <w:shd w:val="clear" w:color="auto" w:fill="C5B89C" w:themeFill="accent3" w:themeFillShade="BF"/>
      </w:tcPr>
    </w:tblStylePr>
    <w:tblStylePr w:type="band1Vert">
      <w:tblPr/>
      <w:tcPr>
        <w:shd w:val="clear" w:color="auto" w:fill="F8F6F3" w:themeFill="accent3" w:themeFillTint="7F"/>
      </w:tcPr>
    </w:tblStylePr>
    <w:tblStylePr w:type="band1Horz">
      <w:tblPr/>
      <w:tcPr>
        <w:shd w:val="clear" w:color="auto" w:fill="F8F6F3" w:themeFill="accent3" w:themeFillTint="7F"/>
      </w:tcPr>
    </w:tblStylePr>
  </w:style>
  <w:style w:type="table" w:styleId="Cuadrculavistosa-nfasis4">
    <w:name w:val="Colorful Grid Accent 4"/>
    <w:basedOn w:val="Tabla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FCE7D4" w:themeFill="accent4" w:themeFillTint="33"/>
    </w:tcPr>
    <w:tblStylePr w:type="firstRow">
      <w:rPr>
        <w:b/>
        <w:bCs/>
      </w:rPr>
      <w:tblPr/>
      <w:tcPr>
        <w:shd w:val="clear" w:color="auto" w:fill="F9D1AA" w:themeFill="accent4" w:themeFillTint="66"/>
      </w:tcPr>
    </w:tblStylePr>
    <w:tblStylePr w:type="lastRow">
      <w:rPr>
        <w:b/>
        <w:bCs/>
        <w:color w:val="212120" w:themeColor="text1"/>
      </w:rPr>
      <w:tblPr/>
      <w:tcPr>
        <w:shd w:val="clear" w:color="auto" w:fill="F9D1AA" w:themeFill="accent4" w:themeFillTint="66"/>
      </w:tcPr>
    </w:tblStylePr>
    <w:tblStylePr w:type="firstCol">
      <w:rPr>
        <w:color w:val="FFFFFF" w:themeColor="background1"/>
      </w:rPr>
      <w:tblPr/>
      <w:tcPr>
        <w:shd w:val="clear" w:color="auto" w:fill="C9680C" w:themeFill="accent4" w:themeFillShade="BF"/>
      </w:tcPr>
    </w:tblStylePr>
    <w:tblStylePr w:type="lastCol">
      <w:rPr>
        <w:color w:val="FFFFFF" w:themeColor="background1"/>
      </w:rPr>
      <w:tblPr/>
      <w:tcPr>
        <w:shd w:val="clear" w:color="auto" w:fill="C9680C" w:themeFill="accent4" w:themeFillShade="BF"/>
      </w:tcPr>
    </w:tblStylePr>
    <w:tblStylePr w:type="band1Vert">
      <w:tblPr/>
      <w:tcPr>
        <w:shd w:val="clear" w:color="auto" w:fill="F8C595" w:themeFill="accent4" w:themeFillTint="7F"/>
      </w:tcPr>
    </w:tblStylePr>
    <w:tblStylePr w:type="band1Horz">
      <w:tblPr/>
      <w:tcPr>
        <w:shd w:val="clear" w:color="auto" w:fill="F8C595" w:themeFill="accent4" w:themeFillTint="7F"/>
      </w:tcPr>
    </w:tblStylePr>
  </w:style>
  <w:style w:type="table" w:styleId="Cuadrculavistosa-nfasis5">
    <w:name w:val="Colorful Grid Accent 5"/>
    <w:basedOn w:val="Tabla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21212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vistosa-nfasis6">
    <w:name w:val="Colorful Grid Accent 6"/>
    <w:basedOn w:val="Tablanormal"/>
    <w:uiPriority w:val="73"/>
    <w:semiHidden/>
    <w:unhideWhenUsed/>
    <w:rsid w:val="00572222"/>
    <w:pPr>
      <w:spacing w:after="0"/>
    </w:p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21212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avistosa">
    <w:name w:val="Colorful List"/>
    <w:basedOn w:val="Tablanormal"/>
    <w:uiPriority w:val="72"/>
    <w:semiHidden/>
    <w:unhideWhenUsed/>
    <w:rsid w:val="00572222"/>
    <w:pPr>
      <w:spacing w:after="0"/>
    </w:pPr>
    <w:tblPr>
      <w:tblStyleRowBandSize w:val="1"/>
      <w:tblStyleColBandSize w:val="1"/>
    </w:tblPr>
    <w:tcPr>
      <w:shd w:val="clear" w:color="auto" w:fill="E9E9E8" w:themeFill="text1" w:themeFillTint="19"/>
    </w:tcPr>
    <w:tblStylePr w:type="firstRow">
      <w:rPr>
        <w:b/>
        <w:bCs/>
        <w:color w:val="FFFFFF" w:themeColor="background1"/>
      </w:rPr>
      <w:tblPr/>
      <w:tcPr>
        <w:tcBorders>
          <w:bottom w:val="single" w:sz="12" w:space="0" w:color="FFFFFF" w:themeColor="background1"/>
        </w:tcBorders>
        <w:shd w:val="clear" w:color="auto" w:fill="007CAA" w:themeFill="accent2" w:themeFillShade="CC"/>
      </w:tcPr>
    </w:tblStylePr>
    <w:tblStylePr w:type="lastRow">
      <w:rPr>
        <w:b/>
        <w:bCs/>
        <w:color w:val="007CAA" w:themeColor="accent2"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C8C7" w:themeFill="text1" w:themeFillTint="3F"/>
      </w:tcPr>
    </w:tblStylePr>
    <w:tblStylePr w:type="band1Horz">
      <w:tblPr/>
      <w:tcPr>
        <w:shd w:val="clear" w:color="auto" w:fill="D3D3D1" w:themeFill="text1" w:themeFillTint="33"/>
      </w:tcPr>
    </w:tblStylePr>
  </w:style>
  <w:style w:type="table" w:styleId="Listavistosa-nfasis1">
    <w:name w:val="Colorful List Accent 1"/>
    <w:basedOn w:val="Tablanormal"/>
    <w:uiPriority w:val="72"/>
    <w:semiHidden/>
    <w:unhideWhenUsed/>
    <w:rsid w:val="00572222"/>
    <w:pPr>
      <w:spacing w:after="0"/>
    </w:pPr>
    <w:tblPr>
      <w:tblStyleRowBandSize w:val="1"/>
      <w:tblStyleColBandSize w:val="1"/>
    </w:tblPr>
    <w:tcPr>
      <w:shd w:val="clear" w:color="auto" w:fill="FCEBEE" w:themeFill="accent1" w:themeFillTint="19"/>
    </w:tcPr>
    <w:tblStylePr w:type="firstRow">
      <w:rPr>
        <w:b/>
        <w:bCs/>
        <w:color w:val="FFFFFF" w:themeColor="background1"/>
      </w:rPr>
      <w:tblPr/>
      <w:tcPr>
        <w:tcBorders>
          <w:bottom w:val="single" w:sz="12" w:space="0" w:color="FFFFFF" w:themeColor="background1"/>
        </w:tcBorders>
        <w:shd w:val="clear" w:color="auto" w:fill="007CAA" w:themeFill="accent2" w:themeFillShade="CC"/>
      </w:tcPr>
    </w:tblStylePr>
    <w:tblStylePr w:type="lastRow">
      <w:rPr>
        <w:b/>
        <w:bCs/>
        <w:color w:val="007CAA" w:themeColor="accent2"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CD4" w:themeFill="accent1" w:themeFillTint="3F"/>
      </w:tcPr>
    </w:tblStylePr>
    <w:tblStylePr w:type="band1Horz">
      <w:tblPr/>
      <w:tcPr>
        <w:shd w:val="clear" w:color="auto" w:fill="FAD6DC" w:themeFill="accent1" w:themeFillTint="33"/>
      </w:tcPr>
    </w:tblStylePr>
  </w:style>
  <w:style w:type="table" w:styleId="Listavistosa-nfasis2">
    <w:name w:val="Colorful List Accent 2"/>
    <w:basedOn w:val="Tablanormal"/>
    <w:uiPriority w:val="72"/>
    <w:semiHidden/>
    <w:unhideWhenUsed/>
    <w:rsid w:val="00572222"/>
    <w:pPr>
      <w:spacing w:after="0"/>
    </w:pPr>
    <w:tblPr>
      <w:tblStyleRowBandSize w:val="1"/>
      <w:tblStyleColBandSize w:val="1"/>
    </w:tblPr>
    <w:tcPr>
      <w:shd w:val="clear" w:color="auto" w:fill="E1F7FF" w:themeFill="accent2" w:themeFillTint="19"/>
    </w:tcPr>
    <w:tblStylePr w:type="firstRow">
      <w:rPr>
        <w:b/>
        <w:bCs/>
        <w:color w:val="FFFFFF" w:themeColor="background1"/>
      </w:rPr>
      <w:tblPr/>
      <w:tcPr>
        <w:tcBorders>
          <w:bottom w:val="single" w:sz="12" w:space="0" w:color="FFFFFF" w:themeColor="background1"/>
        </w:tcBorders>
        <w:shd w:val="clear" w:color="auto" w:fill="007CAA" w:themeFill="accent2" w:themeFillShade="CC"/>
      </w:tcPr>
    </w:tblStylePr>
    <w:tblStylePr w:type="lastRow">
      <w:rPr>
        <w:b/>
        <w:bCs/>
        <w:color w:val="007CAA" w:themeColor="accent2"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EBFF" w:themeFill="accent2" w:themeFillTint="3F"/>
      </w:tcPr>
    </w:tblStylePr>
    <w:tblStylePr w:type="band1Horz">
      <w:tblPr/>
      <w:tcPr>
        <w:shd w:val="clear" w:color="auto" w:fill="C3EFFF" w:themeFill="accent2" w:themeFillTint="33"/>
      </w:tcPr>
    </w:tblStylePr>
  </w:style>
  <w:style w:type="table" w:styleId="Listavistosa-nfasis3">
    <w:name w:val="Colorful List Accent 3"/>
    <w:basedOn w:val="Tablanormal"/>
    <w:uiPriority w:val="72"/>
    <w:semiHidden/>
    <w:unhideWhenUsed/>
    <w:rsid w:val="00572222"/>
    <w:pPr>
      <w:spacing w:after="0"/>
    </w:pPr>
    <w:tblPr>
      <w:tblStyleRowBandSize w:val="1"/>
      <w:tblStyleColBandSize w:val="1"/>
    </w:tblPr>
    <w:tcPr>
      <w:shd w:val="clear" w:color="auto" w:fill="FDFDFC" w:themeFill="accent3" w:themeFillTint="19"/>
    </w:tcPr>
    <w:tblStylePr w:type="firstRow">
      <w:rPr>
        <w:b/>
        <w:bCs/>
        <w:color w:val="FFFFFF" w:themeColor="background1"/>
      </w:rPr>
      <w:tblPr/>
      <w:tcPr>
        <w:tcBorders>
          <w:bottom w:val="single" w:sz="12" w:space="0" w:color="FFFFFF" w:themeColor="background1"/>
        </w:tcBorders>
        <w:shd w:val="clear" w:color="auto" w:fill="D76F0D" w:themeFill="accent4" w:themeFillShade="CC"/>
      </w:tcPr>
    </w:tblStylePr>
    <w:tblStylePr w:type="lastRow">
      <w:rPr>
        <w:b/>
        <w:bCs/>
        <w:color w:val="D76F0D" w:themeColor="accent4"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AF8" w:themeFill="accent3" w:themeFillTint="3F"/>
      </w:tcPr>
    </w:tblStylePr>
    <w:tblStylePr w:type="band1Horz">
      <w:tblPr/>
      <w:tcPr>
        <w:shd w:val="clear" w:color="auto" w:fill="FCFBFA" w:themeFill="accent3" w:themeFillTint="33"/>
      </w:tcPr>
    </w:tblStylePr>
  </w:style>
  <w:style w:type="table" w:styleId="Listavistosa-nfasis4">
    <w:name w:val="Colorful List Accent 4"/>
    <w:basedOn w:val="Tablanormal"/>
    <w:uiPriority w:val="72"/>
    <w:semiHidden/>
    <w:unhideWhenUsed/>
    <w:rsid w:val="00572222"/>
    <w:pPr>
      <w:spacing w:after="0"/>
    </w:pPr>
    <w:tblPr>
      <w:tblStyleRowBandSize w:val="1"/>
      <w:tblStyleColBandSize w:val="1"/>
    </w:tblPr>
    <w:tcPr>
      <w:shd w:val="clear" w:color="auto" w:fill="FDF3EA" w:themeFill="accent4" w:themeFillTint="19"/>
    </w:tcPr>
    <w:tblStylePr w:type="firstRow">
      <w:rPr>
        <w:b/>
        <w:bCs/>
        <w:color w:val="FFFFFF" w:themeColor="background1"/>
      </w:rPr>
      <w:tblPr/>
      <w:tcPr>
        <w:tcBorders>
          <w:bottom w:val="single" w:sz="12" w:space="0" w:color="FFFFFF" w:themeColor="background1"/>
        </w:tcBorders>
        <w:shd w:val="clear" w:color="auto" w:fill="CEC3AB" w:themeFill="accent3" w:themeFillShade="CC"/>
      </w:tcPr>
    </w:tblStylePr>
    <w:tblStylePr w:type="lastRow">
      <w:rPr>
        <w:b/>
        <w:bCs/>
        <w:color w:val="CEC3AB" w:themeColor="accent3"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2CA" w:themeFill="accent4" w:themeFillTint="3F"/>
      </w:tcPr>
    </w:tblStylePr>
    <w:tblStylePr w:type="band1Horz">
      <w:tblPr/>
      <w:tcPr>
        <w:shd w:val="clear" w:color="auto" w:fill="FCE7D4" w:themeFill="accent4" w:themeFillTint="33"/>
      </w:tcPr>
    </w:tblStylePr>
  </w:style>
  <w:style w:type="table" w:styleId="Listavistosa-nfasis5">
    <w:name w:val="Colorful List Accent 5"/>
    <w:basedOn w:val="Tablanormal"/>
    <w:uiPriority w:val="72"/>
    <w:semiHidden/>
    <w:unhideWhenUsed/>
    <w:rsid w:val="00572222"/>
    <w:pPr>
      <w:spacing w:after="0"/>
    </w:p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vistosa-nfasis6">
    <w:name w:val="Colorful List Accent 6"/>
    <w:basedOn w:val="Tablanormal"/>
    <w:uiPriority w:val="72"/>
    <w:semiHidden/>
    <w:unhideWhenUsed/>
    <w:rsid w:val="00572222"/>
    <w:pPr>
      <w:spacing w:after="0"/>
    </w:p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2121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Sombreadovistoso">
    <w:name w:val="Colorful Shading"/>
    <w:basedOn w:val="Tablanormal"/>
    <w:uiPriority w:val="71"/>
    <w:semiHidden/>
    <w:unhideWhenUsed/>
    <w:rsid w:val="00572222"/>
    <w:pPr>
      <w:spacing w:after="0"/>
    </w:pPr>
    <w:tblPr>
      <w:tblStyleRowBandSize w:val="1"/>
      <w:tblStyleColBandSize w:val="1"/>
      <w:tblBorders>
        <w:top w:val="single" w:sz="24" w:space="0" w:color="009DD5" w:themeColor="accent2"/>
        <w:left w:val="single" w:sz="4" w:space="0" w:color="212120" w:themeColor="text1"/>
        <w:bottom w:val="single" w:sz="4" w:space="0" w:color="212120" w:themeColor="text1"/>
        <w:right w:val="single" w:sz="4" w:space="0" w:color="212120" w:themeColor="text1"/>
        <w:insideH w:val="single" w:sz="4" w:space="0" w:color="FFFFFF" w:themeColor="background1"/>
        <w:insideV w:val="single" w:sz="4" w:space="0" w:color="FFFFFF" w:themeColor="background1"/>
      </w:tblBorders>
    </w:tblPr>
    <w:tcPr>
      <w:shd w:val="clear" w:color="auto" w:fill="E9E9E8" w:themeFill="text1" w:themeFillTint="19"/>
    </w:tcPr>
    <w:tblStylePr w:type="firstRow">
      <w:rPr>
        <w:b/>
        <w:bCs/>
      </w:rPr>
      <w:tblPr/>
      <w:tcPr>
        <w:tcBorders>
          <w:top w:val="nil"/>
          <w:left w:val="nil"/>
          <w:bottom w:val="single" w:sz="24" w:space="0" w:color="009DD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313" w:themeFill="text1" w:themeFillShade="99"/>
      </w:tcPr>
    </w:tblStylePr>
    <w:tblStylePr w:type="firstCol">
      <w:rPr>
        <w:color w:val="FFFFFF" w:themeColor="background1"/>
      </w:rPr>
      <w:tblPr/>
      <w:tcPr>
        <w:tcBorders>
          <w:top w:val="nil"/>
          <w:left w:val="nil"/>
          <w:bottom w:val="nil"/>
          <w:right w:val="nil"/>
          <w:insideH w:val="single" w:sz="4" w:space="0" w:color="131313" w:themeColor="text1" w:themeShade="99"/>
          <w:insideV w:val="nil"/>
        </w:tcBorders>
        <w:shd w:val="clear" w:color="auto" w:fill="1313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81818" w:themeFill="text1" w:themeFillShade="BF"/>
      </w:tcPr>
    </w:tblStylePr>
    <w:tblStylePr w:type="band1Vert">
      <w:tblPr/>
      <w:tcPr>
        <w:shd w:val="clear" w:color="auto" w:fill="A7A7A4" w:themeFill="text1" w:themeFillTint="66"/>
      </w:tcPr>
    </w:tblStylePr>
    <w:tblStylePr w:type="band1Horz">
      <w:tblPr/>
      <w:tcPr>
        <w:shd w:val="clear" w:color="auto" w:fill="91918E" w:themeFill="text1" w:themeFillTint="7F"/>
      </w:tcPr>
    </w:tblStylePr>
    <w:tblStylePr w:type="neCell">
      <w:rPr>
        <w:color w:val="212120" w:themeColor="text1"/>
      </w:rPr>
    </w:tblStylePr>
    <w:tblStylePr w:type="nwCell">
      <w:rPr>
        <w:color w:val="212120" w:themeColor="text1"/>
      </w:rPr>
    </w:tblStylePr>
  </w:style>
  <w:style w:type="table" w:styleId="Sombreadovistoso-nfasis1">
    <w:name w:val="Colorful Shading Accent 1"/>
    <w:basedOn w:val="Tablanormal"/>
    <w:uiPriority w:val="71"/>
    <w:semiHidden/>
    <w:unhideWhenUsed/>
    <w:rsid w:val="00572222"/>
    <w:pPr>
      <w:spacing w:after="0"/>
    </w:pPr>
    <w:tblPr>
      <w:tblStyleRowBandSize w:val="1"/>
      <w:tblStyleColBandSize w:val="1"/>
      <w:tblBorders>
        <w:top w:val="single" w:sz="24" w:space="0" w:color="009DD5" w:themeColor="accent2"/>
        <w:left w:val="single" w:sz="4" w:space="0" w:color="E73454" w:themeColor="accent1"/>
        <w:bottom w:val="single" w:sz="4" w:space="0" w:color="E73454" w:themeColor="accent1"/>
        <w:right w:val="single" w:sz="4" w:space="0" w:color="E73454" w:themeColor="accent1"/>
        <w:insideH w:val="single" w:sz="4" w:space="0" w:color="FFFFFF" w:themeColor="background1"/>
        <w:insideV w:val="single" w:sz="4" w:space="0" w:color="FFFFFF" w:themeColor="background1"/>
      </w:tblBorders>
    </w:tblPr>
    <w:tcPr>
      <w:shd w:val="clear" w:color="auto" w:fill="FCEBEE" w:themeFill="accent1" w:themeFillTint="19"/>
    </w:tcPr>
    <w:tblStylePr w:type="firstRow">
      <w:rPr>
        <w:b/>
        <w:bCs/>
      </w:rPr>
      <w:tblPr/>
      <w:tcPr>
        <w:tcBorders>
          <w:top w:val="nil"/>
          <w:left w:val="nil"/>
          <w:bottom w:val="single" w:sz="24" w:space="0" w:color="009DD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71229" w:themeFill="accent1" w:themeFillShade="99"/>
      </w:tcPr>
    </w:tblStylePr>
    <w:tblStylePr w:type="firstCol">
      <w:rPr>
        <w:color w:val="FFFFFF" w:themeColor="background1"/>
      </w:rPr>
      <w:tblPr/>
      <w:tcPr>
        <w:tcBorders>
          <w:top w:val="nil"/>
          <w:left w:val="nil"/>
          <w:bottom w:val="nil"/>
          <w:right w:val="nil"/>
          <w:insideH w:val="single" w:sz="4" w:space="0" w:color="971229" w:themeColor="accent1" w:themeShade="99"/>
          <w:insideV w:val="nil"/>
        </w:tcBorders>
        <w:shd w:val="clear" w:color="auto" w:fill="97122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71229" w:themeFill="accent1" w:themeFillShade="99"/>
      </w:tcPr>
    </w:tblStylePr>
    <w:tblStylePr w:type="band1Vert">
      <w:tblPr/>
      <w:tcPr>
        <w:shd w:val="clear" w:color="auto" w:fill="F5ADBA" w:themeFill="accent1" w:themeFillTint="66"/>
      </w:tcPr>
    </w:tblStylePr>
    <w:tblStylePr w:type="band1Horz">
      <w:tblPr/>
      <w:tcPr>
        <w:shd w:val="clear" w:color="auto" w:fill="F399A9" w:themeFill="accent1" w:themeFillTint="7F"/>
      </w:tcPr>
    </w:tblStylePr>
    <w:tblStylePr w:type="neCell">
      <w:rPr>
        <w:color w:val="212120" w:themeColor="text1"/>
      </w:rPr>
    </w:tblStylePr>
    <w:tblStylePr w:type="nwCell">
      <w:rPr>
        <w:color w:val="212120" w:themeColor="text1"/>
      </w:rPr>
    </w:tblStylePr>
  </w:style>
  <w:style w:type="table" w:styleId="Sombreadovistoso-nfasis2">
    <w:name w:val="Colorful Shading Accent 2"/>
    <w:basedOn w:val="Tablanormal"/>
    <w:uiPriority w:val="71"/>
    <w:semiHidden/>
    <w:unhideWhenUsed/>
    <w:rsid w:val="00572222"/>
    <w:pPr>
      <w:spacing w:after="0"/>
    </w:pPr>
    <w:tblPr>
      <w:tblStyleRowBandSize w:val="1"/>
      <w:tblStyleColBandSize w:val="1"/>
      <w:tblBorders>
        <w:top w:val="single" w:sz="24" w:space="0" w:color="009DD5" w:themeColor="accent2"/>
        <w:left w:val="single" w:sz="4" w:space="0" w:color="009DD5" w:themeColor="accent2"/>
        <w:bottom w:val="single" w:sz="4" w:space="0" w:color="009DD5" w:themeColor="accent2"/>
        <w:right w:val="single" w:sz="4" w:space="0" w:color="009DD5" w:themeColor="accent2"/>
        <w:insideH w:val="single" w:sz="4" w:space="0" w:color="FFFFFF" w:themeColor="background1"/>
        <w:insideV w:val="single" w:sz="4" w:space="0" w:color="FFFFFF" w:themeColor="background1"/>
      </w:tblBorders>
    </w:tblPr>
    <w:tcPr>
      <w:shd w:val="clear" w:color="auto" w:fill="E1F7FF" w:themeFill="accent2" w:themeFillTint="19"/>
    </w:tcPr>
    <w:tblStylePr w:type="firstRow">
      <w:rPr>
        <w:b/>
        <w:bCs/>
      </w:rPr>
      <w:tblPr/>
      <w:tcPr>
        <w:tcBorders>
          <w:top w:val="nil"/>
          <w:left w:val="nil"/>
          <w:bottom w:val="single" w:sz="24" w:space="0" w:color="009DD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7F" w:themeFill="accent2" w:themeFillShade="99"/>
      </w:tcPr>
    </w:tblStylePr>
    <w:tblStylePr w:type="firstCol">
      <w:rPr>
        <w:color w:val="FFFFFF" w:themeColor="background1"/>
      </w:rPr>
      <w:tblPr/>
      <w:tcPr>
        <w:tcBorders>
          <w:top w:val="nil"/>
          <w:left w:val="nil"/>
          <w:bottom w:val="nil"/>
          <w:right w:val="nil"/>
          <w:insideH w:val="single" w:sz="4" w:space="0" w:color="005D7F" w:themeColor="accent2" w:themeShade="99"/>
          <w:insideV w:val="nil"/>
        </w:tcBorders>
        <w:shd w:val="clear" w:color="auto" w:fill="005D7F"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D7F" w:themeFill="accent2" w:themeFillShade="99"/>
      </w:tcPr>
    </w:tblStylePr>
    <w:tblStylePr w:type="band1Vert">
      <w:tblPr/>
      <w:tcPr>
        <w:shd w:val="clear" w:color="auto" w:fill="88DFFF" w:themeFill="accent2" w:themeFillTint="66"/>
      </w:tcPr>
    </w:tblStylePr>
    <w:tblStylePr w:type="band1Horz">
      <w:tblPr/>
      <w:tcPr>
        <w:shd w:val="clear" w:color="auto" w:fill="6BD7FF" w:themeFill="accent2" w:themeFillTint="7F"/>
      </w:tcPr>
    </w:tblStylePr>
    <w:tblStylePr w:type="neCell">
      <w:rPr>
        <w:color w:val="212120" w:themeColor="text1"/>
      </w:rPr>
    </w:tblStylePr>
    <w:tblStylePr w:type="nwCell">
      <w:rPr>
        <w:color w:val="212120" w:themeColor="text1"/>
      </w:rPr>
    </w:tblStylePr>
  </w:style>
  <w:style w:type="table" w:styleId="Sombreadovistoso-nfasis3">
    <w:name w:val="Colorful Shading Accent 3"/>
    <w:basedOn w:val="Tablanormal"/>
    <w:uiPriority w:val="71"/>
    <w:semiHidden/>
    <w:unhideWhenUsed/>
    <w:rsid w:val="00572222"/>
    <w:pPr>
      <w:spacing w:after="0"/>
    </w:pPr>
    <w:tblPr>
      <w:tblStyleRowBandSize w:val="1"/>
      <w:tblStyleColBandSize w:val="1"/>
      <w:tblBorders>
        <w:top w:val="single" w:sz="24" w:space="0" w:color="F28D2C" w:themeColor="accent4"/>
        <w:left w:val="single" w:sz="4" w:space="0" w:color="F1EEE7" w:themeColor="accent3"/>
        <w:bottom w:val="single" w:sz="4" w:space="0" w:color="F1EEE7" w:themeColor="accent3"/>
        <w:right w:val="single" w:sz="4" w:space="0" w:color="F1EEE7" w:themeColor="accent3"/>
        <w:insideH w:val="single" w:sz="4" w:space="0" w:color="FFFFFF" w:themeColor="background1"/>
        <w:insideV w:val="single" w:sz="4" w:space="0" w:color="FFFFFF" w:themeColor="background1"/>
      </w:tblBorders>
    </w:tblPr>
    <w:tcPr>
      <w:shd w:val="clear" w:color="auto" w:fill="FDFDFC" w:themeFill="accent3" w:themeFillTint="19"/>
    </w:tcPr>
    <w:tblStylePr w:type="firstRow">
      <w:rPr>
        <w:b/>
        <w:bCs/>
      </w:rPr>
      <w:tblPr/>
      <w:tcPr>
        <w:tcBorders>
          <w:top w:val="nil"/>
          <w:left w:val="nil"/>
          <w:bottom w:val="single" w:sz="24" w:space="0" w:color="F28D2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996F" w:themeFill="accent3" w:themeFillShade="99"/>
      </w:tcPr>
    </w:tblStylePr>
    <w:tblStylePr w:type="firstCol">
      <w:rPr>
        <w:color w:val="FFFFFF" w:themeColor="background1"/>
      </w:rPr>
      <w:tblPr/>
      <w:tcPr>
        <w:tcBorders>
          <w:top w:val="nil"/>
          <w:left w:val="nil"/>
          <w:bottom w:val="nil"/>
          <w:right w:val="nil"/>
          <w:insideH w:val="single" w:sz="4" w:space="0" w:color="AB996F" w:themeColor="accent3" w:themeShade="99"/>
          <w:insideV w:val="nil"/>
        </w:tcBorders>
        <w:shd w:val="clear" w:color="auto" w:fill="AB996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B996F" w:themeFill="accent3" w:themeFillShade="99"/>
      </w:tcPr>
    </w:tblStylePr>
    <w:tblStylePr w:type="band1Vert">
      <w:tblPr/>
      <w:tcPr>
        <w:shd w:val="clear" w:color="auto" w:fill="F9F8F5" w:themeFill="accent3" w:themeFillTint="66"/>
      </w:tcPr>
    </w:tblStylePr>
    <w:tblStylePr w:type="band1Horz">
      <w:tblPr/>
      <w:tcPr>
        <w:shd w:val="clear" w:color="auto" w:fill="F8F6F3" w:themeFill="accent3" w:themeFillTint="7F"/>
      </w:tcPr>
    </w:tblStylePr>
  </w:style>
  <w:style w:type="table" w:styleId="Sombreadovistoso-nfasis4">
    <w:name w:val="Colorful Shading Accent 4"/>
    <w:basedOn w:val="Tablanormal"/>
    <w:uiPriority w:val="71"/>
    <w:semiHidden/>
    <w:unhideWhenUsed/>
    <w:rsid w:val="00572222"/>
    <w:pPr>
      <w:spacing w:after="0"/>
    </w:pPr>
    <w:tblPr>
      <w:tblStyleRowBandSize w:val="1"/>
      <w:tblStyleColBandSize w:val="1"/>
      <w:tblBorders>
        <w:top w:val="single" w:sz="24" w:space="0" w:color="F1EEE7" w:themeColor="accent3"/>
        <w:left w:val="single" w:sz="4" w:space="0" w:color="F28D2C" w:themeColor="accent4"/>
        <w:bottom w:val="single" w:sz="4" w:space="0" w:color="F28D2C" w:themeColor="accent4"/>
        <w:right w:val="single" w:sz="4" w:space="0" w:color="F28D2C" w:themeColor="accent4"/>
        <w:insideH w:val="single" w:sz="4" w:space="0" w:color="FFFFFF" w:themeColor="background1"/>
        <w:insideV w:val="single" w:sz="4" w:space="0" w:color="FFFFFF" w:themeColor="background1"/>
      </w:tblBorders>
    </w:tblPr>
    <w:tcPr>
      <w:shd w:val="clear" w:color="auto" w:fill="FDF3EA" w:themeFill="accent4" w:themeFillTint="19"/>
    </w:tcPr>
    <w:tblStylePr w:type="firstRow">
      <w:rPr>
        <w:b/>
        <w:bCs/>
      </w:rPr>
      <w:tblPr/>
      <w:tcPr>
        <w:tcBorders>
          <w:top w:val="nil"/>
          <w:left w:val="nil"/>
          <w:bottom w:val="single" w:sz="24" w:space="0" w:color="F1EEE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1530A" w:themeFill="accent4" w:themeFillShade="99"/>
      </w:tcPr>
    </w:tblStylePr>
    <w:tblStylePr w:type="firstCol">
      <w:rPr>
        <w:color w:val="FFFFFF" w:themeColor="background1"/>
      </w:rPr>
      <w:tblPr/>
      <w:tcPr>
        <w:tcBorders>
          <w:top w:val="nil"/>
          <w:left w:val="nil"/>
          <w:bottom w:val="nil"/>
          <w:right w:val="nil"/>
          <w:insideH w:val="single" w:sz="4" w:space="0" w:color="A1530A" w:themeColor="accent4" w:themeShade="99"/>
          <w:insideV w:val="nil"/>
        </w:tcBorders>
        <w:shd w:val="clear" w:color="auto" w:fill="A1530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1530A" w:themeFill="accent4" w:themeFillShade="99"/>
      </w:tcPr>
    </w:tblStylePr>
    <w:tblStylePr w:type="band1Vert">
      <w:tblPr/>
      <w:tcPr>
        <w:shd w:val="clear" w:color="auto" w:fill="F9D1AA" w:themeFill="accent4" w:themeFillTint="66"/>
      </w:tcPr>
    </w:tblStylePr>
    <w:tblStylePr w:type="band1Horz">
      <w:tblPr/>
      <w:tcPr>
        <w:shd w:val="clear" w:color="auto" w:fill="F8C595" w:themeFill="accent4" w:themeFillTint="7F"/>
      </w:tcPr>
    </w:tblStylePr>
    <w:tblStylePr w:type="neCell">
      <w:rPr>
        <w:color w:val="212120" w:themeColor="text1"/>
      </w:rPr>
    </w:tblStylePr>
    <w:tblStylePr w:type="nwCell">
      <w:rPr>
        <w:color w:val="212120" w:themeColor="text1"/>
      </w:rPr>
    </w:tblStylePr>
  </w:style>
  <w:style w:type="table" w:styleId="Sombreadovistoso-nfasis5">
    <w:name w:val="Colorful Shading Accent 5"/>
    <w:basedOn w:val="Tablanormal"/>
    <w:uiPriority w:val="71"/>
    <w:semiHidden/>
    <w:unhideWhenUsed/>
    <w:rsid w:val="00572222"/>
    <w:pPr>
      <w:spacing w:after="0"/>
    </w:p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212120" w:themeColor="text1"/>
      </w:rPr>
    </w:tblStylePr>
    <w:tblStylePr w:type="nwCell">
      <w:rPr>
        <w:color w:val="212120" w:themeColor="text1"/>
      </w:rPr>
    </w:tblStylePr>
  </w:style>
  <w:style w:type="table" w:styleId="Sombreadovistoso-nfasis6">
    <w:name w:val="Colorful Shading Accent 6"/>
    <w:basedOn w:val="Tablanormal"/>
    <w:uiPriority w:val="71"/>
    <w:semiHidden/>
    <w:unhideWhenUsed/>
    <w:rsid w:val="00572222"/>
    <w:pPr>
      <w:spacing w:after="0"/>
    </w:p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212120" w:themeColor="text1"/>
      </w:rPr>
    </w:tblStylePr>
    <w:tblStylePr w:type="nwCell">
      <w:rPr>
        <w:color w:val="212120" w:themeColor="text1"/>
      </w:rPr>
    </w:tblStylePr>
  </w:style>
  <w:style w:type="character" w:styleId="Refdecomentario">
    <w:name w:val="annotation reference"/>
    <w:basedOn w:val="Fuentedeprrafopredeter"/>
    <w:uiPriority w:val="99"/>
    <w:semiHidden/>
    <w:unhideWhenUsed/>
    <w:rsid w:val="00572222"/>
    <w:rPr>
      <w:sz w:val="22"/>
      <w:szCs w:val="16"/>
    </w:rPr>
  </w:style>
  <w:style w:type="paragraph" w:styleId="Textocomentario">
    <w:name w:val="annotation text"/>
    <w:basedOn w:val="Normal"/>
    <w:link w:val="TextocomentarioCar"/>
    <w:uiPriority w:val="99"/>
    <w:semiHidden/>
    <w:unhideWhenUsed/>
    <w:rsid w:val="00572222"/>
  </w:style>
  <w:style w:type="character" w:customStyle="1" w:styleId="TextocomentarioCar">
    <w:name w:val="Texto comentario Car"/>
    <w:basedOn w:val="Fuentedeprrafopredeter"/>
    <w:link w:val="Textocomentario"/>
    <w:uiPriority w:val="99"/>
    <w:semiHidden/>
    <w:rsid w:val="00572222"/>
    <w:rPr>
      <w:kern w:val="16"/>
      <w:sz w:val="22"/>
      <w14:ligatures w14:val="standardContextual"/>
      <w14:numForm w14:val="oldStyle"/>
      <w14:numSpacing w14:val="proportional"/>
      <w14:cntxtAlts/>
    </w:rPr>
  </w:style>
  <w:style w:type="paragraph" w:styleId="Asuntodelcomentario">
    <w:name w:val="annotation subject"/>
    <w:basedOn w:val="Textocomentario"/>
    <w:next w:val="Textocomentario"/>
    <w:link w:val="AsuntodelcomentarioCar"/>
    <w:uiPriority w:val="99"/>
    <w:semiHidden/>
    <w:unhideWhenUsed/>
    <w:rsid w:val="00572222"/>
    <w:rPr>
      <w:b/>
      <w:bCs/>
    </w:rPr>
  </w:style>
  <w:style w:type="character" w:customStyle="1" w:styleId="AsuntodelcomentarioCar">
    <w:name w:val="Asunto del comentario Car"/>
    <w:basedOn w:val="TextocomentarioCar"/>
    <w:link w:val="Asuntodelcomentario"/>
    <w:uiPriority w:val="99"/>
    <w:semiHidden/>
    <w:rsid w:val="00572222"/>
    <w:rPr>
      <w:b/>
      <w:bCs/>
      <w:kern w:val="16"/>
      <w:sz w:val="22"/>
      <w14:ligatures w14:val="standardContextual"/>
      <w14:numForm w14:val="oldStyle"/>
      <w14:numSpacing w14:val="proportional"/>
      <w14:cntxtAlts/>
    </w:rPr>
  </w:style>
  <w:style w:type="table" w:styleId="Listaoscura">
    <w:name w:val="Dark List"/>
    <w:basedOn w:val="Tablanormal"/>
    <w:uiPriority w:val="70"/>
    <w:semiHidden/>
    <w:unhideWhenUsed/>
    <w:rsid w:val="00572222"/>
    <w:pPr>
      <w:spacing w:after="0"/>
    </w:pPr>
    <w:rPr>
      <w:color w:val="FFFFFF" w:themeColor="background1"/>
    </w:rPr>
    <w:tblPr>
      <w:tblStyleRowBandSize w:val="1"/>
      <w:tblStyleColBandSize w:val="1"/>
    </w:tblPr>
    <w:tcPr>
      <w:shd w:val="clear" w:color="auto" w:fill="2121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1010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818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81818" w:themeFill="text1" w:themeFillShade="BF"/>
      </w:tcPr>
    </w:tblStylePr>
    <w:tblStylePr w:type="band1Vert">
      <w:tblPr/>
      <w:tcPr>
        <w:tcBorders>
          <w:top w:val="nil"/>
          <w:left w:val="nil"/>
          <w:bottom w:val="nil"/>
          <w:right w:val="nil"/>
          <w:insideH w:val="nil"/>
          <w:insideV w:val="nil"/>
        </w:tcBorders>
        <w:shd w:val="clear" w:color="auto" w:fill="181818" w:themeFill="text1" w:themeFillShade="BF"/>
      </w:tcPr>
    </w:tblStylePr>
    <w:tblStylePr w:type="band1Horz">
      <w:tblPr/>
      <w:tcPr>
        <w:tcBorders>
          <w:top w:val="nil"/>
          <w:left w:val="nil"/>
          <w:bottom w:val="nil"/>
          <w:right w:val="nil"/>
          <w:insideH w:val="nil"/>
          <w:insideV w:val="nil"/>
        </w:tcBorders>
        <w:shd w:val="clear" w:color="auto" w:fill="181818" w:themeFill="text1" w:themeFillShade="BF"/>
      </w:tcPr>
    </w:tblStylePr>
  </w:style>
  <w:style w:type="table" w:styleId="Listaoscura-nfasis1">
    <w:name w:val="Dark List Accent 1"/>
    <w:basedOn w:val="Tablanormal"/>
    <w:uiPriority w:val="70"/>
    <w:semiHidden/>
    <w:unhideWhenUsed/>
    <w:rsid w:val="00572222"/>
    <w:pPr>
      <w:spacing w:after="0"/>
    </w:pPr>
    <w:rPr>
      <w:color w:val="FFFFFF" w:themeColor="background1"/>
    </w:rPr>
    <w:tblPr>
      <w:tblStyleRowBandSize w:val="1"/>
      <w:tblStyleColBandSize w:val="1"/>
    </w:tblPr>
    <w:tcPr>
      <w:shd w:val="clear" w:color="auto" w:fill="E7345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7D0F2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D163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D1633" w:themeFill="accent1" w:themeFillShade="BF"/>
      </w:tcPr>
    </w:tblStylePr>
    <w:tblStylePr w:type="band1Vert">
      <w:tblPr/>
      <w:tcPr>
        <w:tcBorders>
          <w:top w:val="nil"/>
          <w:left w:val="nil"/>
          <w:bottom w:val="nil"/>
          <w:right w:val="nil"/>
          <w:insideH w:val="nil"/>
          <w:insideV w:val="nil"/>
        </w:tcBorders>
        <w:shd w:val="clear" w:color="auto" w:fill="BD1633" w:themeFill="accent1" w:themeFillShade="BF"/>
      </w:tcPr>
    </w:tblStylePr>
    <w:tblStylePr w:type="band1Horz">
      <w:tblPr/>
      <w:tcPr>
        <w:tcBorders>
          <w:top w:val="nil"/>
          <w:left w:val="nil"/>
          <w:bottom w:val="nil"/>
          <w:right w:val="nil"/>
          <w:insideH w:val="nil"/>
          <w:insideV w:val="nil"/>
        </w:tcBorders>
        <w:shd w:val="clear" w:color="auto" w:fill="BD1633" w:themeFill="accent1" w:themeFillShade="BF"/>
      </w:tcPr>
    </w:tblStylePr>
  </w:style>
  <w:style w:type="table" w:styleId="Listaoscura-nfasis2">
    <w:name w:val="Dark List Accent 2"/>
    <w:basedOn w:val="Tablanormal"/>
    <w:uiPriority w:val="70"/>
    <w:semiHidden/>
    <w:unhideWhenUsed/>
    <w:rsid w:val="00572222"/>
    <w:pPr>
      <w:spacing w:after="0"/>
    </w:pPr>
    <w:rPr>
      <w:color w:val="FFFFFF" w:themeColor="background1"/>
    </w:rPr>
    <w:tblPr>
      <w:tblStyleRowBandSize w:val="1"/>
      <w:tblStyleColBandSize w:val="1"/>
    </w:tblPr>
    <w:tcPr>
      <w:shd w:val="clear" w:color="auto" w:fill="009DD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004D6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49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49F" w:themeFill="accent2" w:themeFillShade="BF"/>
      </w:tcPr>
    </w:tblStylePr>
    <w:tblStylePr w:type="band1Vert">
      <w:tblPr/>
      <w:tcPr>
        <w:tcBorders>
          <w:top w:val="nil"/>
          <w:left w:val="nil"/>
          <w:bottom w:val="nil"/>
          <w:right w:val="nil"/>
          <w:insideH w:val="nil"/>
          <w:insideV w:val="nil"/>
        </w:tcBorders>
        <w:shd w:val="clear" w:color="auto" w:fill="00749F" w:themeFill="accent2" w:themeFillShade="BF"/>
      </w:tcPr>
    </w:tblStylePr>
    <w:tblStylePr w:type="band1Horz">
      <w:tblPr/>
      <w:tcPr>
        <w:tcBorders>
          <w:top w:val="nil"/>
          <w:left w:val="nil"/>
          <w:bottom w:val="nil"/>
          <w:right w:val="nil"/>
          <w:insideH w:val="nil"/>
          <w:insideV w:val="nil"/>
        </w:tcBorders>
        <w:shd w:val="clear" w:color="auto" w:fill="00749F" w:themeFill="accent2" w:themeFillShade="BF"/>
      </w:tcPr>
    </w:tblStylePr>
  </w:style>
  <w:style w:type="table" w:styleId="Listaoscura-nfasis3">
    <w:name w:val="Dark List Accent 3"/>
    <w:basedOn w:val="Tablanormal"/>
    <w:uiPriority w:val="70"/>
    <w:semiHidden/>
    <w:unhideWhenUsed/>
    <w:rsid w:val="00572222"/>
    <w:pPr>
      <w:spacing w:after="0"/>
    </w:pPr>
    <w:rPr>
      <w:color w:val="FFFFFF" w:themeColor="background1"/>
    </w:rPr>
    <w:tblPr>
      <w:tblStyleRowBandSize w:val="1"/>
      <w:tblStyleColBandSize w:val="1"/>
    </w:tblPr>
    <w:tcPr>
      <w:shd w:val="clear" w:color="auto" w:fill="F1EEE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94815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5B89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5B89C" w:themeFill="accent3" w:themeFillShade="BF"/>
      </w:tcPr>
    </w:tblStylePr>
    <w:tblStylePr w:type="band1Vert">
      <w:tblPr/>
      <w:tcPr>
        <w:tcBorders>
          <w:top w:val="nil"/>
          <w:left w:val="nil"/>
          <w:bottom w:val="nil"/>
          <w:right w:val="nil"/>
          <w:insideH w:val="nil"/>
          <w:insideV w:val="nil"/>
        </w:tcBorders>
        <w:shd w:val="clear" w:color="auto" w:fill="C5B89C" w:themeFill="accent3" w:themeFillShade="BF"/>
      </w:tcPr>
    </w:tblStylePr>
    <w:tblStylePr w:type="band1Horz">
      <w:tblPr/>
      <w:tcPr>
        <w:tcBorders>
          <w:top w:val="nil"/>
          <w:left w:val="nil"/>
          <w:bottom w:val="nil"/>
          <w:right w:val="nil"/>
          <w:insideH w:val="nil"/>
          <w:insideV w:val="nil"/>
        </w:tcBorders>
        <w:shd w:val="clear" w:color="auto" w:fill="C5B89C" w:themeFill="accent3" w:themeFillShade="BF"/>
      </w:tcPr>
    </w:tblStylePr>
  </w:style>
  <w:style w:type="table" w:styleId="Listaoscura-nfasis4">
    <w:name w:val="Dark List Accent 4"/>
    <w:basedOn w:val="Tablanormal"/>
    <w:uiPriority w:val="70"/>
    <w:semiHidden/>
    <w:unhideWhenUsed/>
    <w:rsid w:val="00572222"/>
    <w:pPr>
      <w:spacing w:after="0"/>
    </w:pPr>
    <w:rPr>
      <w:color w:val="FFFFFF" w:themeColor="background1"/>
    </w:rPr>
    <w:tblPr>
      <w:tblStyleRowBandSize w:val="1"/>
      <w:tblStyleColBandSize w:val="1"/>
    </w:tblPr>
    <w:tcPr>
      <w:shd w:val="clear" w:color="auto" w:fill="F28D2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86450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C9680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C9680C" w:themeFill="accent4" w:themeFillShade="BF"/>
      </w:tcPr>
    </w:tblStylePr>
    <w:tblStylePr w:type="band1Vert">
      <w:tblPr/>
      <w:tcPr>
        <w:tcBorders>
          <w:top w:val="nil"/>
          <w:left w:val="nil"/>
          <w:bottom w:val="nil"/>
          <w:right w:val="nil"/>
          <w:insideH w:val="nil"/>
          <w:insideV w:val="nil"/>
        </w:tcBorders>
        <w:shd w:val="clear" w:color="auto" w:fill="C9680C" w:themeFill="accent4" w:themeFillShade="BF"/>
      </w:tcPr>
    </w:tblStylePr>
    <w:tblStylePr w:type="band1Horz">
      <w:tblPr/>
      <w:tcPr>
        <w:tcBorders>
          <w:top w:val="nil"/>
          <w:left w:val="nil"/>
          <w:bottom w:val="nil"/>
          <w:right w:val="nil"/>
          <w:insideH w:val="nil"/>
          <w:insideV w:val="nil"/>
        </w:tcBorders>
        <w:shd w:val="clear" w:color="auto" w:fill="C9680C" w:themeFill="accent4" w:themeFillShade="BF"/>
      </w:tcPr>
    </w:tblStylePr>
  </w:style>
  <w:style w:type="table" w:styleId="Listaoscura-nfasis5">
    <w:name w:val="Dark List Accent 5"/>
    <w:basedOn w:val="Tablanormal"/>
    <w:uiPriority w:val="70"/>
    <w:semiHidden/>
    <w:unhideWhenUsed/>
    <w:rsid w:val="00572222"/>
    <w:pPr>
      <w:spacing w:after="0"/>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oscura-nfasis6">
    <w:name w:val="Dark List Accent 6"/>
    <w:basedOn w:val="Tablanormal"/>
    <w:uiPriority w:val="70"/>
    <w:semiHidden/>
    <w:unhideWhenUsed/>
    <w:rsid w:val="00572222"/>
    <w:pPr>
      <w:spacing w:after="0"/>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1212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Mapadeldocumento">
    <w:name w:val="Document Map"/>
    <w:basedOn w:val="Normal"/>
    <w:link w:val="MapadeldocumentoCar"/>
    <w:uiPriority w:val="99"/>
    <w:semiHidden/>
    <w:unhideWhenUsed/>
    <w:rsid w:val="00572222"/>
    <w:pPr>
      <w:spacing w:after="0"/>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572222"/>
    <w:rPr>
      <w:rFonts w:ascii="Segoe UI" w:hAnsi="Segoe UI" w:cs="Segoe UI"/>
      <w:kern w:val="16"/>
      <w:sz w:val="22"/>
      <w:szCs w:val="16"/>
      <w14:ligatures w14:val="standardContextual"/>
      <w14:numForm w14:val="oldStyle"/>
      <w14:numSpacing w14:val="proportional"/>
      <w14:cntxtAlts/>
    </w:rPr>
  </w:style>
  <w:style w:type="paragraph" w:styleId="Firmadecorreoelectrnico">
    <w:name w:val="E-mail Signature"/>
    <w:basedOn w:val="Normal"/>
    <w:link w:val="FirmadecorreoelectrnicoCar"/>
    <w:uiPriority w:val="99"/>
    <w:semiHidden/>
    <w:unhideWhenUsed/>
    <w:rsid w:val="00572222"/>
    <w:pPr>
      <w:spacing w:after="0"/>
    </w:pPr>
  </w:style>
  <w:style w:type="character" w:customStyle="1" w:styleId="FirmadecorreoelectrnicoCar">
    <w:name w:val="Firma de correo electrónico Car"/>
    <w:basedOn w:val="Fuentedeprrafopredeter"/>
    <w:link w:val="Firmadecorreoelectrnico"/>
    <w:uiPriority w:val="99"/>
    <w:semiHidden/>
    <w:rsid w:val="00572222"/>
    <w:rPr>
      <w:kern w:val="16"/>
      <w:sz w:val="22"/>
      <w14:ligatures w14:val="standardContextual"/>
      <w14:numForm w14:val="oldStyle"/>
      <w14:numSpacing w14:val="proportional"/>
      <w14:cntxtAlts/>
    </w:rPr>
  </w:style>
  <w:style w:type="character" w:styleId="nfasis">
    <w:name w:val="Emphasis"/>
    <w:basedOn w:val="Fuentedeprrafopredeter"/>
    <w:uiPriority w:val="20"/>
    <w:semiHidden/>
    <w:qFormat/>
    <w:rsid w:val="00572222"/>
    <w:rPr>
      <w:i/>
      <w:iCs/>
      <w:sz w:val="22"/>
    </w:rPr>
  </w:style>
  <w:style w:type="character" w:styleId="Refdenotaalfinal">
    <w:name w:val="endnote reference"/>
    <w:basedOn w:val="Fuentedeprrafopredeter"/>
    <w:uiPriority w:val="99"/>
    <w:semiHidden/>
    <w:unhideWhenUsed/>
    <w:rsid w:val="00572222"/>
    <w:rPr>
      <w:sz w:val="22"/>
      <w:vertAlign w:val="superscript"/>
    </w:rPr>
  </w:style>
  <w:style w:type="paragraph" w:styleId="Textonotaalfinal">
    <w:name w:val="endnote text"/>
    <w:basedOn w:val="Normal"/>
    <w:link w:val="TextonotaalfinalCar"/>
    <w:uiPriority w:val="99"/>
    <w:semiHidden/>
    <w:unhideWhenUsed/>
    <w:rsid w:val="00572222"/>
    <w:pPr>
      <w:spacing w:after="0"/>
    </w:pPr>
  </w:style>
  <w:style w:type="character" w:customStyle="1" w:styleId="TextonotaalfinalCar">
    <w:name w:val="Texto nota al final Car"/>
    <w:basedOn w:val="Fuentedeprrafopredeter"/>
    <w:link w:val="Textonotaalfinal"/>
    <w:uiPriority w:val="99"/>
    <w:semiHidden/>
    <w:rsid w:val="00572222"/>
    <w:rPr>
      <w:kern w:val="16"/>
      <w:sz w:val="22"/>
      <w14:ligatures w14:val="standardContextual"/>
      <w14:numForm w14:val="oldStyle"/>
      <w14:numSpacing w14:val="proportional"/>
      <w14:cntxtAlts/>
    </w:rPr>
  </w:style>
  <w:style w:type="paragraph" w:styleId="Direccinsobre">
    <w:name w:val="envelope address"/>
    <w:basedOn w:val="Normal"/>
    <w:uiPriority w:val="99"/>
    <w:semiHidden/>
    <w:unhideWhenUsed/>
    <w:rsid w:val="00572222"/>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Remitedesobre">
    <w:name w:val="envelope return"/>
    <w:basedOn w:val="Normal"/>
    <w:uiPriority w:val="99"/>
    <w:semiHidden/>
    <w:unhideWhenUsed/>
    <w:rsid w:val="00572222"/>
    <w:pPr>
      <w:spacing w:after="0"/>
    </w:pPr>
    <w:rPr>
      <w:rFonts w:asciiTheme="majorHAnsi" w:eastAsiaTheme="majorEastAsia" w:hAnsiTheme="majorHAnsi" w:cstheme="majorBidi"/>
    </w:rPr>
  </w:style>
  <w:style w:type="character" w:styleId="Hipervnculovisitado">
    <w:name w:val="FollowedHyperlink"/>
    <w:basedOn w:val="Fuentedeprrafopredeter"/>
    <w:uiPriority w:val="99"/>
    <w:semiHidden/>
    <w:unhideWhenUsed/>
    <w:rsid w:val="000F51EC"/>
    <w:rPr>
      <w:color w:val="004E6A" w:themeColor="accent2" w:themeShade="80"/>
      <w:sz w:val="22"/>
      <w:u w:val="single"/>
    </w:rPr>
  </w:style>
  <w:style w:type="character" w:styleId="Refdenotaalpie">
    <w:name w:val="footnote reference"/>
    <w:basedOn w:val="Fuentedeprrafopredeter"/>
    <w:uiPriority w:val="99"/>
    <w:semiHidden/>
    <w:unhideWhenUsed/>
    <w:rsid w:val="00572222"/>
    <w:rPr>
      <w:sz w:val="22"/>
      <w:vertAlign w:val="superscript"/>
    </w:rPr>
  </w:style>
  <w:style w:type="paragraph" w:styleId="Textonotapie">
    <w:name w:val="footnote text"/>
    <w:basedOn w:val="Normal"/>
    <w:link w:val="TextonotapieCar"/>
    <w:uiPriority w:val="99"/>
    <w:semiHidden/>
    <w:unhideWhenUsed/>
    <w:rsid w:val="00572222"/>
    <w:pPr>
      <w:spacing w:after="0"/>
    </w:pPr>
  </w:style>
  <w:style w:type="character" w:customStyle="1" w:styleId="TextonotapieCar">
    <w:name w:val="Texto nota pie Car"/>
    <w:basedOn w:val="Fuentedeprrafopredeter"/>
    <w:link w:val="Textonotapie"/>
    <w:uiPriority w:val="99"/>
    <w:semiHidden/>
    <w:rsid w:val="00572222"/>
    <w:rPr>
      <w:kern w:val="16"/>
      <w:sz w:val="22"/>
      <w14:ligatures w14:val="standardContextual"/>
      <w14:numForm w14:val="oldStyle"/>
      <w14:numSpacing w14:val="proportional"/>
      <w14:cntxtAlts/>
    </w:rPr>
  </w:style>
  <w:style w:type="table" w:styleId="Tablaconcuadrcula1clara">
    <w:name w:val="Grid Table 1 Light"/>
    <w:basedOn w:val="Tablanormal"/>
    <w:uiPriority w:val="46"/>
    <w:rsid w:val="00572222"/>
    <w:pPr>
      <w:spacing w:after="0"/>
    </w:pPr>
    <w:tblPr>
      <w:tblStyleRowBandSize w:val="1"/>
      <w:tblStyleColBandSize w:val="1"/>
      <w:tblBorders>
        <w:top w:val="single" w:sz="4" w:space="0" w:color="A7A7A4" w:themeColor="text1" w:themeTint="66"/>
        <w:left w:val="single" w:sz="4" w:space="0" w:color="A7A7A4" w:themeColor="text1" w:themeTint="66"/>
        <w:bottom w:val="single" w:sz="4" w:space="0" w:color="A7A7A4" w:themeColor="text1" w:themeTint="66"/>
        <w:right w:val="single" w:sz="4" w:space="0" w:color="A7A7A4" w:themeColor="text1" w:themeTint="66"/>
        <w:insideH w:val="single" w:sz="4" w:space="0" w:color="A7A7A4" w:themeColor="text1" w:themeTint="66"/>
        <w:insideV w:val="single" w:sz="4" w:space="0" w:color="A7A7A4" w:themeColor="text1" w:themeTint="66"/>
      </w:tblBorders>
    </w:tblPr>
    <w:tblStylePr w:type="firstRow">
      <w:rPr>
        <w:b/>
        <w:bCs/>
      </w:rPr>
      <w:tblPr/>
      <w:tcPr>
        <w:tcBorders>
          <w:bottom w:val="single" w:sz="12" w:space="0" w:color="7B7B77" w:themeColor="text1" w:themeTint="99"/>
        </w:tcBorders>
      </w:tcPr>
    </w:tblStylePr>
    <w:tblStylePr w:type="lastRow">
      <w:rPr>
        <w:b/>
        <w:bCs/>
      </w:rPr>
      <w:tblPr/>
      <w:tcPr>
        <w:tcBorders>
          <w:top w:val="double" w:sz="2" w:space="0" w:color="7B7B77"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572222"/>
    <w:pPr>
      <w:spacing w:after="0"/>
    </w:pPr>
    <w:tblPr>
      <w:tblStyleRowBandSize w:val="1"/>
      <w:tblStyleColBandSize w:val="1"/>
      <w:tblBorders>
        <w:top w:val="single" w:sz="4" w:space="0" w:color="F5ADBA" w:themeColor="accent1" w:themeTint="66"/>
        <w:left w:val="single" w:sz="4" w:space="0" w:color="F5ADBA" w:themeColor="accent1" w:themeTint="66"/>
        <w:bottom w:val="single" w:sz="4" w:space="0" w:color="F5ADBA" w:themeColor="accent1" w:themeTint="66"/>
        <w:right w:val="single" w:sz="4" w:space="0" w:color="F5ADBA" w:themeColor="accent1" w:themeTint="66"/>
        <w:insideH w:val="single" w:sz="4" w:space="0" w:color="F5ADBA" w:themeColor="accent1" w:themeTint="66"/>
        <w:insideV w:val="single" w:sz="4" w:space="0" w:color="F5ADBA" w:themeColor="accent1" w:themeTint="66"/>
      </w:tblBorders>
    </w:tblPr>
    <w:tblStylePr w:type="firstRow">
      <w:rPr>
        <w:b/>
        <w:bCs/>
      </w:rPr>
      <w:tblPr/>
      <w:tcPr>
        <w:tcBorders>
          <w:bottom w:val="single" w:sz="12" w:space="0" w:color="F08598" w:themeColor="accent1" w:themeTint="99"/>
        </w:tcBorders>
      </w:tcPr>
    </w:tblStylePr>
    <w:tblStylePr w:type="lastRow">
      <w:rPr>
        <w:b/>
        <w:bCs/>
      </w:rPr>
      <w:tblPr/>
      <w:tcPr>
        <w:tcBorders>
          <w:top w:val="double" w:sz="2" w:space="0" w:color="F08598"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572222"/>
    <w:pPr>
      <w:spacing w:after="0"/>
    </w:pPr>
    <w:tblPr>
      <w:tblStyleRowBandSize w:val="1"/>
      <w:tblStyleColBandSize w:val="1"/>
      <w:tblBorders>
        <w:top w:val="single" w:sz="4" w:space="0" w:color="88DFFF" w:themeColor="accent2" w:themeTint="66"/>
        <w:left w:val="single" w:sz="4" w:space="0" w:color="88DFFF" w:themeColor="accent2" w:themeTint="66"/>
        <w:bottom w:val="single" w:sz="4" w:space="0" w:color="88DFFF" w:themeColor="accent2" w:themeTint="66"/>
        <w:right w:val="single" w:sz="4" w:space="0" w:color="88DFFF" w:themeColor="accent2" w:themeTint="66"/>
        <w:insideH w:val="single" w:sz="4" w:space="0" w:color="88DFFF" w:themeColor="accent2" w:themeTint="66"/>
        <w:insideV w:val="single" w:sz="4" w:space="0" w:color="88DFFF" w:themeColor="accent2" w:themeTint="66"/>
      </w:tblBorders>
    </w:tblPr>
    <w:tblStylePr w:type="firstRow">
      <w:rPr>
        <w:b/>
        <w:bCs/>
      </w:rPr>
      <w:tblPr/>
      <w:tcPr>
        <w:tcBorders>
          <w:bottom w:val="single" w:sz="12" w:space="0" w:color="4CCFFF" w:themeColor="accent2" w:themeTint="99"/>
        </w:tcBorders>
      </w:tcPr>
    </w:tblStylePr>
    <w:tblStylePr w:type="lastRow">
      <w:rPr>
        <w:b/>
        <w:bCs/>
      </w:rPr>
      <w:tblPr/>
      <w:tcPr>
        <w:tcBorders>
          <w:top w:val="double" w:sz="2" w:space="0" w:color="4CCFFF"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572222"/>
    <w:pPr>
      <w:spacing w:after="0"/>
    </w:pPr>
    <w:tblPr>
      <w:tblStyleRowBandSize w:val="1"/>
      <w:tblStyleColBandSize w:val="1"/>
      <w:tblBorders>
        <w:top w:val="single" w:sz="4" w:space="0" w:color="F9F8F5" w:themeColor="accent3" w:themeTint="66"/>
        <w:left w:val="single" w:sz="4" w:space="0" w:color="F9F8F5" w:themeColor="accent3" w:themeTint="66"/>
        <w:bottom w:val="single" w:sz="4" w:space="0" w:color="F9F8F5" w:themeColor="accent3" w:themeTint="66"/>
        <w:right w:val="single" w:sz="4" w:space="0" w:color="F9F8F5" w:themeColor="accent3" w:themeTint="66"/>
        <w:insideH w:val="single" w:sz="4" w:space="0" w:color="F9F8F5" w:themeColor="accent3" w:themeTint="66"/>
        <w:insideV w:val="single" w:sz="4" w:space="0" w:color="F9F8F5" w:themeColor="accent3" w:themeTint="66"/>
      </w:tblBorders>
    </w:tblPr>
    <w:tblStylePr w:type="firstRow">
      <w:rPr>
        <w:b/>
        <w:bCs/>
      </w:rPr>
      <w:tblPr/>
      <w:tcPr>
        <w:tcBorders>
          <w:bottom w:val="single" w:sz="12" w:space="0" w:color="F6F4F0" w:themeColor="accent3" w:themeTint="99"/>
        </w:tcBorders>
      </w:tcPr>
    </w:tblStylePr>
    <w:tblStylePr w:type="lastRow">
      <w:rPr>
        <w:b/>
        <w:bCs/>
      </w:rPr>
      <w:tblPr/>
      <w:tcPr>
        <w:tcBorders>
          <w:top w:val="double" w:sz="2" w:space="0" w:color="F6F4F0"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572222"/>
    <w:pPr>
      <w:spacing w:after="0"/>
    </w:pPr>
    <w:tblPr>
      <w:tblStyleRowBandSize w:val="1"/>
      <w:tblStyleColBandSize w:val="1"/>
      <w:tblBorders>
        <w:top w:val="single" w:sz="4" w:space="0" w:color="F9D1AA" w:themeColor="accent4" w:themeTint="66"/>
        <w:left w:val="single" w:sz="4" w:space="0" w:color="F9D1AA" w:themeColor="accent4" w:themeTint="66"/>
        <w:bottom w:val="single" w:sz="4" w:space="0" w:color="F9D1AA" w:themeColor="accent4" w:themeTint="66"/>
        <w:right w:val="single" w:sz="4" w:space="0" w:color="F9D1AA" w:themeColor="accent4" w:themeTint="66"/>
        <w:insideH w:val="single" w:sz="4" w:space="0" w:color="F9D1AA" w:themeColor="accent4" w:themeTint="66"/>
        <w:insideV w:val="single" w:sz="4" w:space="0" w:color="F9D1AA" w:themeColor="accent4" w:themeTint="66"/>
      </w:tblBorders>
    </w:tblPr>
    <w:tblStylePr w:type="firstRow">
      <w:rPr>
        <w:b/>
        <w:bCs/>
      </w:rPr>
      <w:tblPr/>
      <w:tcPr>
        <w:tcBorders>
          <w:bottom w:val="single" w:sz="12" w:space="0" w:color="F7BA80" w:themeColor="accent4" w:themeTint="99"/>
        </w:tcBorders>
      </w:tcPr>
    </w:tblStylePr>
    <w:tblStylePr w:type="lastRow">
      <w:rPr>
        <w:b/>
        <w:bCs/>
      </w:rPr>
      <w:tblPr/>
      <w:tcPr>
        <w:tcBorders>
          <w:top w:val="double" w:sz="2" w:space="0" w:color="F7BA80"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572222"/>
    <w:pPr>
      <w:spacing w:after="0"/>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572222"/>
    <w:pPr>
      <w:spacing w:after="0"/>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572222"/>
    <w:pPr>
      <w:spacing w:after="0"/>
    </w:pPr>
    <w:tblPr>
      <w:tblStyleRowBandSize w:val="1"/>
      <w:tblStyleColBandSize w:val="1"/>
      <w:tblBorders>
        <w:top w:val="single" w:sz="2" w:space="0" w:color="7B7B77" w:themeColor="text1" w:themeTint="99"/>
        <w:bottom w:val="single" w:sz="2" w:space="0" w:color="7B7B77" w:themeColor="text1" w:themeTint="99"/>
        <w:insideH w:val="single" w:sz="2" w:space="0" w:color="7B7B77" w:themeColor="text1" w:themeTint="99"/>
        <w:insideV w:val="single" w:sz="2" w:space="0" w:color="7B7B77" w:themeColor="text1" w:themeTint="99"/>
      </w:tblBorders>
    </w:tblPr>
    <w:tblStylePr w:type="firstRow">
      <w:rPr>
        <w:b/>
        <w:bCs/>
      </w:rPr>
      <w:tblPr/>
      <w:tcPr>
        <w:tcBorders>
          <w:top w:val="nil"/>
          <w:bottom w:val="single" w:sz="12" w:space="0" w:color="7B7B77" w:themeColor="text1" w:themeTint="99"/>
          <w:insideH w:val="nil"/>
          <w:insideV w:val="nil"/>
        </w:tcBorders>
        <w:shd w:val="clear" w:color="auto" w:fill="FFFFFF" w:themeFill="background1"/>
      </w:tcPr>
    </w:tblStylePr>
    <w:tblStylePr w:type="lastRow">
      <w:rPr>
        <w:b/>
        <w:bCs/>
      </w:rPr>
      <w:tblPr/>
      <w:tcPr>
        <w:tcBorders>
          <w:top w:val="double" w:sz="2" w:space="0" w:color="7B7B77"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Tablaconcuadrcula2-nfasis1">
    <w:name w:val="Grid Table 2 Accent 1"/>
    <w:basedOn w:val="Tablanormal"/>
    <w:uiPriority w:val="47"/>
    <w:rsid w:val="00572222"/>
    <w:pPr>
      <w:spacing w:after="0"/>
    </w:pPr>
    <w:tblPr>
      <w:tblStyleRowBandSize w:val="1"/>
      <w:tblStyleColBandSize w:val="1"/>
      <w:tblBorders>
        <w:top w:val="single" w:sz="2" w:space="0" w:color="F08598" w:themeColor="accent1" w:themeTint="99"/>
        <w:bottom w:val="single" w:sz="2" w:space="0" w:color="F08598" w:themeColor="accent1" w:themeTint="99"/>
        <w:insideH w:val="single" w:sz="2" w:space="0" w:color="F08598" w:themeColor="accent1" w:themeTint="99"/>
        <w:insideV w:val="single" w:sz="2" w:space="0" w:color="F08598" w:themeColor="accent1" w:themeTint="99"/>
      </w:tblBorders>
    </w:tblPr>
    <w:tblStylePr w:type="firstRow">
      <w:rPr>
        <w:b/>
        <w:bCs/>
      </w:rPr>
      <w:tblPr/>
      <w:tcPr>
        <w:tcBorders>
          <w:top w:val="nil"/>
          <w:bottom w:val="single" w:sz="12" w:space="0" w:color="F08598" w:themeColor="accent1" w:themeTint="99"/>
          <w:insideH w:val="nil"/>
          <w:insideV w:val="nil"/>
        </w:tcBorders>
        <w:shd w:val="clear" w:color="auto" w:fill="FFFFFF" w:themeFill="background1"/>
      </w:tcPr>
    </w:tblStylePr>
    <w:tblStylePr w:type="lastRow">
      <w:rPr>
        <w:b/>
        <w:bCs/>
      </w:rPr>
      <w:tblPr/>
      <w:tcPr>
        <w:tcBorders>
          <w:top w:val="double" w:sz="2" w:space="0" w:color="F0859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Tablaconcuadrcula2-nfasis2">
    <w:name w:val="Grid Table 2 Accent 2"/>
    <w:basedOn w:val="Tablanormal"/>
    <w:uiPriority w:val="47"/>
    <w:rsid w:val="00572222"/>
    <w:pPr>
      <w:spacing w:after="0"/>
    </w:pPr>
    <w:tblPr>
      <w:tblStyleRowBandSize w:val="1"/>
      <w:tblStyleColBandSize w:val="1"/>
      <w:tblBorders>
        <w:top w:val="single" w:sz="2" w:space="0" w:color="4CCFFF" w:themeColor="accent2" w:themeTint="99"/>
        <w:bottom w:val="single" w:sz="2" w:space="0" w:color="4CCFFF" w:themeColor="accent2" w:themeTint="99"/>
        <w:insideH w:val="single" w:sz="2" w:space="0" w:color="4CCFFF" w:themeColor="accent2" w:themeTint="99"/>
        <w:insideV w:val="single" w:sz="2" w:space="0" w:color="4CCFFF" w:themeColor="accent2" w:themeTint="99"/>
      </w:tblBorders>
    </w:tblPr>
    <w:tblStylePr w:type="firstRow">
      <w:rPr>
        <w:b/>
        <w:bCs/>
      </w:rPr>
      <w:tblPr/>
      <w:tcPr>
        <w:tcBorders>
          <w:top w:val="nil"/>
          <w:bottom w:val="single" w:sz="12" w:space="0" w:color="4CCFFF" w:themeColor="accent2" w:themeTint="99"/>
          <w:insideH w:val="nil"/>
          <w:insideV w:val="nil"/>
        </w:tcBorders>
        <w:shd w:val="clear" w:color="auto" w:fill="FFFFFF" w:themeFill="background1"/>
      </w:tcPr>
    </w:tblStylePr>
    <w:tblStylePr w:type="lastRow">
      <w:rPr>
        <w:b/>
        <w:bCs/>
      </w:rPr>
      <w:tblPr/>
      <w:tcPr>
        <w:tcBorders>
          <w:top w:val="double" w:sz="2" w:space="0" w:color="4CC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Tablaconcuadrcula2-nfasis3">
    <w:name w:val="Grid Table 2 Accent 3"/>
    <w:basedOn w:val="Tablanormal"/>
    <w:uiPriority w:val="47"/>
    <w:rsid w:val="00572222"/>
    <w:pPr>
      <w:spacing w:after="0"/>
    </w:pPr>
    <w:tblPr>
      <w:tblStyleRowBandSize w:val="1"/>
      <w:tblStyleColBandSize w:val="1"/>
      <w:tblBorders>
        <w:top w:val="single" w:sz="2" w:space="0" w:color="F6F4F0" w:themeColor="accent3" w:themeTint="99"/>
        <w:bottom w:val="single" w:sz="2" w:space="0" w:color="F6F4F0" w:themeColor="accent3" w:themeTint="99"/>
        <w:insideH w:val="single" w:sz="2" w:space="0" w:color="F6F4F0" w:themeColor="accent3" w:themeTint="99"/>
        <w:insideV w:val="single" w:sz="2" w:space="0" w:color="F6F4F0" w:themeColor="accent3" w:themeTint="99"/>
      </w:tblBorders>
    </w:tblPr>
    <w:tblStylePr w:type="firstRow">
      <w:rPr>
        <w:b/>
        <w:bCs/>
      </w:rPr>
      <w:tblPr/>
      <w:tcPr>
        <w:tcBorders>
          <w:top w:val="nil"/>
          <w:bottom w:val="single" w:sz="12" w:space="0" w:color="F6F4F0" w:themeColor="accent3" w:themeTint="99"/>
          <w:insideH w:val="nil"/>
          <w:insideV w:val="nil"/>
        </w:tcBorders>
        <w:shd w:val="clear" w:color="auto" w:fill="FFFFFF" w:themeFill="background1"/>
      </w:tcPr>
    </w:tblStylePr>
    <w:tblStylePr w:type="lastRow">
      <w:rPr>
        <w:b/>
        <w:bCs/>
      </w:rPr>
      <w:tblPr/>
      <w:tcPr>
        <w:tcBorders>
          <w:top w:val="double" w:sz="2" w:space="0" w:color="F6F4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Tablaconcuadrcula2-nfasis4">
    <w:name w:val="Grid Table 2 Accent 4"/>
    <w:basedOn w:val="Tablanormal"/>
    <w:uiPriority w:val="47"/>
    <w:rsid w:val="00572222"/>
    <w:pPr>
      <w:spacing w:after="0"/>
    </w:pPr>
    <w:tblPr>
      <w:tblStyleRowBandSize w:val="1"/>
      <w:tblStyleColBandSize w:val="1"/>
      <w:tblBorders>
        <w:top w:val="single" w:sz="2" w:space="0" w:color="F7BA80" w:themeColor="accent4" w:themeTint="99"/>
        <w:bottom w:val="single" w:sz="2" w:space="0" w:color="F7BA80" w:themeColor="accent4" w:themeTint="99"/>
        <w:insideH w:val="single" w:sz="2" w:space="0" w:color="F7BA80" w:themeColor="accent4" w:themeTint="99"/>
        <w:insideV w:val="single" w:sz="2" w:space="0" w:color="F7BA80" w:themeColor="accent4" w:themeTint="99"/>
      </w:tblBorders>
    </w:tblPr>
    <w:tblStylePr w:type="firstRow">
      <w:rPr>
        <w:b/>
        <w:bCs/>
      </w:rPr>
      <w:tblPr/>
      <w:tcPr>
        <w:tcBorders>
          <w:top w:val="nil"/>
          <w:bottom w:val="single" w:sz="12" w:space="0" w:color="F7BA80" w:themeColor="accent4" w:themeTint="99"/>
          <w:insideH w:val="nil"/>
          <w:insideV w:val="nil"/>
        </w:tcBorders>
        <w:shd w:val="clear" w:color="auto" w:fill="FFFFFF" w:themeFill="background1"/>
      </w:tcPr>
    </w:tblStylePr>
    <w:tblStylePr w:type="lastRow">
      <w:rPr>
        <w:b/>
        <w:bCs/>
      </w:rPr>
      <w:tblPr/>
      <w:tcPr>
        <w:tcBorders>
          <w:top w:val="double" w:sz="2" w:space="0" w:color="F7BA8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Tablaconcuadrcula2-nfasis5">
    <w:name w:val="Grid Table 2 Accent 5"/>
    <w:basedOn w:val="Tablanormal"/>
    <w:uiPriority w:val="47"/>
    <w:rsid w:val="00572222"/>
    <w:pPr>
      <w:spacing w:after="0"/>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6">
    <w:name w:val="Grid Table 2 Accent 6"/>
    <w:basedOn w:val="Tablanormal"/>
    <w:uiPriority w:val="47"/>
    <w:rsid w:val="00572222"/>
    <w:pPr>
      <w:spacing w:after="0"/>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572222"/>
    <w:pPr>
      <w:spacing w:after="0"/>
    </w:pPr>
    <w:tblPr>
      <w:tblStyleRowBandSize w:val="1"/>
      <w:tblStyleColBandSize w:val="1"/>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insideV w:val="single" w:sz="4" w:space="0" w:color="7B7B77"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D3D1" w:themeFill="text1" w:themeFillTint="33"/>
      </w:tcPr>
    </w:tblStylePr>
    <w:tblStylePr w:type="band1Horz">
      <w:tblPr/>
      <w:tcPr>
        <w:shd w:val="clear" w:color="auto" w:fill="D3D3D1" w:themeFill="text1" w:themeFillTint="33"/>
      </w:tcPr>
    </w:tblStylePr>
    <w:tblStylePr w:type="neCell">
      <w:tblPr/>
      <w:tcPr>
        <w:tcBorders>
          <w:bottom w:val="single" w:sz="4" w:space="0" w:color="7B7B77" w:themeColor="text1" w:themeTint="99"/>
        </w:tcBorders>
      </w:tcPr>
    </w:tblStylePr>
    <w:tblStylePr w:type="nwCell">
      <w:tblPr/>
      <w:tcPr>
        <w:tcBorders>
          <w:bottom w:val="single" w:sz="4" w:space="0" w:color="7B7B77" w:themeColor="text1" w:themeTint="99"/>
        </w:tcBorders>
      </w:tcPr>
    </w:tblStylePr>
    <w:tblStylePr w:type="seCell">
      <w:tblPr/>
      <w:tcPr>
        <w:tcBorders>
          <w:top w:val="single" w:sz="4" w:space="0" w:color="7B7B77" w:themeColor="text1" w:themeTint="99"/>
        </w:tcBorders>
      </w:tcPr>
    </w:tblStylePr>
    <w:tblStylePr w:type="swCell">
      <w:tblPr/>
      <w:tcPr>
        <w:tcBorders>
          <w:top w:val="single" w:sz="4" w:space="0" w:color="7B7B77" w:themeColor="text1" w:themeTint="99"/>
        </w:tcBorders>
      </w:tcPr>
    </w:tblStylePr>
  </w:style>
  <w:style w:type="table" w:styleId="Tablaconcuadrcula3-nfasis1">
    <w:name w:val="Grid Table 3 Accent 1"/>
    <w:basedOn w:val="Tablanormal"/>
    <w:uiPriority w:val="48"/>
    <w:rsid w:val="00572222"/>
    <w:pPr>
      <w:spacing w:after="0"/>
    </w:pPr>
    <w:tblPr>
      <w:tblStyleRowBandSize w:val="1"/>
      <w:tblStyleColBandSize w:val="1"/>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insideV w:val="single" w:sz="4" w:space="0" w:color="F0859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6DC" w:themeFill="accent1" w:themeFillTint="33"/>
      </w:tcPr>
    </w:tblStylePr>
    <w:tblStylePr w:type="band1Horz">
      <w:tblPr/>
      <w:tcPr>
        <w:shd w:val="clear" w:color="auto" w:fill="FAD6DC" w:themeFill="accent1" w:themeFillTint="33"/>
      </w:tcPr>
    </w:tblStylePr>
    <w:tblStylePr w:type="neCell">
      <w:tblPr/>
      <w:tcPr>
        <w:tcBorders>
          <w:bottom w:val="single" w:sz="4" w:space="0" w:color="F08598" w:themeColor="accent1" w:themeTint="99"/>
        </w:tcBorders>
      </w:tcPr>
    </w:tblStylePr>
    <w:tblStylePr w:type="nwCell">
      <w:tblPr/>
      <w:tcPr>
        <w:tcBorders>
          <w:bottom w:val="single" w:sz="4" w:space="0" w:color="F08598" w:themeColor="accent1" w:themeTint="99"/>
        </w:tcBorders>
      </w:tcPr>
    </w:tblStylePr>
    <w:tblStylePr w:type="seCell">
      <w:tblPr/>
      <w:tcPr>
        <w:tcBorders>
          <w:top w:val="single" w:sz="4" w:space="0" w:color="F08598" w:themeColor="accent1" w:themeTint="99"/>
        </w:tcBorders>
      </w:tcPr>
    </w:tblStylePr>
    <w:tblStylePr w:type="swCell">
      <w:tblPr/>
      <w:tcPr>
        <w:tcBorders>
          <w:top w:val="single" w:sz="4" w:space="0" w:color="F08598" w:themeColor="accent1" w:themeTint="99"/>
        </w:tcBorders>
      </w:tcPr>
    </w:tblStylePr>
  </w:style>
  <w:style w:type="table" w:styleId="Tablaconcuadrcula3-nfasis2">
    <w:name w:val="Grid Table 3 Accent 2"/>
    <w:basedOn w:val="Tablanormal"/>
    <w:uiPriority w:val="48"/>
    <w:rsid w:val="00572222"/>
    <w:pPr>
      <w:spacing w:after="0"/>
    </w:pPr>
    <w:tblPr>
      <w:tblStyleRowBandSize w:val="1"/>
      <w:tblStyleColBandSize w:val="1"/>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insideV w:val="single" w:sz="4" w:space="0" w:color="4CC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FFF" w:themeFill="accent2" w:themeFillTint="33"/>
      </w:tcPr>
    </w:tblStylePr>
    <w:tblStylePr w:type="band1Horz">
      <w:tblPr/>
      <w:tcPr>
        <w:shd w:val="clear" w:color="auto" w:fill="C3EFFF" w:themeFill="accent2" w:themeFillTint="33"/>
      </w:tcPr>
    </w:tblStylePr>
    <w:tblStylePr w:type="neCell">
      <w:tblPr/>
      <w:tcPr>
        <w:tcBorders>
          <w:bottom w:val="single" w:sz="4" w:space="0" w:color="4CCFFF" w:themeColor="accent2" w:themeTint="99"/>
        </w:tcBorders>
      </w:tcPr>
    </w:tblStylePr>
    <w:tblStylePr w:type="nwCell">
      <w:tblPr/>
      <w:tcPr>
        <w:tcBorders>
          <w:bottom w:val="single" w:sz="4" w:space="0" w:color="4CCFFF" w:themeColor="accent2" w:themeTint="99"/>
        </w:tcBorders>
      </w:tcPr>
    </w:tblStylePr>
    <w:tblStylePr w:type="seCell">
      <w:tblPr/>
      <w:tcPr>
        <w:tcBorders>
          <w:top w:val="single" w:sz="4" w:space="0" w:color="4CCFFF" w:themeColor="accent2" w:themeTint="99"/>
        </w:tcBorders>
      </w:tcPr>
    </w:tblStylePr>
    <w:tblStylePr w:type="swCell">
      <w:tblPr/>
      <w:tcPr>
        <w:tcBorders>
          <w:top w:val="single" w:sz="4" w:space="0" w:color="4CCFFF" w:themeColor="accent2" w:themeTint="99"/>
        </w:tcBorders>
      </w:tcPr>
    </w:tblStylePr>
  </w:style>
  <w:style w:type="table" w:styleId="Tablaconcuadrcula3-nfasis3">
    <w:name w:val="Grid Table 3 Accent 3"/>
    <w:basedOn w:val="Tablanormal"/>
    <w:uiPriority w:val="48"/>
    <w:rsid w:val="00572222"/>
    <w:pPr>
      <w:spacing w:after="0"/>
    </w:pPr>
    <w:tblPr>
      <w:tblStyleRowBandSize w:val="1"/>
      <w:tblStyleColBandSize w:val="1"/>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insideV w:val="single" w:sz="4" w:space="0" w:color="F6F4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bottom w:val="single" w:sz="4" w:space="0" w:color="F6F4F0" w:themeColor="accent3" w:themeTint="99"/>
        </w:tcBorders>
      </w:tcPr>
    </w:tblStylePr>
    <w:tblStylePr w:type="nwCell">
      <w:tblPr/>
      <w:tcPr>
        <w:tcBorders>
          <w:bottom w:val="single" w:sz="4" w:space="0" w:color="F6F4F0" w:themeColor="accent3" w:themeTint="99"/>
        </w:tcBorders>
      </w:tcPr>
    </w:tblStylePr>
    <w:tblStylePr w:type="seCell">
      <w:tblPr/>
      <w:tcPr>
        <w:tcBorders>
          <w:top w:val="single" w:sz="4" w:space="0" w:color="F6F4F0" w:themeColor="accent3" w:themeTint="99"/>
        </w:tcBorders>
      </w:tcPr>
    </w:tblStylePr>
    <w:tblStylePr w:type="swCell">
      <w:tblPr/>
      <w:tcPr>
        <w:tcBorders>
          <w:top w:val="single" w:sz="4" w:space="0" w:color="F6F4F0" w:themeColor="accent3" w:themeTint="99"/>
        </w:tcBorders>
      </w:tcPr>
    </w:tblStylePr>
  </w:style>
  <w:style w:type="table" w:styleId="Tablaconcuadrcula3-nfasis4">
    <w:name w:val="Grid Table 3 Accent 4"/>
    <w:basedOn w:val="Tablanormal"/>
    <w:uiPriority w:val="48"/>
    <w:rsid w:val="00572222"/>
    <w:pPr>
      <w:spacing w:after="0"/>
    </w:pPr>
    <w:tblPr>
      <w:tblStyleRowBandSize w:val="1"/>
      <w:tblStyleColBandSize w:val="1"/>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insideV w:val="single" w:sz="4" w:space="0" w:color="F7BA8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4" w:themeFill="accent4" w:themeFillTint="33"/>
      </w:tcPr>
    </w:tblStylePr>
    <w:tblStylePr w:type="band1Horz">
      <w:tblPr/>
      <w:tcPr>
        <w:shd w:val="clear" w:color="auto" w:fill="FCE7D4" w:themeFill="accent4" w:themeFillTint="33"/>
      </w:tcPr>
    </w:tblStylePr>
    <w:tblStylePr w:type="neCell">
      <w:tblPr/>
      <w:tcPr>
        <w:tcBorders>
          <w:bottom w:val="single" w:sz="4" w:space="0" w:color="F7BA80" w:themeColor="accent4" w:themeTint="99"/>
        </w:tcBorders>
      </w:tcPr>
    </w:tblStylePr>
    <w:tblStylePr w:type="nwCell">
      <w:tblPr/>
      <w:tcPr>
        <w:tcBorders>
          <w:bottom w:val="single" w:sz="4" w:space="0" w:color="F7BA80" w:themeColor="accent4" w:themeTint="99"/>
        </w:tcBorders>
      </w:tcPr>
    </w:tblStylePr>
    <w:tblStylePr w:type="seCell">
      <w:tblPr/>
      <w:tcPr>
        <w:tcBorders>
          <w:top w:val="single" w:sz="4" w:space="0" w:color="F7BA80" w:themeColor="accent4" w:themeTint="99"/>
        </w:tcBorders>
      </w:tcPr>
    </w:tblStylePr>
    <w:tblStylePr w:type="swCell">
      <w:tblPr/>
      <w:tcPr>
        <w:tcBorders>
          <w:top w:val="single" w:sz="4" w:space="0" w:color="F7BA80" w:themeColor="accent4" w:themeTint="99"/>
        </w:tcBorders>
      </w:tcPr>
    </w:tblStylePr>
  </w:style>
  <w:style w:type="table" w:styleId="Tablaconcuadrcula3-nfasis5">
    <w:name w:val="Grid Table 3 Accent 5"/>
    <w:basedOn w:val="Tablanormal"/>
    <w:uiPriority w:val="48"/>
    <w:rsid w:val="00572222"/>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3-nfasis6">
    <w:name w:val="Grid Table 3 Accent 6"/>
    <w:basedOn w:val="Tablanormal"/>
    <w:uiPriority w:val="48"/>
    <w:rsid w:val="00572222"/>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decuadrcula4">
    <w:name w:val="Grid Table 4"/>
    <w:basedOn w:val="Tablanormal"/>
    <w:uiPriority w:val="49"/>
    <w:rsid w:val="00572222"/>
    <w:pPr>
      <w:spacing w:after="0"/>
    </w:pPr>
    <w:tblPr>
      <w:tblStyleRowBandSize w:val="1"/>
      <w:tblStyleColBandSize w:val="1"/>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insideV w:val="single" w:sz="4" w:space="0" w:color="7B7B77" w:themeColor="text1" w:themeTint="99"/>
      </w:tblBorders>
    </w:tblPr>
    <w:tblStylePr w:type="firstRow">
      <w:rPr>
        <w:b/>
        <w:bCs/>
        <w:color w:val="FFFFFF" w:themeColor="background1"/>
      </w:rPr>
      <w:tblPr/>
      <w:tcPr>
        <w:tcBorders>
          <w:top w:val="single" w:sz="4" w:space="0" w:color="212120" w:themeColor="text1"/>
          <w:left w:val="single" w:sz="4" w:space="0" w:color="212120" w:themeColor="text1"/>
          <w:bottom w:val="single" w:sz="4" w:space="0" w:color="212120" w:themeColor="text1"/>
          <w:right w:val="single" w:sz="4" w:space="0" w:color="212120" w:themeColor="text1"/>
          <w:insideH w:val="nil"/>
          <w:insideV w:val="nil"/>
        </w:tcBorders>
        <w:shd w:val="clear" w:color="auto" w:fill="212120" w:themeFill="text1"/>
      </w:tcPr>
    </w:tblStylePr>
    <w:tblStylePr w:type="lastRow">
      <w:rPr>
        <w:b/>
        <w:bCs/>
      </w:rPr>
      <w:tblPr/>
      <w:tcPr>
        <w:tcBorders>
          <w:top w:val="double" w:sz="4" w:space="0" w:color="212120" w:themeColor="text1"/>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Tablaconcuadrcula4-nfasis1">
    <w:name w:val="Grid Table 4 Accent 1"/>
    <w:basedOn w:val="Tablanormal"/>
    <w:uiPriority w:val="49"/>
    <w:rsid w:val="00572222"/>
    <w:pPr>
      <w:spacing w:after="0"/>
    </w:pPr>
    <w:tblPr>
      <w:tblStyleRowBandSize w:val="1"/>
      <w:tblStyleColBandSize w:val="1"/>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insideV w:val="single" w:sz="4" w:space="0" w:color="F08598" w:themeColor="accent1" w:themeTint="99"/>
      </w:tblBorders>
    </w:tblPr>
    <w:tblStylePr w:type="firstRow">
      <w:rPr>
        <w:b/>
        <w:bCs/>
        <w:color w:val="FFFFFF" w:themeColor="background1"/>
      </w:rPr>
      <w:tblPr/>
      <w:tcPr>
        <w:tcBorders>
          <w:top w:val="single" w:sz="4" w:space="0" w:color="E73454" w:themeColor="accent1"/>
          <w:left w:val="single" w:sz="4" w:space="0" w:color="E73454" w:themeColor="accent1"/>
          <w:bottom w:val="single" w:sz="4" w:space="0" w:color="E73454" w:themeColor="accent1"/>
          <w:right w:val="single" w:sz="4" w:space="0" w:color="E73454" w:themeColor="accent1"/>
          <w:insideH w:val="nil"/>
          <w:insideV w:val="nil"/>
        </w:tcBorders>
        <w:shd w:val="clear" w:color="auto" w:fill="E73454" w:themeFill="accent1"/>
      </w:tcPr>
    </w:tblStylePr>
    <w:tblStylePr w:type="lastRow">
      <w:rPr>
        <w:b/>
        <w:bCs/>
      </w:rPr>
      <w:tblPr/>
      <w:tcPr>
        <w:tcBorders>
          <w:top w:val="double" w:sz="4" w:space="0" w:color="E73454" w:themeColor="accent1"/>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Tablaconcuadrcula4-nfasis2">
    <w:name w:val="Grid Table 4 Accent 2"/>
    <w:basedOn w:val="Tablanormal"/>
    <w:uiPriority w:val="49"/>
    <w:rsid w:val="00572222"/>
    <w:pPr>
      <w:spacing w:after="0"/>
    </w:pPr>
    <w:tblPr>
      <w:tblStyleRowBandSize w:val="1"/>
      <w:tblStyleColBandSize w:val="1"/>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insideV w:val="single" w:sz="4" w:space="0" w:color="4CCFFF" w:themeColor="accent2" w:themeTint="99"/>
      </w:tblBorders>
    </w:tblPr>
    <w:tblStylePr w:type="firstRow">
      <w:rPr>
        <w:b/>
        <w:bCs/>
        <w:color w:val="FFFFFF" w:themeColor="background1"/>
      </w:rPr>
      <w:tblPr/>
      <w:tcPr>
        <w:tcBorders>
          <w:top w:val="single" w:sz="4" w:space="0" w:color="009DD5" w:themeColor="accent2"/>
          <w:left w:val="single" w:sz="4" w:space="0" w:color="009DD5" w:themeColor="accent2"/>
          <w:bottom w:val="single" w:sz="4" w:space="0" w:color="009DD5" w:themeColor="accent2"/>
          <w:right w:val="single" w:sz="4" w:space="0" w:color="009DD5" w:themeColor="accent2"/>
          <w:insideH w:val="nil"/>
          <w:insideV w:val="nil"/>
        </w:tcBorders>
        <w:shd w:val="clear" w:color="auto" w:fill="009DD5" w:themeFill="accent2"/>
      </w:tcPr>
    </w:tblStylePr>
    <w:tblStylePr w:type="lastRow">
      <w:rPr>
        <w:b/>
        <w:bCs/>
      </w:rPr>
      <w:tblPr/>
      <w:tcPr>
        <w:tcBorders>
          <w:top w:val="double" w:sz="4" w:space="0" w:color="009DD5" w:themeColor="accent2"/>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Tablaconcuadrcula4-nfasis3">
    <w:name w:val="Grid Table 4 Accent 3"/>
    <w:basedOn w:val="Tablanormal"/>
    <w:uiPriority w:val="49"/>
    <w:rsid w:val="00572222"/>
    <w:pPr>
      <w:spacing w:after="0"/>
    </w:pPr>
    <w:tblPr>
      <w:tblStyleRowBandSize w:val="1"/>
      <w:tblStyleColBandSize w:val="1"/>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insideV w:val="single" w:sz="4" w:space="0" w:color="F6F4F0" w:themeColor="accent3" w:themeTint="99"/>
      </w:tblBorders>
    </w:tblPr>
    <w:tblStylePr w:type="firstRow">
      <w:rPr>
        <w:b/>
        <w:bCs/>
        <w:color w:val="FFFFFF" w:themeColor="background1"/>
      </w:rPr>
      <w:tblPr/>
      <w:tcPr>
        <w:tcBorders>
          <w:top w:val="single" w:sz="4" w:space="0" w:color="F1EEE7" w:themeColor="accent3"/>
          <w:left w:val="single" w:sz="4" w:space="0" w:color="F1EEE7" w:themeColor="accent3"/>
          <w:bottom w:val="single" w:sz="4" w:space="0" w:color="F1EEE7" w:themeColor="accent3"/>
          <w:right w:val="single" w:sz="4" w:space="0" w:color="F1EEE7" w:themeColor="accent3"/>
          <w:insideH w:val="nil"/>
          <w:insideV w:val="nil"/>
        </w:tcBorders>
        <w:shd w:val="clear" w:color="auto" w:fill="F1EEE7" w:themeFill="accent3"/>
      </w:tcPr>
    </w:tblStylePr>
    <w:tblStylePr w:type="lastRow">
      <w:rPr>
        <w:b/>
        <w:bCs/>
      </w:rPr>
      <w:tblPr/>
      <w:tcPr>
        <w:tcBorders>
          <w:top w:val="double" w:sz="4" w:space="0" w:color="F1EEE7" w:themeColor="accent3"/>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Tablaconcuadrcula4-nfasis4">
    <w:name w:val="Grid Table 4 Accent 4"/>
    <w:basedOn w:val="Tablanormal"/>
    <w:uiPriority w:val="49"/>
    <w:rsid w:val="00572222"/>
    <w:pPr>
      <w:spacing w:after="0"/>
    </w:pPr>
    <w:tblPr>
      <w:tblStyleRowBandSize w:val="1"/>
      <w:tblStyleColBandSize w:val="1"/>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insideV w:val="single" w:sz="4" w:space="0" w:color="F7BA80" w:themeColor="accent4" w:themeTint="99"/>
      </w:tblBorders>
    </w:tblPr>
    <w:tblStylePr w:type="firstRow">
      <w:rPr>
        <w:b/>
        <w:bCs/>
        <w:color w:val="FFFFFF" w:themeColor="background1"/>
      </w:rPr>
      <w:tblPr/>
      <w:tcPr>
        <w:tcBorders>
          <w:top w:val="single" w:sz="4" w:space="0" w:color="F28D2C" w:themeColor="accent4"/>
          <w:left w:val="single" w:sz="4" w:space="0" w:color="F28D2C" w:themeColor="accent4"/>
          <w:bottom w:val="single" w:sz="4" w:space="0" w:color="F28D2C" w:themeColor="accent4"/>
          <w:right w:val="single" w:sz="4" w:space="0" w:color="F28D2C" w:themeColor="accent4"/>
          <w:insideH w:val="nil"/>
          <w:insideV w:val="nil"/>
        </w:tcBorders>
        <w:shd w:val="clear" w:color="auto" w:fill="F28D2C" w:themeFill="accent4"/>
      </w:tcPr>
    </w:tblStylePr>
    <w:tblStylePr w:type="lastRow">
      <w:rPr>
        <w:b/>
        <w:bCs/>
      </w:rPr>
      <w:tblPr/>
      <w:tcPr>
        <w:tcBorders>
          <w:top w:val="double" w:sz="4" w:space="0" w:color="F28D2C" w:themeColor="accent4"/>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Tablaconcuadrcula4-nfasis5">
    <w:name w:val="Grid Table 4 Accent 5"/>
    <w:basedOn w:val="Tablanormal"/>
    <w:uiPriority w:val="49"/>
    <w:rsid w:val="00572222"/>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6">
    <w:name w:val="Grid Table 4 Accent 6"/>
    <w:basedOn w:val="Tablanormal"/>
    <w:uiPriority w:val="49"/>
    <w:rsid w:val="00572222"/>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oscura">
    <w:name w:val="Grid Table 5 Dark"/>
    <w:basedOn w:val="Tabla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D3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121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121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121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12120" w:themeFill="text1"/>
      </w:tcPr>
    </w:tblStylePr>
    <w:tblStylePr w:type="band1Vert">
      <w:tblPr/>
      <w:tcPr>
        <w:shd w:val="clear" w:color="auto" w:fill="A7A7A4" w:themeFill="text1" w:themeFillTint="66"/>
      </w:tcPr>
    </w:tblStylePr>
    <w:tblStylePr w:type="band1Horz">
      <w:tblPr/>
      <w:tcPr>
        <w:shd w:val="clear" w:color="auto" w:fill="A7A7A4" w:themeFill="text1" w:themeFillTint="66"/>
      </w:tcPr>
    </w:tblStylePr>
  </w:style>
  <w:style w:type="table" w:styleId="Tablaconcuadrcula5oscura-nfasis1">
    <w:name w:val="Grid Table 5 Dark Accent 1"/>
    <w:basedOn w:val="Tabla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6D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7345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7345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7345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73454" w:themeFill="accent1"/>
      </w:tcPr>
    </w:tblStylePr>
    <w:tblStylePr w:type="band1Vert">
      <w:tblPr/>
      <w:tcPr>
        <w:shd w:val="clear" w:color="auto" w:fill="F5ADBA" w:themeFill="accent1" w:themeFillTint="66"/>
      </w:tcPr>
    </w:tblStylePr>
    <w:tblStylePr w:type="band1Horz">
      <w:tblPr/>
      <w:tcPr>
        <w:shd w:val="clear" w:color="auto" w:fill="F5ADBA" w:themeFill="accent1" w:themeFillTint="66"/>
      </w:tcPr>
    </w:tblStylePr>
  </w:style>
  <w:style w:type="table" w:styleId="Tablaconcuadrcula5oscura-nfasis2">
    <w:name w:val="Grid Table 5 Dark Accent 2"/>
    <w:basedOn w:val="Tabla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F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DD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DD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DD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DD5" w:themeFill="accent2"/>
      </w:tcPr>
    </w:tblStylePr>
    <w:tblStylePr w:type="band1Vert">
      <w:tblPr/>
      <w:tcPr>
        <w:shd w:val="clear" w:color="auto" w:fill="88DFFF" w:themeFill="accent2" w:themeFillTint="66"/>
      </w:tcPr>
    </w:tblStylePr>
    <w:tblStylePr w:type="band1Horz">
      <w:tblPr/>
      <w:tcPr>
        <w:shd w:val="clear" w:color="auto" w:fill="88DFFF" w:themeFill="accent2" w:themeFillTint="66"/>
      </w:tcPr>
    </w:tblStylePr>
  </w:style>
  <w:style w:type="table" w:styleId="Tablaconcuadrcula5oscura-nfasis3">
    <w:name w:val="Grid Table 5 Dark Accent 3"/>
    <w:basedOn w:val="Tabla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B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1EEE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1EEE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1EEE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1EEE7" w:themeFill="accent3"/>
      </w:tcPr>
    </w:tblStylePr>
    <w:tblStylePr w:type="band1Vert">
      <w:tblPr/>
      <w:tcPr>
        <w:shd w:val="clear" w:color="auto" w:fill="F9F8F5" w:themeFill="accent3" w:themeFillTint="66"/>
      </w:tcPr>
    </w:tblStylePr>
    <w:tblStylePr w:type="band1Horz">
      <w:tblPr/>
      <w:tcPr>
        <w:shd w:val="clear" w:color="auto" w:fill="F9F8F5" w:themeFill="accent3" w:themeFillTint="66"/>
      </w:tcPr>
    </w:tblStylePr>
  </w:style>
  <w:style w:type="table" w:styleId="Tablaconcuadrcula5oscura-nfasis4">
    <w:name w:val="Grid Table 5 Dark Accent 4"/>
    <w:basedOn w:val="Tabla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7D4"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28D2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28D2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28D2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28D2C" w:themeFill="accent4"/>
      </w:tcPr>
    </w:tblStylePr>
    <w:tblStylePr w:type="band1Vert">
      <w:tblPr/>
      <w:tcPr>
        <w:shd w:val="clear" w:color="auto" w:fill="F9D1AA" w:themeFill="accent4" w:themeFillTint="66"/>
      </w:tcPr>
    </w:tblStylePr>
    <w:tblStylePr w:type="band1Horz">
      <w:tblPr/>
      <w:tcPr>
        <w:shd w:val="clear" w:color="auto" w:fill="F9D1AA" w:themeFill="accent4" w:themeFillTint="66"/>
      </w:tcPr>
    </w:tblStylePr>
  </w:style>
  <w:style w:type="table" w:styleId="Tablaconcuadrcula5oscura-nfasis5">
    <w:name w:val="Grid Table 5 Dark Accent 5"/>
    <w:basedOn w:val="Tabla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6">
    <w:name w:val="Grid Table 5 Dark Accent 6"/>
    <w:basedOn w:val="Tablanormal"/>
    <w:uiPriority w:val="50"/>
    <w:rsid w:val="0057222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6concolores">
    <w:name w:val="Grid Table 6 Colorful"/>
    <w:basedOn w:val="Tablanormal"/>
    <w:uiPriority w:val="51"/>
    <w:rsid w:val="00572222"/>
    <w:pPr>
      <w:spacing w:after="0"/>
    </w:pPr>
    <w:tblPr>
      <w:tblStyleRowBandSize w:val="1"/>
      <w:tblStyleColBandSize w:val="1"/>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insideV w:val="single" w:sz="4" w:space="0" w:color="7B7B77" w:themeColor="text1" w:themeTint="99"/>
      </w:tblBorders>
    </w:tblPr>
    <w:tblStylePr w:type="firstRow">
      <w:rPr>
        <w:b/>
        <w:bCs/>
      </w:rPr>
      <w:tblPr/>
      <w:tcPr>
        <w:tcBorders>
          <w:bottom w:val="single" w:sz="12" w:space="0" w:color="7B7B77" w:themeColor="text1" w:themeTint="99"/>
        </w:tcBorders>
      </w:tcPr>
    </w:tblStylePr>
    <w:tblStylePr w:type="lastRow">
      <w:rPr>
        <w:b/>
        <w:bCs/>
      </w:rPr>
      <w:tblPr/>
      <w:tcPr>
        <w:tcBorders>
          <w:top w:val="double" w:sz="4" w:space="0" w:color="7B7B77" w:themeColor="text1" w:themeTint="99"/>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Tablaconcuadrcula6concolores-nfasis1">
    <w:name w:val="Grid Table 6 Colorful Accent 1"/>
    <w:basedOn w:val="Tablanormal"/>
    <w:uiPriority w:val="51"/>
    <w:rsid w:val="00572222"/>
    <w:pPr>
      <w:spacing w:after="0"/>
    </w:pPr>
    <w:rPr>
      <w:color w:val="BD1633" w:themeColor="accent1" w:themeShade="BF"/>
    </w:rPr>
    <w:tblPr>
      <w:tblStyleRowBandSize w:val="1"/>
      <w:tblStyleColBandSize w:val="1"/>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insideV w:val="single" w:sz="4" w:space="0" w:color="F08598" w:themeColor="accent1" w:themeTint="99"/>
      </w:tblBorders>
    </w:tblPr>
    <w:tblStylePr w:type="firstRow">
      <w:rPr>
        <w:b/>
        <w:bCs/>
      </w:rPr>
      <w:tblPr/>
      <w:tcPr>
        <w:tcBorders>
          <w:bottom w:val="single" w:sz="12" w:space="0" w:color="F08598" w:themeColor="accent1" w:themeTint="99"/>
        </w:tcBorders>
      </w:tcPr>
    </w:tblStylePr>
    <w:tblStylePr w:type="lastRow">
      <w:rPr>
        <w:b/>
        <w:bCs/>
      </w:rPr>
      <w:tblPr/>
      <w:tcPr>
        <w:tcBorders>
          <w:top w:val="double" w:sz="4" w:space="0" w:color="F08598" w:themeColor="accent1" w:themeTint="99"/>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Tablaconcuadrcula6concolores-nfasis2">
    <w:name w:val="Grid Table 6 Colorful Accent 2"/>
    <w:basedOn w:val="Tablanormal"/>
    <w:uiPriority w:val="51"/>
    <w:rsid w:val="00572222"/>
    <w:pPr>
      <w:spacing w:after="0"/>
    </w:pPr>
    <w:rPr>
      <w:color w:val="00749F" w:themeColor="accent2" w:themeShade="BF"/>
    </w:rPr>
    <w:tblPr>
      <w:tblStyleRowBandSize w:val="1"/>
      <w:tblStyleColBandSize w:val="1"/>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insideV w:val="single" w:sz="4" w:space="0" w:color="4CCFFF" w:themeColor="accent2" w:themeTint="99"/>
      </w:tblBorders>
    </w:tblPr>
    <w:tblStylePr w:type="firstRow">
      <w:rPr>
        <w:b/>
        <w:bCs/>
      </w:rPr>
      <w:tblPr/>
      <w:tcPr>
        <w:tcBorders>
          <w:bottom w:val="single" w:sz="12" w:space="0" w:color="4CCFFF" w:themeColor="accent2" w:themeTint="99"/>
        </w:tcBorders>
      </w:tcPr>
    </w:tblStylePr>
    <w:tblStylePr w:type="lastRow">
      <w:rPr>
        <w:b/>
        <w:bCs/>
      </w:rPr>
      <w:tblPr/>
      <w:tcPr>
        <w:tcBorders>
          <w:top w:val="double" w:sz="4" w:space="0" w:color="4CCFFF" w:themeColor="accent2" w:themeTint="99"/>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Tablaconcuadrcula6concolores-nfasis3">
    <w:name w:val="Grid Table 6 Colorful Accent 3"/>
    <w:basedOn w:val="Tablanormal"/>
    <w:uiPriority w:val="51"/>
    <w:rsid w:val="00572222"/>
    <w:pPr>
      <w:spacing w:after="0"/>
    </w:pPr>
    <w:rPr>
      <w:color w:val="C5B89C" w:themeColor="accent3" w:themeShade="BF"/>
    </w:rPr>
    <w:tblPr>
      <w:tblStyleRowBandSize w:val="1"/>
      <w:tblStyleColBandSize w:val="1"/>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insideV w:val="single" w:sz="4" w:space="0" w:color="F6F4F0" w:themeColor="accent3" w:themeTint="99"/>
      </w:tblBorders>
    </w:tblPr>
    <w:tblStylePr w:type="firstRow">
      <w:rPr>
        <w:b/>
        <w:bCs/>
      </w:rPr>
      <w:tblPr/>
      <w:tcPr>
        <w:tcBorders>
          <w:bottom w:val="single" w:sz="12" w:space="0" w:color="F6F4F0" w:themeColor="accent3" w:themeTint="99"/>
        </w:tcBorders>
      </w:tcPr>
    </w:tblStylePr>
    <w:tblStylePr w:type="lastRow">
      <w:rPr>
        <w:b/>
        <w:bCs/>
      </w:rPr>
      <w:tblPr/>
      <w:tcPr>
        <w:tcBorders>
          <w:top w:val="double" w:sz="4" w:space="0" w:color="F6F4F0"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Tablaconcuadrcula6concolores-nfasis4">
    <w:name w:val="Grid Table 6 Colorful Accent 4"/>
    <w:basedOn w:val="Tablanormal"/>
    <w:uiPriority w:val="51"/>
    <w:rsid w:val="00572222"/>
    <w:pPr>
      <w:spacing w:after="0"/>
    </w:pPr>
    <w:rPr>
      <w:color w:val="C9680C" w:themeColor="accent4" w:themeShade="BF"/>
    </w:rPr>
    <w:tblPr>
      <w:tblStyleRowBandSize w:val="1"/>
      <w:tblStyleColBandSize w:val="1"/>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insideV w:val="single" w:sz="4" w:space="0" w:color="F7BA80" w:themeColor="accent4" w:themeTint="99"/>
      </w:tblBorders>
    </w:tblPr>
    <w:tblStylePr w:type="firstRow">
      <w:rPr>
        <w:b/>
        <w:bCs/>
      </w:rPr>
      <w:tblPr/>
      <w:tcPr>
        <w:tcBorders>
          <w:bottom w:val="single" w:sz="12" w:space="0" w:color="F7BA80" w:themeColor="accent4" w:themeTint="99"/>
        </w:tcBorders>
      </w:tcPr>
    </w:tblStylePr>
    <w:tblStylePr w:type="lastRow">
      <w:rPr>
        <w:b/>
        <w:bCs/>
      </w:rPr>
      <w:tblPr/>
      <w:tcPr>
        <w:tcBorders>
          <w:top w:val="double" w:sz="4" w:space="0" w:color="F7BA80" w:themeColor="accent4" w:themeTint="99"/>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Tablaconcuadrcula6concolores-nfasis5">
    <w:name w:val="Grid Table 6 Colorful Accent 5"/>
    <w:basedOn w:val="Tablanormal"/>
    <w:uiPriority w:val="51"/>
    <w:rsid w:val="00572222"/>
    <w:pPr>
      <w:spacing w:after="0"/>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6">
    <w:name w:val="Grid Table 6 Colorful Accent 6"/>
    <w:basedOn w:val="Tablanormal"/>
    <w:uiPriority w:val="51"/>
    <w:rsid w:val="00572222"/>
    <w:pPr>
      <w:spacing w:after="0"/>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7concolores">
    <w:name w:val="Grid Table 7 Colorful"/>
    <w:basedOn w:val="Tablanormal"/>
    <w:uiPriority w:val="52"/>
    <w:rsid w:val="00572222"/>
    <w:pPr>
      <w:spacing w:after="0"/>
    </w:pPr>
    <w:tblPr>
      <w:tblStyleRowBandSize w:val="1"/>
      <w:tblStyleColBandSize w:val="1"/>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insideV w:val="single" w:sz="4" w:space="0" w:color="7B7B77"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D3D1" w:themeFill="text1" w:themeFillTint="33"/>
      </w:tcPr>
    </w:tblStylePr>
    <w:tblStylePr w:type="band1Horz">
      <w:tblPr/>
      <w:tcPr>
        <w:shd w:val="clear" w:color="auto" w:fill="D3D3D1" w:themeFill="text1" w:themeFillTint="33"/>
      </w:tcPr>
    </w:tblStylePr>
    <w:tblStylePr w:type="neCell">
      <w:tblPr/>
      <w:tcPr>
        <w:tcBorders>
          <w:bottom w:val="single" w:sz="4" w:space="0" w:color="7B7B77" w:themeColor="text1" w:themeTint="99"/>
        </w:tcBorders>
      </w:tcPr>
    </w:tblStylePr>
    <w:tblStylePr w:type="nwCell">
      <w:tblPr/>
      <w:tcPr>
        <w:tcBorders>
          <w:bottom w:val="single" w:sz="4" w:space="0" w:color="7B7B77" w:themeColor="text1" w:themeTint="99"/>
        </w:tcBorders>
      </w:tcPr>
    </w:tblStylePr>
    <w:tblStylePr w:type="seCell">
      <w:tblPr/>
      <w:tcPr>
        <w:tcBorders>
          <w:top w:val="single" w:sz="4" w:space="0" w:color="7B7B77" w:themeColor="text1" w:themeTint="99"/>
        </w:tcBorders>
      </w:tcPr>
    </w:tblStylePr>
    <w:tblStylePr w:type="swCell">
      <w:tblPr/>
      <w:tcPr>
        <w:tcBorders>
          <w:top w:val="single" w:sz="4" w:space="0" w:color="7B7B77" w:themeColor="text1" w:themeTint="99"/>
        </w:tcBorders>
      </w:tcPr>
    </w:tblStylePr>
  </w:style>
  <w:style w:type="table" w:styleId="Tablaconcuadrcula7concolores-nfasis1">
    <w:name w:val="Grid Table 7 Colorful Accent 1"/>
    <w:basedOn w:val="Tablanormal"/>
    <w:uiPriority w:val="52"/>
    <w:rsid w:val="00572222"/>
    <w:pPr>
      <w:spacing w:after="0"/>
    </w:pPr>
    <w:rPr>
      <w:color w:val="BD1633" w:themeColor="accent1" w:themeShade="BF"/>
    </w:rPr>
    <w:tblPr>
      <w:tblStyleRowBandSize w:val="1"/>
      <w:tblStyleColBandSize w:val="1"/>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insideV w:val="single" w:sz="4" w:space="0" w:color="F0859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6DC" w:themeFill="accent1" w:themeFillTint="33"/>
      </w:tcPr>
    </w:tblStylePr>
    <w:tblStylePr w:type="band1Horz">
      <w:tblPr/>
      <w:tcPr>
        <w:shd w:val="clear" w:color="auto" w:fill="FAD6DC" w:themeFill="accent1" w:themeFillTint="33"/>
      </w:tcPr>
    </w:tblStylePr>
    <w:tblStylePr w:type="neCell">
      <w:tblPr/>
      <w:tcPr>
        <w:tcBorders>
          <w:bottom w:val="single" w:sz="4" w:space="0" w:color="F08598" w:themeColor="accent1" w:themeTint="99"/>
        </w:tcBorders>
      </w:tcPr>
    </w:tblStylePr>
    <w:tblStylePr w:type="nwCell">
      <w:tblPr/>
      <w:tcPr>
        <w:tcBorders>
          <w:bottom w:val="single" w:sz="4" w:space="0" w:color="F08598" w:themeColor="accent1" w:themeTint="99"/>
        </w:tcBorders>
      </w:tcPr>
    </w:tblStylePr>
    <w:tblStylePr w:type="seCell">
      <w:tblPr/>
      <w:tcPr>
        <w:tcBorders>
          <w:top w:val="single" w:sz="4" w:space="0" w:color="F08598" w:themeColor="accent1" w:themeTint="99"/>
        </w:tcBorders>
      </w:tcPr>
    </w:tblStylePr>
    <w:tblStylePr w:type="swCell">
      <w:tblPr/>
      <w:tcPr>
        <w:tcBorders>
          <w:top w:val="single" w:sz="4" w:space="0" w:color="F08598" w:themeColor="accent1" w:themeTint="99"/>
        </w:tcBorders>
      </w:tcPr>
    </w:tblStylePr>
  </w:style>
  <w:style w:type="table" w:styleId="Tablaconcuadrcula7concolores-nfasis2">
    <w:name w:val="Grid Table 7 Colorful Accent 2"/>
    <w:basedOn w:val="Tablanormal"/>
    <w:uiPriority w:val="52"/>
    <w:rsid w:val="00572222"/>
    <w:pPr>
      <w:spacing w:after="0"/>
    </w:pPr>
    <w:rPr>
      <w:color w:val="00749F" w:themeColor="accent2" w:themeShade="BF"/>
    </w:rPr>
    <w:tblPr>
      <w:tblStyleRowBandSize w:val="1"/>
      <w:tblStyleColBandSize w:val="1"/>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insideV w:val="single" w:sz="4" w:space="0" w:color="4CC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FFF" w:themeFill="accent2" w:themeFillTint="33"/>
      </w:tcPr>
    </w:tblStylePr>
    <w:tblStylePr w:type="band1Horz">
      <w:tblPr/>
      <w:tcPr>
        <w:shd w:val="clear" w:color="auto" w:fill="C3EFFF" w:themeFill="accent2" w:themeFillTint="33"/>
      </w:tcPr>
    </w:tblStylePr>
    <w:tblStylePr w:type="neCell">
      <w:tblPr/>
      <w:tcPr>
        <w:tcBorders>
          <w:bottom w:val="single" w:sz="4" w:space="0" w:color="4CCFFF" w:themeColor="accent2" w:themeTint="99"/>
        </w:tcBorders>
      </w:tcPr>
    </w:tblStylePr>
    <w:tblStylePr w:type="nwCell">
      <w:tblPr/>
      <w:tcPr>
        <w:tcBorders>
          <w:bottom w:val="single" w:sz="4" w:space="0" w:color="4CCFFF" w:themeColor="accent2" w:themeTint="99"/>
        </w:tcBorders>
      </w:tcPr>
    </w:tblStylePr>
    <w:tblStylePr w:type="seCell">
      <w:tblPr/>
      <w:tcPr>
        <w:tcBorders>
          <w:top w:val="single" w:sz="4" w:space="0" w:color="4CCFFF" w:themeColor="accent2" w:themeTint="99"/>
        </w:tcBorders>
      </w:tcPr>
    </w:tblStylePr>
    <w:tblStylePr w:type="swCell">
      <w:tblPr/>
      <w:tcPr>
        <w:tcBorders>
          <w:top w:val="single" w:sz="4" w:space="0" w:color="4CCFFF" w:themeColor="accent2" w:themeTint="99"/>
        </w:tcBorders>
      </w:tcPr>
    </w:tblStylePr>
  </w:style>
  <w:style w:type="table" w:styleId="Tablaconcuadrcula7concolores-nfasis3">
    <w:name w:val="Grid Table 7 Colorful Accent 3"/>
    <w:basedOn w:val="Tablanormal"/>
    <w:uiPriority w:val="52"/>
    <w:rsid w:val="00572222"/>
    <w:pPr>
      <w:spacing w:after="0"/>
    </w:pPr>
    <w:rPr>
      <w:color w:val="C5B89C" w:themeColor="accent3" w:themeShade="BF"/>
    </w:rPr>
    <w:tblPr>
      <w:tblStyleRowBandSize w:val="1"/>
      <w:tblStyleColBandSize w:val="1"/>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insideV w:val="single" w:sz="4" w:space="0" w:color="F6F4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bottom w:val="single" w:sz="4" w:space="0" w:color="F6F4F0" w:themeColor="accent3" w:themeTint="99"/>
        </w:tcBorders>
      </w:tcPr>
    </w:tblStylePr>
    <w:tblStylePr w:type="nwCell">
      <w:tblPr/>
      <w:tcPr>
        <w:tcBorders>
          <w:bottom w:val="single" w:sz="4" w:space="0" w:color="F6F4F0" w:themeColor="accent3" w:themeTint="99"/>
        </w:tcBorders>
      </w:tcPr>
    </w:tblStylePr>
    <w:tblStylePr w:type="seCell">
      <w:tblPr/>
      <w:tcPr>
        <w:tcBorders>
          <w:top w:val="single" w:sz="4" w:space="0" w:color="F6F4F0" w:themeColor="accent3" w:themeTint="99"/>
        </w:tcBorders>
      </w:tcPr>
    </w:tblStylePr>
    <w:tblStylePr w:type="swCell">
      <w:tblPr/>
      <w:tcPr>
        <w:tcBorders>
          <w:top w:val="single" w:sz="4" w:space="0" w:color="F6F4F0" w:themeColor="accent3" w:themeTint="99"/>
        </w:tcBorders>
      </w:tcPr>
    </w:tblStylePr>
  </w:style>
  <w:style w:type="table" w:styleId="Tablaconcuadrcula7concolores-nfasis4">
    <w:name w:val="Grid Table 7 Colorful Accent 4"/>
    <w:basedOn w:val="Tablanormal"/>
    <w:uiPriority w:val="52"/>
    <w:rsid w:val="00572222"/>
    <w:pPr>
      <w:spacing w:after="0"/>
    </w:pPr>
    <w:rPr>
      <w:color w:val="C9680C" w:themeColor="accent4" w:themeShade="BF"/>
    </w:rPr>
    <w:tblPr>
      <w:tblStyleRowBandSize w:val="1"/>
      <w:tblStyleColBandSize w:val="1"/>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insideV w:val="single" w:sz="4" w:space="0" w:color="F7BA8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4" w:themeFill="accent4" w:themeFillTint="33"/>
      </w:tcPr>
    </w:tblStylePr>
    <w:tblStylePr w:type="band1Horz">
      <w:tblPr/>
      <w:tcPr>
        <w:shd w:val="clear" w:color="auto" w:fill="FCE7D4" w:themeFill="accent4" w:themeFillTint="33"/>
      </w:tcPr>
    </w:tblStylePr>
    <w:tblStylePr w:type="neCell">
      <w:tblPr/>
      <w:tcPr>
        <w:tcBorders>
          <w:bottom w:val="single" w:sz="4" w:space="0" w:color="F7BA80" w:themeColor="accent4" w:themeTint="99"/>
        </w:tcBorders>
      </w:tcPr>
    </w:tblStylePr>
    <w:tblStylePr w:type="nwCell">
      <w:tblPr/>
      <w:tcPr>
        <w:tcBorders>
          <w:bottom w:val="single" w:sz="4" w:space="0" w:color="F7BA80" w:themeColor="accent4" w:themeTint="99"/>
        </w:tcBorders>
      </w:tcPr>
    </w:tblStylePr>
    <w:tblStylePr w:type="seCell">
      <w:tblPr/>
      <w:tcPr>
        <w:tcBorders>
          <w:top w:val="single" w:sz="4" w:space="0" w:color="F7BA80" w:themeColor="accent4" w:themeTint="99"/>
        </w:tcBorders>
      </w:tcPr>
    </w:tblStylePr>
    <w:tblStylePr w:type="swCell">
      <w:tblPr/>
      <w:tcPr>
        <w:tcBorders>
          <w:top w:val="single" w:sz="4" w:space="0" w:color="F7BA80" w:themeColor="accent4" w:themeTint="99"/>
        </w:tcBorders>
      </w:tcPr>
    </w:tblStylePr>
  </w:style>
  <w:style w:type="table" w:styleId="Tablaconcuadrcula7concolores-nfasis5">
    <w:name w:val="Grid Table 7 Colorful Accent 5"/>
    <w:basedOn w:val="Tablanormal"/>
    <w:uiPriority w:val="52"/>
    <w:rsid w:val="00572222"/>
    <w:pPr>
      <w:spacing w:after="0"/>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7concolores-nfasis6">
    <w:name w:val="Grid Table 7 Colorful Accent 6"/>
    <w:basedOn w:val="Tablanormal"/>
    <w:uiPriority w:val="52"/>
    <w:rsid w:val="00572222"/>
    <w:pPr>
      <w:spacing w:after="0"/>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Ttulo3Car">
    <w:name w:val="Título 3 Car"/>
    <w:basedOn w:val="Fuentedeprrafopredeter"/>
    <w:link w:val="Ttulo3"/>
    <w:uiPriority w:val="9"/>
    <w:semiHidden/>
    <w:rsid w:val="00572222"/>
    <w:rPr>
      <w:rFonts w:asciiTheme="majorHAnsi" w:eastAsiaTheme="majorEastAsia" w:hAnsiTheme="majorHAnsi" w:cstheme="majorBidi"/>
      <w:color w:val="7D0F22" w:themeColor="accent1" w:themeShade="7F"/>
      <w:kern w:val="16"/>
      <w:sz w:val="24"/>
      <w:szCs w:val="24"/>
      <w14:ligatures w14:val="standardContextual"/>
      <w14:numForm w14:val="oldStyle"/>
      <w14:numSpacing w14:val="proportional"/>
      <w14:cntxtAlts/>
    </w:rPr>
  </w:style>
  <w:style w:type="character" w:customStyle="1" w:styleId="Ttulo4Car">
    <w:name w:val="Título 4 Car"/>
    <w:basedOn w:val="Fuentedeprrafopredeter"/>
    <w:link w:val="Ttulo4"/>
    <w:uiPriority w:val="9"/>
    <w:semiHidden/>
    <w:rsid w:val="00572222"/>
    <w:rPr>
      <w:rFonts w:asciiTheme="majorHAnsi" w:eastAsiaTheme="majorEastAsia" w:hAnsiTheme="majorHAnsi" w:cstheme="majorBidi"/>
      <w:i/>
      <w:iCs/>
      <w:color w:val="BD1633" w:themeColor="accent1" w:themeShade="BF"/>
      <w:kern w:val="16"/>
      <w:sz w:val="22"/>
      <w14:ligatures w14:val="standardContextual"/>
      <w14:numForm w14:val="oldStyle"/>
      <w14:numSpacing w14:val="proportional"/>
      <w14:cntxtAlts/>
    </w:rPr>
  </w:style>
  <w:style w:type="character" w:customStyle="1" w:styleId="Ttulo5Car">
    <w:name w:val="Título 5 Car"/>
    <w:basedOn w:val="Fuentedeprrafopredeter"/>
    <w:link w:val="Ttulo5"/>
    <w:uiPriority w:val="9"/>
    <w:semiHidden/>
    <w:rsid w:val="00572222"/>
    <w:rPr>
      <w:rFonts w:asciiTheme="majorHAnsi" w:eastAsiaTheme="majorEastAsia" w:hAnsiTheme="majorHAnsi" w:cstheme="majorBidi"/>
      <w:color w:val="BD1633" w:themeColor="accent1" w:themeShade="BF"/>
      <w:kern w:val="16"/>
      <w:sz w:val="22"/>
      <w14:ligatures w14:val="standardContextual"/>
      <w14:numForm w14:val="oldStyle"/>
      <w14:numSpacing w14:val="proportional"/>
      <w14:cntxtAlts/>
    </w:rPr>
  </w:style>
  <w:style w:type="character" w:customStyle="1" w:styleId="Ttulo6Car">
    <w:name w:val="Título 6 Car"/>
    <w:basedOn w:val="Fuentedeprrafopredeter"/>
    <w:link w:val="Ttulo6"/>
    <w:uiPriority w:val="9"/>
    <w:semiHidden/>
    <w:rsid w:val="00572222"/>
    <w:rPr>
      <w:rFonts w:asciiTheme="majorHAnsi" w:eastAsiaTheme="majorEastAsia" w:hAnsiTheme="majorHAnsi" w:cstheme="majorBidi"/>
      <w:color w:val="7D0F22" w:themeColor="accent1" w:themeShade="7F"/>
      <w:kern w:val="16"/>
      <w:sz w:val="22"/>
      <w14:ligatures w14:val="standardContextual"/>
      <w14:numForm w14:val="oldStyle"/>
      <w14:numSpacing w14:val="proportional"/>
      <w14:cntxtAlts/>
    </w:rPr>
  </w:style>
  <w:style w:type="character" w:customStyle="1" w:styleId="Ttulo7Car">
    <w:name w:val="Título 7 Car"/>
    <w:basedOn w:val="Fuentedeprrafopredeter"/>
    <w:link w:val="Ttulo7"/>
    <w:uiPriority w:val="9"/>
    <w:semiHidden/>
    <w:rsid w:val="00572222"/>
    <w:rPr>
      <w:rFonts w:asciiTheme="majorHAnsi" w:eastAsiaTheme="majorEastAsia" w:hAnsiTheme="majorHAnsi" w:cstheme="majorBidi"/>
      <w:i/>
      <w:iCs/>
      <w:color w:val="7D0F22" w:themeColor="accent1" w:themeShade="7F"/>
      <w:kern w:val="16"/>
      <w:sz w:val="22"/>
      <w14:ligatures w14:val="standardContextual"/>
      <w14:numForm w14:val="oldStyle"/>
      <w14:numSpacing w14:val="proportional"/>
      <w14:cntxtAlts/>
    </w:rPr>
  </w:style>
  <w:style w:type="character" w:customStyle="1" w:styleId="Ttulo8Car">
    <w:name w:val="Título 8 Car"/>
    <w:basedOn w:val="Fuentedeprrafopredeter"/>
    <w:link w:val="Ttulo8"/>
    <w:uiPriority w:val="9"/>
    <w:semiHidden/>
    <w:rsid w:val="00572222"/>
    <w:rPr>
      <w:rFonts w:asciiTheme="majorHAnsi" w:eastAsiaTheme="majorEastAsia" w:hAnsiTheme="majorHAnsi" w:cstheme="majorBidi"/>
      <w:color w:val="434341" w:themeColor="text1" w:themeTint="D8"/>
      <w:kern w:val="16"/>
      <w:sz w:val="22"/>
      <w:szCs w:val="21"/>
      <w14:ligatures w14:val="standardContextual"/>
      <w14:numForm w14:val="oldStyle"/>
      <w14:numSpacing w14:val="proportional"/>
      <w14:cntxtAlts/>
    </w:rPr>
  </w:style>
  <w:style w:type="character" w:customStyle="1" w:styleId="Ttulo9Car">
    <w:name w:val="Título 9 Car"/>
    <w:basedOn w:val="Fuentedeprrafopredeter"/>
    <w:link w:val="Ttulo9"/>
    <w:uiPriority w:val="9"/>
    <w:semiHidden/>
    <w:rsid w:val="00572222"/>
    <w:rPr>
      <w:rFonts w:asciiTheme="majorHAnsi" w:eastAsiaTheme="majorEastAsia" w:hAnsiTheme="majorHAnsi" w:cstheme="majorBidi"/>
      <w:i/>
      <w:iCs/>
      <w:color w:val="434341" w:themeColor="text1" w:themeTint="D8"/>
      <w:kern w:val="16"/>
      <w:sz w:val="22"/>
      <w:szCs w:val="21"/>
      <w14:ligatures w14:val="standardContextual"/>
      <w14:numForm w14:val="oldStyle"/>
      <w14:numSpacing w14:val="proportional"/>
      <w14:cntxtAlts/>
    </w:rPr>
  </w:style>
  <w:style w:type="character" w:styleId="AcrnimoHTML">
    <w:name w:val="HTML Acronym"/>
    <w:basedOn w:val="Fuentedeprrafopredeter"/>
    <w:uiPriority w:val="99"/>
    <w:semiHidden/>
    <w:unhideWhenUsed/>
    <w:rsid w:val="00572222"/>
    <w:rPr>
      <w:sz w:val="22"/>
    </w:rPr>
  </w:style>
  <w:style w:type="paragraph" w:styleId="DireccinHTML">
    <w:name w:val="HTML Address"/>
    <w:basedOn w:val="Normal"/>
    <w:link w:val="DireccinHTMLCar"/>
    <w:uiPriority w:val="99"/>
    <w:semiHidden/>
    <w:unhideWhenUsed/>
    <w:rsid w:val="00572222"/>
    <w:pPr>
      <w:spacing w:after="0"/>
    </w:pPr>
    <w:rPr>
      <w:i/>
      <w:iCs/>
    </w:rPr>
  </w:style>
  <w:style w:type="character" w:customStyle="1" w:styleId="DireccinHTMLCar">
    <w:name w:val="Dirección HTML Car"/>
    <w:basedOn w:val="Fuentedeprrafopredeter"/>
    <w:link w:val="DireccinHTML"/>
    <w:uiPriority w:val="99"/>
    <w:semiHidden/>
    <w:rsid w:val="00572222"/>
    <w:rPr>
      <w:i/>
      <w:iCs/>
      <w:kern w:val="16"/>
      <w:sz w:val="22"/>
      <w14:ligatures w14:val="standardContextual"/>
      <w14:numForm w14:val="oldStyle"/>
      <w14:numSpacing w14:val="proportional"/>
      <w14:cntxtAlts/>
    </w:rPr>
  </w:style>
  <w:style w:type="character" w:styleId="CitaHTML">
    <w:name w:val="HTML Cite"/>
    <w:basedOn w:val="Fuentedeprrafopredeter"/>
    <w:uiPriority w:val="99"/>
    <w:semiHidden/>
    <w:unhideWhenUsed/>
    <w:rsid w:val="00572222"/>
    <w:rPr>
      <w:i/>
      <w:iCs/>
      <w:sz w:val="22"/>
    </w:rPr>
  </w:style>
  <w:style w:type="character" w:styleId="CdigoHTML">
    <w:name w:val="HTML Code"/>
    <w:basedOn w:val="Fuentedeprrafopredeter"/>
    <w:uiPriority w:val="99"/>
    <w:semiHidden/>
    <w:unhideWhenUsed/>
    <w:rsid w:val="00572222"/>
    <w:rPr>
      <w:rFonts w:ascii="Consolas" w:hAnsi="Consolas"/>
      <w:sz w:val="22"/>
      <w:szCs w:val="20"/>
    </w:rPr>
  </w:style>
  <w:style w:type="character" w:styleId="DefinicinHTML">
    <w:name w:val="HTML Definition"/>
    <w:basedOn w:val="Fuentedeprrafopredeter"/>
    <w:uiPriority w:val="99"/>
    <w:semiHidden/>
    <w:unhideWhenUsed/>
    <w:rsid w:val="00572222"/>
    <w:rPr>
      <w:i/>
      <w:iCs/>
      <w:sz w:val="22"/>
    </w:rPr>
  </w:style>
  <w:style w:type="character" w:styleId="TecladoHTML">
    <w:name w:val="HTML Keyboard"/>
    <w:basedOn w:val="Fuentedeprrafopredeter"/>
    <w:uiPriority w:val="99"/>
    <w:semiHidden/>
    <w:unhideWhenUsed/>
    <w:rsid w:val="00572222"/>
    <w:rPr>
      <w:rFonts w:ascii="Consolas" w:hAnsi="Consolas"/>
      <w:sz w:val="22"/>
      <w:szCs w:val="20"/>
    </w:rPr>
  </w:style>
  <w:style w:type="paragraph" w:styleId="HTMLconformatoprevio">
    <w:name w:val="HTML Preformatted"/>
    <w:basedOn w:val="Normal"/>
    <w:link w:val="HTMLconformatoprevioCar"/>
    <w:uiPriority w:val="99"/>
    <w:semiHidden/>
    <w:unhideWhenUsed/>
    <w:rsid w:val="00572222"/>
    <w:pPr>
      <w:spacing w:after="0"/>
    </w:pPr>
    <w:rPr>
      <w:rFonts w:ascii="Consolas" w:hAnsi="Consolas"/>
    </w:rPr>
  </w:style>
  <w:style w:type="character" w:customStyle="1" w:styleId="HTMLconformatoprevioCar">
    <w:name w:val="HTML con formato previo Car"/>
    <w:basedOn w:val="Fuentedeprrafopredeter"/>
    <w:link w:val="HTMLconformatoprevio"/>
    <w:uiPriority w:val="99"/>
    <w:semiHidden/>
    <w:rsid w:val="00572222"/>
    <w:rPr>
      <w:rFonts w:ascii="Consolas" w:hAnsi="Consolas"/>
      <w:kern w:val="16"/>
      <w:sz w:val="22"/>
      <w14:ligatures w14:val="standardContextual"/>
      <w14:numForm w14:val="oldStyle"/>
      <w14:numSpacing w14:val="proportional"/>
      <w14:cntxtAlts/>
    </w:rPr>
  </w:style>
  <w:style w:type="character" w:styleId="EjemplodeHTML">
    <w:name w:val="HTML Sample"/>
    <w:basedOn w:val="Fuentedeprrafopredeter"/>
    <w:uiPriority w:val="99"/>
    <w:semiHidden/>
    <w:unhideWhenUsed/>
    <w:rsid w:val="00572222"/>
    <w:rPr>
      <w:rFonts w:ascii="Consolas" w:hAnsi="Consolas"/>
      <w:sz w:val="24"/>
      <w:szCs w:val="24"/>
    </w:rPr>
  </w:style>
  <w:style w:type="character" w:styleId="MquinadeescribirHTML">
    <w:name w:val="HTML Typewriter"/>
    <w:basedOn w:val="Fuentedeprrafopredeter"/>
    <w:uiPriority w:val="99"/>
    <w:semiHidden/>
    <w:unhideWhenUsed/>
    <w:rsid w:val="00572222"/>
    <w:rPr>
      <w:rFonts w:ascii="Consolas" w:hAnsi="Consolas"/>
      <w:sz w:val="22"/>
      <w:szCs w:val="20"/>
    </w:rPr>
  </w:style>
  <w:style w:type="character" w:styleId="VariableHTML">
    <w:name w:val="HTML Variable"/>
    <w:basedOn w:val="Fuentedeprrafopredeter"/>
    <w:uiPriority w:val="99"/>
    <w:semiHidden/>
    <w:unhideWhenUsed/>
    <w:rsid w:val="00572222"/>
    <w:rPr>
      <w:i/>
      <w:iCs/>
      <w:sz w:val="22"/>
    </w:rPr>
  </w:style>
  <w:style w:type="character" w:styleId="Hipervnculo">
    <w:name w:val="Hyperlink"/>
    <w:basedOn w:val="Fuentedeprrafopredeter"/>
    <w:uiPriority w:val="99"/>
    <w:unhideWhenUsed/>
    <w:rsid w:val="000F51EC"/>
    <w:rPr>
      <w:color w:val="864508" w:themeColor="accent4" w:themeShade="80"/>
      <w:sz w:val="22"/>
      <w:u w:val="single"/>
    </w:rPr>
  </w:style>
  <w:style w:type="paragraph" w:styleId="ndice1">
    <w:name w:val="index 1"/>
    <w:basedOn w:val="Normal"/>
    <w:next w:val="Normal"/>
    <w:autoRedefine/>
    <w:uiPriority w:val="99"/>
    <w:semiHidden/>
    <w:unhideWhenUsed/>
    <w:rsid w:val="00572222"/>
    <w:pPr>
      <w:spacing w:after="0"/>
      <w:ind w:left="200" w:hanging="200"/>
    </w:pPr>
  </w:style>
  <w:style w:type="paragraph" w:styleId="ndice2">
    <w:name w:val="index 2"/>
    <w:basedOn w:val="Normal"/>
    <w:next w:val="Normal"/>
    <w:autoRedefine/>
    <w:uiPriority w:val="99"/>
    <w:semiHidden/>
    <w:unhideWhenUsed/>
    <w:rsid w:val="00572222"/>
    <w:pPr>
      <w:spacing w:after="0"/>
      <w:ind w:left="400" w:hanging="200"/>
    </w:pPr>
  </w:style>
  <w:style w:type="paragraph" w:styleId="ndice3">
    <w:name w:val="index 3"/>
    <w:basedOn w:val="Normal"/>
    <w:next w:val="Normal"/>
    <w:autoRedefine/>
    <w:uiPriority w:val="99"/>
    <w:semiHidden/>
    <w:unhideWhenUsed/>
    <w:rsid w:val="00572222"/>
    <w:pPr>
      <w:spacing w:after="0"/>
      <w:ind w:left="600" w:hanging="200"/>
    </w:pPr>
  </w:style>
  <w:style w:type="paragraph" w:styleId="ndice4">
    <w:name w:val="index 4"/>
    <w:basedOn w:val="Normal"/>
    <w:next w:val="Normal"/>
    <w:autoRedefine/>
    <w:uiPriority w:val="99"/>
    <w:semiHidden/>
    <w:unhideWhenUsed/>
    <w:rsid w:val="00572222"/>
    <w:pPr>
      <w:spacing w:after="0"/>
      <w:ind w:left="800" w:hanging="200"/>
    </w:pPr>
  </w:style>
  <w:style w:type="paragraph" w:styleId="ndice5">
    <w:name w:val="index 5"/>
    <w:basedOn w:val="Normal"/>
    <w:next w:val="Normal"/>
    <w:autoRedefine/>
    <w:uiPriority w:val="99"/>
    <w:semiHidden/>
    <w:unhideWhenUsed/>
    <w:rsid w:val="00572222"/>
    <w:pPr>
      <w:spacing w:after="0"/>
      <w:ind w:left="1000" w:hanging="200"/>
    </w:pPr>
  </w:style>
  <w:style w:type="paragraph" w:styleId="ndice6">
    <w:name w:val="index 6"/>
    <w:basedOn w:val="Normal"/>
    <w:next w:val="Normal"/>
    <w:autoRedefine/>
    <w:uiPriority w:val="99"/>
    <w:semiHidden/>
    <w:unhideWhenUsed/>
    <w:rsid w:val="00572222"/>
    <w:pPr>
      <w:spacing w:after="0"/>
      <w:ind w:left="1200" w:hanging="200"/>
    </w:pPr>
  </w:style>
  <w:style w:type="paragraph" w:styleId="ndice7">
    <w:name w:val="index 7"/>
    <w:basedOn w:val="Normal"/>
    <w:next w:val="Normal"/>
    <w:autoRedefine/>
    <w:uiPriority w:val="99"/>
    <w:semiHidden/>
    <w:unhideWhenUsed/>
    <w:rsid w:val="00572222"/>
    <w:pPr>
      <w:spacing w:after="0"/>
      <w:ind w:left="1400" w:hanging="200"/>
    </w:pPr>
  </w:style>
  <w:style w:type="paragraph" w:styleId="ndice8">
    <w:name w:val="index 8"/>
    <w:basedOn w:val="Normal"/>
    <w:next w:val="Normal"/>
    <w:autoRedefine/>
    <w:uiPriority w:val="99"/>
    <w:semiHidden/>
    <w:unhideWhenUsed/>
    <w:rsid w:val="00572222"/>
    <w:pPr>
      <w:spacing w:after="0"/>
      <w:ind w:left="1600" w:hanging="200"/>
    </w:pPr>
  </w:style>
  <w:style w:type="paragraph" w:styleId="ndice9">
    <w:name w:val="index 9"/>
    <w:basedOn w:val="Normal"/>
    <w:next w:val="Normal"/>
    <w:autoRedefine/>
    <w:uiPriority w:val="99"/>
    <w:semiHidden/>
    <w:unhideWhenUsed/>
    <w:rsid w:val="00572222"/>
    <w:pPr>
      <w:spacing w:after="0"/>
      <w:ind w:left="1800" w:hanging="200"/>
    </w:pPr>
  </w:style>
  <w:style w:type="paragraph" w:styleId="Ttulodendice">
    <w:name w:val="index heading"/>
    <w:basedOn w:val="Normal"/>
    <w:next w:val="ndice1"/>
    <w:uiPriority w:val="99"/>
    <w:semiHidden/>
    <w:unhideWhenUsed/>
    <w:rsid w:val="00572222"/>
    <w:rPr>
      <w:rFonts w:asciiTheme="majorHAnsi" w:eastAsiaTheme="majorEastAsia" w:hAnsiTheme="majorHAnsi" w:cstheme="majorBidi"/>
      <w:b/>
      <w:bCs/>
    </w:rPr>
  </w:style>
  <w:style w:type="character" w:styleId="nfasisintenso">
    <w:name w:val="Intense Emphasis"/>
    <w:basedOn w:val="Fuentedeprrafopredeter"/>
    <w:uiPriority w:val="21"/>
    <w:semiHidden/>
    <w:qFormat/>
    <w:rsid w:val="000F51EC"/>
    <w:rPr>
      <w:i/>
      <w:iCs/>
      <w:color w:val="BD1633" w:themeColor="accent1" w:themeShade="BF"/>
      <w:sz w:val="22"/>
    </w:rPr>
  </w:style>
  <w:style w:type="paragraph" w:styleId="Citadestacada">
    <w:name w:val="Intense Quote"/>
    <w:basedOn w:val="Normal"/>
    <w:next w:val="Normal"/>
    <w:link w:val="CitadestacadaCar"/>
    <w:uiPriority w:val="30"/>
    <w:semiHidden/>
    <w:qFormat/>
    <w:rsid w:val="000F51EC"/>
    <w:pPr>
      <w:pBdr>
        <w:top w:val="single" w:sz="4" w:space="10" w:color="E73454" w:themeColor="accent1"/>
        <w:bottom w:val="single" w:sz="4" w:space="10" w:color="E73454" w:themeColor="accent1"/>
      </w:pBdr>
      <w:spacing w:before="360"/>
      <w:ind w:left="864" w:right="864"/>
      <w:jc w:val="center"/>
    </w:pPr>
    <w:rPr>
      <w:i/>
      <w:iCs/>
      <w:color w:val="BD1633" w:themeColor="accent1" w:themeShade="BF"/>
    </w:rPr>
  </w:style>
  <w:style w:type="character" w:customStyle="1" w:styleId="CitadestacadaCar">
    <w:name w:val="Cita destacada Car"/>
    <w:basedOn w:val="Fuentedeprrafopredeter"/>
    <w:link w:val="Citadestacada"/>
    <w:uiPriority w:val="30"/>
    <w:semiHidden/>
    <w:rsid w:val="000F51EC"/>
    <w:rPr>
      <w:i/>
      <w:iCs/>
      <w:color w:val="BD1633" w:themeColor="accent1" w:themeShade="BF"/>
    </w:rPr>
  </w:style>
  <w:style w:type="character" w:styleId="Referenciaintensa">
    <w:name w:val="Intense Reference"/>
    <w:basedOn w:val="Fuentedeprrafopredeter"/>
    <w:uiPriority w:val="32"/>
    <w:semiHidden/>
    <w:qFormat/>
    <w:rsid w:val="000F51EC"/>
    <w:rPr>
      <w:b/>
      <w:bCs/>
      <w:caps w:val="0"/>
      <w:smallCaps/>
      <w:color w:val="BD1633" w:themeColor="accent1" w:themeShade="BF"/>
      <w:spacing w:val="5"/>
      <w:sz w:val="22"/>
    </w:rPr>
  </w:style>
  <w:style w:type="table" w:styleId="Cuadrculaclara">
    <w:name w:val="Light Grid"/>
    <w:basedOn w:val="Tablanormal"/>
    <w:uiPriority w:val="62"/>
    <w:semiHidden/>
    <w:unhideWhenUsed/>
    <w:rsid w:val="00572222"/>
    <w:pPr>
      <w:spacing w:after="0"/>
    </w:pPr>
    <w:tblPr>
      <w:tblStyleRowBandSize w:val="1"/>
      <w:tblStyleColBandSize w:val="1"/>
      <w:tblBorders>
        <w:top w:val="single" w:sz="8" w:space="0" w:color="212120" w:themeColor="text1"/>
        <w:left w:val="single" w:sz="8" w:space="0" w:color="212120" w:themeColor="text1"/>
        <w:bottom w:val="single" w:sz="8" w:space="0" w:color="212120" w:themeColor="text1"/>
        <w:right w:val="single" w:sz="8" w:space="0" w:color="212120" w:themeColor="text1"/>
        <w:insideH w:val="single" w:sz="8" w:space="0" w:color="212120" w:themeColor="text1"/>
        <w:insideV w:val="single" w:sz="8" w:space="0" w:color="2121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12120" w:themeColor="text1"/>
          <w:left w:val="single" w:sz="8" w:space="0" w:color="212120" w:themeColor="text1"/>
          <w:bottom w:val="single" w:sz="18" w:space="0" w:color="212120" w:themeColor="text1"/>
          <w:right w:val="single" w:sz="8" w:space="0" w:color="212120" w:themeColor="text1"/>
          <w:insideH w:val="nil"/>
          <w:insideV w:val="single" w:sz="8" w:space="0" w:color="2121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12120" w:themeColor="text1"/>
          <w:left w:val="single" w:sz="8" w:space="0" w:color="212120" w:themeColor="text1"/>
          <w:bottom w:val="single" w:sz="8" w:space="0" w:color="212120" w:themeColor="text1"/>
          <w:right w:val="single" w:sz="8" w:space="0" w:color="212120" w:themeColor="text1"/>
          <w:insideH w:val="nil"/>
          <w:insideV w:val="single" w:sz="8" w:space="0" w:color="2121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12120" w:themeColor="text1"/>
          <w:left w:val="single" w:sz="8" w:space="0" w:color="212120" w:themeColor="text1"/>
          <w:bottom w:val="single" w:sz="8" w:space="0" w:color="212120" w:themeColor="text1"/>
          <w:right w:val="single" w:sz="8" w:space="0" w:color="212120" w:themeColor="text1"/>
        </w:tcBorders>
      </w:tcPr>
    </w:tblStylePr>
    <w:tblStylePr w:type="band1Vert">
      <w:tblPr/>
      <w:tcPr>
        <w:tcBorders>
          <w:top w:val="single" w:sz="8" w:space="0" w:color="212120" w:themeColor="text1"/>
          <w:left w:val="single" w:sz="8" w:space="0" w:color="212120" w:themeColor="text1"/>
          <w:bottom w:val="single" w:sz="8" w:space="0" w:color="212120" w:themeColor="text1"/>
          <w:right w:val="single" w:sz="8" w:space="0" w:color="212120" w:themeColor="text1"/>
        </w:tcBorders>
        <w:shd w:val="clear" w:color="auto" w:fill="C8C8C7" w:themeFill="text1" w:themeFillTint="3F"/>
      </w:tcPr>
    </w:tblStylePr>
    <w:tblStylePr w:type="band1Horz">
      <w:tblPr/>
      <w:tcPr>
        <w:tcBorders>
          <w:top w:val="single" w:sz="8" w:space="0" w:color="212120" w:themeColor="text1"/>
          <w:left w:val="single" w:sz="8" w:space="0" w:color="212120" w:themeColor="text1"/>
          <w:bottom w:val="single" w:sz="8" w:space="0" w:color="212120" w:themeColor="text1"/>
          <w:right w:val="single" w:sz="8" w:space="0" w:color="212120" w:themeColor="text1"/>
          <w:insideV w:val="single" w:sz="8" w:space="0" w:color="212120" w:themeColor="text1"/>
        </w:tcBorders>
        <w:shd w:val="clear" w:color="auto" w:fill="C8C8C7" w:themeFill="text1" w:themeFillTint="3F"/>
      </w:tcPr>
    </w:tblStylePr>
    <w:tblStylePr w:type="band2Horz">
      <w:tblPr/>
      <w:tcPr>
        <w:tcBorders>
          <w:top w:val="single" w:sz="8" w:space="0" w:color="212120" w:themeColor="text1"/>
          <w:left w:val="single" w:sz="8" w:space="0" w:color="212120" w:themeColor="text1"/>
          <w:bottom w:val="single" w:sz="8" w:space="0" w:color="212120" w:themeColor="text1"/>
          <w:right w:val="single" w:sz="8" w:space="0" w:color="212120" w:themeColor="text1"/>
          <w:insideV w:val="single" w:sz="8" w:space="0" w:color="212120" w:themeColor="text1"/>
        </w:tcBorders>
      </w:tcPr>
    </w:tblStylePr>
  </w:style>
  <w:style w:type="table" w:styleId="Cuadrculaclara-nfasis1">
    <w:name w:val="Light Grid Accent 1"/>
    <w:basedOn w:val="Tablanormal"/>
    <w:uiPriority w:val="62"/>
    <w:semiHidden/>
    <w:unhideWhenUsed/>
    <w:rsid w:val="00572222"/>
    <w:pPr>
      <w:spacing w:after="0"/>
    </w:pPr>
    <w:tblPr>
      <w:tblStyleRowBandSize w:val="1"/>
      <w:tblStyleColBandSize w:val="1"/>
      <w:tblBorders>
        <w:top w:val="single" w:sz="8" w:space="0" w:color="E73454" w:themeColor="accent1"/>
        <w:left w:val="single" w:sz="8" w:space="0" w:color="E73454" w:themeColor="accent1"/>
        <w:bottom w:val="single" w:sz="8" w:space="0" w:color="E73454" w:themeColor="accent1"/>
        <w:right w:val="single" w:sz="8" w:space="0" w:color="E73454" w:themeColor="accent1"/>
        <w:insideH w:val="single" w:sz="8" w:space="0" w:color="E73454" w:themeColor="accent1"/>
        <w:insideV w:val="single" w:sz="8" w:space="0" w:color="E7345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73454" w:themeColor="accent1"/>
          <w:left w:val="single" w:sz="8" w:space="0" w:color="E73454" w:themeColor="accent1"/>
          <w:bottom w:val="single" w:sz="18" w:space="0" w:color="E73454" w:themeColor="accent1"/>
          <w:right w:val="single" w:sz="8" w:space="0" w:color="E73454" w:themeColor="accent1"/>
          <w:insideH w:val="nil"/>
          <w:insideV w:val="single" w:sz="8" w:space="0" w:color="E7345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73454" w:themeColor="accent1"/>
          <w:left w:val="single" w:sz="8" w:space="0" w:color="E73454" w:themeColor="accent1"/>
          <w:bottom w:val="single" w:sz="8" w:space="0" w:color="E73454" w:themeColor="accent1"/>
          <w:right w:val="single" w:sz="8" w:space="0" w:color="E73454" w:themeColor="accent1"/>
          <w:insideH w:val="nil"/>
          <w:insideV w:val="single" w:sz="8" w:space="0" w:color="E7345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73454" w:themeColor="accent1"/>
          <w:left w:val="single" w:sz="8" w:space="0" w:color="E73454" w:themeColor="accent1"/>
          <w:bottom w:val="single" w:sz="8" w:space="0" w:color="E73454" w:themeColor="accent1"/>
          <w:right w:val="single" w:sz="8" w:space="0" w:color="E73454" w:themeColor="accent1"/>
        </w:tcBorders>
      </w:tcPr>
    </w:tblStylePr>
    <w:tblStylePr w:type="band1Vert">
      <w:tblPr/>
      <w:tcPr>
        <w:tcBorders>
          <w:top w:val="single" w:sz="8" w:space="0" w:color="E73454" w:themeColor="accent1"/>
          <w:left w:val="single" w:sz="8" w:space="0" w:color="E73454" w:themeColor="accent1"/>
          <w:bottom w:val="single" w:sz="8" w:space="0" w:color="E73454" w:themeColor="accent1"/>
          <w:right w:val="single" w:sz="8" w:space="0" w:color="E73454" w:themeColor="accent1"/>
        </w:tcBorders>
        <w:shd w:val="clear" w:color="auto" w:fill="F9CCD4" w:themeFill="accent1" w:themeFillTint="3F"/>
      </w:tcPr>
    </w:tblStylePr>
    <w:tblStylePr w:type="band1Horz">
      <w:tblPr/>
      <w:tcPr>
        <w:tcBorders>
          <w:top w:val="single" w:sz="8" w:space="0" w:color="E73454" w:themeColor="accent1"/>
          <w:left w:val="single" w:sz="8" w:space="0" w:color="E73454" w:themeColor="accent1"/>
          <w:bottom w:val="single" w:sz="8" w:space="0" w:color="E73454" w:themeColor="accent1"/>
          <w:right w:val="single" w:sz="8" w:space="0" w:color="E73454" w:themeColor="accent1"/>
          <w:insideV w:val="single" w:sz="8" w:space="0" w:color="E73454" w:themeColor="accent1"/>
        </w:tcBorders>
        <w:shd w:val="clear" w:color="auto" w:fill="F9CCD4" w:themeFill="accent1" w:themeFillTint="3F"/>
      </w:tcPr>
    </w:tblStylePr>
    <w:tblStylePr w:type="band2Horz">
      <w:tblPr/>
      <w:tcPr>
        <w:tcBorders>
          <w:top w:val="single" w:sz="8" w:space="0" w:color="E73454" w:themeColor="accent1"/>
          <w:left w:val="single" w:sz="8" w:space="0" w:color="E73454" w:themeColor="accent1"/>
          <w:bottom w:val="single" w:sz="8" w:space="0" w:color="E73454" w:themeColor="accent1"/>
          <w:right w:val="single" w:sz="8" w:space="0" w:color="E73454" w:themeColor="accent1"/>
          <w:insideV w:val="single" w:sz="8" w:space="0" w:color="E73454" w:themeColor="accent1"/>
        </w:tcBorders>
      </w:tcPr>
    </w:tblStylePr>
  </w:style>
  <w:style w:type="table" w:styleId="Cuadrculaclara-nfasis2">
    <w:name w:val="Light Grid Accent 2"/>
    <w:basedOn w:val="Tablanormal"/>
    <w:uiPriority w:val="62"/>
    <w:semiHidden/>
    <w:unhideWhenUsed/>
    <w:rsid w:val="00572222"/>
    <w:pPr>
      <w:spacing w:after="0"/>
    </w:pPr>
    <w:tblPr>
      <w:tblStyleRowBandSize w:val="1"/>
      <w:tblStyleColBandSize w:val="1"/>
      <w:tblBorders>
        <w:top w:val="single" w:sz="8" w:space="0" w:color="009DD5" w:themeColor="accent2"/>
        <w:left w:val="single" w:sz="8" w:space="0" w:color="009DD5" w:themeColor="accent2"/>
        <w:bottom w:val="single" w:sz="8" w:space="0" w:color="009DD5" w:themeColor="accent2"/>
        <w:right w:val="single" w:sz="8" w:space="0" w:color="009DD5" w:themeColor="accent2"/>
        <w:insideH w:val="single" w:sz="8" w:space="0" w:color="009DD5" w:themeColor="accent2"/>
        <w:insideV w:val="single" w:sz="8" w:space="0" w:color="009DD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DD5" w:themeColor="accent2"/>
          <w:left w:val="single" w:sz="8" w:space="0" w:color="009DD5" w:themeColor="accent2"/>
          <w:bottom w:val="single" w:sz="18" w:space="0" w:color="009DD5" w:themeColor="accent2"/>
          <w:right w:val="single" w:sz="8" w:space="0" w:color="009DD5" w:themeColor="accent2"/>
          <w:insideH w:val="nil"/>
          <w:insideV w:val="single" w:sz="8" w:space="0" w:color="009DD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DD5" w:themeColor="accent2"/>
          <w:left w:val="single" w:sz="8" w:space="0" w:color="009DD5" w:themeColor="accent2"/>
          <w:bottom w:val="single" w:sz="8" w:space="0" w:color="009DD5" w:themeColor="accent2"/>
          <w:right w:val="single" w:sz="8" w:space="0" w:color="009DD5" w:themeColor="accent2"/>
          <w:insideH w:val="nil"/>
          <w:insideV w:val="single" w:sz="8" w:space="0" w:color="009DD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DD5" w:themeColor="accent2"/>
          <w:left w:val="single" w:sz="8" w:space="0" w:color="009DD5" w:themeColor="accent2"/>
          <w:bottom w:val="single" w:sz="8" w:space="0" w:color="009DD5" w:themeColor="accent2"/>
          <w:right w:val="single" w:sz="8" w:space="0" w:color="009DD5" w:themeColor="accent2"/>
        </w:tcBorders>
      </w:tcPr>
    </w:tblStylePr>
    <w:tblStylePr w:type="band1Vert">
      <w:tblPr/>
      <w:tcPr>
        <w:tcBorders>
          <w:top w:val="single" w:sz="8" w:space="0" w:color="009DD5" w:themeColor="accent2"/>
          <w:left w:val="single" w:sz="8" w:space="0" w:color="009DD5" w:themeColor="accent2"/>
          <w:bottom w:val="single" w:sz="8" w:space="0" w:color="009DD5" w:themeColor="accent2"/>
          <w:right w:val="single" w:sz="8" w:space="0" w:color="009DD5" w:themeColor="accent2"/>
        </w:tcBorders>
        <w:shd w:val="clear" w:color="auto" w:fill="B5EBFF" w:themeFill="accent2" w:themeFillTint="3F"/>
      </w:tcPr>
    </w:tblStylePr>
    <w:tblStylePr w:type="band1Horz">
      <w:tblPr/>
      <w:tcPr>
        <w:tcBorders>
          <w:top w:val="single" w:sz="8" w:space="0" w:color="009DD5" w:themeColor="accent2"/>
          <w:left w:val="single" w:sz="8" w:space="0" w:color="009DD5" w:themeColor="accent2"/>
          <w:bottom w:val="single" w:sz="8" w:space="0" w:color="009DD5" w:themeColor="accent2"/>
          <w:right w:val="single" w:sz="8" w:space="0" w:color="009DD5" w:themeColor="accent2"/>
          <w:insideV w:val="single" w:sz="8" w:space="0" w:color="009DD5" w:themeColor="accent2"/>
        </w:tcBorders>
        <w:shd w:val="clear" w:color="auto" w:fill="B5EBFF" w:themeFill="accent2" w:themeFillTint="3F"/>
      </w:tcPr>
    </w:tblStylePr>
    <w:tblStylePr w:type="band2Horz">
      <w:tblPr/>
      <w:tcPr>
        <w:tcBorders>
          <w:top w:val="single" w:sz="8" w:space="0" w:color="009DD5" w:themeColor="accent2"/>
          <w:left w:val="single" w:sz="8" w:space="0" w:color="009DD5" w:themeColor="accent2"/>
          <w:bottom w:val="single" w:sz="8" w:space="0" w:color="009DD5" w:themeColor="accent2"/>
          <w:right w:val="single" w:sz="8" w:space="0" w:color="009DD5" w:themeColor="accent2"/>
          <w:insideV w:val="single" w:sz="8" w:space="0" w:color="009DD5" w:themeColor="accent2"/>
        </w:tcBorders>
      </w:tcPr>
    </w:tblStylePr>
  </w:style>
  <w:style w:type="table" w:styleId="Cuadrculaclara-nfasis3">
    <w:name w:val="Light Grid Accent 3"/>
    <w:basedOn w:val="Tablanormal"/>
    <w:uiPriority w:val="62"/>
    <w:semiHidden/>
    <w:unhideWhenUsed/>
    <w:rsid w:val="00572222"/>
    <w:pPr>
      <w:spacing w:after="0"/>
    </w:pPr>
    <w:tblPr>
      <w:tblStyleRowBandSize w:val="1"/>
      <w:tblStyleColBandSize w:val="1"/>
      <w:tblBorders>
        <w:top w:val="single" w:sz="8" w:space="0" w:color="F1EEE7" w:themeColor="accent3"/>
        <w:left w:val="single" w:sz="8" w:space="0" w:color="F1EEE7" w:themeColor="accent3"/>
        <w:bottom w:val="single" w:sz="8" w:space="0" w:color="F1EEE7" w:themeColor="accent3"/>
        <w:right w:val="single" w:sz="8" w:space="0" w:color="F1EEE7" w:themeColor="accent3"/>
        <w:insideH w:val="single" w:sz="8" w:space="0" w:color="F1EEE7" w:themeColor="accent3"/>
        <w:insideV w:val="single" w:sz="8" w:space="0" w:color="F1EEE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1EEE7" w:themeColor="accent3"/>
          <w:left w:val="single" w:sz="8" w:space="0" w:color="F1EEE7" w:themeColor="accent3"/>
          <w:bottom w:val="single" w:sz="18" w:space="0" w:color="F1EEE7" w:themeColor="accent3"/>
          <w:right w:val="single" w:sz="8" w:space="0" w:color="F1EEE7" w:themeColor="accent3"/>
          <w:insideH w:val="nil"/>
          <w:insideV w:val="single" w:sz="8" w:space="0" w:color="F1EEE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1EEE7" w:themeColor="accent3"/>
          <w:left w:val="single" w:sz="8" w:space="0" w:color="F1EEE7" w:themeColor="accent3"/>
          <w:bottom w:val="single" w:sz="8" w:space="0" w:color="F1EEE7" w:themeColor="accent3"/>
          <w:right w:val="single" w:sz="8" w:space="0" w:color="F1EEE7" w:themeColor="accent3"/>
          <w:insideH w:val="nil"/>
          <w:insideV w:val="single" w:sz="8" w:space="0" w:color="F1EEE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1EEE7" w:themeColor="accent3"/>
          <w:left w:val="single" w:sz="8" w:space="0" w:color="F1EEE7" w:themeColor="accent3"/>
          <w:bottom w:val="single" w:sz="8" w:space="0" w:color="F1EEE7" w:themeColor="accent3"/>
          <w:right w:val="single" w:sz="8" w:space="0" w:color="F1EEE7" w:themeColor="accent3"/>
        </w:tcBorders>
      </w:tcPr>
    </w:tblStylePr>
    <w:tblStylePr w:type="band1Vert">
      <w:tblPr/>
      <w:tcPr>
        <w:tcBorders>
          <w:top w:val="single" w:sz="8" w:space="0" w:color="F1EEE7" w:themeColor="accent3"/>
          <w:left w:val="single" w:sz="8" w:space="0" w:color="F1EEE7" w:themeColor="accent3"/>
          <w:bottom w:val="single" w:sz="8" w:space="0" w:color="F1EEE7" w:themeColor="accent3"/>
          <w:right w:val="single" w:sz="8" w:space="0" w:color="F1EEE7" w:themeColor="accent3"/>
        </w:tcBorders>
        <w:shd w:val="clear" w:color="auto" w:fill="FBFAF8" w:themeFill="accent3" w:themeFillTint="3F"/>
      </w:tcPr>
    </w:tblStylePr>
    <w:tblStylePr w:type="band1Horz">
      <w:tblPr/>
      <w:tcPr>
        <w:tcBorders>
          <w:top w:val="single" w:sz="8" w:space="0" w:color="F1EEE7" w:themeColor="accent3"/>
          <w:left w:val="single" w:sz="8" w:space="0" w:color="F1EEE7" w:themeColor="accent3"/>
          <w:bottom w:val="single" w:sz="8" w:space="0" w:color="F1EEE7" w:themeColor="accent3"/>
          <w:right w:val="single" w:sz="8" w:space="0" w:color="F1EEE7" w:themeColor="accent3"/>
          <w:insideV w:val="single" w:sz="8" w:space="0" w:color="F1EEE7" w:themeColor="accent3"/>
        </w:tcBorders>
        <w:shd w:val="clear" w:color="auto" w:fill="FBFAF8" w:themeFill="accent3" w:themeFillTint="3F"/>
      </w:tcPr>
    </w:tblStylePr>
    <w:tblStylePr w:type="band2Horz">
      <w:tblPr/>
      <w:tcPr>
        <w:tcBorders>
          <w:top w:val="single" w:sz="8" w:space="0" w:color="F1EEE7" w:themeColor="accent3"/>
          <w:left w:val="single" w:sz="8" w:space="0" w:color="F1EEE7" w:themeColor="accent3"/>
          <w:bottom w:val="single" w:sz="8" w:space="0" w:color="F1EEE7" w:themeColor="accent3"/>
          <w:right w:val="single" w:sz="8" w:space="0" w:color="F1EEE7" w:themeColor="accent3"/>
          <w:insideV w:val="single" w:sz="8" w:space="0" w:color="F1EEE7" w:themeColor="accent3"/>
        </w:tcBorders>
      </w:tcPr>
    </w:tblStylePr>
  </w:style>
  <w:style w:type="table" w:styleId="Cuadrculaclara-nfasis4">
    <w:name w:val="Light Grid Accent 4"/>
    <w:basedOn w:val="Tablanormal"/>
    <w:uiPriority w:val="62"/>
    <w:semiHidden/>
    <w:unhideWhenUsed/>
    <w:rsid w:val="00572222"/>
    <w:pPr>
      <w:spacing w:after="0"/>
    </w:pPr>
    <w:tblPr>
      <w:tblStyleRowBandSize w:val="1"/>
      <w:tblStyleColBandSize w:val="1"/>
      <w:tblBorders>
        <w:top w:val="single" w:sz="8" w:space="0" w:color="F28D2C" w:themeColor="accent4"/>
        <w:left w:val="single" w:sz="8" w:space="0" w:color="F28D2C" w:themeColor="accent4"/>
        <w:bottom w:val="single" w:sz="8" w:space="0" w:color="F28D2C" w:themeColor="accent4"/>
        <w:right w:val="single" w:sz="8" w:space="0" w:color="F28D2C" w:themeColor="accent4"/>
        <w:insideH w:val="single" w:sz="8" w:space="0" w:color="F28D2C" w:themeColor="accent4"/>
        <w:insideV w:val="single" w:sz="8" w:space="0" w:color="F28D2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28D2C" w:themeColor="accent4"/>
          <w:left w:val="single" w:sz="8" w:space="0" w:color="F28D2C" w:themeColor="accent4"/>
          <w:bottom w:val="single" w:sz="18" w:space="0" w:color="F28D2C" w:themeColor="accent4"/>
          <w:right w:val="single" w:sz="8" w:space="0" w:color="F28D2C" w:themeColor="accent4"/>
          <w:insideH w:val="nil"/>
          <w:insideV w:val="single" w:sz="8" w:space="0" w:color="F28D2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8D2C" w:themeColor="accent4"/>
          <w:left w:val="single" w:sz="8" w:space="0" w:color="F28D2C" w:themeColor="accent4"/>
          <w:bottom w:val="single" w:sz="8" w:space="0" w:color="F28D2C" w:themeColor="accent4"/>
          <w:right w:val="single" w:sz="8" w:space="0" w:color="F28D2C" w:themeColor="accent4"/>
          <w:insideH w:val="nil"/>
          <w:insideV w:val="single" w:sz="8" w:space="0" w:color="F28D2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8D2C" w:themeColor="accent4"/>
          <w:left w:val="single" w:sz="8" w:space="0" w:color="F28D2C" w:themeColor="accent4"/>
          <w:bottom w:val="single" w:sz="8" w:space="0" w:color="F28D2C" w:themeColor="accent4"/>
          <w:right w:val="single" w:sz="8" w:space="0" w:color="F28D2C" w:themeColor="accent4"/>
        </w:tcBorders>
      </w:tcPr>
    </w:tblStylePr>
    <w:tblStylePr w:type="band1Vert">
      <w:tblPr/>
      <w:tcPr>
        <w:tcBorders>
          <w:top w:val="single" w:sz="8" w:space="0" w:color="F28D2C" w:themeColor="accent4"/>
          <w:left w:val="single" w:sz="8" w:space="0" w:color="F28D2C" w:themeColor="accent4"/>
          <w:bottom w:val="single" w:sz="8" w:space="0" w:color="F28D2C" w:themeColor="accent4"/>
          <w:right w:val="single" w:sz="8" w:space="0" w:color="F28D2C" w:themeColor="accent4"/>
        </w:tcBorders>
        <w:shd w:val="clear" w:color="auto" w:fill="FBE2CA" w:themeFill="accent4" w:themeFillTint="3F"/>
      </w:tcPr>
    </w:tblStylePr>
    <w:tblStylePr w:type="band1Horz">
      <w:tblPr/>
      <w:tcPr>
        <w:tcBorders>
          <w:top w:val="single" w:sz="8" w:space="0" w:color="F28D2C" w:themeColor="accent4"/>
          <w:left w:val="single" w:sz="8" w:space="0" w:color="F28D2C" w:themeColor="accent4"/>
          <w:bottom w:val="single" w:sz="8" w:space="0" w:color="F28D2C" w:themeColor="accent4"/>
          <w:right w:val="single" w:sz="8" w:space="0" w:color="F28D2C" w:themeColor="accent4"/>
          <w:insideV w:val="single" w:sz="8" w:space="0" w:color="F28D2C" w:themeColor="accent4"/>
        </w:tcBorders>
        <w:shd w:val="clear" w:color="auto" w:fill="FBE2CA" w:themeFill="accent4" w:themeFillTint="3F"/>
      </w:tcPr>
    </w:tblStylePr>
    <w:tblStylePr w:type="band2Horz">
      <w:tblPr/>
      <w:tcPr>
        <w:tcBorders>
          <w:top w:val="single" w:sz="8" w:space="0" w:color="F28D2C" w:themeColor="accent4"/>
          <w:left w:val="single" w:sz="8" w:space="0" w:color="F28D2C" w:themeColor="accent4"/>
          <w:bottom w:val="single" w:sz="8" w:space="0" w:color="F28D2C" w:themeColor="accent4"/>
          <w:right w:val="single" w:sz="8" w:space="0" w:color="F28D2C" w:themeColor="accent4"/>
          <w:insideV w:val="single" w:sz="8" w:space="0" w:color="F28D2C" w:themeColor="accent4"/>
        </w:tcBorders>
      </w:tcPr>
    </w:tblStylePr>
  </w:style>
  <w:style w:type="table" w:styleId="Cuadrculaclara-nfasis5">
    <w:name w:val="Light Grid Accent 5"/>
    <w:basedOn w:val="Tablanormal"/>
    <w:uiPriority w:val="62"/>
    <w:semiHidden/>
    <w:unhideWhenUsed/>
    <w:rsid w:val="00572222"/>
    <w:pPr>
      <w:spacing w:after="0"/>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Cuadrculaclara-nfasis6">
    <w:name w:val="Light Grid Accent 6"/>
    <w:basedOn w:val="Tablanormal"/>
    <w:uiPriority w:val="62"/>
    <w:semiHidden/>
    <w:unhideWhenUsed/>
    <w:rsid w:val="00572222"/>
    <w:pPr>
      <w:spacing w:after="0"/>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aclara">
    <w:name w:val="Light List"/>
    <w:basedOn w:val="Tablanormal"/>
    <w:uiPriority w:val="61"/>
    <w:semiHidden/>
    <w:unhideWhenUsed/>
    <w:rsid w:val="00572222"/>
    <w:pPr>
      <w:spacing w:after="0"/>
    </w:pPr>
    <w:tblPr>
      <w:tblStyleRowBandSize w:val="1"/>
      <w:tblStyleColBandSize w:val="1"/>
      <w:tblBorders>
        <w:top w:val="single" w:sz="8" w:space="0" w:color="212120" w:themeColor="text1"/>
        <w:left w:val="single" w:sz="8" w:space="0" w:color="212120" w:themeColor="text1"/>
        <w:bottom w:val="single" w:sz="8" w:space="0" w:color="212120" w:themeColor="text1"/>
        <w:right w:val="single" w:sz="8" w:space="0" w:color="212120" w:themeColor="text1"/>
      </w:tblBorders>
    </w:tblPr>
    <w:tblStylePr w:type="firstRow">
      <w:pPr>
        <w:spacing w:before="0" w:after="0" w:line="240" w:lineRule="auto"/>
      </w:pPr>
      <w:rPr>
        <w:b/>
        <w:bCs/>
        <w:color w:val="FFFFFF" w:themeColor="background1"/>
      </w:rPr>
      <w:tblPr/>
      <w:tcPr>
        <w:shd w:val="clear" w:color="auto" w:fill="212120" w:themeFill="text1"/>
      </w:tcPr>
    </w:tblStylePr>
    <w:tblStylePr w:type="lastRow">
      <w:pPr>
        <w:spacing w:before="0" w:after="0" w:line="240" w:lineRule="auto"/>
      </w:pPr>
      <w:rPr>
        <w:b/>
        <w:bCs/>
      </w:rPr>
      <w:tblPr/>
      <w:tcPr>
        <w:tcBorders>
          <w:top w:val="double" w:sz="6" w:space="0" w:color="212120" w:themeColor="text1"/>
          <w:left w:val="single" w:sz="8" w:space="0" w:color="212120" w:themeColor="text1"/>
          <w:bottom w:val="single" w:sz="8" w:space="0" w:color="212120" w:themeColor="text1"/>
          <w:right w:val="single" w:sz="8" w:space="0" w:color="212120" w:themeColor="text1"/>
        </w:tcBorders>
      </w:tcPr>
    </w:tblStylePr>
    <w:tblStylePr w:type="firstCol">
      <w:rPr>
        <w:b/>
        <w:bCs/>
      </w:rPr>
    </w:tblStylePr>
    <w:tblStylePr w:type="lastCol">
      <w:rPr>
        <w:b/>
        <w:bCs/>
      </w:rPr>
    </w:tblStylePr>
    <w:tblStylePr w:type="band1Vert">
      <w:tblPr/>
      <w:tcPr>
        <w:tcBorders>
          <w:top w:val="single" w:sz="8" w:space="0" w:color="212120" w:themeColor="text1"/>
          <w:left w:val="single" w:sz="8" w:space="0" w:color="212120" w:themeColor="text1"/>
          <w:bottom w:val="single" w:sz="8" w:space="0" w:color="212120" w:themeColor="text1"/>
          <w:right w:val="single" w:sz="8" w:space="0" w:color="212120" w:themeColor="text1"/>
        </w:tcBorders>
      </w:tcPr>
    </w:tblStylePr>
    <w:tblStylePr w:type="band1Horz">
      <w:tblPr/>
      <w:tcPr>
        <w:tcBorders>
          <w:top w:val="single" w:sz="8" w:space="0" w:color="212120" w:themeColor="text1"/>
          <w:left w:val="single" w:sz="8" w:space="0" w:color="212120" w:themeColor="text1"/>
          <w:bottom w:val="single" w:sz="8" w:space="0" w:color="212120" w:themeColor="text1"/>
          <w:right w:val="single" w:sz="8" w:space="0" w:color="212120" w:themeColor="text1"/>
        </w:tcBorders>
      </w:tcPr>
    </w:tblStylePr>
  </w:style>
  <w:style w:type="table" w:styleId="Listaclara-nfasis1">
    <w:name w:val="Light List Accent 1"/>
    <w:basedOn w:val="Tablanormal"/>
    <w:uiPriority w:val="61"/>
    <w:semiHidden/>
    <w:unhideWhenUsed/>
    <w:rsid w:val="00572222"/>
    <w:pPr>
      <w:spacing w:after="0"/>
    </w:pPr>
    <w:tblPr>
      <w:tblStyleRowBandSize w:val="1"/>
      <w:tblStyleColBandSize w:val="1"/>
      <w:tblBorders>
        <w:top w:val="single" w:sz="8" w:space="0" w:color="E73454" w:themeColor="accent1"/>
        <w:left w:val="single" w:sz="8" w:space="0" w:color="E73454" w:themeColor="accent1"/>
        <w:bottom w:val="single" w:sz="8" w:space="0" w:color="E73454" w:themeColor="accent1"/>
        <w:right w:val="single" w:sz="8" w:space="0" w:color="E73454" w:themeColor="accent1"/>
      </w:tblBorders>
    </w:tblPr>
    <w:tblStylePr w:type="firstRow">
      <w:pPr>
        <w:spacing w:before="0" w:after="0" w:line="240" w:lineRule="auto"/>
      </w:pPr>
      <w:rPr>
        <w:b/>
        <w:bCs/>
        <w:color w:val="FFFFFF" w:themeColor="background1"/>
      </w:rPr>
      <w:tblPr/>
      <w:tcPr>
        <w:shd w:val="clear" w:color="auto" w:fill="E73454" w:themeFill="accent1"/>
      </w:tcPr>
    </w:tblStylePr>
    <w:tblStylePr w:type="lastRow">
      <w:pPr>
        <w:spacing w:before="0" w:after="0" w:line="240" w:lineRule="auto"/>
      </w:pPr>
      <w:rPr>
        <w:b/>
        <w:bCs/>
      </w:rPr>
      <w:tblPr/>
      <w:tcPr>
        <w:tcBorders>
          <w:top w:val="double" w:sz="6" w:space="0" w:color="E73454" w:themeColor="accent1"/>
          <w:left w:val="single" w:sz="8" w:space="0" w:color="E73454" w:themeColor="accent1"/>
          <w:bottom w:val="single" w:sz="8" w:space="0" w:color="E73454" w:themeColor="accent1"/>
          <w:right w:val="single" w:sz="8" w:space="0" w:color="E73454" w:themeColor="accent1"/>
        </w:tcBorders>
      </w:tcPr>
    </w:tblStylePr>
    <w:tblStylePr w:type="firstCol">
      <w:rPr>
        <w:b/>
        <w:bCs/>
      </w:rPr>
    </w:tblStylePr>
    <w:tblStylePr w:type="lastCol">
      <w:rPr>
        <w:b/>
        <w:bCs/>
      </w:rPr>
    </w:tblStylePr>
    <w:tblStylePr w:type="band1Vert">
      <w:tblPr/>
      <w:tcPr>
        <w:tcBorders>
          <w:top w:val="single" w:sz="8" w:space="0" w:color="E73454" w:themeColor="accent1"/>
          <w:left w:val="single" w:sz="8" w:space="0" w:color="E73454" w:themeColor="accent1"/>
          <w:bottom w:val="single" w:sz="8" w:space="0" w:color="E73454" w:themeColor="accent1"/>
          <w:right w:val="single" w:sz="8" w:space="0" w:color="E73454" w:themeColor="accent1"/>
        </w:tcBorders>
      </w:tcPr>
    </w:tblStylePr>
    <w:tblStylePr w:type="band1Horz">
      <w:tblPr/>
      <w:tcPr>
        <w:tcBorders>
          <w:top w:val="single" w:sz="8" w:space="0" w:color="E73454" w:themeColor="accent1"/>
          <w:left w:val="single" w:sz="8" w:space="0" w:color="E73454" w:themeColor="accent1"/>
          <w:bottom w:val="single" w:sz="8" w:space="0" w:color="E73454" w:themeColor="accent1"/>
          <w:right w:val="single" w:sz="8" w:space="0" w:color="E73454" w:themeColor="accent1"/>
        </w:tcBorders>
      </w:tcPr>
    </w:tblStylePr>
  </w:style>
  <w:style w:type="table" w:styleId="Listaclara-nfasis2">
    <w:name w:val="Light List Accent 2"/>
    <w:basedOn w:val="Tablanormal"/>
    <w:uiPriority w:val="61"/>
    <w:semiHidden/>
    <w:unhideWhenUsed/>
    <w:rsid w:val="00572222"/>
    <w:pPr>
      <w:spacing w:after="0"/>
    </w:pPr>
    <w:tblPr>
      <w:tblStyleRowBandSize w:val="1"/>
      <w:tblStyleColBandSize w:val="1"/>
      <w:tblBorders>
        <w:top w:val="single" w:sz="8" w:space="0" w:color="009DD5" w:themeColor="accent2"/>
        <w:left w:val="single" w:sz="8" w:space="0" w:color="009DD5" w:themeColor="accent2"/>
        <w:bottom w:val="single" w:sz="8" w:space="0" w:color="009DD5" w:themeColor="accent2"/>
        <w:right w:val="single" w:sz="8" w:space="0" w:color="009DD5" w:themeColor="accent2"/>
      </w:tblBorders>
    </w:tblPr>
    <w:tblStylePr w:type="firstRow">
      <w:pPr>
        <w:spacing w:before="0" w:after="0" w:line="240" w:lineRule="auto"/>
      </w:pPr>
      <w:rPr>
        <w:b/>
        <w:bCs/>
        <w:color w:val="FFFFFF" w:themeColor="background1"/>
      </w:rPr>
      <w:tblPr/>
      <w:tcPr>
        <w:shd w:val="clear" w:color="auto" w:fill="009DD5" w:themeFill="accent2"/>
      </w:tcPr>
    </w:tblStylePr>
    <w:tblStylePr w:type="lastRow">
      <w:pPr>
        <w:spacing w:before="0" w:after="0" w:line="240" w:lineRule="auto"/>
      </w:pPr>
      <w:rPr>
        <w:b/>
        <w:bCs/>
      </w:rPr>
      <w:tblPr/>
      <w:tcPr>
        <w:tcBorders>
          <w:top w:val="double" w:sz="6" w:space="0" w:color="009DD5" w:themeColor="accent2"/>
          <w:left w:val="single" w:sz="8" w:space="0" w:color="009DD5" w:themeColor="accent2"/>
          <w:bottom w:val="single" w:sz="8" w:space="0" w:color="009DD5" w:themeColor="accent2"/>
          <w:right w:val="single" w:sz="8" w:space="0" w:color="009DD5" w:themeColor="accent2"/>
        </w:tcBorders>
      </w:tcPr>
    </w:tblStylePr>
    <w:tblStylePr w:type="firstCol">
      <w:rPr>
        <w:b/>
        <w:bCs/>
      </w:rPr>
    </w:tblStylePr>
    <w:tblStylePr w:type="lastCol">
      <w:rPr>
        <w:b/>
        <w:bCs/>
      </w:rPr>
    </w:tblStylePr>
    <w:tblStylePr w:type="band1Vert">
      <w:tblPr/>
      <w:tcPr>
        <w:tcBorders>
          <w:top w:val="single" w:sz="8" w:space="0" w:color="009DD5" w:themeColor="accent2"/>
          <w:left w:val="single" w:sz="8" w:space="0" w:color="009DD5" w:themeColor="accent2"/>
          <w:bottom w:val="single" w:sz="8" w:space="0" w:color="009DD5" w:themeColor="accent2"/>
          <w:right w:val="single" w:sz="8" w:space="0" w:color="009DD5" w:themeColor="accent2"/>
        </w:tcBorders>
      </w:tcPr>
    </w:tblStylePr>
    <w:tblStylePr w:type="band1Horz">
      <w:tblPr/>
      <w:tcPr>
        <w:tcBorders>
          <w:top w:val="single" w:sz="8" w:space="0" w:color="009DD5" w:themeColor="accent2"/>
          <w:left w:val="single" w:sz="8" w:space="0" w:color="009DD5" w:themeColor="accent2"/>
          <w:bottom w:val="single" w:sz="8" w:space="0" w:color="009DD5" w:themeColor="accent2"/>
          <w:right w:val="single" w:sz="8" w:space="0" w:color="009DD5" w:themeColor="accent2"/>
        </w:tcBorders>
      </w:tcPr>
    </w:tblStylePr>
  </w:style>
  <w:style w:type="table" w:styleId="Listaclara-nfasis3">
    <w:name w:val="Light List Accent 3"/>
    <w:basedOn w:val="Tablanormal"/>
    <w:uiPriority w:val="61"/>
    <w:semiHidden/>
    <w:unhideWhenUsed/>
    <w:rsid w:val="00572222"/>
    <w:pPr>
      <w:spacing w:after="0"/>
    </w:pPr>
    <w:tblPr>
      <w:tblStyleRowBandSize w:val="1"/>
      <w:tblStyleColBandSize w:val="1"/>
      <w:tblBorders>
        <w:top w:val="single" w:sz="8" w:space="0" w:color="F1EEE7" w:themeColor="accent3"/>
        <w:left w:val="single" w:sz="8" w:space="0" w:color="F1EEE7" w:themeColor="accent3"/>
        <w:bottom w:val="single" w:sz="8" w:space="0" w:color="F1EEE7" w:themeColor="accent3"/>
        <w:right w:val="single" w:sz="8" w:space="0" w:color="F1EEE7" w:themeColor="accent3"/>
      </w:tblBorders>
    </w:tblPr>
    <w:tblStylePr w:type="firstRow">
      <w:pPr>
        <w:spacing w:before="0" w:after="0" w:line="240" w:lineRule="auto"/>
      </w:pPr>
      <w:rPr>
        <w:b/>
        <w:bCs/>
        <w:color w:val="FFFFFF" w:themeColor="background1"/>
      </w:rPr>
      <w:tblPr/>
      <w:tcPr>
        <w:shd w:val="clear" w:color="auto" w:fill="F1EEE7" w:themeFill="accent3"/>
      </w:tcPr>
    </w:tblStylePr>
    <w:tblStylePr w:type="lastRow">
      <w:pPr>
        <w:spacing w:before="0" w:after="0" w:line="240" w:lineRule="auto"/>
      </w:pPr>
      <w:rPr>
        <w:b/>
        <w:bCs/>
      </w:rPr>
      <w:tblPr/>
      <w:tcPr>
        <w:tcBorders>
          <w:top w:val="double" w:sz="6" w:space="0" w:color="F1EEE7" w:themeColor="accent3"/>
          <w:left w:val="single" w:sz="8" w:space="0" w:color="F1EEE7" w:themeColor="accent3"/>
          <w:bottom w:val="single" w:sz="8" w:space="0" w:color="F1EEE7" w:themeColor="accent3"/>
          <w:right w:val="single" w:sz="8" w:space="0" w:color="F1EEE7" w:themeColor="accent3"/>
        </w:tcBorders>
      </w:tcPr>
    </w:tblStylePr>
    <w:tblStylePr w:type="firstCol">
      <w:rPr>
        <w:b/>
        <w:bCs/>
      </w:rPr>
    </w:tblStylePr>
    <w:tblStylePr w:type="lastCol">
      <w:rPr>
        <w:b/>
        <w:bCs/>
      </w:rPr>
    </w:tblStylePr>
    <w:tblStylePr w:type="band1Vert">
      <w:tblPr/>
      <w:tcPr>
        <w:tcBorders>
          <w:top w:val="single" w:sz="8" w:space="0" w:color="F1EEE7" w:themeColor="accent3"/>
          <w:left w:val="single" w:sz="8" w:space="0" w:color="F1EEE7" w:themeColor="accent3"/>
          <w:bottom w:val="single" w:sz="8" w:space="0" w:color="F1EEE7" w:themeColor="accent3"/>
          <w:right w:val="single" w:sz="8" w:space="0" w:color="F1EEE7" w:themeColor="accent3"/>
        </w:tcBorders>
      </w:tcPr>
    </w:tblStylePr>
    <w:tblStylePr w:type="band1Horz">
      <w:tblPr/>
      <w:tcPr>
        <w:tcBorders>
          <w:top w:val="single" w:sz="8" w:space="0" w:color="F1EEE7" w:themeColor="accent3"/>
          <w:left w:val="single" w:sz="8" w:space="0" w:color="F1EEE7" w:themeColor="accent3"/>
          <w:bottom w:val="single" w:sz="8" w:space="0" w:color="F1EEE7" w:themeColor="accent3"/>
          <w:right w:val="single" w:sz="8" w:space="0" w:color="F1EEE7" w:themeColor="accent3"/>
        </w:tcBorders>
      </w:tcPr>
    </w:tblStylePr>
  </w:style>
  <w:style w:type="table" w:styleId="Listaclara-nfasis4">
    <w:name w:val="Light List Accent 4"/>
    <w:basedOn w:val="Tablanormal"/>
    <w:uiPriority w:val="61"/>
    <w:semiHidden/>
    <w:unhideWhenUsed/>
    <w:rsid w:val="00572222"/>
    <w:pPr>
      <w:spacing w:after="0"/>
    </w:pPr>
    <w:tblPr>
      <w:tblStyleRowBandSize w:val="1"/>
      <w:tblStyleColBandSize w:val="1"/>
      <w:tblBorders>
        <w:top w:val="single" w:sz="8" w:space="0" w:color="F28D2C" w:themeColor="accent4"/>
        <w:left w:val="single" w:sz="8" w:space="0" w:color="F28D2C" w:themeColor="accent4"/>
        <w:bottom w:val="single" w:sz="8" w:space="0" w:color="F28D2C" w:themeColor="accent4"/>
        <w:right w:val="single" w:sz="8" w:space="0" w:color="F28D2C" w:themeColor="accent4"/>
      </w:tblBorders>
    </w:tblPr>
    <w:tblStylePr w:type="firstRow">
      <w:pPr>
        <w:spacing w:before="0" w:after="0" w:line="240" w:lineRule="auto"/>
      </w:pPr>
      <w:rPr>
        <w:b/>
        <w:bCs/>
        <w:color w:val="FFFFFF" w:themeColor="background1"/>
      </w:rPr>
      <w:tblPr/>
      <w:tcPr>
        <w:shd w:val="clear" w:color="auto" w:fill="F28D2C" w:themeFill="accent4"/>
      </w:tcPr>
    </w:tblStylePr>
    <w:tblStylePr w:type="lastRow">
      <w:pPr>
        <w:spacing w:before="0" w:after="0" w:line="240" w:lineRule="auto"/>
      </w:pPr>
      <w:rPr>
        <w:b/>
        <w:bCs/>
      </w:rPr>
      <w:tblPr/>
      <w:tcPr>
        <w:tcBorders>
          <w:top w:val="double" w:sz="6" w:space="0" w:color="F28D2C" w:themeColor="accent4"/>
          <w:left w:val="single" w:sz="8" w:space="0" w:color="F28D2C" w:themeColor="accent4"/>
          <w:bottom w:val="single" w:sz="8" w:space="0" w:color="F28D2C" w:themeColor="accent4"/>
          <w:right w:val="single" w:sz="8" w:space="0" w:color="F28D2C" w:themeColor="accent4"/>
        </w:tcBorders>
      </w:tcPr>
    </w:tblStylePr>
    <w:tblStylePr w:type="firstCol">
      <w:rPr>
        <w:b/>
        <w:bCs/>
      </w:rPr>
    </w:tblStylePr>
    <w:tblStylePr w:type="lastCol">
      <w:rPr>
        <w:b/>
        <w:bCs/>
      </w:rPr>
    </w:tblStylePr>
    <w:tblStylePr w:type="band1Vert">
      <w:tblPr/>
      <w:tcPr>
        <w:tcBorders>
          <w:top w:val="single" w:sz="8" w:space="0" w:color="F28D2C" w:themeColor="accent4"/>
          <w:left w:val="single" w:sz="8" w:space="0" w:color="F28D2C" w:themeColor="accent4"/>
          <w:bottom w:val="single" w:sz="8" w:space="0" w:color="F28D2C" w:themeColor="accent4"/>
          <w:right w:val="single" w:sz="8" w:space="0" w:color="F28D2C" w:themeColor="accent4"/>
        </w:tcBorders>
      </w:tcPr>
    </w:tblStylePr>
    <w:tblStylePr w:type="band1Horz">
      <w:tblPr/>
      <w:tcPr>
        <w:tcBorders>
          <w:top w:val="single" w:sz="8" w:space="0" w:color="F28D2C" w:themeColor="accent4"/>
          <w:left w:val="single" w:sz="8" w:space="0" w:color="F28D2C" w:themeColor="accent4"/>
          <w:bottom w:val="single" w:sz="8" w:space="0" w:color="F28D2C" w:themeColor="accent4"/>
          <w:right w:val="single" w:sz="8" w:space="0" w:color="F28D2C" w:themeColor="accent4"/>
        </w:tcBorders>
      </w:tcPr>
    </w:tblStylePr>
  </w:style>
  <w:style w:type="table" w:styleId="Listaclara-nfasis5">
    <w:name w:val="Light List Accent 5"/>
    <w:basedOn w:val="Tablanormal"/>
    <w:uiPriority w:val="61"/>
    <w:semiHidden/>
    <w:unhideWhenUsed/>
    <w:rsid w:val="00572222"/>
    <w:pPr>
      <w:spacing w:after="0"/>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is6">
    <w:name w:val="Light List Accent 6"/>
    <w:basedOn w:val="Tablanormal"/>
    <w:uiPriority w:val="61"/>
    <w:semiHidden/>
    <w:unhideWhenUsed/>
    <w:rsid w:val="00572222"/>
    <w:pPr>
      <w:spacing w:after="0"/>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ombreadoclaro">
    <w:name w:val="Light Shading"/>
    <w:basedOn w:val="Tablanormal"/>
    <w:uiPriority w:val="60"/>
    <w:semiHidden/>
    <w:unhideWhenUsed/>
    <w:rsid w:val="00572222"/>
    <w:pPr>
      <w:spacing w:after="0"/>
    </w:pPr>
    <w:rPr>
      <w:color w:val="181818" w:themeColor="text1" w:themeShade="BF"/>
    </w:rPr>
    <w:tblPr>
      <w:tblStyleRowBandSize w:val="1"/>
      <w:tblStyleColBandSize w:val="1"/>
      <w:tblBorders>
        <w:top w:val="single" w:sz="8" w:space="0" w:color="212120" w:themeColor="text1"/>
        <w:bottom w:val="single" w:sz="8" w:space="0" w:color="212120" w:themeColor="text1"/>
      </w:tblBorders>
    </w:tblPr>
    <w:tblStylePr w:type="firstRow">
      <w:pPr>
        <w:spacing w:before="0" w:after="0" w:line="240" w:lineRule="auto"/>
      </w:pPr>
      <w:rPr>
        <w:b/>
        <w:bCs/>
      </w:rPr>
      <w:tblPr/>
      <w:tcPr>
        <w:tcBorders>
          <w:top w:val="single" w:sz="8" w:space="0" w:color="212120" w:themeColor="text1"/>
          <w:left w:val="nil"/>
          <w:bottom w:val="single" w:sz="8" w:space="0" w:color="212120" w:themeColor="text1"/>
          <w:right w:val="nil"/>
          <w:insideH w:val="nil"/>
          <w:insideV w:val="nil"/>
        </w:tcBorders>
      </w:tcPr>
    </w:tblStylePr>
    <w:tblStylePr w:type="lastRow">
      <w:pPr>
        <w:spacing w:before="0" w:after="0" w:line="240" w:lineRule="auto"/>
      </w:pPr>
      <w:rPr>
        <w:b/>
        <w:bCs/>
      </w:rPr>
      <w:tblPr/>
      <w:tcPr>
        <w:tcBorders>
          <w:top w:val="single" w:sz="8" w:space="0" w:color="212120" w:themeColor="text1"/>
          <w:left w:val="nil"/>
          <w:bottom w:val="single" w:sz="8" w:space="0" w:color="2121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C8C7" w:themeFill="text1" w:themeFillTint="3F"/>
      </w:tcPr>
    </w:tblStylePr>
    <w:tblStylePr w:type="band1Horz">
      <w:tblPr/>
      <w:tcPr>
        <w:tcBorders>
          <w:left w:val="nil"/>
          <w:right w:val="nil"/>
          <w:insideH w:val="nil"/>
          <w:insideV w:val="nil"/>
        </w:tcBorders>
        <w:shd w:val="clear" w:color="auto" w:fill="C8C8C7" w:themeFill="text1" w:themeFillTint="3F"/>
      </w:tcPr>
    </w:tblStylePr>
  </w:style>
  <w:style w:type="table" w:styleId="Sombreadoclaro-nfasis1">
    <w:name w:val="Light Shading Accent 1"/>
    <w:basedOn w:val="Tablanormal"/>
    <w:uiPriority w:val="60"/>
    <w:semiHidden/>
    <w:unhideWhenUsed/>
    <w:rsid w:val="00572222"/>
    <w:pPr>
      <w:spacing w:after="0"/>
    </w:pPr>
    <w:rPr>
      <w:color w:val="BD1633" w:themeColor="accent1" w:themeShade="BF"/>
    </w:rPr>
    <w:tblPr>
      <w:tblStyleRowBandSize w:val="1"/>
      <w:tblStyleColBandSize w:val="1"/>
      <w:tblBorders>
        <w:top w:val="single" w:sz="8" w:space="0" w:color="E73454" w:themeColor="accent1"/>
        <w:bottom w:val="single" w:sz="8" w:space="0" w:color="E73454" w:themeColor="accent1"/>
      </w:tblBorders>
    </w:tblPr>
    <w:tblStylePr w:type="firstRow">
      <w:pPr>
        <w:spacing w:before="0" w:after="0" w:line="240" w:lineRule="auto"/>
      </w:pPr>
      <w:rPr>
        <w:b/>
        <w:bCs/>
      </w:rPr>
      <w:tblPr/>
      <w:tcPr>
        <w:tcBorders>
          <w:top w:val="single" w:sz="8" w:space="0" w:color="E73454" w:themeColor="accent1"/>
          <w:left w:val="nil"/>
          <w:bottom w:val="single" w:sz="8" w:space="0" w:color="E73454" w:themeColor="accent1"/>
          <w:right w:val="nil"/>
          <w:insideH w:val="nil"/>
          <w:insideV w:val="nil"/>
        </w:tcBorders>
      </w:tcPr>
    </w:tblStylePr>
    <w:tblStylePr w:type="lastRow">
      <w:pPr>
        <w:spacing w:before="0" w:after="0" w:line="240" w:lineRule="auto"/>
      </w:pPr>
      <w:rPr>
        <w:b/>
        <w:bCs/>
      </w:rPr>
      <w:tblPr/>
      <w:tcPr>
        <w:tcBorders>
          <w:top w:val="single" w:sz="8" w:space="0" w:color="E73454" w:themeColor="accent1"/>
          <w:left w:val="nil"/>
          <w:bottom w:val="single" w:sz="8" w:space="0" w:color="E7345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CD4" w:themeFill="accent1" w:themeFillTint="3F"/>
      </w:tcPr>
    </w:tblStylePr>
    <w:tblStylePr w:type="band1Horz">
      <w:tblPr/>
      <w:tcPr>
        <w:tcBorders>
          <w:left w:val="nil"/>
          <w:right w:val="nil"/>
          <w:insideH w:val="nil"/>
          <w:insideV w:val="nil"/>
        </w:tcBorders>
        <w:shd w:val="clear" w:color="auto" w:fill="F9CCD4" w:themeFill="accent1" w:themeFillTint="3F"/>
      </w:tcPr>
    </w:tblStylePr>
  </w:style>
  <w:style w:type="table" w:styleId="Sombreadoclaro-nfasis2">
    <w:name w:val="Light Shading Accent 2"/>
    <w:basedOn w:val="Tablanormal"/>
    <w:uiPriority w:val="60"/>
    <w:semiHidden/>
    <w:unhideWhenUsed/>
    <w:rsid w:val="00572222"/>
    <w:pPr>
      <w:spacing w:after="0"/>
    </w:pPr>
    <w:rPr>
      <w:color w:val="00749F" w:themeColor="accent2" w:themeShade="BF"/>
    </w:rPr>
    <w:tblPr>
      <w:tblStyleRowBandSize w:val="1"/>
      <w:tblStyleColBandSize w:val="1"/>
      <w:tblBorders>
        <w:top w:val="single" w:sz="8" w:space="0" w:color="009DD5" w:themeColor="accent2"/>
        <w:bottom w:val="single" w:sz="8" w:space="0" w:color="009DD5" w:themeColor="accent2"/>
      </w:tblBorders>
    </w:tblPr>
    <w:tblStylePr w:type="firstRow">
      <w:pPr>
        <w:spacing w:before="0" w:after="0" w:line="240" w:lineRule="auto"/>
      </w:pPr>
      <w:rPr>
        <w:b/>
        <w:bCs/>
      </w:rPr>
      <w:tblPr/>
      <w:tcPr>
        <w:tcBorders>
          <w:top w:val="single" w:sz="8" w:space="0" w:color="009DD5" w:themeColor="accent2"/>
          <w:left w:val="nil"/>
          <w:bottom w:val="single" w:sz="8" w:space="0" w:color="009DD5" w:themeColor="accent2"/>
          <w:right w:val="nil"/>
          <w:insideH w:val="nil"/>
          <w:insideV w:val="nil"/>
        </w:tcBorders>
      </w:tcPr>
    </w:tblStylePr>
    <w:tblStylePr w:type="lastRow">
      <w:pPr>
        <w:spacing w:before="0" w:after="0" w:line="240" w:lineRule="auto"/>
      </w:pPr>
      <w:rPr>
        <w:b/>
        <w:bCs/>
      </w:rPr>
      <w:tblPr/>
      <w:tcPr>
        <w:tcBorders>
          <w:top w:val="single" w:sz="8" w:space="0" w:color="009DD5" w:themeColor="accent2"/>
          <w:left w:val="nil"/>
          <w:bottom w:val="single" w:sz="8" w:space="0" w:color="009DD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EBFF" w:themeFill="accent2" w:themeFillTint="3F"/>
      </w:tcPr>
    </w:tblStylePr>
    <w:tblStylePr w:type="band1Horz">
      <w:tblPr/>
      <w:tcPr>
        <w:tcBorders>
          <w:left w:val="nil"/>
          <w:right w:val="nil"/>
          <w:insideH w:val="nil"/>
          <w:insideV w:val="nil"/>
        </w:tcBorders>
        <w:shd w:val="clear" w:color="auto" w:fill="B5EBFF" w:themeFill="accent2" w:themeFillTint="3F"/>
      </w:tcPr>
    </w:tblStylePr>
  </w:style>
  <w:style w:type="table" w:styleId="Sombreadoclaro-nfasis3">
    <w:name w:val="Light Shading Accent 3"/>
    <w:basedOn w:val="Tablanormal"/>
    <w:uiPriority w:val="60"/>
    <w:semiHidden/>
    <w:unhideWhenUsed/>
    <w:rsid w:val="00572222"/>
    <w:pPr>
      <w:spacing w:after="0"/>
    </w:pPr>
    <w:rPr>
      <w:color w:val="C5B89C" w:themeColor="accent3" w:themeShade="BF"/>
    </w:rPr>
    <w:tblPr>
      <w:tblStyleRowBandSize w:val="1"/>
      <w:tblStyleColBandSize w:val="1"/>
      <w:tblBorders>
        <w:top w:val="single" w:sz="8" w:space="0" w:color="F1EEE7" w:themeColor="accent3"/>
        <w:bottom w:val="single" w:sz="8" w:space="0" w:color="F1EEE7" w:themeColor="accent3"/>
      </w:tblBorders>
    </w:tblPr>
    <w:tblStylePr w:type="firstRow">
      <w:pPr>
        <w:spacing w:before="0" w:after="0" w:line="240" w:lineRule="auto"/>
      </w:pPr>
      <w:rPr>
        <w:b/>
        <w:bCs/>
      </w:rPr>
      <w:tblPr/>
      <w:tcPr>
        <w:tcBorders>
          <w:top w:val="single" w:sz="8" w:space="0" w:color="F1EEE7" w:themeColor="accent3"/>
          <w:left w:val="nil"/>
          <w:bottom w:val="single" w:sz="8" w:space="0" w:color="F1EEE7" w:themeColor="accent3"/>
          <w:right w:val="nil"/>
          <w:insideH w:val="nil"/>
          <w:insideV w:val="nil"/>
        </w:tcBorders>
      </w:tcPr>
    </w:tblStylePr>
    <w:tblStylePr w:type="lastRow">
      <w:pPr>
        <w:spacing w:before="0" w:after="0" w:line="240" w:lineRule="auto"/>
      </w:pPr>
      <w:rPr>
        <w:b/>
        <w:bCs/>
      </w:rPr>
      <w:tblPr/>
      <w:tcPr>
        <w:tcBorders>
          <w:top w:val="single" w:sz="8" w:space="0" w:color="F1EEE7" w:themeColor="accent3"/>
          <w:left w:val="nil"/>
          <w:bottom w:val="single" w:sz="8" w:space="0" w:color="F1EEE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AF8" w:themeFill="accent3" w:themeFillTint="3F"/>
      </w:tcPr>
    </w:tblStylePr>
    <w:tblStylePr w:type="band1Horz">
      <w:tblPr/>
      <w:tcPr>
        <w:tcBorders>
          <w:left w:val="nil"/>
          <w:right w:val="nil"/>
          <w:insideH w:val="nil"/>
          <w:insideV w:val="nil"/>
        </w:tcBorders>
        <w:shd w:val="clear" w:color="auto" w:fill="FBFAF8" w:themeFill="accent3" w:themeFillTint="3F"/>
      </w:tcPr>
    </w:tblStylePr>
  </w:style>
  <w:style w:type="table" w:styleId="Sombreadoclaro-nfasis4">
    <w:name w:val="Light Shading Accent 4"/>
    <w:basedOn w:val="Tablanormal"/>
    <w:uiPriority w:val="60"/>
    <w:semiHidden/>
    <w:unhideWhenUsed/>
    <w:rsid w:val="00572222"/>
    <w:pPr>
      <w:spacing w:after="0"/>
    </w:pPr>
    <w:rPr>
      <w:color w:val="C9680C" w:themeColor="accent4" w:themeShade="BF"/>
    </w:rPr>
    <w:tblPr>
      <w:tblStyleRowBandSize w:val="1"/>
      <w:tblStyleColBandSize w:val="1"/>
      <w:tblBorders>
        <w:top w:val="single" w:sz="8" w:space="0" w:color="F28D2C" w:themeColor="accent4"/>
        <w:bottom w:val="single" w:sz="8" w:space="0" w:color="F28D2C" w:themeColor="accent4"/>
      </w:tblBorders>
    </w:tblPr>
    <w:tblStylePr w:type="firstRow">
      <w:pPr>
        <w:spacing w:before="0" w:after="0" w:line="240" w:lineRule="auto"/>
      </w:pPr>
      <w:rPr>
        <w:b/>
        <w:bCs/>
      </w:rPr>
      <w:tblPr/>
      <w:tcPr>
        <w:tcBorders>
          <w:top w:val="single" w:sz="8" w:space="0" w:color="F28D2C" w:themeColor="accent4"/>
          <w:left w:val="nil"/>
          <w:bottom w:val="single" w:sz="8" w:space="0" w:color="F28D2C" w:themeColor="accent4"/>
          <w:right w:val="nil"/>
          <w:insideH w:val="nil"/>
          <w:insideV w:val="nil"/>
        </w:tcBorders>
      </w:tcPr>
    </w:tblStylePr>
    <w:tblStylePr w:type="lastRow">
      <w:pPr>
        <w:spacing w:before="0" w:after="0" w:line="240" w:lineRule="auto"/>
      </w:pPr>
      <w:rPr>
        <w:b/>
        <w:bCs/>
      </w:rPr>
      <w:tblPr/>
      <w:tcPr>
        <w:tcBorders>
          <w:top w:val="single" w:sz="8" w:space="0" w:color="F28D2C" w:themeColor="accent4"/>
          <w:left w:val="nil"/>
          <w:bottom w:val="single" w:sz="8" w:space="0" w:color="F28D2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2CA" w:themeFill="accent4" w:themeFillTint="3F"/>
      </w:tcPr>
    </w:tblStylePr>
    <w:tblStylePr w:type="band1Horz">
      <w:tblPr/>
      <w:tcPr>
        <w:tcBorders>
          <w:left w:val="nil"/>
          <w:right w:val="nil"/>
          <w:insideH w:val="nil"/>
          <w:insideV w:val="nil"/>
        </w:tcBorders>
        <w:shd w:val="clear" w:color="auto" w:fill="FBE2CA" w:themeFill="accent4" w:themeFillTint="3F"/>
      </w:tcPr>
    </w:tblStylePr>
  </w:style>
  <w:style w:type="table" w:styleId="Sombreadoclaro-nfasis5">
    <w:name w:val="Light Shading Accent 5"/>
    <w:basedOn w:val="Tablanormal"/>
    <w:uiPriority w:val="60"/>
    <w:semiHidden/>
    <w:unhideWhenUsed/>
    <w:rsid w:val="00572222"/>
    <w:pPr>
      <w:spacing w:after="0"/>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doclaro-nfasis6">
    <w:name w:val="Light Shading Accent 6"/>
    <w:basedOn w:val="Tablanormal"/>
    <w:uiPriority w:val="60"/>
    <w:semiHidden/>
    <w:unhideWhenUsed/>
    <w:rsid w:val="00572222"/>
    <w:pPr>
      <w:spacing w:after="0"/>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merodelnea">
    <w:name w:val="line number"/>
    <w:basedOn w:val="Fuentedeprrafopredeter"/>
    <w:uiPriority w:val="99"/>
    <w:semiHidden/>
    <w:unhideWhenUsed/>
    <w:rsid w:val="00572222"/>
    <w:rPr>
      <w:sz w:val="22"/>
    </w:rPr>
  </w:style>
  <w:style w:type="paragraph" w:styleId="Lista">
    <w:name w:val="List"/>
    <w:basedOn w:val="Normal"/>
    <w:uiPriority w:val="99"/>
    <w:semiHidden/>
    <w:unhideWhenUsed/>
    <w:rsid w:val="00572222"/>
    <w:pPr>
      <w:ind w:left="360" w:hanging="360"/>
      <w:contextualSpacing/>
    </w:pPr>
  </w:style>
  <w:style w:type="paragraph" w:styleId="Lista2">
    <w:name w:val="List 2"/>
    <w:basedOn w:val="Normal"/>
    <w:uiPriority w:val="99"/>
    <w:semiHidden/>
    <w:unhideWhenUsed/>
    <w:rsid w:val="00572222"/>
    <w:pPr>
      <w:ind w:left="720" w:hanging="360"/>
      <w:contextualSpacing/>
    </w:pPr>
  </w:style>
  <w:style w:type="paragraph" w:styleId="Lista3">
    <w:name w:val="List 3"/>
    <w:basedOn w:val="Normal"/>
    <w:uiPriority w:val="99"/>
    <w:semiHidden/>
    <w:unhideWhenUsed/>
    <w:rsid w:val="00572222"/>
    <w:pPr>
      <w:ind w:left="1080" w:hanging="360"/>
      <w:contextualSpacing/>
    </w:pPr>
  </w:style>
  <w:style w:type="paragraph" w:styleId="Lista4">
    <w:name w:val="List 4"/>
    <w:basedOn w:val="Normal"/>
    <w:uiPriority w:val="99"/>
    <w:semiHidden/>
    <w:unhideWhenUsed/>
    <w:rsid w:val="00572222"/>
    <w:pPr>
      <w:ind w:left="1440" w:hanging="360"/>
      <w:contextualSpacing/>
    </w:pPr>
  </w:style>
  <w:style w:type="paragraph" w:styleId="Lista5">
    <w:name w:val="List 5"/>
    <w:basedOn w:val="Normal"/>
    <w:uiPriority w:val="99"/>
    <w:semiHidden/>
    <w:unhideWhenUsed/>
    <w:rsid w:val="00572222"/>
    <w:pPr>
      <w:ind w:left="1800" w:hanging="360"/>
      <w:contextualSpacing/>
    </w:pPr>
  </w:style>
  <w:style w:type="paragraph" w:styleId="Listaconvietas">
    <w:name w:val="List Bullet"/>
    <w:basedOn w:val="Normal"/>
    <w:uiPriority w:val="99"/>
    <w:semiHidden/>
    <w:unhideWhenUsed/>
    <w:rsid w:val="00572222"/>
    <w:pPr>
      <w:numPr>
        <w:numId w:val="1"/>
      </w:numPr>
      <w:contextualSpacing/>
    </w:pPr>
  </w:style>
  <w:style w:type="paragraph" w:styleId="Listaconvietas2">
    <w:name w:val="List Bullet 2"/>
    <w:basedOn w:val="Normal"/>
    <w:uiPriority w:val="99"/>
    <w:semiHidden/>
    <w:unhideWhenUsed/>
    <w:rsid w:val="00572222"/>
    <w:pPr>
      <w:numPr>
        <w:numId w:val="2"/>
      </w:numPr>
      <w:contextualSpacing/>
    </w:pPr>
  </w:style>
  <w:style w:type="paragraph" w:styleId="Listaconvietas3">
    <w:name w:val="List Bullet 3"/>
    <w:basedOn w:val="Normal"/>
    <w:uiPriority w:val="99"/>
    <w:semiHidden/>
    <w:unhideWhenUsed/>
    <w:rsid w:val="00572222"/>
    <w:pPr>
      <w:numPr>
        <w:numId w:val="3"/>
      </w:numPr>
      <w:contextualSpacing/>
    </w:pPr>
  </w:style>
  <w:style w:type="paragraph" w:styleId="Listaconvietas4">
    <w:name w:val="List Bullet 4"/>
    <w:basedOn w:val="Normal"/>
    <w:uiPriority w:val="99"/>
    <w:semiHidden/>
    <w:unhideWhenUsed/>
    <w:rsid w:val="00572222"/>
    <w:pPr>
      <w:numPr>
        <w:numId w:val="4"/>
      </w:numPr>
      <w:contextualSpacing/>
    </w:pPr>
  </w:style>
  <w:style w:type="paragraph" w:styleId="Listaconvietas5">
    <w:name w:val="List Bullet 5"/>
    <w:basedOn w:val="Normal"/>
    <w:uiPriority w:val="99"/>
    <w:semiHidden/>
    <w:unhideWhenUsed/>
    <w:rsid w:val="00572222"/>
    <w:pPr>
      <w:numPr>
        <w:numId w:val="5"/>
      </w:numPr>
      <w:contextualSpacing/>
    </w:pPr>
  </w:style>
  <w:style w:type="paragraph" w:styleId="Continuarlista">
    <w:name w:val="List Continue"/>
    <w:basedOn w:val="Normal"/>
    <w:uiPriority w:val="99"/>
    <w:semiHidden/>
    <w:unhideWhenUsed/>
    <w:rsid w:val="00572222"/>
    <w:pPr>
      <w:spacing w:after="120"/>
      <w:ind w:left="360"/>
      <w:contextualSpacing/>
    </w:pPr>
  </w:style>
  <w:style w:type="paragraph" w:styleId="Continuarlista2">
    <w:name w:val="List Continue 2"/>
    <w:basedOn w:val="Normal"/>
    <w:uiPriority w:val="99"/>
    <w:semiHidden/>
    <w:unhideWhenUsed/>
    <w:rsid w:val="00572222"/>
    <w:pPr>
      <w:spacing w:after="120"/>
      <w:ind w:left="720"/>
      <w:contextualSpacing/>
    </w:pPr>
  </w:style>
  <w:style w:type="paragraph" w:styleId="Continuarlista3">
    <w:name w:val="List Continue 3"/>
    <w:basedOn w:val="Normal"/>
    <w:uiPriority w:val="99"/>
    <w:semiHidden/>
    <w:unhideWhenUsed/>
    <w:rsid w:val="00572222"/>
    <w:pPr>
      <w:spacing w:after="120"/>
      <w:ind w:left="1080"/>
      <w:contextualSpacing/>
    </w:pPr>
  </w:style>
  <w:style w:type="paragraph" w:styleId="Continuarlista4">
    <w:name w:val="List Continue 4"/>
    <w:basedOn w:val="Normal"/>
    <w:uiPriority w:val="99"/>
    <w:semiHidden/>
    <w:unhideWhenUsed/>
    <w:rsid w:val="00572222"/>
    <w:pPr>
      <w:spacing w:after="120"/>
      <w:ind w:left="1440"/>
      <w:contextualSpacing/>
    </w:pPr>
  </w:style>
  <w:style w:type="paragraph" w:styleId="Continuarlista5">
    <w:name w:val="List Continue 5"/>
    <w:basedOn w:val="Normal"/>
    <w:uiPriority w:val="99"/>
    <w:semiHidden/>
    <w:unhideWhenUsed/>
    <w:rsid w:val="00572222"/>
    <w:pPr>
      <w:spacing w:after="120"/>
      <w:ind w:left="1800"/>
      <w:contextualSpacing/>
    </w:pPr>
  </w:style>
  <w:style w:type="paragraph" w:styleId="Listaconnmeros">
    <w:name w:val="List Number"/>
    <w:basedOn w:val="Normal"/>
    <w:uiPriority w:val="99"/>
    <w:semiHidden/>
    <w:unhideWhenUsed/>
    <w:rsid w:val="00572222"/>
    <w:pPr>
      <w:numPr>
        <w:numId w:val="6"/>
      </w:numPr>
      <w:contextualSpacing/>
    </w:pPr>
  </w:style>
  <w:style w:type="paragraph" w:styleId="Listaconnmeros2">
    <w:name w:val="List Number 2"/>
    <w:basedOn w:val="Normal"/>
    <w:uiPriority w:val="99"/>
    <w:semiHidden/>
    <w:unhideWhenUsed/>
    <w:rsid w:val="00572222"/>
    <w:pPr>
      <w:numPr>
        <w:numId w:val="7"/>
      </w:numPr>
      <w:contextualSpacing/>
    </w:pPr>
  </w:style>
  <w:style w:type="paragraph" w:styleId="Listaconnmeros3">
    <w:name w:val="List Number 3"/>
    <w:basedOn w:val="Normal"/>
    <w:uiPriority w:val="99"/>
    <w:semiHidden/>
    <w:unhideWhenUsed/>
    <w:rsid w:val="00572222"/>
    <w:pPr>
      <w:numPr>
        <w:numId w:val="8"/>
      </w:numPr>
      <w:contextualSpacing/>
    </w:pPr>
  </w:style>
  <w:style w:type="paragraph" w:styleId="Listaconnmeros4">
    <w:name w:val="List Number 4"/>
    <w:basedOn w:val="Normal"/>
    <w:uiPriority w:val="99"/>
    <w:semiHidden/>
    <w:unhideWhenUsed/>
    <w:rsid w:val="00572222"/>
    <w:pPr>
      <w:numPr>
        <w:numId w:val="9"/>
      </w:numPr>
      <w:contextualSpacing/>
    </w:pPr>
  </w:style>
  <w:style w:type="paragraph" w:styleId="Listaconnmeros5">
    <w:name w:val="List Number 5"/>
    <w:basedOn w:val="Normal"/>
    <w:uiPriority w:val="99"/>
    <w:semiHidden/>
    <w:unhideWhenUsed/>
    <w:rsid w:val="00572222"/>
    <w:pPr>
      <w:numPr>
        <w:numId w:val="10"/>
      </w:numPr>
      <w:contextualSpacing/>
    </w:pPr>
  </w:style>
  <w:style w:type="paragraph" w:styleId="Prrafodelista">
    <w:name w:val="List Paragraph"/>
    <w:basedOn w:val="Normal"/>
    <w:uiPriority w:val="34"/>
    <w:semiHidden/>
    <w:qFormat/>
    <w:rsid w:val="00572222"/>
    <w:pPr>
      <w:ind w:left="720"/>
      <w:contextualSpacing/>
    </w:pPr>
  </w:style>
  <w:style w:type="table" w:styleId="Tabladelista1clara">
    <w:name w:val="List Table 1 Light"/>
    <w:basedOn w:val="Tablanormal"/>
    <w:uiPriority w:val="46"/>
    <w:rsid w:val="00572222"/>
    <w:pPr>
      <w:spacing w:after="0"/>
    </w:pPr>
    <w:tblPr>
      <w:tblStyleRowBandSize w:val="1"/>
      <w:tblStyleColBandSize w:val="1"/>
    </w:tblPr>
    <w:tblStylePr w:type="firstRow">
      <w:rPr>
        <w:b/>
        <w:bCs/>
      </w:rPr>
      <w:tblPr/>
      <w:tcPr>
        <w:tcBorders>
          <w:bottom w:val="single" w:sz="4" w:space="0" w:color="7B7B77" w:themeColor="text1" w:themeTint="99"/>
        </w:tcBorders>
      </w:tcPr>
    </w:tblStylePr>
    <w:tblStylePr w:type="lastRow">
      <w:rPr>
        <w:b/>
        <w:bCs/>
      </w:rPr>
      <w:tblPr/>
      <w:tcPr>
        <w:tcBorders>
          <w:top w:val="single" w:sz="4" w:space="0" w:color="7B7B77" w:themeColor="text1" w:themeTint="99"/>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Tabladelista1clara-nfasis1">
    <w:name w:val="List Table 1 Light Accent 1"/>
    <w:basedOn w:val="Tablanormal"/>
    <w:uiPriority w:val="46"/>
    <w:rsid w:val="00572222"/>
    <w:pPr>
      <w:spacing w:after="0"/>
    </w:pPr>
    <w:tblPr>
      <w:tblStyleRowBandSize w:val="1"/>
      <w:tblStyleColBandSize w:val="1"/>
    </w:tblPr>
    <w:tblStylePr w:type="firstRow">
      <w:rPr>
        <w:b/>
        <w:bCs/>
      </w:rPr>
      <w:tblPr/>
      <w:tcPr>
        <w:tcBorders>
          <w:bottom w:val="single" w:sz="4" w:space="0" w:color="F08598" w:themeColor="accent1" w:themeTint="99"/>
        </w:tcBorders>
      </w:tcPr>
    </w:tblStylePr>
    <w:tblStylePr w:type="lastRow">
      <w:rPr>
        <w:b/>
        <w:bCs/>
      </w:rPr>
      <w:tblPr/>
      <w:tcPr>
        <w:tcBorders>
          <w:top w:val="single" w:sz="4" w:space="0" w:color="F08598" w:themeColor="accent1" w:themeTint="99"/>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Tabladelista1clara-nfasis2">
    <w:name w:val="List Table 1 Light Accent 2"/>
    <w:basedOn w:val="Tablanormal"/>
    <w:uiPriority w:val="46"/>
    <w:rsid w:val="00572222"/>
    <w:pPr>
      <w:spacing w:after="0"/>
    </w:pPr>
    <w:tblPr>
      <w:tblStyleRowBandSize w:val="1"/>
      <w:tblStyleColBandSize w:val="1"/>
    </w:tblPr>
    <w:tblStylePr w:type="firstRow">
      <w:rPr>
        <w:b/>
        <w:bCs/>
      </w:rPr>
      <w:tblPr/>
      <w:tcPr>
        <w:tcBorders>
          <w:bottom w:val="single" w:sz="4" w:space="0" w:color="4CCFFF" w:themeColor="accent2" w:themeTint="99"/>
        </w:tcBorders>
      </w:tcPr>
    </w:tblStylePr>
    <w:tblStylePr w:type="lastRow">
      <w:rPr>
        <w:b/>
        <w:bCs/>
      </w:rPr>
      <w:tblPr/>
      <w:tcPr>
        <w:tcBorders>
          <w:top w:val="single" w:sz="4" w:space="0" w:color="4CCFFF" w:themeColor="accent2" w:themeTint="99"/>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Tabladelista1clara-nfasis3">
    <w:name w:val="List Table 1 Light Accent 3"/>
    <w:basedOn w:val="Tablanormal"/>
    <w:uiPriority w:val="46"/>
    <w:rsid w:val="00572222"/>
    <w:pPr>
      <w:spacing w:after="0"/>
    </w:pPr>
    <w:tblPr>
      <w:tblStyleRowBandSize w:val="1"/>
      <w:tblStyleColBandSize w:val="1"/>
    </w:tblPr>
    <w:tblStylePr w:type="firstRow">
      <w:rPr>
        <w:b/>
        <w:bCs/>
      </w:rPr>
      <w:tblPr/>
      <w:tcPr>
        <w:tcBorders>
          <w:bottom w:val="single" w:sz="4" w:space="0" w:color="F6F4F0" w:themeColor="accent3" w:themeTint="99"/>
        </w:tcBorders>
      </w:tcPr>
    </w:tblStylePr>
    <w:tblStylePr w:type="lastRow">
      <w:rPr>
        <w:b/>
        <w:bCs/>
      </w:rPr>
      <w:tblPr/>
      <w:tcPr>
        <w:tcBorders>
          <w:top w:val="single" w:sz="4" w:space="0" w:color="F6F4F0"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Tabladelista1clara-nfasis4">
    <w:name w:val="List Table 1 Light Accent 4"/>
    <w:basedOn w:val="Tablanormal"/>
    <w:uiPriority w:val="46"/>
    <w:rsid w:val="00572222"/>
    <w:pPr>
      <w:spacing w:after="0"/>
    </w:pPr>
    <w:tblPr>
      <w:tblStyleRowBandSize w:val="1"/>
      <w:tblStyleColBandSize w:val="1"/>
    </w:tblPr>
    <w:tblStylePr w:type="firstRow">
      <w:rPr>
        <w:b/>
        <w:bCs/>
      </w:rPr>
      <w:tblPr/>
      <w:tcPr>
        <w:tcBorders>
          <w:bottom w:val="single" w:sz="4" w:space="0" w:color="F7BA80" w:themeColor="accent4" w:themeTint="99"/>
        </w:tcBorders>
      </w:tcPr>
    </w:tblStylePr>
    <w:tblStylePr w:type="lastRow">
      <w:rPr>
        <w:b/>
        <w:bCs/>
      </w:rPr>
      <w:tblPr/>
      <w:tcPr>
        <w:tcBorders>
          <w:top w:val="single" w:sz="4" w:space="0" w:color="F7BA80" w:themeColor="accent4" w:themeTint="99"/>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Tabladelista1clara-nfasis5">
    <w:name w:val="List Table 1 Light Accent 5"/>
    <w:basedOn w:val="Tablanormal"/>
    <w:uiPriority w:val="46"/>
    <w:rsid w:val="00572222"/>
    <w:pPr>
      <w:spacing w:after="0"/>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1clara-nfasis6">
    <w:name w:val="List Table 1 Light Accent 6"/>
    <w:basedOn w:val="Tablanormal"/>
    <w:uiPriority w:val="46"/>
    <w:rsid w:val="00572222"/>
    <w:pPr>
      <w:spacing w:after="0"/>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2">
    <w:name w:val="List Table 2"/>
    <w:basedOn w:val="Tablanormal"/>
    <w:uiPriority w:val="47"/>
    <w:rsid w:val="00572222"/>
    <w:pPr>
      <w:spacing w:after="0"/>
    </w:pPr>
    <w:tblPr>
      <w:tblStyleRowBandSize w:val="1"/>
      <w:tblStyleColBandSize w:val="1"/>
      <w:tblBorders>
        <w:top w:val="single" w:sz="4" w:space="0" w:color="7B7B77" w:themeColor="text1" w:themeTint="99"/>
        <w:bottom w:val="single" w:sz="4" w:space="0" w:color="7B7B77" w:themeColor="text1" w:themeTint="99"/>
        <w:insideH w:val="single" w:sz="4" w:space="0" w:color="7B7B77"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Tabladelista2-nfasis1">
    <w:name w:val="List Table 2 Accent 1"/>
    <w:basedOn w:val="Tablanormal"/>
    <w:uiPriority w:val="47"/>
    <w:rsid w:val="00572222"/>
    <w:pPr>
      <w:spacing w:after="0"/>
    </w:pPr>
    <w:tblPr>
      <w:tblStyleRowBandSize w:val="1"/>
      <w:tblStyleColBandSize w:val="1"/>
      <w:tblBorders>
        <w:top w:val="single" w:sz="4" w:space="0" w:color="F08598" w:themeColor="accent1" w:themeTint="99"/>
        <w:bottom w:val="single" w:sz="4" w:space="0" w:color="F08598" w:themeColor="accent1" w:themeTint="99"/>
        <w:insideH w:val="single" w:sz="4" w:space="0" w:color="F0859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Tabladelista2-nfasis2">
    <w:name w:val="List Table 2 Accent 2"/>
    <w:basedOn w:val="Tablanormal"/>
    <w:uiPriority w:val="47"/>
    <w:rsid w:val="00572222"/>
    <w:pPr>
      <w:spacing w:after="0"/>
    </w:pPr>
    <w:tblPr>
      <w:tblStyleRowBandSize w:val="1"/>
      <w:tblStyleColBandSize w:val="1"/>
      <w:tblBorders>
        <w:top w:val="single" w:sz="4" w:space="0" w:color="4CCFFF" w:themeColor="accent2" w:themeTint="99"/>
        <w:bottom w:val="single" w:sz="4" w:space="0" w:color="4CCFFF" w:themeColor="accent2" w:themeTint="99"/>
        <w:insideH w:val="single" w:sz="4" w:space="0" w:color="4CC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Tabladelista2-nfasis3">
    <w:name w:val="List Table 2 Accent 3"/>
    <w:basedOn w:val="Tablanormal"/>
    <w:uiPriority w:val="47"/>
    <w:rsid w:val="00572222"/>
    <w:pPr>
      <w:spacing w:after="0"/>
    </w:pPr>
    <w:tblPr>
      <w:tblStyleRowBandSize w:val="1"/>
      <w:tblStyleColBandSize w:val="1"/>
      <w:tblBorders>
        <w:top w:val="single" w:sz="4" w:space="0" w:color="F6F4F0" w:themeColor="accent3" w:themeTint="99"/>
        <w:bottom w:val="single" w:sz="4" w:space="0" w:color="F6F4F0" w:themeColor="accent3" w:themeTint="99"/>
        <w:insideH w:val="single" w:sz="4" w:space="0" w:color="F6F4F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Tabladelista2-nfasis4">
    <w:name w:val="List Table 2 Accent 4"/>
    <w:basedOn w:val="Tablanormal"/>
    <w:uiPriority w:val="47"/>
    <w:rsid w:val="00572222"/>
    <w:pPr>
      <w:spacing w:after="0"/>
    </w:pPr>
    <w:tblPr>
      <w:tblStyleRowBandSize w:val="1"/>
      <w:tblStyleColBandSize w:val="1"/>
      <w:tblBorders>
        <w:top w:val="single" w:sz="4" w:space="0" w:color="F7BA80" w:themeColor="accent4" w:themeTint="99"/>
        <w:bottom w:val="single" w:sz="4" w:space="0" w:color="F7BA80" w:themeColor="accent4" w:themeTint="99"/>
        <w:insideH w:val="single" w:sz="4" w:space="0" w:color="F7BA8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Tabladelista2-nfasis5">
    <w:name w:val="List Table 2 Accent 5"/>
    <w:basedOn w:val="Tablanormal"/>
    <w:uiPriority w:val="47"/>
    <w:rsid w:val="00572222"/>
    <w:pPr>
      <w:spacing w:after="0"/>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2-nfasis6">
    <w:name w:val="List Table 2 Accent 6"/>
    <w:basedOn w:val="Tablanormal"/>
    <w:uiPriority w:val="47"/>
    <w:rsid w:val="00572222"/>
    <w:pPr>
      <w:spacing w:after="0"/>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
    <w:name w:val="List Table 3"/>
    <w:basedOn w:val="Tablanormal"/>
    <w:uiPriority w:val="48"/>
    <w:rsid w:val="00572222"/>
    <w:pPr>
      <w:spacing w:after="0"/>
    </w:pPr>
    <w:tblPr>
      <w:tblStyleRowBandSize w:val="1"/>
      <w:tblStyleColBandSize w:val="1"/>
      <w:tblBorders>
        <w:top w:val="single" w:sz="4" w:space="0" w:color="212120" w:themeColor="text1"/>
        <w:left w:val="single" w:sz="4" w:space="0" w:color="212120" w:themeColor="text1"/>
        <w:bottom w:val="single" w:sz="4" w:space="0" w:color="212120" w:themeColor="text1"/>
        <w:right w:val="single" w:sz="4" w:space="0" w:color="212120" w:themeColor="text1"/>
      </w:tblBorders>
    </w:tblPr>
    <w:tblStylePr w:type="firstRow">
      <w:rPr>
        <w:b/>
        <w:bCs/>
        <w:color w:val="FFFFFF" w:themeColor="background1"/>
      </w:rPr>
      <w:tblPr/>
      <w:tcPr>
        <w:shd w:val="clear" w:color="auto" w:fill="212120" w:themeFill="text1"/>
      </w:tcPr>
    </w:tblStylePr>
    <w:tblStylePr w:type="lastRow">
      <w:rPr>
        <w:b/>
        <w:bCs/>
      </w:rPr>
      <w:tblPr/>
      <w:tcPr>
        <w:tcBorders>
          <w:top w:val="double" w:sz="4" w:space="0" w:color="2121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2120" w:themeColor="text1"/>
          <w:right w:val="single" w:sz="4" w:space="0" w:color="212120" w:themeColor="text1"/>
        </w:tcBorders>
      </w:tcPr>
    </w:tblStylePr>
    <w:tblStylePr w:type="band1Horz">
      <w:tblPr/>
      <w:tcPr>
        <w:tcBorders>
          <w:top w:val="single" w:sz="4" w:space="0" w:color="212120" w:themeColor="text1"/>
          <w:bottom w:val="single" w:sz="4" w:space="0" w:color="2121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2120" w:themeColor="text1"/>
          <w:left w:val="nil"/>
        </w:tcBorders>
      </w:tcPr>
    </w:tblStylePr>
    <w:tblStylePr w:type="swCell">
      <w:tblPr/>
      <w:tcPr>
        <w:tcBorders>
          <w:top w:val="double" w:sz="4" w:space="0" w:color="212120" w:themeColor="text1"/>
          <w:right w:val="nil"/>
        </w:tcBorders>
      </w:tcPr>
    </w:tblStylePr>
  </w:style>
  <w:style w:type="table" w:styleId="Tabladelista3-nfasis1">
    <w:name w:val="List Table 3 Accent 1"/>
    <w:basedOn w:val="Tablanormal"/>
    <w:uiPriority w:val="48"/>
    <w:rsid w:val="00572222"/>
    <w:pPr>
      <w:spacing w:after="0"/>
    </w:pPr>
    <w:tblPr>
      <w:tblStyleRowBandSize w:val="1"/>
      <w:tblStyleColBandSize w:val="1"/>
      <w:tblBorders>
        <w:top w:val="single" w:sz="4" w:space="0" w:color="E73454" w:themeColor="accent1"/>
        <w:left w:val="single" w:sz="4" w:space="0" w:color="E73454" w:themeColor="accent1"/>
        <w:bottom w:val="single" w:sz="4" w:space="0" w:color="E73454" w:themeColor="accent1"/>
        <w:right w:val="single" w:sz="4" w:space="0" w:color="E73454" w:themeColor="accent1"/>
      </w:tblBorders>
    </w:tblPr>
    <w:tblStylePr w:type="firstRow">
      <w:rPr>
        <w:b/>
        <w:bCs/>
        <w:color w:val="FFFFFF" w:themeColor="background1"/>
      </w:rPr>
      <w:tblPr/>
      <w:tcPr>
        <w:shd w:val="clear" w:color="auto" w:fill="E73454" w:themeFill="accent1"/>
      </w:tcPr>
    </w:tblStylePr>
    <w:tblStylePr w:type="lastRow">
      <w:rPr>
        <w:b/>
        <w:bCs/>
      </w:rPr>
      <w:tblPr/>
      <w:tcPr>
        <w:tcBorders>
          <w:top w:val="double" w:sz="4" w:space="0" w:color="E7345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73454" w:themeColor="accent1"/>
          <w:right w:val="single" w:sz="4" w:space="0" w:color="E73454" w:themeColor="accent1"/>
        </w:tcBorders>
      </w:tcPr>
    </w:tblStylePr>
    <w:tblStylePr w:type="band1Horz">
      <w:tblPr/>
      <w:tcPr>
        <w:tcBorders>
          <w:top w:val="single" w:sz="4" w:space="0" w:color="E73454" w:themeColor="accent1"/>
          <w:bottom w:val="single" w:sz="4" w:space="0" w:color="E7345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73454" w:themeColor="accent1"/>
          <w:left w:val="nil"/>
        </w:tcBorders>
      </w:tcPr>
    </w:tblStylePr>
    <w:tblStylePr w:type="swCell">
      <w:tblPr/>
      <w:tcPr>
        <w:tcBorders>
          <w:top w:val="double" w:sz="4" w:space="0" w:color="E73454" w:themeColor="accent1"/>
          <w:right w:val="nil"/>
        </w:tcBorders>
      </w:tcPr>
    </w:tblStylePr>
  </w:style>
  <w:style w:type="table" w:styleId="Tabladelista3-nfasis2">
    <w:name w:val="List Table 3 Accent 2"/>
    <w:basedOn w:val="Tablanormal"/>
    <w:uiPriority w:val="48"/>
    <w:rsid w:val="00572222"/>
    <w:pPr>
      <w:spacing w:after="0"/>
    </w:pPr>
    <w:tblPr>
      <w:tblStyleRowBandSize w:val="1"/>
      <w:tblStyleColBandSize w:val="1"/>
      <w:tblBorders>
        <w:top w:val="single" w:sz="4" w:space="0" w:color="009DD5" w:themeColor="accent2"/>
        <w:left w:val="single" w:sz="4" w:space="0" w:color="009DD5" w:themeColor="accent2"/>
        <w:bottom w:val="single" w:sz="4" w:space="0" w:color="009DD5" w:themeColor="accent2"/>
        <w:right w:val="single" w:sz="4" w:space="0" w:color="009DD5" w:themeColor="accent2"/>
      </w:tblBorders>
    </w:tblPr>
    <w:tblStylePr w:type="firstRow">
      <w:rPr>
        <w:b/>
        <w:bCs/>
        <w:color w:val="FFFFFF" w:themeColor="background1"/>
      </w:rPr>
      <w:tblPr/>
      <w:tcPr>
        <w:shd w:val="clear" w:color="auto" w:fill="009DD5" w:themeFill="accent2"/>
      </w:tcPr>
    </w:tblStylePr>
    <w:tblStylePr w:type="lastRow">
      <w:rPr>
        <w:b/>
        <w:bCs/>
      </w:rPr>
      <w:tblPr/>
      <w:tcPr>
        <w:tcBorders>
          <w:top w:val="double" w:sz="4" w:space="0" w:color="009DD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DD5" w:themeColor="accent2"/>
          <w:right w:val="single" w:sz="4" w:space="0" w:color="009DD5" w:themeColor="accent2"/>
        </w:tcBorders>
      </w:tcPr>
    </w:tblStylePr>
    <w:tblStylePr w:type="band1Horz">
      <w:tblPr/>
      <w:tcPr>
        <w:tcBorders>
          <w:top w:val="single" w:sz="4" w:space="0" w:color="009DD5" w:themeColor="accent2"/>
          <w:bottom w:val="single" w:sz="4" w:space="0" w:color="009DD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DD5" w:themeColor="accent2"/>
          <w:left w:val="nil"/>
        </w:tcBorders>
      </w:tcPr>
    </w:tblStylePr>
    <w:tblStylePr w:type="swCell">
      <w:tblPr/>
      <w:tcPr>
        <w:tcBorders>
          <w:top w:val="double" w:sz="4" w:space="0" w:color="009DD5" w:themeColor="accent2"/>
          <w:right w:val="nil"/>
        </w:tcBorders>
      </w:tcPr>
    </w:tblStylePr>
  </w:style>
  <w:style w:type="table" w:styleId="Tabladelista3-nfasis3">
    <w:name w:val="List Table 3 Accent 3"/>
    <w:basedOn w:val="Tablanormal"/>
    <w:uiPriority w:val="48"/>
    <w:rsid w:val="00572222"/>
    <w:pPr>
      <w:spacing w:after="0"/>
    </w:pPr>
    <w:tblPr>
      <w:tblStyleRowBandSize w:val="1"/>
      <w:tblStyleColBandSize w:val="1"/>
      <w:tblBorders>
        <w:top w:val="single" w:sz="4" w:space="0" w:color="F1EEE7" w:themeColor="accent3"/>
        <w:left w:val="single" w:sz="4" w:space="0" w:color="F1EEE7" w:themeColor="accent3"/>
        <w:bottom w:val="single" w:sz="4" w:space="0" w:color="F1EEE7" w:themeColor="accent3"/>
        <w:right w:val="single" w:sz="4" w:space="0" w:color="F1EEE7" w:themeColor="accent3"/>
      </w:tblBorders>
    </w:tblPr>
    <w:tblStylePr w:type="firstRow">
      <w:rPr>
        <w:b/>
        <w:bCs/>
        <w:color w:val="FFFFFF" w:themeColor="background1"/>
      </w:rPr>
      <w:tblPr/>
      <w:tcPr>
        <w:shd w:val="clear" w:color="auto" w:fill="F1EEE7" w:themeFill="accent3"/>
      </w:tcPr>
    </w:tblStylePr>
    <w:tblStylePr w:type="lastRow">
      <w:rPr>
        <w:b/>
        <w:bCs/>
      </w:rPr>
      <w:tblPr/>
      <w:tcPr>
        <w:tcBorders>
          <w:top w:val="double" w:sz="4" w:space="0" w:color="F1EEE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1EEE7" w:themeColor="accent3"/>
          <w:right w:val="single" w:sz="4" w:space="0" w:color="F1EEE7" w:themeColor="accent3"/>
        </w:tcBorders>
      </w:tcPr>
    </w:tblStylePr>
    <w:tblStylePr w:type="band1Horz">
      <w:tblPr/>
      <w:tcPr>
        <w:tcBorders>
          <w:top w:val="single" w:sz="4" w:space="0" w:color="F1EEE7" w:themeColor="accent3"/>
          <w:bottom w:val="single" w:sz="4" w:space="0" w:color="F1EEE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1EEE7" w:themeColor="accent3"/>
          <w:left w:val="nil"/>
        </w:tcBorders>
      </w:tcPr>
    </w:tblStylePr>
    <w:tblStylePr w:type="swCell">
      <w:tblPr/>
      <w:tcPr>
        <w:tcBorders>
          <w:top w:val="double" w:sz="4" w:space="0" w:color="F1EEE7" w:themeColor="accent3"/>
          <w:right w:val="nil"/>
        </w:tcBorders>
      </w:tcPr>
    </w:tblStylePr>
  </w:style>
  <w:style w:type="table" w:styleId="Tabladelista3-nfasis4">
    <w:name w:val="List Table 3 Accent 4"/>
    <w:basedOn w:val="Tablanormal"/>
    <w:uiPriority w:val="48"/>
    <w:rsid w:val="00572222"/>
    <w:pPr>
      <w:spacing w:after="0"/>
    </w:pPr>
    <w:tblPr>
      <w:tblStyleRowBandSize w:val="1"/>
      <w:tblStyleColBandSize w:val="1"/>
      <w:tblBorders>
        <w:top w:val="single" w:sz="4" w:space="0" w:color="F28D2C" w:themeColor="accent4"/>
        <w:left w:val="single" w:sz="4" w:space="0" w:color="F28D2C" w:themeColor="accent4"/>
        <w:bottom w:val="single" w:sz="4" w:space="0" w:color="F28D2C" w:themeColor="accent4"/>
        <w:right w:val="single" w:sz="4" w:space="0" w:color="F28D2C" w:themeColor="accent4"/>
      </w:tblBorders>
    </w:tblPr>
    <w:tblStylePr w:type="firstRow">
      <w:rPr>
        <w:b/>
        <w:bCs/>
        <w:color w:val="FFFFFF" w:themeColor="background1"/>
      </w:rPr>
      <w:tblPr/>
      <w:tcPr>
        <w:shd w:val="clear" w:color="auto" w:fill="F28D2C" w:themeFill="accent4"/>
      </w:tcPr>
    </w:tblStylePr>
    <w:tblStylePr w:type="lastRow">
      <w:rPr>
        <w:b/>
        <w:bCs/>
      </w:rPr>
      <w:tblPr/>
      <w:tcPr>
        <w:tcBorders>
          <w:top w:val="double" w:sz="4" w:space="0" w:color="F28D2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28D2C" w:themeColor="accent4"/>
          <w:right w:val="single" w:sz="4" w:space="0" w:color="F28D2C" w:themeColor="accent4"/>
        </w:tcBorders>
      </w:tcPr>
    </w:tblStylePr>
    <w:tblStylePr w:type="band1Horz">
      <w:tblPr/>
      <w:tcPr>
        <w:tcBorders>
          <w:top w:val="single" w:sz="4" w:space="0" w:color="F28D2C" w:themeColor="accent4"/>
          <w:bottom w:val="single" w:sz="4" w:space="0" w:color="F28D2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28D2C" w:themeColor="accent4"/>
          <w:left w:val="nil"/>
        </w:tcBorders>
      </w:tcPr>
    </w:tblStylePr>
    <w:tblStylePr w:type="swCell">
      <w:tblPr/>
      <w:tcPr>
        <w:tcBorders>
          <w:top w:val="double" w:sz="4" w:space="0" w:color="F28D2C" w:themeColor="accent4"/>
          <w:right w:val="nil"/>
        </w:tcBorders>
      </w:tcPr>
    </w:tblStylePr>
  </w:style>
  <w:style w:type="table" w:styleId="Tabladelista3-nfasis5">
    <w:name w:val="List Table 3 Accent 5"/>
    <w:basedOn w:val="Tablanormal"/>
    <w:uiPriority w:val="48"/>
    <w:rsid w:val="00572222"/>
    <w:pPr>
      <w:spacing w:after="0"/>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delista3-nfasis6">
    <w:name w:val="List Table 3 Accent 6"/>
    <w:basedOn w:val="Tablanormal"/>
    <w:uiPriority w:val="48"/>
    <w:rsid w:val="00572222"/>
    <w:pPr>
      <w:spacing w:after="0"/>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4">
    <w:name w:val="List Table 4"/>
    <w:basedOn w:val="Tablanormal"/>
    <w:uiPriority w:val="49"/>
    <w:rsid w:val="00572222"/>
    <w:pPr>
      <w:spacing w:after="0"/>
    </w:pPr>
    <w:tblPr>
      <w:tblStyleRowBandSize w:val="1"/>
      <w:tblStyleColBandSize w:val="1"/>
      <w:tblBorders>
        <w:top w:val="single" w:sz="4" w:space="0" w:color="7B7B77" w:themeColor="text1" w:themeTint="99"/>
        <w:left w:val="single" w:sz="4" w:space="0" w:color="7B7B77" w:themeColor="text1" w:themeTint="99"/>
        <w:bottom w:val="single" w:sz="4" w:space="0" w:color="7B7B77" w:themeColor="text1" w:themeTint="99"/>
        <w:right w:val="single" w:sz="4" w:space="0" w:color="7B7B77" w:themeColor="text1" w:themeTint="99"/>
        <w:insideH w:val="single" w:sz="4" w:space="0" w:color="7B7B77" w:themeColor="text1" w:themeTint="99"/>
      </w:tblBorders>
    </w:tblPr>
    <w:tblStylePr w:type="firstRow">
      <w:rPr>
        <w:b/>
        <w:bCs/>
        <w:color w:val="FFFFFF" w:themeColor="background1"/>
      </w:rPr>
      <w:tblPr/>
      <w:tcPr>
        <w:tcBorders>
          <w:top w:val="single" w:sz="4" w:space="0" w:color="212120" w:themeColor="text1"/>
          <w:left w:val="single" w:sz="4" w:space="0" w:color="212120" w:themeColor="text1"/>
          <w:bottom w:val="single" w:sz="4" w:space="0" w:color="212120" w:themeColor="text1"/>
          <w:right w:val="single" w:sz="4" w:space="0" w:color="212120" w:themeColor="text1"/>
          <w:insideH w:val="nil"/>
        </w:tcBorders>
        <w:shd w:val="clear" w:color="auto" w:fill="212120" w:themeFill="text1"/>
      </w:tcPr>
    </w:tblStylePr>
    <w:tblStylePr w:type="lastRow">
      <w:rPr>
        <w:b/>
        <w:bCs/>
      </w:rPr>
      <w:tblPr/>
      <w:tcPr>
        <w:tcBorders>
          <w:top w:val="double" w:sz="4" w:space="0" w:color="7B7B77" w:themeColor="text1" w:themeTint="99"/>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Tabladelista4-nfasis1">
    <w:name w:val="List Table 4 Accent 1"/>
    <w:basedOn w:val="Tablanormal"/>
    <w:uiPriority w:val="49"/>
    <w:rsid w:val="00572222"/>
    <w:pPr>
      <w:spacing w:after="0"/>
    </w:pPr>
    <w:tblPr>
      <w:tblStyleRowBandSize w:val="1"/>
      <w:tblStyleColBandSize w:val="1"/>
      <w:tblBorders>
        <w:top w:val="single" w:sz="4" w:space="0" w:color="F08598" w:themeColor="accent1" w:themeTint="99"/>
        <w:left w:val="single" w:sz="4" w:space="0" w:color="F08598" w:themeColor="accent1" w:themeTint="99"/>
        <w:bottom w:val="single" w:sz="4" w:space="0" w:color="F08598" w:themeColor="accent1" w:themeTint="99"/>
        <w:right w:val="single" w:sz="4" w:space="0" w:color="F08598" w:themeColor="accent1" w:themeTint="99"/>
        <w:insideH w:val="single" w:sz="4" w:space="0" w:color="F08598" w:themeColor="accent1" w:themeTint="99"/>
      </w:tblBorders>
    </w:tblPr>
    <w:tblStylePr w:type="firstRow">
      <w:rPr>
        <w:b/>
        <w:bCs/>
        <w:color w:val="FFFFFF" w:themeColor="background1"/>
      </w:rPr>
      <w:tblPr/>
      <w:tcPr>
        <w:tcBorders>
          <w:top w:val="single" w:sz="4" w:space="0" w:color="E73454" w:themeColor="accent1"/>
          <w:left w:val="single" w:sz="4" w:space="0" w:color="E73454" w:themeColor="accent1"/>
          <w:bottom w:val="single" w:sz="4" w:space="0" w:color="E73454" w:themeColor="accent1"/>
          <w:right w:val="single" w:sz="4" w:space="0" w:color="E73454" w:themeColor="accent1"/>
          <w:insideH w:val="nil"/>
        </w:tcBorders>
        <w:shd w:val="clear" w:color="auto" w:fill="E73454" w:themeFill="accent1"/>
      </w:tcPr>
    </w:tblStylePr>
    <w:tblStylePr w:type="lastRow">
      <w:rPr>
        <w:b/>
        <w:bCs/>
      </w:rPr>
      <w:tblPr/>
      <w:tcPr>
        <w:tcBorders>
          <w:top w:val="double" w:sz="4" w:space="0" w:color="F08598" w:themeColor="accent1" w:themeTint="99"/>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Tabladelista4-nfasis2">
    <w:name w:val="List Table 4 Accent 2"/>
    <w:basedOn w:val="Tablanormal"/>
    <w:uiPriority w:val="49"/>
    <w:rsid w:val="00572222"/>
    <w:pPr>
      <w:spacing w:after="0"/>
    </w:pPr>
    <w:tblPr>
      <w:tblStyleRowBandSize w:val="1"/>
      <w:tblStyleColBandSize w:val="1"/>
      <w:tblBorders>
        <w:top w:val="single" w:sz="4" w:space="0" w:color="4CCFFF" w:themeColor="accent2" w:themeTint="99"/>
        <w:left w:val="single" w:sz="4" w:space="0" w:color="4CCFFF" w:themeColor="accent2" w:themeTint="99"/>
        <w:bottom w:val="single" w:sz="4" w:space="0" w:color="4CCFFF" w:themeColor="accent2" w:themeTint="99"/>
        <w:right w:val="single" w:sz="4" w:space="0" w:color="4CCFFF" w:themeColor="accent2" w:themeTint="99"/>
        <w:insideH w:val="single" w:sz="4" w:space="0" w:color="4CCFFF" w:themeColor="accent2" w:themeTint="99"/>
      </w:tblBorders>
    </w:tblPr>
    <w:tblStylePr w:type="firstRow">
      <w:rPr>
        <w:b/>
        <w:bCs/>
        <w:color w:val="FFFFFF" w:themeColor="background1"/>
      </w:rPr>
      <w:tblPr/>
      <w:tcPr>
        <w:tcBorders>
          <w:top w:val="single" w:sz="4" w:space="0" w:color="009DD5" w:themeColor="accent2"/>
          <w:left w:val="single" w:sz="4" w:space="0" w:color="009DD5" w:themeColor="accent2"/>
          <w:bottom w:val="single" w:sz="4" w:space="0" w:color="009DD5" w:themeColor="accent2"/>
          <w:right w:val="single" w:sz="4" w:space="0" w:color="009DD5" w:themeColor="accent2"/>
          <w:insideH w:val="nil"/>
        </w:tcBorders>
        <w:shd w:val="clear" w:color="auto" w:fill="009DD5" w:themeFill="accent2"/>
      </w:tcPr>
    </w:tblStylePr>
    <w:tblStylePr w:type="lastRow">
      <w:rPr>
        <w:b/>
        <w:bCs/>
      </w:rPr>
      <w:tblPr/>
      <w:tcPr>
        <w:tcBorders>
          <w:top w:val="double" w:sz="4" w:space="0" w:color="4CCFFF" w:themeColor="accent2" w:themeTint="99"/>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Tabladelista4-nfasis3">
    <w:name w:val="List Table 4 Accent 3"/>
    <w:basedOn w:val="Tablanormal"/>
    <w:uiPriority w:val="49"/>
    <w:rsid w:val="00572222"/>
    <w:pPr>
      <w:spacing w:after="0"/>
    </w:pPr>
    <w:tblPr>
      <w:tblStyleRowBandSize w:val="1"/>
      <w:tblStyleColBandSize w:val="1"/>
      <w:tblBorders>
        <w:top w:val="single" w:sz="4" w:space="0" w:color="F6F4F0" w:themeColor="accent3" w:themeTint="99"/>
        <w:left w:val="single" w:sz="4" w:space="0" w:color="F6F4F0" w:themeColor="accent3" w:themeTint="99"/>
        <w:bottom w:val="single" w:sz="4" w:space="0" w:color="F6F4F0" w:themeColor="accent3" w:themeTint="99"/>
        <w:right w:val="single" w:sz="4" w:space="0" w:color="F6F4F0" w:themeColor="accent3" w:themeTint="99"/>
        <w:insideH w:val="single" w:sz="4" w:space="0" w:color="F6F4F0" w:themeColor="accent3" w:themeTint="99"/>
      </w:tblBorders>
    </w:tblPr>
    <w:tblStylePr w:type="firstRow">
      <w:rPr>
        <w:b/>
        <w:bCs/>
        <w:color w:val="FFFFFF" w:themeColor="background1"/>
      </w:rPr>
      <w:tblPr/>
      <w:tcPr>
        <w:tcBorders>
          <w:top w:val="single" w:sz="4" w:space="0" w:color="F1EEE7" w:themeColor="accent3"/>
          <w:left w:val="single" w:sz="4" w:space="0" w:color="F1EEE7" w:themeColor="accent3"/>
          <w:bottom w:val="single" w:sz="4" w:space="0" w:color="F1EEE7" w:themeColor="accent3"/>
          <w:right w:val="single" w:sz="4" w:space="0" w:color="F1EEE7" w:themeColor="accent3"/>
          <w:insideH w:val="nil"/>
        </w:tcBorders>
        <w:shd w:val="clear" w:color="auto" w:fill="F1EEE7" w:themeFill="accent3"/>
      </w:tcPr>
    </w:tblStylePr>
    <w:tblStylePr w:type="lastRow">
      <w:rPr>
        <w:b/>
        <w:bCs/>
      </w:rPr>
      <w:tblPr/>
      <w:tcPr>
        <w:tcBorders>
          <w:top w:val="double" w:sz="4" w:space="0" w:color="F6F4F0"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Tabladelista4-nfasis4">
    <w:name w:val="List Table 4 Accent 4"/>
    <w:basedOn w:val="Tablanormal"/>
    <w:uiPriority w:val="49"/>
    <w:rsid w:val="00572222"/>
    <w:pPr>
      <w:spacing w:after="0"/>
    </w:pPr>
    <w:tblPr>
      <w:tblStyleRowBandSize w:val="1"/>
      <w:tblStyleColBandSize w:val="1"/>
      <w:tblBorders>
        <w:top w:val="single" w:sz="4" w:space="0" w:color="F7BA80" w:themeColor="accent4" w:themeTint="99"/>
        <w:left w:val="single" w:sz="4" w:space="0" w:color="F7BA80" w:themeColor="accent4" w:themeTint="99"/>
        <w:bottom w:val="single" w:sz="4" w:space="0" w:color="F7BA80" w:themeColor="accent4" w:themeTint="99"/>
        <w:right w:val="single" w:sz="4" w:space="0" w:color="F7BA80" w:themeColor="accent4" w:themeTint="99"/>
        <w:insideH w:val="single" w:sz="4" w:space="0" w:color="F7BA80" w:themeColor="accent4" w:themeTint="99"/>
      </w:tblBorders>
    </w:tblPr>
    <w:tblStylePr w:type="firstRow">
      <w:rPr>
        <w:b/>
        <w:bCs/>
        <w:color w:val="FFFFFF" w:themeColor="background1"/>
      </w:rPr>
      <w:tblPr/>
      <w:tcPr>
        <w:tcBorders>
          <w:top w:val="single" w:sz="4" w:space="0" w:color="F28D2C" w:themeColor="accent4"/>
          <w:left w:val="single" w:sz="4" w:space="0" w:color="F28D2C" w:themeColor="accent4"/>
          <w:bottom w:val="single" w:sz="4" w:space="0" w:color="F28D2C" w:themeColor="accent4"/>
          <w:right w:val="single" w:sz="4" w:space="0" w:color="F28D2C" w:themeColor="accent4"/>
          <w:insideH w:val="nil"/>
        </w:tcBorders>
        <w:shd w:val="clear" w:color="auto" w:fill="F28D2C" w:themeFill="accent4"/>
      </w:tcPr>
    </w:tblStylePr>
    <w:tblStylePr w:type="lastRow">
      <w:rPr>
        <w:b/>
        <w:bCs/>
      </w:rPr>
      <w:tblPr/>
      <w:tcPr>
        <w:tcBorders>
          <w:top w:val="double" w:sz="4" w:space="0" w:color="F7BA80" w:themeColor="accent4" w:themeTint="99"/>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Tabladelista4-nfasis5">
    <w:name w:val="List Table 4 Accent 5"/>
    <w:basedOn w:val="Tablanormal"/>
    <w:uiPriority w:val="49"/>
    <w:rsid w:val="00572222"/>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4-nfasis6">
    <w:name w:val="List Table 4 Accent 6"/>
    <w:basedOn w:val="Tablanormal"/>
    <w:uiPriority w:val="49"/>
    <w:rsid w:val="00572222"/>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5oscura">
    <w:name w:val="List Table 5 Dark"/>
    <w:basedOn w:val="Tablanormal"/>
    <w:uiPriority w:val="50"/>
    <w:rsid w:val="00572222"/>
    <w:pPr>
      <w:spacing w:after="0"/>
    </w:pPr>
    <w:rPr>
      <w:color w:val="FFFFFF" w:themeColor="background1"/>
    </w:rPr>
    <w:tblPr>
      <w:tblStyleRowBandSize w:val="1"/>
      <w:tblStyleColBandSize w:val="1"/>
      <w:tblBorders>
        <w:top w:val="single" w:sz="24" w:space="0" w:color="212120" w:themeColor="text1"/>
        <w:left w:val="single" w:sz="24" w:space="0" w:color="212120" w:themeColor="text1"/>
        <w:bottom w:val="single" w:sz="24" w:space="0" w:color="212120" w:themeColor="text1"/>
        <w:right w:val="single" w:sz="24" w:space="0" w:color="212120" w:themeColor="text1"/>
      </w:tblBorders>
    </w:tblPr>
    <w:tcPr>
      <w:shd w:val="clear" w:color="auto" w:fill="2121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572222"/>
    <w:pPr>
      <w:spacing w:after="0"/>
    </w:pPr>
    <w:rPr>
      <w:color w:val="FFFFFF" w:themeColor="background1"/>
    </w:rPr>
    <w:tblPr>
      <w:tblStyleRowBandSize w:val="1"/>
      <w:tblStyleColBandSize w:val="1"/>
      <w:tblBorders>
        <w:top w:val="single" w:sz="24" w:space="0" w:color="E73454" w:themeColor="accent1"/>
        <w:left w:val="single" w:sz="24" w:space="0" w:color="E73454" w:themeColor="accent1"/>
        <w:bottom w:val="single" w:sz="24" w:space="0" w:color="E73454" w:themeColor="accent1"/>
        <w:right w:val="single" w:sz="24" w:space="0" w:color="E73454" w:themeColor="accent1"/>
      </w:tblBorders>
    </w:tblPr>
    <w:tcPr>
      <w:shd w:val="clear" w:color="auto" w:fill="E7345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572222"/>
    <w:pPr>
      <w:spacing w:after="0"/>
    </w:pPr>
    <w:rPr>
      <w:color w:val="FFFFFF" w:themeColor="background1"/>
    </w:rPr>
    <w:tblPr>
      <w:tblStyleRowBandSize w:val="1"/>
      <w:tblStyleColBandSize w:val="1"/>
      <w:tblBorders>
        <w:top w:val="single" w:sz="24" w:space="0" w:color="009DD5" w:themeColor="accent2"/>
        <w:left w:val="single" w:sz="24" w:space="0" w:color="009DD5" w:themeColor="accent2"/>
        <w:bottom w:val="single" w:sz="24" w:space="0" w:color="009DD5" w:themeColor="accent2"/>
        <w:right w:val="single" w:sz="24" w:space="0" w:color="009DD5" w:themeColor="accent2"/>
      </w:tblBorders>
    </w:tblPr>
    <w:tcPr>
      <w:shd w:val="clear" w:color="auto" w:fill="009DD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572222"/>
    <w:pPr>
      <w:spacing w:after="0"/>
    </w:pPr>
    <w:rPr>
      <w:color w:val="FFFFFF" w:themeColor="background1"/>
    </w:rPr>
    <w:tblPr>
      <w:tblStyleRowBandSize w:val="1"/>
      <w:tblStyleColBandSize w:val="1"/>
      <w:tblBorders>
        <w:top w:val="single" w:sz="24" w:space="0" w:color="F1EEE7" w:themeColor="accent3"/>
        <w:left w:val="single" w:sz="24" w:space="0" w:color="F1EEE7" w:themeColor="accent3"/>
        <w:bottom w:val="single" w:sz="24" w:space="0" w:color="F1EEE7" w:themeColor="accent3"/>
        <w:right w:val="single" w:sz="24" w:space="0" w:color="F1EEE7" w:themeColor="accent3"/>
      </w:tblBorders>
    </w:tblPr>
    <w:tcPr>
      <w:shd w:val="clear" w:color="auto" w:fill="F1EEE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572222"/>
    <w:pPr>
      <w:spacing w:after="0"/>
    </w:pPr>
    <w:rPr>
      <w:color w:val="FFFFFF" w:themeColor="background1"/>
    </w:rPr>
    <w:tblPr>
      <w:tblStyleRowBandSize w:val="1"/>
      <w:tblStyleColBandSize w:val="1"/>
      <w:tblBorders>
        <w:top w:val="single" w:sz="24" w:space="0" w:color="F28D2C" w:themeColor="accent4"/>
        <w:left w:val="single" w:sz="24" w:space="0" w:color="F28D2C" w:themeColor="accent4"/>
        <w:bottom w:val="single" w:sz="24" w:space="0" w:color="F28D2C" w:themeColor="accent4"/>
        <w:right w:val="single" w:sz="24" w:space="0" w:color="F28D2C" w:themeColor="accent4"/>
      </w:tblBorders>
    </w:tblPr>
    <w:tcPr>
      <w:shd w:val="clear" w:color="auto" w:fill="F28D2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572222"/>
    <w:pPr>
      <w:spacing w:after="0"/>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572222"/>
    <w:pPr>
      <w:spacing w:after="0"/>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572222"/>
    <w:pPr>
      <w:spacing w:after="0"/>
    </w:pPr>
    <w:tblPr>
      <w:tblStyleRowBandSize w:val="1"/>
      <w:tblStyleColBandSize w:val="1"/>
      <w:tblBorders>
        <w:top w:val="single" w:sz="4" w:space="0" w:color="212120" w:themeColor="text1"/>
        <w:bottom w:val="single" w:sz="4" w:space="0" w:color="212120" w:themeColor="text1"/>
      </w:tblBorders>
    </w:tblPr>
    <w:tblStylePr w:type="firstRow">
      <w:rPr>
        <w:b/>
        <w:bCs/>
      </w:rPr>
      <w:tblPr/>
      <w:tcPr>
        <w:tcBorders>
          <w:bottom w:val="single" w:sz="4" w:space="0" w:color="212120" w:themeColor="text1"/>
        </w:tcBorders>
      </w:tcPr>
    </w:tblStylePr>
    <w:tblStylePr w:type="lastRow">
      <w:rPr>
        <w:b/>
        <w:bCs/>
      </w:rPr>
      <w:tblPr/>
      <w:tcPr>
        <w:tcBorders>
          <w:top w:val="double" w:sz="4" w:space="0" w:color="212120" w:themeColor="text1"/>
        </w:tcBorders>
      </w:tcPr>
    </w:tblStylePr>
    <w:tblStylePr w:type="firstCol">
      <w:rPr>
        <w:b/>
        <w:bCs/>
      </w:rPr>
    </w:tblStylePr>
    <w:tblStylePr w:type="lastCol">
      <w:rPr>
        <w:b/>
        <w:bCs/>
      </w:rPr>
    </w:tblStylePr>
    <w:tblStylePr w:type="band1Vert">
      <w:tblPr/>
      <w:tcPr>
        <w:shd w:val="clear" w:color="auto" w:fill="D3D3D1" w:themeFill="text1" w:themeFillTint="33"/>
      </w:tcPr>
    </w:tblStylePr>
    <w:tblStylePr w:type="band1Horz">
      <w:tblPr/>
      <w:tcPr>
        <w:shd w:val="clear" w:color="auto" w:fill="D3D3D1" w:themeFill="text1" w:themeFillTint="33"/>
      </w:tcPr>
    </w:tblStylePr>
  </w:style>
  <w:style w:type="table" w:styleId="Tabladelista6concolores-nfasis1">
    <w:name w:val="List Table 6 Colorful Accent 1"/>
    <w:basedOn w:val="Tablanormal"/>
    <w:uiPriority w:val="51"/>
    <w:rsid w:val="00572222"/>
    <w:pPr>
      <w:spacing w:after="0"/>
    </w:pPr>
    <w:rPr>
      <w:color w:val="BD1633" w:themeColor="accent1" w:themeShade="BF"/>
    </w:rPr>
    <w:tblPr>
      <w:tblStyleRowBandSize w:val="1"/>
      <w:tblStyleColBandSize w:val="1"/>
      <w:tblBorders>
        <w:top w:val="single" w:sz="4" w:space="0" w:color="E73454" w:themeColor="accent1"/>
        <w:bottom w:val="single" w:sz="4" w:space="0" w:color="E73454" w:themeColor="accent1"/>
      </w:tblBorders>
    </w:tblPr>
    <w:tblStylePr w:type="firstRow">
      <w:rPr>
        <w:b/>
        <w:bCs/>
      </w:rPr>
      <w:tblPr/>
      <w:tcPr>
        <w:tcBorders>
          <w:bottom w:val="single" w:sz="4" w:space="0" w:color="E73454" w:themeColor="accent1"/>
        </w:tcBorders>
      </w:tcPr>
    </w:tblStylePr>
    <w:tblStylePr w:type="lastRow">
      <w:rPr>
        <w:b/>
        <w:bCs/>
      </w:rPr>
      <w:tblPr/>
      <w:tcPr>
        <w:tcBorders>
          <w:top w:val="double" w:sz="4" w:space="0" w:color="E73454" w:themeColor="accent1"/>
        </w:tcBorders>
      </w:tcPr>
    </w:tblStylePr>
    <w:tblStylePr w:type="firstCol">
      <w:rPr>
        <w:b/>
        <w:bCs/>
      </w:rPr>
    </w:tblStylePr>
    <w:tblStylePr w:type="lastCol">
      <w:rPr>
        <w:b/>
        <w:bCs/>
      </w:rPr>
    </w:tblStylePr>
    <w:tblStylePr w:type="band1Vert">
      <w:tblPr/>
      <w:tcPr>
        <w:shd w:val="clear" w:color="auto" w:fill="FAD6DC" w:themeFill="accent1" w:themeFillTint="33"/>
      </w:tcPr>
    </w:tblStylePr>
    <w:tblStylePr w:type="band1Horz">
      <w:tblPr/>
      <w:tcPr>
        <w:shd w:val="clear" w:color="auto" w:fill="FAD6DC" w:themeFill="accent1" w:themeFillTint="33"/>
      </w:tcPr>
    </w:tblStylePr>
  </w:style>
  <w:style w:type="table" w:styleId="Tabladelista6concolores-nfasis2">
    <w:name w:val="List Table 6 Colorful Accent 2"/>
    <w:basedOn w:val="Tablanormal"/>
    <w:uiPriority w:val="51"/>
    <w:rsid w:val="00572222"/>
    <w:pPr>
      <w:spacing w:after="0"/>
    </w:pPr>
    <w:rPr>
      <w:color w:val="00749F" w:themeColor="accent2" w:themeShade="BF"/>
    </w:rPr>
    <w:tblPr>
      <w:tblStyleRowBandSize w:val="1"/>
      <w:tblStyleColBandSize w:val="1"/>
      <w:tblBorders>
        <w:top w:val="single" w:sz="4" w:space="0" w:color="009DD5" w:themeColor="accent2"/>
        <w:bottom w:val="single" w:sz="4" w:space="0" w:color="009DD5" w:themeColor="accent2"/>
      </w:tblBorders>
    </w:tblPr>
    <w:tblStylePr w:type="firstRow">
      <w:rPr>
        <w:b/>
        <w:bCs/>
      </w:rPr>
      <w:tblPr/>
      <w:tcPr>
        <w:tcBorders>
          <w:bottom w:val="single" w:sz="4" w:space="0" w:color="009DD5" w:themeColor="accent2"/>
        </w:tcBorders>
      </w:tcPr>
    </w:tblStylePr>
    <w:tblStylePr w:type="lastRow">
      <w:rPr>
        <w:b/>
        <w:bCs/>
      </w:rPr>
      <w:tblPr/>
      <w:tcPr>
        <w:tcBorders>
          <w:top w:val="double" w:sz="4" w:space="0" w:color="009DD5" w:themeColor="accent2"/>
        </w:tcBorders>
      </w:tcPr>
    </w:tblStylePr>
    <w:tblStylePr w:type="firstCol">
      <w:rPr>
        <w:b/>
        <w:bCs/>
      </w:rPr>
    </w:tblStylePr>
    <w:tblStylePr w:type="lastCol">
      <w:rPr>
        <w:b/>
        <w:bCs/>
      </w:rPr>
    </w:tblStylePr>
    <w:tblStylePr w:type="band1Vert">
      <w:tblPr/>
      <w:tcPr>
        <w:shd w:val="clear" w:color="auto" w:fill="C3EFFF" w:themeFill="accent2" w:themeFillTint="33"/>
      </w:tcPr>
    </w:tblStylePr>
    <w:tblStylePr w:type="band1Horz">
      <w:tblPr/>
      <w:tcPr>
        <w:shd w:val="clear" w:color="auto" w:fill="C3EFFF" w:themeFill="accent2" w:themeFillTint="33"/>
      </w:tcPr>
    </w:tblStylePr>
  </w:style>
  <w:style w:type="table" w:styleId="Tabladelista6concolores-nfasis3">
    <w:name w:val="List Table 6 Colorful Accent 3"/>
    <w:basedOn w:val="Tablanormal"/>
    <w:uiPriority w:val="51"/>
    <w:rsid w:val="00572222"/>
    <w:pPr>
      <w:spacing w:after="0"/>
    </w:pPr>
    <w:rPr>
      <w:color w:val="C5B89C" w:themeColor="accent3" w:themeShade="BF"/>
    </w:rPr>
    <w:tblPr>
      <w:tblStyleRowBandSize w:val="1"/>
      <w:tblStyleColBandSize w:val="1"/>
      <w:tblBorders>
        <w:top w:val="single" w:sz="4" w:space="0" w:color="F1EEE7" w:themeColor="accent3"/>
        <w:bottom w:val="single" w:sz="4" w:space="0" w:color="F1EEE7" w:themeColor="accent3"/>
      </w:tblBorders>
    </w:tblPr>
    <w:tblStylePr w:type="firstRow">
      <w:rPr>
        <w:b/>
        <w:bCs/>
      </w:rPr>
      <w:tblPr/>
      <w:tcPr>
        <w:tcBorders>
          <w:bottom w:val="single" w:sz="4" w:space="0" w:color="F1EEE7" w:themeColor="accent3"/>
        </w:tcBorders>
      </w:tcPr>
    </w:tblStylePr>
    <w:tblStylePr w:type="lastRow">
      <w:rPr>
        <w:b/>
        <w:bCs/>
      </w:rPr>
      <w:tblPr/>
      <w:tcPr>
        <w:tcBorders>
          <w:top w:val="double" w:sz="4" w:space="0" w:color="F1EEE7" w:themeColor="accent3"/>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Tabladelista6concolores-nfasis4">
    <w:name w:val="List Table 6 Colorful Accent 4"/>
    <w:basedOn w:val="Tablanormal"/>
    <w:uiPriority w:val="51"/>
    <w:rsid w:val="00572222"/>
    <w:pPr>
      <w:spacing w:after="0"/>
    </w:pPr>
    <w:rPr>
      <w:color w:val="C9680C" w:themeColor="accent4" w:themeShade="BF"/>
    </w:rPr>
    <w:tblPr>
      <w:tblStyleRowBandSize w:val="1"/>
      <w:tblStyleColBandSize w:val="1"/>
      <w:tblBorders>
        <w:top w:val="single" w:sz="4" w:space="0" w:color="F28D2C" w:themeColor="accent4"/>
        <w:bottom w:val="single" w:sz="4" w:space="0" w:color="F28D2C" w:themeColor="accent4"/>
      </w:tblBorders>
    </w:tblPr>
    <w:tblStylePr w:type="firstRow">
      <w:rPr>
        <w:b/>
        <w:bCs/>
      </w:rPr>
      <w:tblPr/>
      <w:tcPr>
        <w:tcBorders>
          <w:bottom w:val="single" w:sz="4" w:space="0" w:color="F28D2C" w:themeColor="accent4"/>
        </w:tcBorders>
      </w:tcPr>
    </w:tblStylePr>
    <w:tblStylePr w:type="lastRow">
      <w:rPr>
        <w:b/>
        <w:bCs/>
      </w:rPr>
      <w:tblPr/>
      <w:tcPr>
        <w:tcBorders>
          <w:top w:val="double" w:sz="4" w:space="0" w:color="F28D2C" w:themeColor="accent4"/>
        </w:tcBorders>
      </w:tcPr>
    </w:tblStylePr>
    <w:tblStylePr w:type="firstCol">
      <w:rPr>
        <w:b/>
        <w:bCs/>
      </w:rPr>
    </w:tblStylePr>
    <w:tblStylePr w:type="lastCol">
      <w:rPr>
        <w:b/>
        <w:bCs/>
      </w:rPr>
    </w:tblStylePr>
    <w:tblStylePr w:type="band1Vert">
      <w:tblPr/>
      <w:tcPr>
        <w:shd w:val="clear" w:color="auto" w:fill="FCE7D4" w:themeFill="accent4" w:themeFillTint="33"/>
      </w:tcPr>
    </w:tblStylePr>
    <w:tblStylePr w:type="band1Horz">
      <w:tblPr/>
      <w:tcPr>
        <w:shd w:val="clear" w:color="auto" w:fill="FCE7D4" w:themeFill="accent4" w:themeFillTint="33"/>
      </w:tcPr>
    </w:tblStylePr>
  </w:style>
  <w:style w:type="table" w:styleId="Tabladelista6concolores-nfasis5">
    <w:name w:val="List Table 6 Colorful Accent 5"/>
    <w:basedOn w:val="Tablanormal"/>
    <w:uiPriority w:val="51"/>
    <w:rsid w:val="00572222"/>
    <w:pPr>
      <w:spacing w:after="0"/>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6concolores-nfasis6">
    <w:name w:val="List Table 6 Colorful Accent 6"/>
    <w:basedOn w:val="Tablanormal"/>
    <w:uiPriority w:val="51"/>
    <w:rsid w:val="00572222"/>
    <w:pPr>
      <w:spacing w:after="0"/>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
    <w:name w:val="List Table 7 Colorful"/>
    <w:basedOn w:val="Tablanormal"/>
    <w:uiPriority w:val="52"/>
    <w:rsid w:val="00572222"/>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121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121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121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12120" w:themeColor="text1"/>
        </w:tcBorders>
        <w:shd w:val="clear" w:color="auto" w:fill="FFFFFF" w:themeFill="background1"/>
      </w:tcPr>
    </w:tblStylePr>
    <w:tblStylePr w:type="band1Vert">
      <w:tblPr/>
      <w:tcPr>
        <w:shd w:val="clear" w:color="auto" w:fill="D3D3D1" w:themeFill="text1" w:themeFillTint="33"/>
      </w:tcPr>
    </w:tblStylePr>
    <w:tblStylePr w:type="band1Horz">
      <w:tblPr/>
      <w:tcPr>
        <w:shd w:val="clear" w:color="auto" w:fill="D3D3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572222"/>
    <w:pPr>
      <w:spacing w:after="0"/>
    </w:pPr>
    <w:rPr>
      <w:color w:val="BD163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7345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7345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7345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73454" w:themeColor="accent1"/>
        </w:tcBorders>
        <w:shd w:val="clear" w:color="auto" w:fill="FFFFFF" w:themeFill="background1"/>
      </w:tcPr>
    </w:tblStylePr>
    <w:tblStylePr w:type="band1Vert">
      <w:tblPr/>
      <w:tcPr>
        <w:shd w:val="clear" w:color="auto" w:fill="FAD6DC" w:themeFill="accent1" w:themeFillTint="33"/>
      </w:tcPr>
    </w:tblStylePr>
    <w:tblStylePr w:type="band1Horz">
      <w:tblPr/>
      <w:tcPr>
        <w:shd w:val="clear" w:color="auto" w:fill="FAD6D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572222"/>
    <w:pPr>
      <w:spacing w:after="0"/>
    </w:pPr>
    <w:rPr>
      <w:color w:val="00749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DD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DD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DD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DD5" w:themeColor="accent2"/>
        </w:tcBorders>
        <w:shd w:val="clear" w:color="auto" w:fill="FFFFFF" w:themeFill="background1"/>
      </w:tcPr>
    </w:tblStylePr>
    <w:tblStylePr w:type="band1Vert">
      <w:tblPr/>
      <w:tcPr>
        <w:shd w:val="clear" w:color="auto" w:fill="C3EFFF" w:themeFill="accent2" w:themeFillTint="33"/>
      </w:tcPr>
    </w:tblStylePr>
    <w:tblStylePr w:type="band1Horz">
      <w:tblPr/>
      <w:tcPr>
        <w:shd w:val="clear" w:color="auto" w:fill="C3EF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572222"/>
    <w:pPr>
      <w:spacing w:after="0"/>
    </w:pPr>
    <w:rPr>
      <w:color w:val="C5B89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1EEE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1EEE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1EEE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1EEE7" w:themeColor="accent3"/>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572222"/>
    <w:pPr>
      <w:spacing w:after="0"/>
    </w:pPr>
    <w:rPr>
      <w:color w:val="C9680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28D2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28D2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28D2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28D2C" w:themeColor="accent4"/>
        </w:tcBorders>
        <w:shd w:val="clear" w:color="auto" w:fill="FFFFFF" w:themeFill="background1"/>
      </w:tcPr>
    </w:tblStylePr>
    <w:tblStylePr w:type="band1Vert">
      <w:tblPr/>
      <w:tcPr>
        <w:shd w:val="clear" w:color="auto" w:fill="FCE7D4" w:themeFill="accent4" w:themeFillTint="33"/>
      </w:tcPr>
    </w:tblStylePr>
    <w:tblStylePr w:type="band1Horz">
      <w:tblPr/>
      <w:tcPr>
        <w:shd w:val="clear" w:color="auto" w:fill="FCE7D4"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572222"/>
    <w:pPr>
      <w:spacing w:after="0"/>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572222"/>
    <w:pPr>
      <w:spacing w:after="0"/>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macro">
    <w:name w:val="macro"/>
    <w:link w:val="TextomacroCar"/>
    <w:uiPriority w:val="99"/>
    <w:semiHidden/>
    <w:unhideWhenUsed/>
    <w:rsid w:val="0057222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kern w:val="16"/>
      <w14:ligatures w14:val="standardContextual"/>
      <w14:numForm w14:val="oldStyle"/>
      <w14:numSpacing w14:val="proportional"/>
      <w14:cntxtAlts/>
    </w:rPr>
  </w:style>
  <w:style w:type="character" w:customStyle="1" w:styleId="TextomacroCar">
    <w:name w:val="Texto macro Car"/>
    <w:basedOn w:val="Fuentedeprrafopredeter"/>
    <w:link w:val="Textomacro"/>
    <w:uiPriority w:val="99"/>
    <w:semiHidden/>
    <w:rsid w:val="00572222"/>
    <w:rPr>
      <w:rFonts w:ascii="Consolas" w:hAnsi="Consolas"/>
      <w:kern w:val="16"/>
      <w:sz w:val="22"/>
      <w14:ligatures w14:val="standardContextual"/>
      <w14:numForm w14:val="oldStyle"/>
      <w14:numSpacing w14:val="proportional"/>
      <w14:cntxtAlts/>
    </w:rPr>
  </w:style>
  <w:style w:type="table" w:styleId="Cuadrculamedia1">
    <w:name w:val="Medium Grid 1"/>
    <w:basedOn w:val="Tablanormal"/>
    <w:uiPriority w:val="67"/>
    <w:semiHidden/>
    <w:unhideWhenUsed/>
    <w:rsid w:val="00572222"/>
    <w:pPr>
      <w:spacing w:after="0"/>
    </w:pPr>
    <w:tblPr>
      <w:tblStyleRowBandSize w:val="1"/>
      <w:tblStyleColBandSize w:val="1"/>
      <w:tblBorders>
        <w:top w:val="single" w:sz="8" w:space="0" w:color="595957" w:themeColor="text1" w:themeTint="BF"/>
        <w:left w:val="single" w:sz="8" w:space="0" w:color="595957" w:themeColor="text1" w:themeTint="BF"/>
        <w:bottom w:val="single" w:sz="8" w:space="0" w:color="595957" w:themeColor="text1" w:themeTint="BF"/>
        <w:right w:val="single" w:sz="8" w:space="0" w:color="595957" w:themeColor="text1" w:themeTint="BF"/>
        <w:insideH w:val="single" w:sz="8" w:space="0" w:color="595957" w:themeColor="text1" w:themeTint="BF"/>
        <w:insideV w:val="single" w:sz="8" w:space="0" w:color="595957" w:themeColor="text1" w:themeTint="BF"/>
      </w:tblBorders>
    </w:tblPr>
    <w:tcPr>
      <w:shd w:val="clear" w:color="auto" w:fill="C8C8C7" w:themeFill="text1" w:themeFillTint="3F"/>
    </w:tcPr>
    <w:tblStylePr w:type="firstRow">
      <w:rPr>
        <w:b/>
        <w:bCs/>
      </w:rPr>
    </w:tblStylePr>
    <w:tblStylePr w:type="lastRow">
      <w:rPr>
        <w:b/>
        <w:bCs/>
      </w:rPr>
      <w:tblPr/>
      <w:tcPr>
        <w:tcBorders>
          <w:top w:val="single" w:sz="18" w:space="0" w:color="595957" w:themeColor="text1" w:themeTint="BF"/>
        </w:tcBorders>
      </w:tcPr>
    </w:tblStylePr>
    <w:tblStylePr w:type="firstCol">
      <w:rPr>
        <w:b/>
        <w:bCs/>
      </w:rPr>
    </w:tblStylePr>
    <w:tblStylePr w:type="lastCol">
      <w:rPr>
        <w:b/>
        <w:bCs/>
      </w:rPr>
    </w:tblStylePr>
    <w:tblStylePr w:type="band1Vert">
      <w:tblPr/>
      <w:tcPr>
        <w:shd w:val="clear" w:color="auto" w:fill="91918E" w:themeFill="text1" w:themeFillTint="7F"/>
      </w:tcPr>
    </w:tblStylePr>
    <w:tblStylePr w:type="band1Horz">
      <w:tblPr/>
      <w:tcPr>
        <w:shd w:val="clear" w:color="auto" w:fill="91918E" w:themeFill="text1" w:themeFillTint="7F"/>
      </w:tcPr>
    </w:tblStylePr>
  </w:style>
  <w:style w:type="table" w:styleId="Cuadrculamedia1-nfasis1">
    <w:name w:val="Medium Grid 1 Accent 1"/>
    <w:basedOn w:val="Tablanormal"/>
    <w:uiPriority w:val="67"/>
    <w:semiHidden/>
    <w:unhideWhenUsed/>
    <w:rsid w:val="00572222"/>
    <w:pPr>
      <w:spacing w:after="0"/>
    </w:pPr>
    <w:tblPr>
      <w:tblStyleRowBandSize w:val="1"/>
      <w:tblStyleColBandSize w:val="1"/>
      <w:tblBorders>
        <w:top w:val="single" w:sz="8" w:space="0" w:color="ED667E" w:themeColor="accent1" w:themeTint="BF"/>
        <w:left w:val="single" w:sz="8" w:space="0" w:color="ED667E" w:themeColor="accent1" w:themeTint="BF"/>
        <w:bottom w:val="single" w:sz="8" w:space="0" w:color="ED667E" w:themeColor="accent1" w:themeTint="BF"/>
        <w:right w:val="single" w:sz="8" w:space="0" w:color="ED667E" w:themeColor="accent1" w:themeTint="BF"/>
        <w:insideH w:val="single" w:sz="8" w:space="0" w:color="ED667E" w:themeColor="accent1" w:themeTint="BF"/>
        <w:insideV w:val="single" w:sz="8" w:space="0" w:color="ED667E" w:themeColor="accent1" w:themeTint="BF"/>
      </w:tblBorders>
    </w:tblPr>
    <w:tcPr>
      <w:shd w:val="clear" w:color="auto" w:fill="F9CCD4" w:themeFill="accent1" w:themeFillTint="3F"/>
    </w:tcPr>
    <w:tblStylePr w:type="firstRow">
      <w:rPr>
        <w:b/>
        <w:bCs/>
      </w:rPr>
    </w:tblStylePr>
    <w:tblStylePr w:type="lastRow">
      <w:rPr>
        <w:b/>
        <w:bCs/>
      </w:rPr>
      <w:tblPr/>
      <w:tcPr>
        <w:tcBorders>
          <w:top w:val="single" w:sz="18" w:space="0" w:color="ED667E" w:themeColor="accent1" w:themeTint="BF"/>
        </w:tcBorders>
      </w:tcPr>
    </w:tblStylePr>
    <w:tblStylePr w:type="firstCol">
      <w:rPr>
        <w:b/>
        <w:bCs/>
      </w:rPr>
    </w:tblStylePr>
    <w:tblStylePr w:type="lastCol">
      <w:rPr>
        <w:b/>
        <w:bCs/>
      </w:rPr>
    </w:tblStylePr>
    <w:tblStylePr w:type="band1Vert">
      <w:tblPr/>
      <w:tcPr>
        <w:shd w:val="clear" w:color="auto" w:fill="F399A9" w:themeFill="accent1" w:themeFillTint="7F"/>
      </w:tcPr>
    </w:tblStylePr>
    <w:tblStylePr w:type="band1Horz">
      <w:tblPr/>
      <w:tcPr>
        <w:shd w:val="clear" w:color="auto" w:fill="F399A9" w:themeFill="accent1" w:themeFillTint="7F"/>
      </w:tcPr>
    </w:tblStylePr>
  </w:style>
  <w:style w:type="table" w:styleId="Cuadrculamedia1-nfasis2">
    <w:name w:val="Medium Grid 1 Accent 2"/>
    <w:basedOn w:val="Tablanormal"/>
    <w:uiPriority w:val="67"/>
    <w:semiHidden/>
    <w:unhideWhenUsed/>
    <w:rsid w:val="00572222"/>
    <w:pPr>
      <w:spacing w:after="0"/>
    </w:pPr>
    <w:tblPr>
      <w:tblStyleRowBandSize w:val="1"/>
      <w:tblStyleColBandSize w:val="1"/>
      <w:tblBorders>
        <w:top w:val="single" w:sz="8" w:space="0" w:color="20C3FF" w:themeColor="accent2" w:themeTint="BF"/>
        <w:left w:val="single" w:sz="8" w:space="0" w:color="20C3FF" w:themeColor="accent2" w:themeTint="BF"/>
        <w:bottom w:val="single" w:sz="8" w:space="0" w:color="20C3FF" w:themeColor="accent2" w:themeTint="BF"/>
        <w:right w:val="single" w:sz="8" w:space="0" w:color="20C3FF" w:themeColor="accent2" w:themeTint="BF"/>
        <w:insideH w:val="single" w:sz="8" w:space="0" w:color="20C3FF" w:themeColor="accent2" w:themeTint="BF"/>
        <w:insideV w:val="single" w:sz="8" w:space="0" w:color="20C3FF" w:themeColor="accent2" w:themeTint="BF"/>
      </w:tblBorders>
    </w:tblPr>
    <w:tcPr>
      <w:shd w:val="clear" w:color="auto" w:fill="B5EBFF" w:themeFill="accent2" w:themeFillTint="3F"/>
    </w:tcPr>
    <w:tblStylePr w:type="firstRow">
      <w:rPr>
        <w:b/>
        <w:bCs/>
      </w:rPr>
    </w:tblStylePr>
    <w:tblStylePr w:type="lastRow">
      <w:rPr>
        <w:b/>
        <w:bCs/>
      </w:rPr>
      <w:tblPr/>
      <w:tcPr>
        <w:tcBorders>
          <w:top w:val="single" w:sz="18" w:space="0" w:color="20C3FF" w:themeColor="accent2" w:themeTint="BF"/>
        </w:tcBorders>
      </w:tcPr>
    </w:tblStylePr>
    <w:tblStylePr w:type="firstCol">
      <w:rPr>
        <w:b/>
        <w:bCs/>
      </w:rPr>
    </w:tblStylePr>
    <w:tblStylePr w:type="lastCol">
      <w:rPr>
        <w:b/>
        <w:bCs/>
      </w:rPr>
    </w:tblStylePr>
    <w:tblStylePr w:type="band1Vert">
      <w:tblPr/>
      <w:tcPr>
        <w:shd w:val="clear" w:color="auto" w:fill="6BD7FF" w:themeFill="accent2" w:themeFillTint="7F"/>
      </w:tcPr>
    </w:tblStylePr>
    <w:tblStylePr w:type="band1Horz">
      <w:tblPr/>
      <w:tcPr>
        <w:shd w:val="clear" w:color="auto" w:fill="6BD7FF" w:themeFill="accent2" w:themeFillTint="7F"/>
      </w:tcPr>
    </w:tblStylePr>
  </w:style>
  <w:style w:type="table" w:styleId="Cuadrculamedia1-nfasis3">
    <w:name w:val="Medium Grid 1 Accent 3"/>
    <w:basedOn w:val="Tablanormal"/>
    <w:uiPriority w:val="67"/>
    <w:semiHidden/>
    <w:unhideWhenUsed/>
    <w:rsid w:val="00572222"/>
    <w:pPr>
      <w:spacing w:after="0"/>
    </w:pPr>
    <w:tblPr>
      <w:tblStyleRowBandSize w:val="1"/>
      <w:tblStyleColBandSize w:val="1"/>
      <w:tblBorders>
        <w:top w:val="single" w:sz="8" w:space="0" w:color="F4F2EC" w:themeColor="accent3" w:themeTint="BF"/>
        <w:left w:val="single" w:sz="8" w:space="0" w:color="F4F2EC" w:themeColor="accent3" w:themeTint="BF"/>
        <w:bottom w:val="single" w:sz="8" w:space="0" w:color="F4F2EC" w:themeColor="accent3" w:themeTint="BF"/>
        <w:right w:val="single" w:sz="8" w:space="0" w:color="F4F2EC" w:themeColor="accent3" w:themeTint="BF"/>
        <w:insideH w:val="single" w:sz="8" w:space="0" w:color="F4F2EC" w:themeColor="accent3" w:themeTint="BF"/>
        <w:insideV w:val="single" w:sz="8" w:space="0" w:color="F4F2EC" w:themeColor="accent3" w:themeTint="BF"/>
      </w:tblBorders>
    </w:tblPr>
    <w:tcPr>
      <w:shd w:val="clear" w:color="auto" w:fill="FBFAF8" w:themeFill="accent3" w:themeFillTint="3F"/>
    </w:tcPr>
    <w:tblStylePr w:type="firstRow">
      <w:rPr>
        <w:b/>
        <w:bCs/>
      </w:rPr>
    </w:tblStylePr>
    <w:tblStylePr w:type="lastRow">
      <w:rPr>
        <w:b/>
        <w:bCs/>
      </w:rPr>
      <w:tblPr/>
      <w:tcPr>
        <w:tcBorders>
          <w:top w:val="single" w:sz="18" w:space="0" w:color="F4F2EC" w:themeColor="accent3" w:themeTint="BF"/>
        </w:tcBorders>
      </w:tcPr>
    </w:tblStylePr>
    <w:tblStylePr w:type="firstCol">
      <w:rPr>
        <w:b/>
        <w:bCs/>
      </w:rPr>
    </w:tblStylePr>
    <w:tblStylePr w:type="lastCol">
      <w:rPr>
        <w:b/>
        <w:bCs/>
      </w:rPr>
    </w:tblStylePr>
    <w:tblStylePr w:type="band1Vert">
      <w:tblPr/>
      <w:tcPr>
        <w:shd w:val="clear" w:color="auto" w:fill="F8F6F3" w:themeFill="accent3" w:themeFillTint="7F"/>
      </w:tcPr>
    </w:tblStylePr>
    <w:tblStylePr w:type="band1Horz">
      <w:tblPr/>
      <w:tcPr>
        <w:shd w:val="clear" w:color="auto" w:fill="F8F6F3" w:themeFill="accent3" w:themeFillTint="7F"/>
      </w:tcPr>
    </w:tblStylePr>
  </w:style>
  <w:style w:type="table" w:styleId="Cuadrculamedia1-nfasis4">
    <w:name w:val="Medium Grid 1 Accent 4"/>
    <w:basedOn w:val="Tablanormal"/>
    <w:uiPriority w:val="67"/>
    <w:semiHidden/>
    <w:unhideWhenUsed/>
    <w:rsid w:val="00572222"/>
    <w:pPr>
      <w:spacing w:after="0"/>
    </w:pPr>
    <w:tblPr>
      <w:tblStyleRowBandSize w:val="1"/>
      <w:tblStyleColBandSize w:val="1"/>
      <w:tblBorders>
        <w:top w:val="single" w:sz="8" w:space="0" w:color="F5A860" w:themeColor="accent4" w:themeTint="BF"/>
        <w:left w:val="single" w:sz="8" w:space="0" w:color="F5A860" w:themeColor="accent4" w:themeTint="BF"/>
        <w:bottom w:val="single" w:sz="8" w:space="0" w:color="F5A860" w:themeColor="accent4" w:themeTint="BF"/>
        <w:right w:val="single" w:sz="8" w:space="0" w:color="F5A860" w:themeColor="accent4" w:themeTint="BF"/>
        <w:insideH w:val="single" w:sz="8" w:space="0" w:color="F5A860" w:themeColor="accent4" w:themeTint="BF"/>
        <w:insideV w:val="single" w:sz="8" w:space="0" w:color="F5A860" w:themeColor="accent4" w:themeTint="BF"/>
      </w:tblBorders>
    </w:tblPr>
    <w:tcPr>
      <w:shd w:val="clear" w:color="auto" w:fill="FBE2CA" w:themeFill="accent4" w:themeFillTint="3F"/>
    </w:tcPr>
    <w:tblStylePr w:type="firstRow">
      <w:rPr>
        <w:b/>
        <w:bCs/>
      </w:rPr>
    </w:tblStylePr>
    <w:tblStylePr w:type="lastRow">
      <w:rPr>
        <w:b/>
        <w:bCs/>
      </w:rPr>
      <w:tblPr/>
      <w:tcPr>
        <w:tcBorders>
          <w:top w:val="single" w:sz="18" w:space="0" w:color="F5A860" w:themeColor="accent4" w:themeTint="BF"/>
        </w:tcBorders>
      </w:tcPr>
    </w:tblStylePr>
    <w:tblStylePr w:type="firstCol">
      <w:rPr>
        <w:b/>
        <w:bCs/>
      </w:rPr>
    </w:tblStylePr>
    <w:tblStylePr w:type="lastCol">
      <w:rPr>
        <w:b/>
        <w:bCs/>
      </w:rPr>
    </w:tblStylePr>
    <w:tblStylePr w:type="band1Vert">
      <w:tblPr/>
      <w:tcPr>
        <w:shd w:val="clear" w:color="auto" w:fill="F8C595" w:themeFill="accent4" w:themeFillTint="7F"/>
      </w:tcPr>
    </w:tblStylePr>
    <w:tblStylePr w:type="band1Horz">
      <w:tblPr/>
      <w:tcPr>
        <w:shd w:val="clear" w:color="auto" w:fill="F8C595" w:themeFill="accent4" w:themeFillTint="7F"/>
      </w:tcPr>
    </w:tblStylePr>
  </w:style>
  <w:style w:type="table" w:styleId="Cuadrculamedia1-nfasis5">
    <w:name w:val="Medium Grid 1 Accent 5"/>
    <w:basedOn w:val="Tablanormal"/>
    <w:uiPriority w:val="67"/>
    <w:semiHidden/>
    <w:unhideWhenUsed/>
    <w:rsid w:val="00572222"/>
    <w:pPr>
      <w:spacing w:after="0"/>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media1-nfasis6">
    <w:name w:val="Medium Grid 1 Accent 6"/>
    <w:basedOn w:val="Tablanormal"/>
    <w:uiPriority w:val="67"/>
    <w:semiHidden/>
    <w:unhideWhenUsed/>
    <w:rsid w:val="00572222"/>
    <w:pPr>
      <w:spacing w:after="0"/>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212120" w:themeColor="text1"/>
        <w:left w:val="single" w:sz="8" w:space="0" w:color="212120" w:themeColor="text1"/>
        <w:bottom w:val="single" w:sz="8" w:space="0" w:color="212120" w:themeColor="text1"/>
        <w:right w:val="single" w:sz="8" w:space="0" w:color="212120" w:themeColor="text1"/>
        <w:insideH w:val="single" w:sz="8" w:space="0" w:color="212120" w:themeColor="text1"/>
        <w:insideV w:val="single" w:sz="8" w:space="0" w:color="212120" w:themeColor="text1"/>
      </w:tblBorders>
    </w:tblPr>
    <w:tcPr>
      <w:shd w:val="clear" w:color="auto" w:fill="C8C8C7" w:themeFill="text1" w:themeFillTint="3F"/>
    </w:tcPr>
    <w:tblStylePr w:type="firstRow">
      <w:rPr>
        <w:b/>
        <w:bCs/>
        <w:color w:val="212120" w:themeColor="text1"/>
      </w:rPr>
      <w:tblPr/>
      <w:tcPr>
        <w:shd w:val="clear" w:color="auto" w:fill="E9E9E8" w:themeFill="text1"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D3D3D1" w:themeFill="text1" w:themeFillTint="33"/>
      </w:tcPr>
    </w:tblStylePr>
    <w:tblStylePr w:type="band1Vert">
      <w:tblPr/>
      <w:tcPr>
        <w:shd w:val="clear" w:color="auto" w:fill="91918E" w:themeFill="text1" w:themeFillTint="7F"/>
      </w:tcPr>
    </w:tblStylePr>
    <w:tblStylePr w:type="band1Horz">
      <w:tblPr/>
      <w:tcPr>
        <w:tcBorders>
          <w:insideH w:val="single" w:sz="6" w:space="0" w:color="212120" w:themeColor="text1"/>
          <w:insideV w:val="single" w:sz="6" w:space="0" w:color="212120" w:themeColor="text1"/>
        </w:tcBorders>
        <w:shd w:val="clear" w:color="auto" w:fill="91918E"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E73454" w:themeColor="accent1"/>
        <w:left w:val="single" w:sz="8" w:space="0" w:color="E73454" w:themeColor="accent1"/>
        <w:bottom w:val="single" w:sz="8" w:space="0" w:color="E73454" w:themeColor="accent1"/>
        <w:right w:val="single" w:sz="8" w:space="0" w:color="E73454" w:themeColor="accent1"/>
        <w:insideH w:val="single" w:sz="8" w:space="0" w:color="E73454" w:themeColor="accent1"/>
        <w:insideV w:val="single" w:sz="8" w:space="0" w:color="E73454" w:themeColor="accent1"/>
      </w:tblBorders>
    </w:tblPr>
    <w:tcPr>
      <w:shd w:val="clear" w:color="auto" w:fill="F9CCD4" w:themeFill="accent1" w:themeFillTint="3F"/>
    </w:tcPr>
    <w:tblStylePr w:type="firstRow">
      <w:rPr>
        <w:b/>
        <w:bCs/>
        <w:color w:val="212120" w:themeColor="text1"/>
      </w:rPr>
      <w:tblPr/>
      <w:tcPr>
        <w:shd w:val="clear" w:color="auto" w:fill="FCEBEE" w:themeFill="accent1"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FAD6DC" w:themeFill="accent1" w:themeFillTint="33"/>
      </w:tcPr>
    </w:tblStylePr>
    <w:tblStylePr w:type="band1Vert">
      <w:tblPr/>
      <w:tcPr>
        <w:shd w:val="clear" w:color="auto" w:fill="F399A9" w:themeFill="accent1" w:themeFillTint="7F"/>
      </w:tcPr>
    </w:tblStylePr>
    <w:tblStylePr w:type="band1Horz">
      <w:tblPr/>
      <w:tcPr>
        <w:tcBorders>
          <w:insideH w:val="single" w:sz="6" w:space="0" w:color="E73454" w:themeColor="accent1"/>
          <w:insideV w:val="single" w:sz="6" w:space="0" w:color="E73454" w:themeColor="accent1"/>
        </w:tcBorders>
        <w:shd w:val="clear" w:color="auto" w:fill="F399A9"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009DD5" w:themeColor="accent2"/>
        <w:left w:val="single" w:sz="8" w:space="0" w:color="009DD5" w:themeColor="accent2"/>
        <w:bottom w:val="single" w:sz="8" w:space="0" w:color="009DD5" w:themeColor="accent2"/>
        <w:right w:val="single" w:sz="8" w:space="0" w:color="009DD5" w:themeColor="accent2"/>
        <w:insideH w:val="single" w:sz="8" w:space="0" w:color="009DD5" w:themeColor="accent2"/>
        <w:insideV w:val="single" w:sz="8" w:space="0" w:color="009DD5" w:themeColor="accent2"/>
      </w:tblBorders>
    </w:tblPr>
    <w:tcPr>
      <w:shd w:val="clear" w:color="auto" w:fill="B5EBFF" w:themeFill="accent2" w:themeFillTint="3F"/>
    </w:tcPr>
    <w:tblStylePr w:type="firstRow">
      <w:rPr>
        <w:b/>
        <w:bCs/>
        <w:color w:val="212120" w:themeColor="text1"/>
      </w:rPr>
      <w:tblPr/>
      <w:tcPr>
        <w:shd w:val="clear" w:color="auto" w:fill="E1F7FF" w:themeFill="accent2"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C3EFFF" w:themeFill="accent2" w:themeFillTint="33"/>
      </w:tcPr>
    </w:tblStylePr>
    <w:tblStylePr w:type="band1Vert">
      <w:tblPr/>
      <w:tcPr>
        <w:shd w:val="clear" w:color="auto" w:fill="6BD7FF" w:themeFill="accent2" w:themeFillTint="7F"/>
      </w:tcPr>
    </w:tblStylePr>
    <w:tblStylePr w:type="band1Horz">
      <w:tblPr/>
      <w:tcPr>
        <w:tcBorders>
          <w:insideH w:val="single" w:sz="6" w:space="0" w:color="009DD5" w:themeColor="accent2"/>
          <w:insideV w:val="single" w:sz="6" w:space="0" w:color="009DD5" w:themeColor="accent2"/>
        </w:tcBorders>
        <w:shd w:val="clear" w:color="auto" w:fill="6BD7FF"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F1EEE7" w:themeColor="accent3"/>
        <w:left w:val="single" w:sz="8" w:space="0" w:color="F1EEE7" w:themeColor="accent3"/>
        <w:bottom w:val="single" w:sz="8" w:space="0" w:color="F1EEE7" w:themeColor="accent3"/>
        <w:right w:val="single" w:sz="8" w:space="0" w:color="F1EEE7" w:themeColor="accent3"/>
        <w:insideH w:val="single" w:sz="8" w:space="0" w:color="F1EEE7" w:themeColor="accent3"/>
        <w:insideV w:val="single" w:sz="8" w:space="0" w:color="F1EEE7" w:themeColor="accent3"/>
      </w:tblBorders>
    </w:tblPr>
    <w:tcPr>
      <w:shd w:val="clear" w:color="auto" w:fill="FBFAF8" w:themeFill="accent3" w:themeFillTint="3F"/>
    </w:tcPr>
    <w:tblStylePr w:type="firstRow">
      <w:rPr>
        <w:b/>
        <w:bCs/>
        <w:color w:val="212120" w:themeColor="text1"/>
      </w:rPr>
      <w:tblPr/>
      <w:tcPr>
        <w:shd w:val="clear" w:color="auto" w:fill="FDFDFC" w:themeFill="accent3"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FCFBFA" w:themeFill="accent3" w:themeFillTint="33"/>
      </w:tcPr>
    </w:tblStylePr>
    <w:tblStylePr w:type="band1Vert">
      <w:tblPr/>
      <w:tcPr>
        <w:shd w:val="clear" w:color="auto" w:fill="F8F6F3" w:themeFill="accent3" w:themeFillTint="7F"/>
      </w:tcPr>
    </w:tblStylePr>
    <w:tblStylePr w:type="band1Horz">
      <w:tblPr/>
      <w:tcPr>
        <w:tcBorders>
          <w:insideH w:val="single" w:sz="6" w:space="0" w:color="F1EEE7" w:themeColor="accent3"/>
          <w:insideV w:val="single" w:sz="6" w:space="0" w:color="F1EEE7" w:themeColor="accent3"/>
        </w:tcBorders>
        <w:shd w:val="clear" w:color="auto" w:fill="F8F6F3"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F28D2C" w:themeColor="accent4"/>
        <w:left w:val="single" w:sz="8" w:space="0" w:color="F28D2C" w:themeColor="accent4"/>
        <w:bottom w:val="single" w:sz="8" w:space="0" w:color="F28D2C" w:themeColor="accent4"/>
        <w:right w:val="single" w:sz="8" w:space="0" w:color="F28D2C" w:themeColor="accent4"/>
        <w:insideH w:val="single" w:sz="8" w:space="0" w:color="F28D2C" w:themeColor="accent4"/>
        <w:insideV w:val="single" w:sz="8" w:space="0" w:color="F28D2C" w:themeColor="accent4"/>
      </w:tblBorders>
    </w:tblPr>
    <w:tcPr>
      <w:shd w:val="clear" w:color="auto" w:fill="FBE2CA" w:themeFill="accent4" w:themeFillTint="3F"/>
    </w:tcPr>
    <w:tblStylePr w:type="firstRow">
      <w:rPr>
        <w:b/>
        <w:bCs/>
        <w:color w:val="212120" w:themeColor="text1"/>
      </w:rPr>
      <w:tblPr/>
      <w:tcPr>
        <w:shd w:val="clear" w:color="auto" w:fill="FDF3EA" w:themeFill="accent4"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FCE7D4" w:themeFill="accent4" w:themeFillTint="33"/>
      </w:tcPr>
    </w:tblStylePr>
    <w:tblStylePr w:type="band1Vert">
      <w:tblPr/>
      <w:tcPr>
        <w:shd w:val="clear" w:color="auto" w:fill="F8C595" w:themeFill="accent4" w:themeFillTint="7F"/>
      </w:tcPr>
    </w:tblStylePr>
    <w:tblStylePr w:type="band1Horz">
      <w:tblPr/>
      <w:tcPr>
        <w:tcBorders>
          <w:insideH w:val="single" w:sz="6" w:space="0" w:color="F28D2C" w:themeColor="accent4"/>
          <w:insideV w:val="single" w:sz="6" w:space="0" w:color="F28D2C" w:themeColor="accent4"/>
        </w:tcBorders>
        <w:shd w:val="clear" w:color="auto" w:fill="F8C59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212120" w:themeColor="text1"/>
      </w:rPr>
      <w:tblPr/>
      <w:tcPr>
        <w:shd w:val="clear" w:color="auto" w:fill="EEF5FB" w:themeFill="accent5"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212120" w:themeColor="text1"/>
      </w:rPr>
      <w:tblPr/>
      <w:tcPr>
        <w:shd w:val="clear" w:color="auto" w:fill="F0F7EC" w:themeFill="accent6" w:themeFillTint="19"/>
      </w:tcPr>
    </w:tblStylePr>
    <w:tblStylePr w:type="lastRow">
      <w:rPr>
        <w:b/>
        <w:bCs/>
        <w:color w:val="212120" w:themeColor="text1"/>
      </w:rPr>
      <w:tblPr/>
      <w:tcPr>
        <w:tcBorders>
          <w:top w:val="single" w:sz="12" w:space="0" w:color="212120" w:themeColor="text1"/>
          <w:left w:val="nil"/>
          <w:bottom w:val="nil"/>
          <w:right w:val="nil"/>
          <w:insideH w:val="nil"/>
          <w:insideV w:val="nil"/>
        </w:tcBorders>
        <w:shd w:val="clear" w:color="auto" w:fill="FFFFFF" w:themeFill="background1"/>
      </w:tcPr>
    </w:tblStylePr>
    <w:tblStylePr w:type="firstCol">
      <w:rPr>
        <w:b/>
        <w:bCs/>
        <w:color w:val="2121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1212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8C8C7"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121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121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121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121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1918E"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1918E" w:themeFill="text1" w:themeFillTint="7F"/>
      </w:tcPr>
    </w:tblStylePr>
  </w:style>
  <w:style w:type="table" w:styleId="Cuadrculamedia3-nfasis1">
    <w:name w:val="Medium Grid 3 Accent 1"/>
    <w:basedOn w:val="Tabla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CD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7345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7345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7345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7345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99A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99A9" w:themeFill="accent1" w:themeFillTint="7F"/>
      </w:tcPr>
    </w:tblStylePr>
  </w:style>
  <w:style w:type="table" w:styleId="Cuadrculamedia3-nfasis2">
    <w:name w:val="Medium Grid 3 Accent 2"/>
    <w:basedOn w:val="Tabla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EB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DD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DD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DD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DD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BD7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BD7FF" w:themeFill="accent2" w:themeFillTint="7F"/>
      </w:tcPr>
    </w:tblStylePr>
  </w:style>
  <w:style w:type="table" w:styleId="Cuadrculamedia3-nfasis3">
    <w:name w:val="Medium Grid 3 Accent 3"/>
    <w:basedOn w:val="Tabla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FAF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EEE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EEE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1EEE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1EEE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F6F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F6F3" w:themeFill="accent3" w:themeFillTint="7F"/>
      </w:tcPr>
    </w:tblStylePr>
  </w:style>
  <w:style w:type="table" w:styleId="Cuadrculamedia3-nfasis4">
    <w:name w:val="Medium Grid 3 Accent 4"/>
    <w:basedOn w:val="Tabla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2C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8D2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8D2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8D2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8D2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C59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C595" w:themeFill="accent4" w:themeFillTint="7F"/>
      </w:tcPr>
    </w:tblStylePr>
  </w:style>
  <w:style w:type="table" w:styleId="Cuadrculamedia3-nfasis5">
    <w:name w:val="Medium Grid 3 Accent 5"/>
    <w:basedOn w:val="Tabla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Cuadrculamedia3-nfasis6">
    <w:name w:val="Medium Grid 3 Accent 6"/>
    <w:basedOn w:val="Tablanormal"/>
    <w:uiPriority w:val="69"/>
    <w:semiHidden/>
    <w:unhideWhenUsed/>
    <w:rsid w:val="0057222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media1">
    <w:name w:val="Medium List 1"/>
    <w:basedOn w:val="Tablanormal"/>
    <w:uiPriority w:val="65"/>
    <w:semiHidden/>
    <w:unhideWhenUsed/>
    <w:rsid w:val="00572222"/>
    <w:pPr>
      <w:spacing w:after="0"/>
    </w:pPr>
    <w:tblPr>
      <w:tblStyleRowBandSize w:val="1"/>
      <w:tblStyleColBandSize w:val="1"/>
      <w:tblBorders>
        <w:top w:val="single" w:sz="8" w:space="0" w:color="212120" w:themeColor="text1"/>
        <w:bottom w:val="single" w:sz="8" w:space="0" w:color="212120" w:themeColor="text1"/>
      </w:tblBorders>
    </w:tblPr>
    <w:tblStylePr w:type="firstRow">
      <w:rPr>
        <w:rFonts w:asciiTheme="majorHAnsi" w:eastAsiaTheme="majorEastAsia" w:hAnsiTheme="majorHAnsi" w:cstheme="majorBidi"/>
      </w:rPr>
      <w:tblPr/>
      <w:tcPr>
        <w:tcBorders>
          <w:top w:val="nil"/>
          <w:bottom w:val="single" w:sz="8" w:space="0" w:color="212120" w:themeColor="text1"/>
        </w:tcBorders>
      </w:tcPr>
    </w:tblStylePr>
    <w:tblStylePr w:type="lastRow">
      <w:rPr>
        <w:b/>
        <w:bCs/>
        <w:color w:val="000000" w:themeColor="text2"/>
      </w:rPr>
      <w:tblPr/>
      <w:tcPr>
        <w:tcBorders>
          <w:top w:val="single" w:sz="8" w:space="0" w:color="212120" w:themeColor="text1"/>
          <w:bottom w:val="single" w:sz="8" w:space="0" w:color="212120" w:themeColor="text1"/>
        </w:tcBorders>
      </w:tcPr>
    </w:tblStylePr>
    <w:tblStylePr w:type="firstCol">
      <w:rPr>
        <w:b/>
        <w:bCs/>
      </w:rPr>
    </w:tblStylePr>
    <w:tblStylePr w:type="lastCol">
      <w:rPr>
        <w:b/>
        <w:bCs/>
      </w:rPr>
      <w:tblPr/>
      <w:tcPr>
        <w:tcBorders>
          <w:top w:val="single" w:sz="8" w:space="0" w:color="212120" w:themeColor="text1"/>
          <w:bottom w:val="single" w:sz="8" w:space="0" w:color="212120" w:themeColor="text1"/>
        </w:tcBorders>
      </w:tcPr>
    </w:tblStylePr>
    <w:tblStylePr w:type="band1Vert">
      <w:tblPr/>
      <w:tcPr>
        <w:shd w:val="clear" w:color="auto" w:fill="C8C8C7" w:themeFill="text1" w:themeFillTint="3F"/>
      </w:tcPr>
    </w:tblStylePr>
    <w:tblStylePr w:type="band1Horz">
      <w:tblPr/>
      <w:tcPr>
        <w:shd w:val="clear" w:color="auto" w:fill="C8C8C7" w:themeFill="text1" w:themeFillTint="3F"/>
      </w:tcPr>
    </w:tblStylePr>
  </w:style>
  <w:style w:type="table" w:styleId="Listamedia1-nfasis1">
    <w:name w:val="Medium List 1 Accent 1"/>
    <w:basedOn w:val="Tablanormal"/>
    <w:uiPriority w:val="65"/>
    <w:semiHidden/>
    <w:unhideWhenUsed/>
    <w:rsid w:val="00572222"/>
    <w:pPr>
      <w:spacing w:after="0"/>
    </w:pPr>
    <w:tblPr>
      <w:tblStyleRowBandSize w:val="1"/>
      <w:tblStyleColBandSize w:val="1"/>
      <w:tblBorders>
        <w:top w:val="single" w:sz="8" w:space="0" w:color="E73454" w:themeColor="accent1"/>
        <w:bottom w:val="single" w:sz="8" w:space="0" w:color="E73454" w:themeColor="accent1"/>
      </w:tblBorders>
    </w:tblPr>
    <w:tblStylePr w:type="firstRow">
      <w:rPr>
        <w:rFonts w:asciiTheme="majorHAnsi" w:eastAsiaTheme="majorEastAsia" w:hAnsiTheme="majorHAnsi" w:cstheme="majorBidi"/>
      </w:rPr>
      <w:tblPr/>
      <w:tcPr>
        <w:tcBorders>
          <w:top w:val="nil"/>
          <w:bottom w:val="single" w:sz="8" w:space="0" w:color="E73454" w:themeColor="accent1"/>
        </w:tcBorders>
      </w:tcPr>
    </w:tblStylePr>
    <w:tblStylePr w:type="lastRow">
      <w:rPr>
        <w:b/>
        <w:bCs/>
        <w:color w:val="000000" w:themeColor="text2"/>
      </w:rPr>
      <w:tblPr/>
      <w:tcPr>
        <w:tcBorders>
          <w:top w:val="single" w:sz="8" w:space="0" w:color="E73454" w:themeColor="accent1"/>
          <w:bottom w:val="single" w:sz="8" w:space="0" w:color="E73454" w:themeColor="accent1"/>
        </w:tcBorders>
      </w:tcPr>
    </w:tblStylePr>
    <w:tblStylePr w:type="firstCol">
      <w:rPr>
        <w:b/>
        <w:bCs/>
      </w:rPr>
    </w:tblStylePr>
    <w:tblStylePr w:type="lastCol">
      <w:rPr>
        <w:b/>
        <w:bCs/>
      </w:rPr>
      <w:tblPr/>
      <w:tcPr>
        <w:tcBorders>
          <w:top w:val="single" w:sz="8" w:space="0" w:color="E73454" w:themeColor="accent1"/>
          <w:bottom w:val="single" w:sz="8" w:space="0" w:color="E73454" w:themeColor="accent1"/>
        </w:tcBorders>
      </w:tcPr>
    </w:tblStylePr>
    <w:tblStylePr w:type="band1Vert">
      <w:tblPr/>
      <w:tcPr>
        <w:shd w:val="clear" w:color="auto" w:fill="F9CCD4" w:themeFill="accent1" w:themeFillTint="3F"/>
      </w:tcPr>
    </w:tblStylePr>
    <w:tblStylePr w:type="band1Horz">
      <w:tblPr/>
      <w:tcPr>
        <w:shd w:val="clear" w:color="auto" w:fill="F9CCD4" w:themeFill="accent1" w:themeFillTint="3F"/>
      </w:tcPr>
    </w:tblStylePr>
  </w:style>
  <w:style w:type="table" w:styleId="Listamedia1-nfasis2">
    <w:name w:val="Medium List 1 Accent 2"/>
    <w:basedOn w:val="Tablanormal"/>
    <w:uiPriority w:val="65"/>
    <w:semiHidden/>
    <w:unhideWhenUsed/>
    <w:rsid w:val="00572222"/>
    <w:pPr>
      <w:spacing w:after="0"/>
    </w:pPr>
    <w:tblPr>
      <w:tblStyleRowBandSize w:val="1"/>
      <w:tblStyleColBandSize w:val="1"/>
      <w:tblBorders>
        <w:top w:val="single" w:sz="8" w:space="0" w:color="009DD5" w:themeColor="accent2"/>
        <w:bottom w:val="single" w:sz="8" w:space="0" w:color="009DD5" w:themeColor="accent2"/>
      </w:tblBorders>
    </w:tblPr>
    <w:tblStylePr w:type="firstRow">
      <w:rPr>
        <w:rFonts w:asciiTheme="majorHAnsi" w:eastAsiaTheme="majorEastAsia" w:hAnsiTheme="majorHAnsi" w:cstheme="majorBidi"/>
      </w:rPr>
      <w:tblPr/>
      <w:tcPr>
        <w:tcBorders>
          <w:top w:val="nil"/>
          <w:bottom w:val="single" w:sz="8" w:space="0" w:color="009DD5" w:themeColor="accent2"/>
        </w:tcBorders>
      </w:tcPr>
    </w:tblStylePr>
    <w:tblStylePr w:type="lastRow">
      <w:rPr>
        <w:b/>
        <w:bCs/>
        <w:color w:val="000000" w:themeColor="text2"/>
      </w:rPr>
      <w:tblPr/>
      <w:tcPr>
        <w:tcBorders>
          <w:top w:val="single" w:sz="8" w:space="0" w:color="009DD5" w:themeColor="accent2"/>
          <w:bottom w:val="single" w:sz="8" w:space="0" w:color="009DD5" w:themeColor="accent2"/>
        </w:tcBorders>
      </w:tcPr>
    </w:tblStylePr>
    <w:tblStylePr w:type="firstCol">
      <w:rPr>
        <w:b/>
        <w:bCs/>
      </w:rPr>
    </w:tblStylePr>
    <w:tblStylePr w:type="lastCol">
      <w:rPr>
        <w:b/>
        <w:bCs/>
      </w:rPr>
      <w:tblPr/>
      <w:tcPr>
        <w:tcBorders>
          <w:top w:val="single" w:sz="8" w:space="0" w:color="009DD5" w:themeColor="accent2"/>
          <w:bottom w:val="single" w:sz="8" w:space="0" w:color="009DD5" w:themeColor="accent2"/>
        </w:tcBorders>
      </w:tcPr>
    </w:tblStylePr>
    <w:tblStylePr w:type="band1Vert">
      <w:tblPr/>
      <w:tcPr>
        <w:shd w:val="clear" w:color="auto" w:fill="B5EBFF" w:themeFill="accent2" w:themeFillTint="3F"/>
      </w:tcPr>
    </w:tblStylePr>
    <w:tblStylePr w:type="band1Horz">
      <w:tblPr/>
      <w:tcPr>
        <w:shd w:val="clear" w:color="auto" w:fill="B5EBFF" w:themeFill="accent2" w:themeFillTint="3F"/>
      </w:tcPr>
    </w:tblStylePr>
  </w:style>
  <w:style w:type="table" w:styleId="Listamedia1-nfasis3">
    <w:name w:val="Medium List 1 Accent 3"/>
    <w:basedOn w:val="Tablanormal"/>
    <w:uiPriority w:val="65"/>
    <w:semiHidden/>
    <w:unhideWhenUsed/>
    <w:rsid w:val="00572222"/>
    <w:pPr>
      <w:spacing w:after="0"/>
    </w:pPr>
    <w:tblPr>
      <w:tblStyleRowBandSize w:val="1"/>
      <w:tblStyleColBandSize w:val="1"/>
      <w:tblBorders>
        <w:top w:val="single" w:sz="8" w:space="0" w:color="F1EEE7" w:themeColor="accent3"/>
        <w:bottom w:val="single" w:sz="8" w:space="0" w:color="F1EEE7" w:themeColor="accent3"/>
      </w:tblBorders>
    </w:tblPr>
    <w:tblStylePr w:type="firstRow">
      <w:rPr>
        <w:rFonts w:asciiTheme="majorHAnsi" w:eastAsiaTheme="majorEastAsia" w:hAnsiTheme="majorHAnsi" w:cstheme="majorBidi"/>
      </w:rPr>
      <w:tblPr/>
      <w:tcPr>
        <w:tcBorders>
          <w:top w:val="nil"/>
          <w:bottom w:val="single" w:sz="8" w:space="0" w:color="F1EEE7" w:themeColor="accent3"/>
        </w:tcBorders>
      </w:tcPr>
    </w:tblStylePr>
    <w:tblStylePr w:type="lastRow">
      <w:rPr>
        <w:b/>
        <w:bCs/>
        <w:color w:val="000000" w:themeColor="text2"/>
      </w:rPr>
      <w:tblPr/>
      <w:tcPr>
        <w:tcBorders>
          <w:top w:val="single" w:sz="8" w:space="0" w:color="F1EEE7" w:themeColor="accent3"/>
          <w:bottom w:val="single" w:sz="8" w:space="0" w:color="F1EEE7" w:themeColor="accent3"/>
        </w:tcBorders>
      </w:tcPr>
    </w:tblStylePr>
    <w:tblStylePr w:type="firstCol">
      <w:rPr>
        <w:b/>
        <w:bCs/>
      </w:rPr>
    </w:tblStylePr>
    <w:tblStylePr w:type="lastCol">
      <w:rPr>
        <w:b/>
        <w:bCs/>
      </w:rPr>
      <w:tblPr/>
      <w:tcPr>
        <w:tcBorders>
          <w:top w:val="single" w:sz="8" w:space="0" w:color="F1EEE7" w:themeColor="accent3"/>
          <w:bottom w:val="single" w:sz="8" w:space="0" w:color="F1EEE7" w:themeColor="accent3"/>
        </w:tcBorders>
      </w:tcPr>
    </w:tblStylePr>
    <w:tblStylePr w:type="band1Vert">
      <w:tblPr/>
      <w:tcPr>
        <w:shd w:val="clear" w:color="auto" w:fill="FBFAF8" w:themeFill="accent3" w:themeFillTint="3F"/>
      </w:tcPr>
    </w:tblStylePr>
    <w:tblStylePr w:type="band1Horz">
      <w:tblPr/>
      <w:tcPr>
        <w:shd w:val="clear" w:color="auto" w:fill="FBFAF8" w:themeFill="accent3" w:themeFillTint="3F"/>
      </w:tcPr>
    </w:tblStylePr>
  </w:style>
  <w:style w:type="table" w:styleId="Listamedia1-nfasis4">
    <w:name w:val="Medium List 1 Accent 4"/>
    <w:basedOn w:val="Tablanormal"/>
    <w:uiPriority w:val="65"/>
    <w:semiHidden/>
    <w:unhideWhenUsed/>
    <w:rsid w:val="00572222"/>
    <w:pPr>
      <w:spacing w:after="0"/>
    </w:pPr>
    <w:tblPr>
      <w:tblStyleRowBandSize w:val="1"/>
      <w:tblStyleColBandSize w:val="1"/>
      <w:tblBorders>
        <w:top w:val="single" w:sz="8" w:space="0" w:color="F28D2C" w:themeColor="accent4"/>
        <w:bottom w:val="single" w:sz="8" w:space="0" w:color="F28D2C" w:themeColor="accent4"/>
      </w:tblBorders>
    </w:tblPr>
    <w:tblStylePr w:type="firstRow">
      <w:rPr>
        <w:rFonts w:asciiTheme="majorHAnsi" w:eastAsiaTheme="majorEastAsia" w:hAnsiTheme="majorHAnsi" w:cstheme="majorBidi"/>
      </w:rPr>
      <w:tblPr/>
      <w:tcPr>
        <w:tcBorders>
          <w:top w:val="nil"/>
          <w:bottom w:val="single" w:sz="8" w:space="0" w:color="F28D2C" w:themeColor="accent4"/>
        </w:tcBorders>
      </w:tcPr>
    </w:tblStylePr>
    <w:tblStylePr w:type="lastRow">
      <w:rPr>
        <w:b/>
        <w:bCs/>
        <w:color w:val="000000" w:themeColor="text2"/>
      </w:rPr>
      <w:tblPr/>
      <w:tcPr>
        <w:tcBorders>
          <w:top w:val="single" w:sz="8" w:space="0" w:color="F28D2C" w:themeColor="accent4"/>
          <w:bottom w:val="single" w:sz="8" w:space="0" w:color="F28D2C" w:themeColor="accent4"/>
        </w:tcBorders>
      </w:tcPr>
    </w:tblStylePr>
    <w:tblStylePr w:type="firstCol">
      <w:rPr>
        <w:b/>
        <w:bCs/>
      </w:rPr>
    </w:tblStylePr>
    <w:tblStylePr w:type="lastCol">
      <w:rPr>
        <w:b/>
        <w:bCs/>
      </w:rPr>
      <w:tblPr/>
      <w:tcPr>
        <w:tcBorders>
          <w:top w:val="single" w:sz="8" w:space="0" w:color="F28D2C" w:themeColor="accent4"/>
          <w:bottom w:val="single" w:sz="8" w:space="0" w:color="F28D2C" w:themeColor="accent4"/>
        </w:tcBorders>
      </w:tcPr>
    </w:tblStylePr>
    <w:tblStylePr w:type="band1Vert">
      <w:tblPr/>
      <w:tcPr>
        <w:shd w:val="clear" w:color="auto" w:fill="FBE2CA" w:themeFill="accent4" w:themeFillTint="3F"/>
      </w:tcPr>
    </w:tblStylePr>
    <w:tblStylePr w:type="band1Horz">
      <w:tblPr/>
      <w:tcPr>
        <w:shd w:val="clear" w:color="auto" w:fill="FBE2CA" w:themeFill="accent4" w:themeFillTint="3F"/>
      </w:tcPr>
    </w:tblStylePr>
  </w:style>
  <w:style w:type="table" w:styleId="Listamedia1-nfasis5">
    <w:name w:val="Medium List 1 Accent 5"/>
    <w:basedOn w:val="Tablanormal"/>
    <w:uiPriority w:val="65"/>
    <w:semiHidden/>
    <w:unhideWhenUsed/>
    <w:rsid w:val="00572222"/>
    <w:pPr>
      <w:spacing w:after="0"/>
    </w:p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000000"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edia1-nfasis6">
    <w:name w:val="Medium List 1 Accent 6"/>
    <w:basedOn w:val="Tablanormal"/>
    <w:uiPriority w:val="65"/>
    <w:semiHidden/>
    <w:unhideWhenUsed/>
    <w:rsid w:val="00572222"/>
    <w:pPr>
      <w:spacing w:after="0"/>
    </w:p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000000"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212120" w:themeColor="text1"/>
        <w:left w:val="single" w:sz="8" w:space="0" w:color="212120" w:themeColor="text1"/>
        <w:bottom w:val="single" w:sz="8" w:space="0" w:color="212120" w:themeColor="text1"/>
        <w:right w:val="single" w:sz="8" w:space="0" w:color="212120" w:themeColor="text1"/>
      </w:tblBorders>
    </w:tblPr>
    <w:tblStylePr w:type="firstRow">
      <w:rPr>
        <w:sz w:val="24"/>
        <w:szCs w:val="24"/>
      </w:rPr>
      <w:tblPr/>
      <w:tcPr>
        <w:tcBorders>
          <w:top w:val="nil"/>
          <w:left w:val="nil"/>
          <w:bottom w:val="single" w:sz="24" w:space="0" w:color="21212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12120" w:themeColor="text1"/>
          <w:insideH w:val="nil"/>
          <w:insideV w:val="nil"/>
        </w:tcBorders>
        <w:shd w:val="clear" w:color="auto" w:fill="FFFFFF" w:themeFill="background1"/>
      </w:tcPr>
    </w:tblStylePr>
    <w:tblStylePr w:type="lastCol">
      <w:tblPr/>
      <w:tcPr>
        <w:tcBorders>
          <w:top w:val="nil"/>
          <w:left w:val="single" w:sz="8" w:space="0" w:color="2121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8C8C7" w:themeFill="text1" w:themeFillTint="3F"/>
      </w:tcPr>
    </w:tblStylePr>
    <w:tblStylePr w:type="band1Horz">
      <w:tblPr/>
      <w:tcPr>
        <w:tcBorders>
          <w:top w:val="nil"/>
          <w:bottom w:val="nil"/>
          <w:insideH w:val="nil"/>
          <w:insideV w:val="nil"/>
        </w:tcBorders>
        <w:shd w:val="clear" w:color="auto" w:fill="C8C8C7"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E73454" w:themeColor="accent1"/>
        <w:left w:val="single" w:sz="8" w:space="0" w:color="E73454" w:themeColor="accent1"/>
        <w:bottom w:val="single" w:sz="8" w:space="0" w:color="E73454" w:themeColor="accent1"/>
        <w:right w:val="single" w:sz="8" w:space="0" w:color="E73454" w:themeColor="accent1"/>
      </w:tblBorders>
    </w:tblPr>
    <w:tblStylePr w:type="firstRow">
      <w:rPr>
        <w:sz w:val="24"/>
        <w:szCs w:val="24"/>
      </w:rPr>
      <w:tblPr/>
      <w:tcPr>
        <w:tcBorders>
          <w:top w:val="nil"/>
          <w:left w:val="nil"/>
          <w:bottom w:val="single" w:sz="24" w:space="0" w:color="E7345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73454" w:themeColor="accent1"/>
          <w:insideH w:val="nil"/>
          <w:insideV w:val="nil"/>
        </w:tcBorders>
        <w:shd w:val="clear" w:color="auto" w:fill="FFFFFF" w:themeFill="background1"/>
      </w:tcPr>
    </w:tblStylePr>
    <w:tblStylePr w:type="lastCol">
      <w:tblPr/>
      <w:tcPr>
        <w:tcBorders>
          <w:top w:val="nil"/>
          <w:left w:val="single" w:sz="8" w:space="0" w:color="E7345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CD4" w:themeFill="accent1" w:themeFillTint="3F"/>
      </w:tcPr>
    </w:tblStylePr>
    <w:tblStylePr w:type="band1Horz">
      <w:tblPr/>
      <w:tcPr>
        <w:tcBorders>
          <w:top w:val="nil"/>
          <w:bottom w:val="nil"/>
          <w:insideH w:val="nil"/>
          <w:insideV w:val="nil"/>
        </w:tcBorders>
        <w:shd w:val="clear" w:color="auto" w:fill="F9CCD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009DD5" w:themeColor="accent2"/>
        <w:left w:val="single" w:sz="8" w:space="0" w:color="009DD5" w:themeColor="accent2"/>
        <w:bottom w:val="single" w:sz="8" w:space="0" w:color="009DD5" w:themeColor="accent2"/>
        <w:right w:val="single" w:sz="8" w:space="0" w:color="009DD5" w:themeColor="accent2"/>
      </w:tblBorders>
    </w:tblPr>
    <w:tblStylePr w:type="firstRow">
      <w:rPr>
        <w:sz w:val="24"/>
        <w:szCs w:val="24"/>
      </w:rPr>
      <w:tblPr/>
      <w:tcPr>
        <w:tcBorders>
          <w:top w:val="nil"/>
          <w:left w:val="nil"/>
          <w:bottom w:val="single" w:sz="24" w:space="0" w:color="009DD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DD5" w:themeColor="accent2"/>
          <w:insideH w:val="nil"/>
          <w:insideV w:val="nil"/>
        </w:tcBorders>
        <w:shd w:val="clear" w:color="auto" w:fill="FFFFFF" w:themeFill="background1"/>
      </w:tcPr>
    </w:tblStylePr>
    <w:tblStylePr w:type="lastCol">
      <w:tblPr/>
      <w:tcPr>
        <w:tcBorders>
          <w:top w:val="nil"/>
          <w:left w:val="single" w:sz="8" w:space="0" w:color="009DD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EBFF" w:themeFill="accent2" w:themeFillTint="3F"/>
      </w:tcPr>
    </w:tblStylePr>
    <w:tblStylePr w:type="band1Horz">
      <w:tblPr/>
      <w:tcPr>
        <w:tcBorders>
          <w:top w:val="nil"/>
          <w:bottom w:val="nil"/>
          <w:insideH w:val="nil"/>
          <w:insideV w:val="nil"/>
        </w:tcBorders>
        <w:shd w:val="clear" w:color="auto" w:fill="B5EB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F1EEE7" w:themeColor="accent3"/>
        <w:left w:val="single" w:sz="8" w:space="0" w:color="F1EEE7" w:themeColor="accent3"/>
        <w:bottom w:val="single" w:sz="8" w:space="0" w:color="F1EEE7" w:themeColor="accent3"/>
        <w:right w:val="single" w:sz="8" w:space="0" w:color="F1EEE7" w:themeColor="accent3"/>
      </w:tblBorders>
    </w:tblPr>
    <w:tblStylePr w:type="firstRow">
      <w:rPr>
        <w:sz w:val="24"/>
        <w:szCs w:val="24"/>
      </w:rPr>
      <w:tblPr/>
      <w:tcPr>
        <w:tcBorders>
          <w:top w:val="nil"/>
          <w:left w:val="nil"/>
          <w:bottom w:val="single" w:sz="24" w:space="0" w:color="F1EEE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1EEE7" w:themeColor="accent3"/>
          <w:insideH w:val="nil"/>
          <w:insideV w:val="nil"/>
        </w:tcBorders>
        <w:shd w:val="clear" w:color="auto" w:fill="FFFFFF" w:themeFill="background1"/>
      </w:tcPr>
    </w:tblStylePr>
    <w:tblStylePr w:type="lastCol">
      <w:tblPr/>
      <w:tcPr>
        <w:tcBorders>
          <w:top w:val="nil"/>
          <w:left w:val="single" w:sz="8" w:space="0" w:color="F1EEE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AF8" w:themeFill="accent3" w:themeFillTint="3F"/>
      </w:tcPr>
    </w:tblStylePr>
    <w:tblStylePr w:type="band1Horz">
      <w:tblPr/>
      <w:tcPr>
        <w:tcBorders>
          <w:top w:val="nil"/>
          <w:bottom w:val="nil"/>
          <w:insideH w:val="nil"/>
          <w:insideV w:val="nil"/>
        </w:tcBorders>
        <w:shd w:val="clear" w:color="auto" w:fill="FBFAF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F28D2C" w:themeColor="accent4"/>
        <w:left w:val="single" w:sz="8" w:space="0" w:color="F28D2C" w:themeColor="accent4"/>
        <w:bottom w:val="single" w:sz="8" w:space="0" w:color="F28D2C" w:themeColor="accent4"/>
        <w:right w:val="single" w:sz="8" w:space="0" w:color="F28D2C" w:themeColor="accent4"/>
      </w:tblBorders>
    </w:tblPr>
    <w:tblStylePr w:type="firstRow">
      <w:rPr>
        <w:sz w:val="24"/>
        <w:szCs w:val="24"/>
      </w:rPr>
      <w:tblPr/>
      <w:tcPr>
        <w:tcBorders>
          <w:top w:val="nil"/>
          <w:left w:val="nil"/>
          <w:bottom w:val="single" w:sz="24" w:space="0" w:color="F28D2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8D2C" w:themeColor="accent4"/>
          <w:insideH w:val="nil"/>
          <w:insideV w:val="nil"/>
        </w:tcBorders>
        <w:shd w:val="clear" w:color="auto" w:fill="FFFFFF" w:themeFill="background1"/>
      </w:tcPr>
    </w:tblStylePr>
    <w:tblStylePr w:type="lastCol">
      <w:tblPr/>
      <w:tcPr>
        <w:tcBorders>
          <w:top w:val="nil"/>
          <w:left w:val="single" w:sz="8" w:space="0" w:color="F28D2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2CA" w:themeFill="accent4" w:themeFillTint="3F"/>
      </w:tcPr>
    </w:tblStylePr>
    <w:tblStylePr w:type="band1Horz">
      <w:tblPr/>
      <w:tcPr>
        <w:tcBorders>
          <w:top w:val="nil"/>
          <w:bottom w:val="nil"/>
          <w:insideH w:val="nil"/>
          <w:insideV w:val="nil"/>
        </w:tcBorders>
        <w:shd w:val="clear" w:color="auto" w:fill="FBE2C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572222"/>
    <w:pPr>
      <w:spacing w:after="0"/>
    </w:pPr>
    <w:rPr>
      <w:rFonts w:asciiTheme="majorHAnsi" w:eastAsiaTheme="majorEastAsia" w:hAnsiTheme="majorHAnsi" w:cstheme="majorBidi"/>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572222"/>
    <w:pPr>
      <w:spacing w:after="0"/>
    </w:pPr>
    <w:tblPr>
      <w:tblStyleRowBandSize w:val="1"/>
      <w:tblStyleColBandSize w:val="1"/>
      <w:tblBorders>
        <w:top w:val="single" w:sz="8" w:space="0" w:color="595957" w:themeColor="text1" w:themeTint="BF"/>
        <w:left w:val="single" w:sz="8" w:space="0" w:color="595957" w:themeColor="text1" w:themeTint="BF"/>
        <w:bottom w:val="single" w:sz="8" w:space="0" w:color="595957" w:themeColor="text1" w:themeTint="BF"/>
        <w:right w:val="single" w:sz="8" w:space="0" w:color="595957" w:themeColor="text1" w:themeTint="BF"/>
        <w:insideH w:val="single" w:sz="8" w:space="0" w:color="595957" w:themeColor="text1" w:themeTint="BF"/>
      </w:tblBorders>
    </w:tblPr>
    <w:tblStylePr w:type="firstRow">
      <w:pPr>
        <w:spacing w:before="0" w:after="0" w:line="240" w:lineRule="auto"/>
      </w:pPr>
      <w:rPr>
        <w:b/>
        <w:bCs/>
        <w:color w:val="FFFFFF" w:themeColor="background1"/>
      </w:rPr>
      <w:tblPr/>
      <w:tcPr>
        <w:tcBorders>
          <w:top w:val="single" w:sz="8" w:space="0" w:color="595957" w:themeColor="text1" w:themeTint="BF"/>
          <w:left w:val="single" w:sz="8" w:space="0" w:color="595957" w:themeColor="text1" w:themeTint="BF"/>
          <w:bottom w:val="single" w:sz="8" w:space="0" w:color="595957" w:themeColor="text1" w:themeTint="BF"/>
          <w:right w:val="single" w:sz="8" w:space="0" w:color="595957" w:themeColor="text1" w:themeTint="BF"/>
          <w:insideH w:val="nil"/>
          <w:insideV w:val="nil"/>
        </w:tcBorders>
        <w:shd w:val="clear" w:color="auto" w:fill="212120" w:themeFill="text1"/>
      </w:tcPr>
    </w:tblStylePr>
    <w:tblStylePr w:type="lastRow">
      <w:pPr>
        <w:spacing w:before="0" w:after="0" w:line="240" w:lineRule="auto"/>
      </w:pPr>
      <w:rPr>
        <w:b/>
        <w:bCs/>
      </w:rPr>
      <w:tblPr/>
      <w:tcPr>
        <w:tcBorders>
          <w:top w:val="double" w:sz="6" w:space="0" w:color="595957" w:themeColor="text1" w:themeTint="BF"/>
          <w:left w:val="single" w:sz="8" w:space="0" w:color="595957" w:themeColor="text1" w:themeTint="BF"/>
          <w:bottom w:val="single" w:sz="8" w:space="0" w:color="595957" w:themeColor="text1" w:themeTint="BF"/>
          <w:right w:val="single" w:sz="8" w:space="0" w:color="595957" w:themeColor="text1" w:themeTint="BF"/>
          <w:insideH w:val="nil"/>
          <w:insideV w:val="nil"/>
        </w:tcBorders>
      </w:tcPr>
    </w:tblStylePr>
    <w:tblStylePr w:type="firstCol">
      <w:rPr>
        <w:b/>
        <w:bCs/>
      </w:rPr>
    </w:tblStylePr>
    <w:tblStylePr w:type="lastCol">
      <w:rPr>
        <w:b/>
        <w:bCs/>
      </w:rPr>
    </w:tblStylePr>
    <w:tblStylePr w:type="band1Vert">
      <w:tblPr/>
      <w:tcPr>
        <w:shd w:val="clear" w:color="auto" w:fill="C8C8C7" w:themeFill="text1" w:themeFillTint="3F"/>
      </w:tcPr>
    </w:tblStylePr>
    <w:tblStylePr w:type="band1Horz">
      <w:tblPr/>
      <w:tcPr>
        <w:tcBorders>
          <w:insideH w:val="nil"/>
          <w:insideV w:val="nil"/>
        </w:tcBorders>
        <w:shd w:val="clear" w:color="auto" w:fill="C8C8C7"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572222"/>
    <w:pPr>
      <w:spacing w:after="0"/>
    </w:pPr>
    <w:tblPr>
      <w:tblStyleRowBandSize w:val="1"/>
      <w:tblStyleColBandSize w:val="1"/>
      <w:tblBorders>
        <w:top w:val="single" w:sz="8" w:space="0" w:color="ED667E" w:themeColor="accent1" w:themeTint="BF"/>
        <w:left w:val="single" w:sz="8" w:space="0" w:color="ED667E" w:themeColor="accent1" w:themeTint="BF"/>
        <w:bottom w:val="single" w:sz="8" w:space="0" w:color="ED667E" w:themeColor="accent1" w:themeTint="BF"/>
        <w:right w:val="single" w:sz="8" w:space="0" w:color="ED667E" w:themeColor="accent1" w:themeTint="BF"/>
        <w:insideH w:val="single" w:sz="8" w:space="0" w:color="ED667E" w:themeColor="accent1" w:themeTint="BF"/>
      </w:tblBorders>
    </w:tblPr>
    <w:tblStylePr w:type="firstRow">
      <w:pPr>
        <w:spacing w:before="0" w:after="0" w:line="240" w:lineRule="auto"/>
      </w:pPr>
      <w:rPr>
        <w:b/>
        <w:bCs/>
        <w:color w:val="FFFFFF" w:themeColor="background1"/>
      </w:rPr>
      <w:tblPr/>
      <w:tcPr>
        <w:tcBorders>
          <w:top w:val="single" w:sz="8" w:space="0" w:color="ED667E" w:themeColor="accent1" w:themeTint="BF"/>
          <w:left w:val="single" w:sz="8" w:space="0" w:color="ED667E" w:themeColor="accent1" w:themeTint="BF"/>
          <w:bottom w:val="single" w:sz="8" w:space="0" w:color="ED667E" w:themeColor="accent1" w:themeTint="BF"/>
          <w:right w:val="single" w:sz="8" w:space="0" w:color="ED667E" w:themeColor="accent1" w:themeTint="BF"/>
          <w:insideH w:val="nil"/>
          <w:insideV w:val="nil"/>
        </w:tcBorders>
        <w:shd w:val="clear" w:color="auto" w:fill="E73454" w:themeFill="accent1"/>
      </w:tcPr>
    </w:tblStylePr>
    <w:tblStylePr w:type="lastRow">
      <w:pPr>
        <w:spacing w:before="0" w:after="0" w:line="240" w:lineRule="auto"/>
      </w:pPr>
      <w:rPr>
        <w:b/>
        <w:bCs/>
      </w:rPr>
      <w:tblPr/>
      <w:tcPr>
        <w:tcBorders>
          <w:top w:val="double" w:sz="6" w:space="0" w:color="ED667E" w:themeColor="accent1" w:themeTint="BF"/>
          <w:left w:val="single" w:sz="8" w:space="0" w:color="ED667E" w:themeColor="accent1" w:themeTint="BF"/>
          <w:bottom w:val="single" w:sz="8" w:space="0" w:color="ED667E" w:themeColor="accent1" w:themeTint="BF"/>
          <w:right w:val="single" w:sz="8" w:space="0" w:color="ED667E"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CCD4" w:themeFill="accent1" w:themeFillTint="3F"/>
      </w:tcPr>
    </w:tblStylePr>
    <w:tblStylePr w:type="band1Horz">
      <w:tblPr/>
      <w:tcPr>
        <w:tcBorders>
          <w:insideH w:val="nil"/>
          <w:insideV w:val="nil"/>
        </w:tcBorders>
        <w:shd w:val="clear" w:color="auto" w:fill="F9CCD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572222"/>
    <w:pPr>
      <w:spacing w:after="0"/>
    </w:pPr>
    <w:tblPr>
      <w:tblStyleRowBandSize w:val="1"/>
      <w:tblStyleColBandSize w:val="1"/>
      <w:tblBorders>
        <w:top w:val="single" w:sz="8" w:space="0" w:color="20C3FF" w:themeColor="accent2" w:themeTint="BF"/>
        <w:left w:val="single" w:sz="8" w:space="0" w:color="20C3FF" w:themeColor="accent2" w:themeTint="BF"/>
        <w:bottom w:val="single" w:sz="8" w:space="0" w:color="20C3FF" w:themeColor="accent2" w:themeTint="BF"/>
        <w:right w:val="single" w:sz="8" w:space="0" w:color="20C3FF" w:themeColor="accent2" w:themeTint="BF"/>
        <w:insideH w:val="single" w:sz="8" w:space="0" w:color="20C3FF" w:themeColor="accent2" w:themeTint="BF"/>
      </w:tblBorders>
    </w:tblPr>
    <w:tblStylePr w:type="firstRow">
      <w:pPr>
        <w:spacing w:before="0" w:after="0" w:line="240" w:lineRule="auto"/>
      </w:pPr>
      <w:rPr>
        <w:b/>
        <w:bCs/>
        <w:color w:val="FFFFFF" w:themeColor="background1"/>
      </w:rPr>
      <w:tblPr/>
      <w:tcPr>
        <w:tcBorders>
          <w:top w:val="single" w:sz="8" w:space="0" w:color="20C3FF" w:themeColor="accent2" w:themeTint="BF"/>
          <w:left w:val="single" w:sz="8" w:space="0" w:color="20C3FF" w:themeColor="accent2" w:themeTint="BF"/>
          <w:bottom w:val="single" w:sz="8" w:space="0" w:color="20C3FF" w:themeColor="accent2" w:themeTint="BF"/>
          <w:right w:val="single" w:sz="8" w:space="0" w:color="20C3FF" w:themeColor="accent2" w:themeTint="BF"/>
          <w:insideH w:val="nil"/>
          <w:insideV w:val="nil"/>
        </w:tcBorders>
        <w:shd w:val="clear" w:color="auto" w:fill="009DD5" w:themeFill="accent2"/>
      </w:tcPr>
    </w:tblStylePr>
    <w:tblStylePr w:type="lastRow">
      <w:pPr>
        <w:spacing w:before="0" w:after="0" w:line="240" w:lineRule="auto"/>
      </w:pPr>
      <w:rPr>
        <w:b/>
        <w:bCs/>
      </w:rPr>
      <w:tblPr/>
      <w:tcPr>
        <w:tcBorders>
          <w:top w:val="double" w:sz="6" w:space="0" w:color="20C3FF" w:themeColor="accent2" w:themeTint="BF"/>
          <w:left w:val="single" w:sz="8" w:space="0" w:color="20C3FF" w:themeColor="accent2" w:themeTint="BF"/>
          <w:bottom w:val="single" w:sz="8" w:space="0" w:color="20C3FF" w:themeColor="accent2" w:themeTint="BF"/>
          <w:right w:val="single" w:sz="8" w:space="0" w:color="20C3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5EBFF" w:themeFill="accent2" w:themeFillTint="3F"/>
      </w:tcPr>
    </w:tblStylePr>
    <w:tblStylePr w:type="band1Horz">
      <w:tblPr/>
      <w:tcPr>
        <w:tcBorders>
          <w:insideH w:val="nil"/>
          <w:insideV w:val="nil"/>
        </w:tcBorders>
        <w:shd w:val="clear" w:color="auto" w:fill="B5EBFF"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572222"/>
    <w:pPr>
      <w:spacing w:after="0"/>
    </w:pPr>
    <w:tblPr>
      <w:tblStyleRowBandSize w:val="1"/>
      <w:tblStyleColBandSize w:val="1"/>
      <w:tblBorders>
        <w:top w:val="single" w:sz="8" w:space="0" w:color="F4F2EC" w:themeColor="accent3" w:themeTint="BF"/>
        <w:left w:val="single" w:sz="8" w:space="0" w:color="F4F2EC" w:themeColor="accent3" w:themeTint="BF"/>
        <w:bottom w:val="single" w:sz="8" w:space="0" w:color="F4F2EC" w:themeColor="accent3" w:themeTint="BF"/>
        <w:right w:val="single" w:sz="8" w:space="0" w:color="F4F2EC" w:themeColor="accent3" w:themeTint="BF"/>
        <w:insideH w:val="single" w:sz="8" w:space="0" w:color="F4F2EC" w:themeColor="accent3" w:themeTint="BF"/>
      </w:tblBorders>
    </w:tblPr>
    <w:tblStylePr w:type="firstRow">
      <w:pPr>
        <w:spacing w:before="0" w:after="0" w:line="240" w:lineRule="auto"/>
      </w:pPr>
      <w:rPr>
        <w:b/>
        <w:bCs/>
        <w:color w:val="FFFFFF" w:themeColor="background1"/>
      </w:rPr>
      <w:tblPr/>
      <w:tcPr>
        <w:tcBorders>
          <w:top w:val="single" w:sz="8" w:space="0" w:color="F4F2EC" w:themeColor="accent3" w:themeTint="BF"/>
          <w:left w:val="single" w:sz="8" w:space="0" w:color="F4F2EC" w:themeColor="accent3" w:themeTint="BF"/>
          <w:bottom w:val="single" w:sz="8" w:space="0" w:color="F4F2EC" w:themeColor="accent3" w:themeTint="BF"/>
          <w:right w:val="single" w:sz="8" w:space="0" w:color="F4F2EC" w:themeColor="accent3" w:themeTint="BF"/>
          <w:insideH w:val="nil"/>
          <w:insideV w:val="nil"/>
        </w:tcBorders>
        <w:shd w:val="clear" w:color="auto" w:fill="F1EEE7" w:themeFill="accent3"/>
      </w:tcPr>
    </w:tblStylePr>
    <w:tblStylePr w:type="lastRow">
      <w:pPr>
        <w:spacing w:before="0" w:after="0" w:line="240" w:lineRule="auto"/>
      </w:pPr>
      <w:rPr>
        <w:b/>
        <w:bCs/>
      </w:rPr>
      <w:tblPr/>
      <w:tcPr>
        <w:tcBorders>
          <w:top w:val="double" w:sz="6" w:space="0" w:color="F4F2EC" w:themeColor="accent3" w:themeTint="BF"/>
          <w:left w:val="single" w:sz="8" w:space="0" w:color="F4F2EC" w:themeColor="accent3" w:themeTint="BF"/>
          <w:bottom w:val="single" w:sz="8" w:space="0" w:color="F4F2EC" w:themeColor="accent3" w:themeTint="BF"/>
          <w:right w:val="single" w:sz="8" w:space="0" w:color="F4F2EC" w:themeColor="accent3" w:themeTint="BF"/>
          <w:insideH w:val="nil"/>
          <w:insideV w:val="nil"/>
        </w:tcBorders>
      </w:tcPr>
    </w:tblStylePr>
    <w:tblStylePr w:type="firstCol">
      <w:rPr>
        <w:b/>
        <w:bCs/>
      </w:rPr>
    </w:tblStylePr>
    <w:tblStylePr w:type="lastCol">
      <w:rPr>
        <w:b/>
        <w:bCs/>
      </w:rPr>
    </w:tblStylePr>
    <w:tblStylePr w:type="band1Vert">
      <w:tblPr/>
      <w:tcPr>
        <w:shd w:val="clear" w:color="auto" w:fill="FBFAF8" w:themeFill="accent3" w:themeFillTint="3F"/>
      </w:tcPr>
    </w:tblStylePr>
    <w:tblStylePr w:type="band1Horz">
      <w:tblPr/>
      <w:tcPr>
        <w:tcBorders>
          <w:insideH w:val="nil"/>
          <w:insideV w:val="nil"/>
        </w:tcBorders>
        <w:shd w:val="clear" w:color="auto" w:fill="FBFAF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572222"/>
    <w:pPr>
      <w:spacing w:after="0"/>
    </w:pPr>
    <w:tblPr>
      <w:tblStyleRowBandSize w:val="1"/>
      <w:tblStyleColBandSize w:val="1"/>
      <w:tblBorders>
        <w:top w:val="single" w:sz="8" w:space="0" w:color="F5A860" w:themeColor="accent4" w:themeTint="BF"/>
        <w:left w:val="single" w:sz="8" w:space="0" w:color="F5A860" w:themeColor="accent4" w:themeTint="BF"/>
        <w:bottom w:val="single" w:sz="8" w:space="0" w:color="F5A860" w:themeColor="accent4" w:themeTint="BF"/>
        <w:right w:val="single" w:sz="8" w:space="0" w:color="F5A860" w:themeColor="accent4" w:themeTint="BF"/>
        <w:insideH w:val="single" w:sz="8" w:space="0" w:color="F5A860" w:themeColor="accent4" w:themeTint="BF"/>
      </w:tblBorders>
    </w:tblPr>
    <w:tblStylePr w:type="firstRow">
      <w:pPr>
        <w:spacing w:before="0" w:after="0" w:line="240" w:lineRule="auto"/>
      </w:pPr>
      <w:rPr>
        <w:b/>
        <w:bCs/>
        <w:color w:val="FFFFFF" w:themeColor="background1"/>
      </w:rPr>
      <w:tblPr/>
      <w:tcPr>
        <w:tcBorders>
          <w:top w:val="single" w:sz="8" w:space="0" w:color="F5A860" w:themeColor="accent4" w:themeTint="BF"/>
          <w:left w:val="single" w:sz="8" w:space="0" w:color="F5A860" w:themeColor="accent4" w:themeTint="BF"/>
          <w:bottom w:val="single" w:sz="8" w:space="0" w:color="F5A860" w:themeColor="accent4" w:themeTint="BF"/>
          <w:right w:val="single" w:sz="8" w:space="0" w:color="F5A860" w:themeColor="accent4" w:themeTint="BF"/>
          <w:insideH w:val="nil"/>
          <w:insideV w:val="nil"/>
        </w:tcBorders>
        <w:shd w:val="clear" w:color="auto" w:fill="F28D2C" w:themeFill="accent4"/>
      </w:tcPr>
    </w:tblStylePr>
    <w:tblStylePr w:type="lastRow">
      <w:pPr>
        <w:spacing w:before="0" w:after="0" w:line="240" w:lineRule="auto"/>
      </w:pPr>
      <w:rPr>
        <w:b/>
        <w:bCs/>
      </w:rPr>
      <w:tblPr/>
      <w:tcPr>
        <w:tcBorders>
          <w:top w:val="double" w:sz="6" w:space="0" w:color="F5A860" w:themeColor="accent4" w:themeTint="BF"/>
          <w:left w:val="single" w:sz="8" w:space="0" w:color="F5A860" w:themeColor="accent4" w:themeTint="BF"/>
          <w:bottom w:val="single" w:sz="8" w:space="0" w:color="F5A860" w:themeColor="accent4" w:themeTint="BF"/>
          <w:right w:val="single" w:sz="8" w:space="0" w:color="F5A86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2CA" w:themeFill="accent4" w:themeFillTint="3F"/>
      </w:tcPr>
    </w:tblStylePr>
    <w:tblStylePr w:type="band1Horz">
      <w:tblPr/>
      <w:tcPr>
        <w:tcBorders>
          <w:insideH w:val="nil"/>
          <w:insideV w:val="nil"/>
        </w:tcBorders>
        <w:shd w:val="clear" w:color="auto" w:fill="FBE2C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572222"/>
    <w:pPr>
      <w:spacing w:after="0"/>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572222"/>
    <w:pPr>
      <w:spacing w:after="0"/>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121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12120" w:themeFill="text1"/>
      </w:tcPr>
    </w:tblStylePr>
    <w:tblStylePr w:type="lastCol">
      <w:rPr>
        <w:b/>
        <w:bCs/>
        <w:color w:val="FFFFFF" w:themeColor="background1"/>
      </w:rPr>
      <w:tblPr/>
      <w:tcPr>
        <w:tcBorders>
          <w:left w:val="nil"/>
          <w:right w:val="nil"/>
          <w:insideH w:val="nil"/>
          <w:insideV w:val="nil"/>
        </w:tcBorders>
        <w:shd w:val="clear" w:color="auto" w:fill="2121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7345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73454" w:themeFill="accent1"/>
      </w:tcPr>
    </w:tblStylePr>
    <w:tblStylePr w:type="lastCol">
      <w:rPr>
        <w:b/>
        <w:bCs/>
        <w:color w:val="FFFFFF" w:themeColor="background1"/>
      </w:rPr>
      <w:tblPr/>
      <w:tcPr>
        <w:tcBorders>
          <w:left w:val="nil"/>
          <w:right w:val="nil"/>
          <w:insideH w:val="nil"/>
          <w:insideV w:val="nil"/>
        </w:tcBorders>
        <w:shd w:val="clear" w:color="auto" w:fill="E7345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DD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DD5" w:themeFill="accent2"/>
      </w:tcPr>
    </w:tblStylePr>
    <w:tblStylePr w:type="lastCol">
      <w:rPr>
        <w:b/>
        <w:bCs/>
        <w:color w:val="FFFFFF" w:themeColor="background1"/>
      </w:rPr>
      <w:tblPr/>
      <w:tcPr>
        <w:tcBorders>
          <w:left w:val="nil"/>
          <w:right w:val="nil"/>
          <w:insideH w:val="nil"/>
          <w:insideV w:val="nil"/>
        </w:tcBorders>
        <w:shd w:val="clear" w:color="auto" w:fill="009DD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1EEE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1EEE7" w:themeFill="accent3"/>
      </w:tcPr>
    </w:tblStylePr>
    <w:tblStylePr w:type="lastCol">
      <w:rPr>
        <w:b/>
        <w:bCs/>
        <w:color w:val="FFFFFF" w:themeColor="background1"/>
      </w:rPr>
      <w:tblPr/>
      <w:tcPr>
        <w:tcBorders>
          <w:left w:val="nil"/>
          <w:right w:val="nil"/>
          <w:insideH w:val="nil"/>
          <w:insideV w:val="nil"/>
        </w:tcBorders>
        <w:shd w:val="clear" w:color="auto" w:fill="F1EEE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8D2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28D2C" w:themeFill="accent4"/>
      </w:tcPr>
    </w:tblStylePr>
    <w:tblStylePr w:type="lastCol">
      <w:rPr>
        <w:b/>
        <w:bCs/>
        <w:color w:val="FFFFFF" w:themeColor="background1"/>
      </w:rPr>
      <w:tblPr/>
      <w:tcPr>
        <w:tcBorders>
          <w:left w:val="nil"/>
          <w:right w:val="nil"/>
          <w:insideH w:val="nil"/>
          <w:insideV w:val="nil"/>
        </w:tcBorders>
        <w:shd w:val="clear" w:color="auto" w:fill="F28D2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57222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cabezadodemensaje">
    <w:name w:val="Message Header"/>
    <w:basedOn w:val="Normal"/>
    <w:link w:val="EncabezadodemensajeCar"/>
    <w:uiPriority w:val="99"/>
    <w:semiHidden/>
    <w:unhideWhenUsed/>
    <w:rsid w:val="00572222"/>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72222"/>
    <w:rPr>
      <w:rFonts w:asciiTheme="majorHAnsi" w:eastAsiaTheme="majorEastAsia" w:hAnsiTheme="majorHAnsi" w:cstheme="majorBidi"/>
      <w:kern w:val="16"/>
      <w:sz w:val="24"/>
      <w:szCs w:val="24"/>
      <w:shd w:val="pct20" w:color="auto" w:fill="auto"/>
      <w14:ligatures w14:val="standardContextual"/>
      <w14:numForm w14:val="oldStyle"/>
      <w14:numSpacing w14:val="proportional"/>
      <w14:cntxtAlts/>
    </w:rPr>
  </w:style>
  <w:style w:type="paragraph" w:styleId="Sinespaciado">
    <w:name w:val="No Spacing"/>
    <w:uiPriority w:val="1"/>
    <w:semiHidden/>
    <w:unhideWhenUsed/>
    <w:qFormat/>
    <w:rsid w:val="00572222"/>
    <w:pPr>
      <w:spacing w:after="0"/>
    </w:pPr>
    <w:rPr>
      <w:kern w:val="16"/>
      <w14:ligatures w14:val="standardContextual"/>
      <w14:numForm w14:val="oldStyle"/>
      <w14:numSpacing w14:val="proportional"/>
      <w14:cntxtAlts/>
    </w:rPr>
  </w:style>
  <w:style w:type="paragraph" w:styleId="NormalWeb">
    <w:name w:val="Normal (Web)"/>
    <w:basedOn w:val="Normal"/>
    <w:uiPriority w:val="99"/>
    <w:semiHidden/>
    <w:unhideWhenUsed/>
    <w:rsid w:val="00572222"/>
    <w:rPr>
      <w:rFonts w:ascii="Times New Roman" w:hAnsi="Times New Roman" w:cs="Times New Roman"/>
    </w:rPr>
  </w:style>
  <w:style w:type="paragraph" w:styleId="Sangranormal">
    <w:name w:val="Normal Indent"/>
    <w:basedOn w:val="Normal"/>
    <w:uiPriority w:val="99"/>
    <w:semiHidden/>
    <w:unhideWhenUsed/>
    <w:rsid w:val="00572222"/>
    <w:pPr>
      <w:ind w:left="720"/>
    </w:pPr>
  </w:style>
  <w:style w:type="paragraph" w:styleId="Encabezadodenota">
    <w:name w:val="Note Heading"/>
    <w:basedOn w:val="Normal"/>
    <w:next w:val="Normal"/>
    <w:link w:val="EncabezadodenotaCar"/>
    <w:uiPriority w:val="99"/>
    <w:semiHidden/>
    <w:unhideWhenUsed/>
    <w:rsid w:val="00572222"/>
    <w:pPr>
      <w:spacing w:after="0"/>
    </w:pPr>
  </w:style>
  <w:style w:type="character" w:customStyle="1" w:styleId="EncabezadodenotaCar">
    <w:name w:val="Encabezado de nota Car"/>
    <w:basedOn w:val="Fuentedeprrafopredeter"/>
    <w:link w:val="Encabezadodenota"/>
    <w:uiPriority w:val="99"/>
    <w:semiHidden/>
    <w:rsid w:val="00572222"/>
    <w:rPr>
      <w:kern w:val="16"/>
      <w:sz w:val="22"/>
      <w14:ligatures w14:val="standardContextual"/>
      <w14:numForm w14:val="oldStyle"/>
      <w14:numSpacing w14:val="proportional"/>
      <w14:cntxtAlts/>
    </w:rPr>
  </w:style>
  <w:style w:type="character" w:styleId="Nmerodepgina">
    <w:name w:val="page number"/>
    <w:basedOn w:val="Fuentedeprrafopredeter"/>
    <w:uiPriority w:val="99"/>
    <w:semiHidden/>
    <w:unhideWhenUsed/>
    <w:rsid w:val="00572222"/>
    <w:rPr>
      <w:sz w:val="22"/>
    </w:rPr>
  </w:style>
  <w:style w:type="table" w:styleId="Tablanormal1">
    <w:name w:val="Plain Table 1"/>
    <w:basedOn w:val="Tablanormal"/>
    <w:uiPriority w:val="40"/>
    <w:rsid w:val="00572222"/>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1"/>
    <w:rsid w:val="00572222"/>
    <w:pPr>
      <w:spacing w:after="0"/>
    </w:pPr>
    <w:tblPr>
      <w:tblStyleRowBandSize w:val="1"/>
      <w:tblStyleColBandSize w:val="1"/>
      <w:tblBorders>
        <w:top w:val="single" w:sz="4" w:space="0" w:color="91918D" w:themeColor="text1" w:themeTint="80"/>
        <w:bottom w:val="single" w:sz="4" w:space="0" w:color="91918D" w:themeColor="text1" w:themeTint="80"/>
      </w:tblBorders>
    </w:tblPr>
    <w:tblStylePr w:type="firstRow">
      <w:rPr>
        <w:b/>
        <w:bCs/>
      </w:rPr>
      <w:tblPr/>
      <w:tcPr>
        <w:tcBorders>
          <w:bottom w:val="single" w:sz="4" w:space="0" w:color="91918D" w:themeColor="text1" w:themeTint="80"/>
        </w:tcBorders>
      </w:tcPr>
    </w:tblStylePr>
    <w:tblStylePr w:type="lastRow">
      <w:rPr>
        <w:b/>
        <w:bCs/>
      </w:rPr>
      <w:tblPr/>
      <w:tcPr>
        <w:tcBorders>
          <w:top w:val="single" w:sz="4" w:space="0" w:color="91918D" w:themeColor="text1" w:themeTint="80"/>
        </w:tcBorders>
      </w:tcPr>
    </w:tblStylePr>
    <w:tblStylePr w:type="firstCol">
      <w:rPr>
        <w:b/>
        <w:bCs/>
      </w:rPr>
    </w:tblStylePr>
    <w:tblStylePr w:type="lastCol">
      <w:rPr>
        <w:b/>
        <w:bCs/>
      </w:rPr>
    </w:tblStylePr>
    <w:tblStylePr w:type="band1Vert">
      <w:tblPr/>
      <w:tcPr>
        <w:tcBorders>
          <w:left w:val="single" w:sz="4" w:space="0" w:color="91918D" w:themeColor="text1" w:themeTint="80"/>
          <w:right w:val="single" w:sz="4" w:space="0" w:color="91918D" w:themeColor="text1" w:themeTint="80"/>
        </w:tcBorders>
      </w:tcPr>
    </w:tblStylePr>
    <w:tblStylePr w:type="band2Vert">
      <w:tblPr/>
      <w:tcPr>
        <w:tcBorders>
          <w:left w:val="single" w:sz="4" w:space="0" w:color="91918D" w:themeColor="text1" w:themeTint="80"/>
          <w:right w:val="single" w:sz="4" w:space="0" w:color="91918D" w:themeColor="text1" w:themeTint="80"/>
        </w:tcBorders>
      </w:tcPr>
    </w:tblStylePr>
    <w:tblStylePr w:type="band1Horz">
      <w:tblPr/>
      <w:tcPr>
        <w:tcBorders>
          <w:top w:val="single" w:sz="4" w:space="0" w:color="91918D" w:themeColor="text1" w:themeTint="80"/>
          <w:bottom w:val="single" w:sz="4" w:space="0" w:color="91918D" w:themeColor="text1" w:themeTint="80"/>
        </w:tcBorders>
      </w:tcPr>
    </w:tblStylePr>
  </w:style>
  <w:style w:type="table" w:styleId="Tablanormal3">
    <w:name w:val="Plain Table 3"/>
    <w:basedOn w:val="Tablanormal"/>
    <w:uiPriority w:val="42"/>
    <w:rsid w:val="00572222"/>
    <w:pPr>
      <w:spacing w:after="0"/>
    </w:pPr>
    <w:tblPr>
      <w:tblStyleRowBandSize w:val="1"/>
      <w:tblStyleColBandSize w:val="1"/>
    </w:tblPr>
    <w:tblStylePr w:type="firstRow">
      <w:rPr>
        <w:b/>
        <w:bCs/>
        <w:caps/>
      </w:rPr>
      <w:tblPr/>
      <w:tcPr>
        <w:tcBorders>
          <w:bottom w:val="single" w:sz="4" w:space="0" w:color="91918D"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1918D"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3"/>
    <w:rsid w:val="00572222"/>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4"/>
    <w:rsid w:val="00572222"/>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1918D"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1918D"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1918D"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1918D"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informato">
    <w:name w:val="Plain Text"/>
    <w:basedOn w:val="Normal"/>
    <w:link w:val="TextosinformatoCar"/>
    <w:uiPriority w:val="99"/>
    <w:semiHidden/>
    <w:unhideWhenUsed/>
    <w:rsid w:val="00572222"/>
    <w:pPr>
      <w:spacing w:after="0"/>
    </w:pPr>
    <w:rPr>
      <w:rFonts w:ascii="Consolas" w:hAnsi="Consolas"/>
      <w:szCs w:val="21"/>
    </w:rPr>
  </w:style>
  <w:style w:type="character" w:customStyle="1" w:styleId="TextosinformatoCar">
    <w:name w:val="Texto sin formato Car"/>
    <w:basedOn w:val="Fuentedeprrafopredeter"/>
    <w:link w:val="Textosinformato"/>
    <w:uiPriority w:val="99"/>
    <w:semiHidden/>
    <w:rsid w:val="00572222"/>
    <w:rPr>
      <w:rFonts w:ascii="Consolas" w:hAnsi="Consolas"/>
      <w:kern w:val="16"/>
      <w:sz w:val="22"/>
      <w:szCs w:val="21"/>
      <w14:ligatures w14:val="standardContextual"/>
      <w14:numForm w14:val="oldStyle"/>
      <w14:numSpacing w14:val="proportional"/>
      <w14:cntxtAlts/>
    </w:rPr>
  </w:style>
  <w:style w:type="paragraph" w:styleId="Cita">
    <w:name w:val="Quote"/>
    <w:basedOn w:val="Normal"/>
    <w:next w:val="Normal"/>
    <w:link w:val="CitaCar"/>
    <w:uiPriority w:val="29"/>
    <w:semiHidden/>
    <w:qFormat/>
    <w:rsid w:val="00572222"/>
    <w:pPr>
      <w:spacing w:before="200" w:after="160"/>
      <w:ind w:left="864" w:right="864"/>
      <w:jc w:val="center"/>
    </w:pPr>
    <w:rPr>
      <w:i/>
      <w:iCs/>
      <w:color w:val="595957" w:themeColor="text1" w:themeTint="BF"/>
    </w:rPr>
  </w:style>
  <w:style w:type="character" w:customStyle="1" w:styleId="CitaCar">
    <w:name w:val="Cita Car"/>
    <w:basedOn w:val="Fuentedeprrafopredeter"/>
    <w:link w:val="Cita"/>
    <w:uiPriority w:val="29"/>
    <w:semiHidden/>
    <w:rsid w:val="00572222"/>
    <w:rPr>
      <w:i/>
      <w:iCs/>
      <w:color w:val="595957" w:themeColor="text1" w:themeTint="BF"/>
      <w:kern w:val="16"/>
      <w:sz w:val="22"/>
      <w14:ligatures w14:val="standardContextual"/>
      <w14:numForm w14:val="oldStyle"/>
      <w14:numSpacing w14:val="proportional"/>
      <w14:cntxtAlts/>
    </w:rPr>
  </w:style>
  <w:style w:type="paragraph" w:styleId="Saludo">
    <w:name w:val="Salutation"/>
    <w:basedOn w:val="Normal"/>
    <w:next w:val="Normal"/>
    <w:link w:val="SaludoCar"/>
    <w:uiPriority w:val="5"/>
    <w:qFormat/>
    <w:rsid w:val="00572222"/>
  </w:style>
  <w:style w:type="character" w:customStyle="1" w:styleId="SaludoCar">
    <w:name w:val="Saludo Car"/>
    <w:basedOn w:val="Fuentedeprrafopredeter"/>
    <w:link w:val="Saludo"/>
    <w:uiPriority w:val="5"/>
    <w:rsid w:val="00752FC4"/>
  </w:style>
  <w:style w:type="paragraph" w:styleId="Firma">
    <w:name w:val="Signature"/>
    <w:basedOn w:val="Normal"/>
    <w:next w:val="Normal"/>
    <w:link w:val="FirmaCar"/>
    <w:uiPriority w:val="7"/>
    <w:qFormat/>
    <w:rsid w:val="00254E0D"/>
    <w:pPr>
      <w:contextualSpacing/>
    </w:pPr>
  </w:style>
  <w:style w:type="character" w:customStyle="1" w:styleId="FirmaCar">
    <w:name w:val="Firma Car"/>
    <w:basedOn w:val="Fuentedeprrafopredeter"/>
    <w:link w:val="Firma"/>
    <w:uiPriority w:val="7"/>
    <w:rsid w:val="00254E0D"/>
    <w:rPr>
      <w:color w:val="auto"/>
    </w:rPr>
  </w:style>
  <w:style w:type="character" w:styleId="Textoennegrita">
    <w:name w:val="Strong"/>
    <w:basedOn w:val="Fuentedeprrafopredeter"/>
    <w:uiPriority w:val="19"/>
    <w:semiHidden/>
    <w:qFormat/>
    <w:rsid w:val="00572222"/>
    <w:rPr>
      <w:b/>
      <w:bCs/>
      <w:sz w:val="22"/>
    </w:rPr>
  </w:style>
  <w:style w:type="paragraph" w:styleId="Subttulo">
    <w:name w:val="Subtitle"/>
    <w:basedOn w:val="Normal"/>
    <w:next w:val="Normal"/>
    <w:link w:val="SubttuloCar"/>
    <w:uiPriority w:val="11"/>
    <w:semiHidden/>
    <w:unhideWhenUsed/>
    <w:qFormat/>
    <w:rsid w:val="00572222"/>
    <w:pPr>
      <w:numPr>
        <w:ilvl w:val="1"/>
      </w:numPr>
      <w:spacing w:after="160"/>
    </w:pPr>
    <w:rPr>
      <w:rFonts w:eastAsiaTheme="minorEastAsia"/>
      <w:color w:val="70706D" w:themeColor="text1" w:themeTint="A5"/>
      <w:spacing w:val="15"/>
    </w:rPr>
  </w:style>
  <w:style w:type="character" w:customStyle="1" w:styleId="SubttuloCar">
    <w:name w:val="Subtítulo Car"/>
    <w:basedOn w:val="Fuentedeprrafopredeter"/>
    <w:link w:val="Subttulo"/>
    <w:uiPriority w:val="11"/>
    <w:semiHidden/>
    <w:rsid w:val="00572222"/>
    <w:rPr>
      <w:rFonts w:eastAsiaTheme="minorEastAsia"/>
      <w:color w:val="70706D" w:themeColor="text1" w:themeTint="A5"/>
      <w:spacing w:val="15"/>
      <w:kern w:val="16"/>
      <w:sz w:val="22"/>
      <w:szCs w:val="22"/>
      <w14:ligatures w14:val="standardContextual"/>
      <w14:numForm w14:val="oldStyle"/>
      <w14:numSpacing w14:val="proportional"/>
      <w14:cntxtAlts/>
    </w:rPr>
  </w:style>
  <w:style w:type="character" w:styleId="nfasissutil">
    <w:name w:val="Subtle Emphasis"/>
    <w:basedOn w:val="Fuentedeprrafopredeter"/>
    <w:uiPriority w:val="19"/>
    <w:semiHidden/>
    <w:qFormat/>
    <w:rsid w:val="00572222"/>
    <w:rPr>
      <w:i/>
      <w:iCs/>
      <w:color w:val="595957" w:themeColor="text1" w:themeTint="BF"/>
      <w:sz w:val="22"/>
    </w:rPr>
  </w:style>
  <w:style w:type="character" w:styleId="Referenciasutil">
    <w:name w:val="Subtle Reference"/>
    <w:basedOn w:val="Fuentedeprrafopredeter"/>
    <w:uiPriority w:val="31"/>
    <w:semiHidden/>
    <w:qFormat/>
    <w:rsid w:val="00572222"/>
    <w:rPr>
      <w:smallCaps/>
      <w:color w:val="70706D" w:themeColor="text1" w:themeTint="A5"/>
      <w:sz w:val="22"/>
    </w:rPr>
  </w:style>
  <w:style w:type="table" w:styleId="Tablaconefectos3D1">
    <w:name w:val="Table 3D effects 1"/>
    <w:basedOn w:val="Tablanormal"/>
    <w:uiPriority w:val="99"/>
    <w:semiHidden/>
    <w:unhideWhenUsed/>
    <w:rsid w:val="00572222"/>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572222"/>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572222"/>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semiHidden/>
    <w:unhideWhenUsed/>
    <w:rsid w:val="00572222"/>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572222"/>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57222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572222"/>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57222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572222"/>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572222"/>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semiHidden/>
    <w:unhideWhenUsed/>
    <w:rsid w:val="00572222"/>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572222"/>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572222"/>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572222"/>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572222"/>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semiHidden/>
    <w:unhideWhenUsed/>
    <w:rsid w:val="0057222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semiHidden/>
    <w:unhideWhenUsed/>
    <w:rsid w:val="00572222"/>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572222"/>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572222"/>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572222"/>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572222"/>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572222"/>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5"/>
    <w:rsid w:val="00572222"/>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lista1">
    <w:name w:val="Table List 1"/>
    <w:basedOn w:val="Tablanormal"/>
    <w:uiPriority w:val="99"/>
    <w:semiHidden/>
    <w:unhideWhenUsed/>
    <w:rsid w:val="0057222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57222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572222"/>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572222"/>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57222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57222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uiPriority w:val="99"/>
    <w:semiHidden/>
    <w:unhideWhenUsed/>
    <w:rsid w:val="00572222"/>
    <w:pPr>
      <w:spacing w:after="0"/>
      <w:ind w:left="220" w:hanging="220"/>
    </w:pPr>
  </w:style>
  <w:style w:type="paragraph" w:styleId="Tabladeilustraciones">
    <w:name w:val="table of figures"/>
    <w:basedOn w:val="Normal"/>
    <w:next w:val="Normal"/>
    <w:uiPriority w:val="99"/>
    <w:semiHidden/>
    <w:unhideWhenUsed/>
    <w:rsid w:val="00572222"/>
    <w:pPr>
      <w:spacing w:after="0"/>
    </w:pPr>
  </w:style>
  <w:style w:type="table" w:styleId="Tablaprofesional">
    <w:name w:val="Table Professional"/>
    <w:basedOn w:val="Tab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semiHidden/>
    <w:unhideWhenUsed/>
    <w:rsid w:val="00572222"/>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57222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57222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57222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572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semiHidden/>
    <w:unhideWhenUsed/>
    <w:rsid w:val="00572222"/>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572222"/>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572222"/>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tulo">
    <w:name w:val="Title"/>
    <w:basedOn w:val="Normal"/>
    <w:next w:val="Normal"/>
    <w:link w:val="TtuloCar"/>
    <w:uiPriority w:val="10"/>
    <w:semiHidden/>
    <w:qFormat/>
    <w:rsid w:val="00572222"/>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semiHidden/>
    <w:rsid w:val="00572222"/>
    <w:rPr>
      <w:rFonts w:asciiTheme="majorHAnsi" w:eastAsiaTheme="majorEastAsia" w:hAnsiTheme="majorHAnsi" w:cstheme="majorBidi"/>
      <w:color w:val="auto"/>
      <w:spacing w:val="-10"/>
      <w:kern w:val="28"/>
      <w:sz w:val="56"/>
      <w:szCs w:val="56"/>
      <w14:ligatures w14:val="standardContextual"/>
      <w14:numForm w14:val="oldStyle"/>
      <w14:numSpacing w14:val="proportional"/>
      <w14:cntxtAlts/>
    </w:rPr>
  </w:style>
  <w:style w:type="paragraph" w:styleId="Encabezadodelista">
    <w:name w:val="toa heading"/>
    <w:basedOn w:val="Normal"/>
    <w:next w:val="Normal"/>
    <w:uiPriority w:val="99"/>
    <w:semiHidden/>
    <w:unhideWhenUsed/>
    <w:rsid w:val="00572222"/>
    <w:pPr>
      <w:spacing w:before="120"/>
    </w:pPr>
    <w:rPr>
      <w:rFonts w:asciiTheme="majorHAnsi" w:eastAsiaTheme="majorEastAsia" w:hAnsiTheme="majorHAnsi" w:cstheme="majorBidi"/>
      <w:b/>
      <w:bCs/>
    </w:rPr>
  </w:style>
  <w:style w:type="paragraph" w:styleId="TDC1">
    <w:name w:val="toc 1"/>
    <w:basedOn w:val="Normal"/>
    <w:next w:val="Normal"/>
    <w:autoRedefine/>
    <w:uiPriority w:val="39"/>
    <w:semiHidden/>
    <w:unhideWhenUsed/>
    <w:rsid w:val="00572222"/>
    <w:pPr>
      <w:spacing w:after="100"/>
    </w:pPr>
  </w:style>
  <w:style w:type="paragraph" w:styleId="TDC2">
    <w:name w:val="toc 2"/>
    <w:basedOn w:val="Normal"/>
    <w:next w:val="Normal"/>
    <w:autoRedefine/>
    <w:uiPriority w:val="39"/>
    <w:semiHidden/>
    <w:unhideWhenUsed/>
    <w:rsid w:val="00572222"/>
    <w:pPr>
      <w:spacing w:after="100"/>
      <w:ind w:left="220"/>
    </w:pPr>
  </w:style>
  <w:style w:type="paragraph" w:styleId="TDC3">
    <w:name w:val="toc 3"/>
    <w:basedOn w:val="Normal"/>
    <w:next w:val="Normal"/>
    <w:autoRedefine/>
    <w:uiPriority w:val="39"/>
    <w:semiHidden/>
    <w:unhideWhenUsed/>
    <w:rsid w:val="00572222"/>
    <w:pPr>
      <w:spacing w:after="100"/>
      <w:ind w:left="440"/>
    </w:pPr>
  </w:style>
  <w:style w:type="paragraph" w:styleId="TDC4">
    <w:name w:val="toc 4"/>
    <w:basedOn w:val="Normal"/>
    <w:next w:val="Normal"/>
    <w:autoRedefine/>
    <w:uiPriority w:val="39"/>
    <w:semiHidden/>
    <w:unhideWhenUsed/>
    <w:rsid w:val="00572222"/>
    <w:pPr>
      <w:spacing w:after="100"/>
      <w:ind w:left="660"/>
    </w:pPr>
  </w:style>
  <w:style w:type="paragraph" w:styleId="TDC5">
    <w:name w:val="toc 5"/>
    <w:basedOn w:val="Normal"/>
    <w:next w:val="Normal"/>
    <w:autoRedefine/>
    <w:uiPriority w:val="39"/>
    <w:semiHidden/>
    <w:unhideWhenUsed/>
    <w:rsid w:val="00572222"/>
    <w:pPr>
      <w:spacing w:after="100"/>
      <w:ind w:left="880"/>
    </w:pPr>
  </w:style>
  <w:style w:type="paragraph" w:styleId="TDC6">
    <w:name w:val="toc 6"/>
    <w:basedOn w:val="Normal"/>
    <w:next w:val="Normal"/>
    <w:autoRedefine/>
    <w:uiPriority w:val="39"/>
    <w:semiHidden/>
    <w:unhideWhenUsed/>
    <w:rsid w:val="00572222"/>
    <w:pPr>
      <w:spacing w:after="100"/>
      <w:ind w:left="1100"/>
    </w:pPr>
  </w:style>
  <w:style w:type="paragraph" w:styleId="TDC7">
    <w:name w:val="toc 7"/>
    <w:basedOn w:val="Normal"/>
    <w:next w:val="Normal"/>
    <w:autoRedefine/>
    <w:uiPriority w:val="39"/>
    <w:semiHidden/>
    <w:unhideWhenUsed/>
    <w:rsid w:val="00572222"/>
    <w:pPr>
      <w:spacing w:after="100"/>
      <w:ind w:left="1320"/>
    </w:pPr>
  </w:style>
  <w:style w:type="paragraph" w:styleId="TDC8">
    <w:name w:val="toc 8"/>
    <w:basedOn w:val="Normal"/>
    <w:next w:val="Normal"/>
    <w:autoRedefine/>
    <w:uiPriority w:val="39"/>
    <w:semiHidden/>
    <w:unhideWhenUsed/>
    <w:rsid w:val="00572222"/>
    <w:pPr>
      <w:spacing w:after="100"/>
      <w:ind w:left="1540"/>
    </w:pPr>
  </w:style>
  <w:style w:type="paragraph" w:styleId="TDC9">
    <w:name w:val="toc 9"/>
    <w:basedOn w:val="Normal"/>
    <w:next w:val="Normal"/>
    <w:autoRedefine/>
    <w:uiPriority w:val="39"/>
    <w:semiHidden/>
    <w:unhideWhenUsed/>
    <w:rsid w:val="00572222"/>
    <w:pPr>
      <w:spacing w:after="100"/>
      <w:ind w:left="1760"/>
    </w:pPr>
  </w:style>
  <w:style w:type="paragraph" w:styleId="TtuloTDC">
    <w:name w:val="TOC Heading"/>
    <w:basedOn w:val="Ttulo1"/>
    <w:next w:val="Normal"/>
    <w:uiPriority w:val="39"/>
    <w:semiHidden/>
    <w:unhideWhenUsed/>
    <w:qFormat/>
    <w:rsid w:val="00572222"/>
    <w:pPr>
      <w:spacing w:before="240"/>
      <w:outlineLvl w:val="9"/>
    </w:pPr>
    <w:rPr>
      <w:b w:val="0"/>
      <w:bCs w:val="0"/>
      <w:color w:val="BD1633" w:themeColor="accent1" w:themeShade="BF"/>
      <w:sz w:val="32"/>
      <w:szCs w:val="32"/>
    </w:rPr>
  </w:style>
  <w:style w:type="paragraph" w:customStyle="1" w:styleId="Logotipo">
    <w:name w:val="Logotipo"/>
    <w:basedOn w:val="Normal"/>
    <w:link w:val="Carcterdelogotipo"/>
    <w:uiPriority w:val="3"/>
    <w:qFormat/>
    <w:rsid w:val="00A62C23"/>
    <w:pPr>
      <w:spacing w:after="0" w:line="240" w:lineRule="auto"/>
    </w:pPr>
    <w:rPr>
      <w:rFonts w:asciiTheme="majorHAnsi" w:hAnsiTheme="majorHAnsi"/>
      <w:color w:val="4A412B" w:themeColor="accent3" w:themeShade="40"/>
      <w:spacing w:val="20"/>
      <w:sz w:val="26"/>
    </w:rPr>
  </w:style>
  <w:style w:type="character" w:customStyle="1" w:styleId="Mencinsinresolver1">
    <w:name w:val="Mención sin resolver1"/>
    <w:basedOn w:val="Fuentedeprrafopredeter"/>
    <w:uiPriority w:val="99"/>
    <w:semiHidden/>
    <w:unhideWhenUsed/>
    <w:rsid w:val="004C287B"/>
    <w:rPr>
      <w:color w:val="605E5C"/>
      <w:shd w:val="clear" w:color="auto" w:fill="E1DFDD"/>
    </w:rPr>
  </w:style>
  <w:style w:type="character" w:customStyle="1" w:styleId="Carcterdelogotipo">
    <w:name w:val="Carácter de logotipo"/>
    <w:basedOn w:val="Fuentedeprrafopredeter"/>
    <w:link w:val="Logotipo"/>
    <w:uiPriority w:val="3"/>
    <w:rsid w:val="00A62C23"/>
    <w:rPr>
      <w:rFonts w:asciiTheme="majorHAnsi" w:hAnsiTheme="majorHAnsi"/>
      <w:color w:val="4A412B" w:themeColor="accent3" w:themeShade="40"/>
      <w:spacing w:val="2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il:%20wilmerespinozat6@gmail.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ias\AppData\Roaming\Microsoft\Templates\Papel%20con%20membrete%20de%20empresa%20financier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15EA33C48A421A98F90BE4E500298D"/>
        <w:category>
          <w:name w:val="General"/>
          <w:gallery w:val="placeholder"/>
        </w:category>
        <w:types>
          <w:type w:val="bbPlcHdr"/>
        </w:types>
        <w:behaviors>
          <w:behavior w:val="content"/>
        </w:behaviors>
        <w:guid w:val="{045885A0-C2B0-4CB3-87E3-FD679CB68DB0}"/>
      </w:docPartPr>
      <w:docPartBody>
        <w:p w:rsidR="00B77600" w:rsidRDefault="00B77600">
          <w:pPr>
            <w:pStyle w:val="6015EA33C48A421A98F90BE4E500298D"/>
          </w:pPr>
          <w:r>
            <w:rPr>
              <w:lang w:bidi="es-ES"/>
            </w:rPr>
            <w:t>Su nombre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600"/>
    <w:rsid w:val="002B57FB"/>
    <w:rsid w:val="00B7760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2E74B5" w:themeColor="accent5" w:themeShade="BF"/>
      <w:sz w:val="22"/>
    </w:rPr>
  </w:style>
  <w:style w:type="paragraph" w:customStyle="1" w:styleId="6015EA33C48A421A98F90BE4E500298D">
    <w:name w:val="6015EA33C48A421A98F90BE4E50029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ersonal Letterhead">
  <a:themeElements>
    <a:clrScheme name="Financial Business Brochure">
      <a:dk1>
        <a:srgbClr val="212120"/>
      </a:dk1>
      <a:lt1>
        <a:sysClr val="window" lastClr="FFFFFF"/>
      </a:lt1>
      <a:dk2>
        <a:srgbClr val="000000"/>
      </a:dk2>
      <a:lt2>
        <a:srgbClr val="FFFFFF"/>
      </a:lt2>
      <a:accent1>
        <a:srgbClr val="E73454"/>
      </a:accent1>
      <a:accent2>
        <a:srgbClr val="009DD5"/>
      </a:accent2>
      <a:accent3>
        <a:srgbClr val="F1EEE7"/>
      </a:accent3>
      <a:accent4>
        <a:srgbClr val="F28D2C"/>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291512c1ee715ab617f4c07df79fc1">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256c27c40ca5c40ce1cf6c44f0205df"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C69905-FFE1-450B-8744-A290205991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25CEE-B3A5-44EC-A6D5-AEC12085939F}">
  <ds:schemaRefs>
    <ds:schemaRef ds:uri="http://schemas.microsoft.com/office/2006/metadata/properties"/>
    <ds:schemaRef ds:uri="http://purl.org/dc/dcmitype/"/>
    <ds:schemaRef ds:uri="http://schemas.microsoft.com/office/2006/documentManagement/types"/>
    <ds:schemaRef ds:uri="16c05727-aa75-4e4a-9b5f-8a80a1165891"/>
    <ds:schemaRef ds:uri="http://www.w3.org/XML/1998/namespace"/>
    <ds:schemaRef ds:uri="http://schemas.openxmlformats.org/package/2006/metadata/core-properties"/>
    <ds:schemaRef ds:uri="http://schemas.microsoft.com/office/infopath/2007/PartnerControls"/>
    <ds:schemaRef ds:uri="71af3243-3dd4-4a8d-8c0d-dd76da1f02a5"/>
    <ds:schemaRef ds:uri="http://purl.org/dc/terms/"/>
    <ds:schemaRef ds:uri="http://purl.org/dc/elements/1.1/"/>
  </ds:schemaRefs>
</ds:datastoreItem>
</file>

<file path=customXml/itemProps3.xml><?xml version="1.0" encoding="utf-8"?>
<ds:datastoreItem xmlns:ds="http://schemas.openxmlformats.org/officeDocument/2006/customXml" ds:itemID="{4178F914-6584-43CB-BB1F-041DD1287578}">
  <ds:schemaRefs>
    <ds:schemaRef ds:uri="http://schemas.openxmlformats.org/officeDocument/2006/bibliography"/>
  </ds:schemaRefs>
</ds:datastoreItem>
</file>

<file path=customXml/itemProps4.xml><?xml version="1.0" encoding="utf-8"?>
<ds:datastoreItem xmlns:ds="http://schemas.openxmlformats.org/officeDocument/2006/customXml" ds:itemID="{9791EAF0-DFD1-4B0F-BB75-625E1C7939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Papel con membrete de empresa financiera</Template>
  <TotalTime>31</TotalTime>
  <Pages>8</Pages>
  <Words>2738</Words>
  <Characters>15060</Characters>
  <Application>Microsoft Office Word</Application>
  <DocSecurity>0</DocSecurity>
  <Lines>125</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Wilmer Espinoza</cp:lastModifiedBy>
  <cp:revision>2</cp:revision>
  <dcterms:created xsi:type="dcterms:W3CDTF">2024-09-05T21:20:00Z</dcterms:created>
  <dcterms:modified xsi:type="dcterms:W3CDTF">2025-09-08T20:23:00Z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