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DE14F" w14:textId="4EC8556C" w:rsidR="00FE5A9B" w:rsidRPr="007A4866" w:rsidRDefault="00BA1B05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4866">
        <w:rPr>
          <w:rFonts w:ascii="Times New Roman" w:hAnsi="Times New Roman" w:cs="Times New Roman"/>
          <w:b/>
          <w:bCs/>
          <w:sz w:val="40"/>
          <w:szCs w:val="40"/>
        </w:rPr>
        <w:t>25W_CST8914_010 Accessible by Design</w:t>
      </w:r>
    </w:p>
    <w:p w14:paraId="7F3B1B43" w14:textId="77777777" w:rsidR="00BA1B05" w:rsidRPr="007A4866" w:rsidRDefault="00BA1B05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A98E6E" w14:textId="77777777" w:rsidR="00FE5A9B" w:rsidRPr="007A4866" w:rsidRDefault="00FE5A9B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4866">
        <w:rPr>
          <w:rFonts w:ascii="Times New Roman" w:hAnsi="Times New Roman" w:cs="Times New Roman"/>
          <w:b/>
          <w:bCs/>
          <w:sz w:val="40"/>
          <w:szCs w:val="40"/>
        </w:rPr>
        <w:t>Daniel Abou-</w:t>
      </w:r>
      <w:proofErr w:type="spellStart"/>
      <w:r w:rsidRPr="007A4866">
        <w:rPr>
          <w:rFonts w:ascii="Times New Roman" w:hAnsi="Times New Roman" w:cs="Times New Roman"/>
          <w:b/>
          <w:bCs/>
          <w:sz w:val="40"/>
          <w:szCs w:val="40"/>
        </w:rPr>
        <w:t>Assaly</w:t>
      </w:r>
      <w:proofErr w:type="spellEnd"/>
    </w:p>
    <w:p w14:paraId="1FCA002F" w14:textId="77777777" w:rsidR="00FE5A9B" w:rsidRPr="007A4866" w:rsidRDefault="00FE5A9B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4866">
        <w:rPr>
          <w:rFonts w:ascii="Times New Roman" w:hAnsi="Times New Roman" w:cs="Times New Roman"/>
          <w:b/>
          <w:bCs/>
          <w:sz w:val="40"/>
          <w:szCs w:val="40"/>
        </w:rPr>
        <w:t>041173113</w:t>
      </w:r>
    </w:p>
    <w:p w14:paraId="2375C5F8" w14:textId="77777777" w:rsidR="00FE5A9B" w:rsidRPr="007A4866" w:rsidRDefault="00FE5A9B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388C17" w14:textId="77777777" w:rsidR="00FE5A9B" w:rsidRPr="007A4866" w:rsidRDefault="00FE5A9B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335C2" w14:textId="46BB8E81" w:rsidR="00FE5A9B" w:rsidRPr="007A4866" w:rsidRDefault="00FE5A9B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4866">
        <w:rPr>
          <w:rFonts w:ascii="Times New Roman" w:hAnsi="Times New Roman" w:cs="Times New Roman"/>
          <w:b/>
          <w:bCs/>
          <w:sz w:val="40"/>
          <w:szCs w:val="40"/>
        </w:rPr>
        <w:t xml:space="preserve">Presented to </w:t>
      </w:r>
      <w:r w:rsidR="00BA1B05" w:rsidRPr="007A4866">
        <w:rPr>
          <w:rFonts w:ascii="Times New Roman" w:hAnsi="Times New Roman" w:cs="Times New Roman"/>
          <w:b/>
          <w:bCs/>
          <w:sz w:val="40"/>
          <w:szCs w:val="40"/>
        </w:rPr>
        <w:t xml:space="preserve">Toufic </w:t>
      </w:r>
      <w:proofErr w:type="spellStart"/>
      <w:r w:rsidR="00BA1B05" w:rsidRPr="007A4866">
        <w:rPr>
          <w:rFonts w:ascii="Times New Roman" w:hAnsi="Times New Roman" w:cs="Times New Roman"/>
          <w:b/>
          <w:bCs/>
          <w:sz w:val="40"/>
          <w:szCs w:val="40"/>
        </w:rPr>
        <w:t>Sbeiti</w:t>
      </w:r>
      <w:proofErr w:type="spellEnd"/>
    </w:p>
    <w:p w14:paraId="7512206D" w14:textId="77777777" w:rsidR="00FE5A9B" w:rsidRPr="007A4866" w:rsidRDefault="00FE5A9B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72E457" w14:textId="6DB1C9A9" w:rsidR="00FE5A9B" w:rsidRPr="007A4866" w:rsidRDefault="00FE5A9B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4866">
        <w:rPr>
          <w:rFonts w:ascii="Times New Roman" w:hAnsi="Times New Roman" w:cs="Times New Roman"/>
          <w:b/>
          <w:bCs/>
          <w:sz w:val="40"/>
          <w:szCs w:val="40"/>
        </w:rPr>
        <w:t xml:space="preserve">Lab </w:t>
      </w:r>
      <w:r w:rsidR="004C44CB" w:rsidRPr="007A4866">
        <w:rPr>
          <w:rFonts w:ascii="Times New Roman" w:hAnsi="Times New Roman" w:cs="Times New Roman"/>
          <w:b/>
          <w:bCs/>
          <w:sz w:val="40"/>
          <w:szCs w:val="40"/>
        </w:rPr>
        <w:t>11</w:t>
      </w:r>
    </w:p>
    <w:p w14:paraId="2786AB52" w14:textId="3D8B8495" w:rsidR="004C44CB" w:rsidRPr="007A4866" w:rsidRDefault="004C44CB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F61FE4" w14:textId="3CB3ECD7" w:rsidR="004C44CB" w:rsidRDefault="004C44CB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2EB0">
        <w:rPr>
          <w:rFonts w:ascii="Times New Roman" w:hAnsi="Times New Roman" w:cs="Times New Roman"/>
          <w:b/>
          <w:bCs/>
          <w:sz w:val="40"/>
          <w:szCs w:val="40"/>
          <w:u w:val="single"/>
        </w:rPr>
        <w:t>Purpose:</w:t>
      </w:r>
      <w:r w:rsidRPr="007A4866">
        <w:rPr>
          <w:rFonts w:ascii="Times New Roman" w:hAnsi="Times New Roman" w:cs="Times New Roman"/>
          <w:b/>
          <w:bCs/>
          <w:sz w:val="40"/>
          <w:szCs w:val="40"/>
        </w:rPr>
        <w:t xml:space="preserve"> Published page</w:t>
      </w:r>
      <w:r w:rsidR="009A779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hyperlink r:id="rId8" w:history="1">
        <w:r w:rsidR="009A7799" w:rsidRPr="009A7799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https://danielabouassalyy.github.io/CST8914-lab11/</w:t>
        </w:r>
      </w:hyperlink>
      <w:r w:rsidR="002D2EB0">
        <w:rPr>
          <w:rFonts w:ascii="Times New Roman" w:hAnsi="Times New Roman" w:cs="Times New Roman"/>
          <w:b/>
          <w:bCs/>
          <w:sz w:val="40"/>
          <w:szCs w:val="40"/>
        </w:rPr>
        <w:t>,</w:t>
      </w:r>
      <w:r w:rsidRPr="007A4866">
        <w:rPr>
          <w:rFonts w:ascii="Times New Roman" w:hAnsi="Times New Roman" w:cs="Times New Roman"/>
          <w:b/>
          <w:bCs/>
          <w:sz w:val="40"/>
          <w:szCs w:val="40"/>
        </w:rPr>
        <w:t xml:space="preserve"> Questions</w:t>
      </w:r>
    </w:p>
    <w:p w14:paraId="470317F3" w14:textId="77777777" w:rsidR="002D2EB0" w:rsidRDefault="002D2EB0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2F36CD" w14:textId="77777777" w:rsidR="002D2EB0" w:rsidRDefault="002D2EB0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67F21E" w14:textId="77777777" w:rsidR="002D2EB0" w:rsidRDefault="002D2EB0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5A2FC" w14:textId="77777777" w:rsidR="002D2EB0" w:rsidRDefault="002D2EB0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1DEA12" w14:textId="77777777" w:rsidR="002D2EB0" w:rsidRDefault="002D2EB0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B78B3C" w14:textId="77777777" w:rsidR="002D2EB0" w:rsidRDefault="002D2EB0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A800B" w14:textId="77777777" w:rsidR="002D2EB0" w:rsidRDefault="002D2EB0" w:rsidP="00FE5A9B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CA1152" w14:textId="77777777" w:rsidR="0034578A" w:rsidRPr="0034578A" w:rsidRDefault="0034578A" w:rsidP="0034578A">
      <w:pPr>
        <w:pStyle w:val="Heading1"/>
      </w:pPr>
      <w:r w:rsidRPr="0034578A">
        <w:t>1. What is the missing keyboard interaction?</w:t>
      </w:r>
    </w:p>
    <w:p w14:paraId="34071C41" w14:textId="4A8A641C" w:rsidR="0034578A" w:rsidRDefault="0034578A" w:rsidP="0034578A">
      <w:pPr>
        <w:pStyle w:val="ListParagraph"/>
        <w:numPr>
          <w:ilvl w:val="0"/>
          <w:numId w:val="2"/>
        </w:numPr>
        <w:tabs>
          <w:tab w:val="left" w:pos="3530"/>
        </w:tabs>
        <w:rPr>
          <w:rFonts w:ascii="Times New Roman" w:hAnsi="Times New Roman" w:cs="Times New Roman"/>
          <w:sz w:val="28"/>
          <w:szCs w:val="28"/>
        </w:rPr>
      </w:pPr>
      <w:r w:rsidRPr="0034578A">
        <w:rPr>
          <w:rFonts w:ascii="Times New Roman" w:hAnsi="Times New Roman" w:cs="Times New Roman"/>
          <w:sz w:val="28"/>
          <w:szCs w:val="28"/>
        </w:rPr>
        <w:t>Originally, the accordion component lacked the proper keyboard navigation. According to ARIA guidelines, keyboard-only users should be able to move between accordion headers using the arrow keys (Arrow Up/Down) as well as Home and End keys. This navigation lets users efficiently move focus between headers without having to rely solely on the Tab key.</w:t>
      </w:r>
    </w:p>
    <w:p w14:paraId="1A84948D" w14:textId="77777777" w:rsidR="0034578A" w:rsidRPr="0034578A" w:rsidRDefault="0034578A" w:rsidP="0034578A">
      <w:pPr>
        <w:pStyle w:val="ListParagraph"/>
        <w:tabs>
          <w:tab w:val="left" w:pos="3530"/>
        </w:tabs>
        <w:rPr>
          <w:rFonts w:ascii="Times New Roman" w:hAnsi="Times New Roman" w:cs="Times New Roman"/>
          <w:sz w:val="28"/>
          <w:szCs w:val="28"/>
        </w:rPr>
      </w:pPr>
    </w:p>
    <w:p w14:paraId="0FD3BC90" w14:textId="77777777" w:rsidR="0034578A" w:rsidRPr="0034578A" w:rsidRDefault="0034578A" w:rsidP="0034578A">
      <w:pPr>
        <w:pStyle w:val="ListParagraph"/>
        <w:numPr>
          <w:ilvl w:val="0"/>
          <w:numId w:val="2"/>
        </w:numPr>
        <w:tabs>
          <w:tab w:val="left" w:pos="3530"/>
        </w:tabs>
        <w:rPr>
          <w:rFonts w:ascii="Times New Roman" w:hAnsi="Times New Roman" w:cs="Times New Roman"/>
          <w:sz w:val="28"/>
          <w:szCs w:val="28"/>
        </w:rPr>
      </w:pPr>
      <w:r w:rsidRPr="0034578A">
        <w:rPr>
          <w:rFonts w:ascii="Times New Roman" w:hAnsi="Times New Roman" w:cs="Times New Roman"/>
          <w:sz w:val="28"/>
          <w:szCs w:val="28"/>
        </w:rPr>
        <w:t xml:space="preserve">In our improved code, we added an event listener for </w:t>
      </w:r>
      <w:proofErr w:type="spellStart"/>
      <w:r w:rsidRPr="0034578A">
        <w:rPr>
          <w:rFonts w:ascii="Times New Roman" w:hAnsi="Times New Roman" w:cs="Times New Roman"/>
          <w:sz w:val="28"/>
          <w:szCs w:val="28"/>
        </w:rPr>
        <w:t>keydown</w:t>
      </w:r>
      <w:proofErr w:type="spellEnd"/>
      <w:r w:rsidRPr="0034578A">
        <w:rPr>
          <w:rFonts w:ascii="Times New Roman" w:hAnsi="Times New Roman" w:cs="Times New Roman"/>
          <w:sz w:val="28"/>
          <w:szCs w:val="28"/>
        </w:rPr>
        <w:t xml:space="preserve"> events to handle Arrow Up/Down, Home, and End, enabling smoother focus movement between accordion buttons.</w:t>
      </w:r>
    </w:p>
    <w:p w14:paraId="48F596B6" w14:textId="77777777" w:rsidR="0034578A" w:rsidRPr="0034578A" w:rsidRDefault="0034578A" w:rsidP="0034578A">
      <w:pPr>
        <w:tabs>
          <w:tab w:val="left" w:pos="35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39904" w14:textId="2F350C6C" w:rsidR="0034578A" w:rsidRPr="0034578A" w:rsidRDefault="0034578A" w:rsidP="0034578A">
      <w:pPr>
        <w:tabs>
          <w:tab w:val="left" w:pos="353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Heading1Char"/>
        </w:rPr>
        <w:t>2</w:t>
      </w:r>
      <w:r w:rsidRPr="0034578A">
        <w:rPr>
          <w:rStyle w:val="Heading1Char"/>
        </w:rPr>
        <w:t>. What is the missing ARIA?</w:t>
      </w:r>
    </w:p>
    <w:p w14:paraId="6F31DA35" w14:textId="77777777" w:rsidR="0034578A" w:rsidRPr="00DE2061" w:rsidRDefault="0034578A" w:rsidP="00DE2061">
      <w:pPr>
        <w:pStyle w:val="ListParagraph"/>
        <w:numPr>
          <w:ilvl w:val="0"/>
          <w:numId w:val="3"/>
        </w:numPr>
        <w:tabs>
          <w:tab w:val="left" w:pos="3530"/>
        </w:tabs>
        <w:rPr>
          <w:rFonts w:ascii="Times New Roman" w:hAnsi="Times New Roman" w:cs="Times New Roman"/>
          <w:sz w:val="28"/>
          <w:szCs w:val="28"/>
        </w:rPr>
      </w:pPr>
      <w:r w:rsidRPr="00DE2061">
        <w:rPr>
          <w:rFonts w:ascii="Times New Roman" w:hAnsi="Times New Roman" w:cs="Times New Roman"/>
          <w:sz w:val="28"/>
          <w:szCs w:val="28"/>
        </w:rPr>
        <w:t>The missing ARIA aspects were the proper implementation of ARIA attributes that define the relationship between the accordion headers and their corresponding panels. Specifically, the original code did not include:</w:t>
      </w:r>
    </w:p>
    <w:p w14:paraId="668D2674" w14:textId="77777777" w:rsidR="0034578A" w:rsidRPr="00DE2061" w:rsidRDefault="0034578A" w:rsidP="00DE2061">
      <w:pPr>
        <w:tabs>
          <w:tab w:val="left" w:pos="3530"/>
        </w:tabs>
        <w:rPr>
          <w:rFonts w:ascii="Times New Roman" w:hAnsi="Times New Roman" w:cs="Times New Roman"/>
          <w:sz w:val="28"/>
          <w:szCs w:val="28"/>
        </w:rPr>
      </w:pPr>
    </w:p>
    <w:p w14:paraId="50090C14" w14:textId="4CF39EF9" w:rsidR="0034578A" w:rsidRPr="00DE2061" w:rsidRDefault="0034578A" w:rsidP="00DE2061">
      <w:pPr>
        <w:pStyle w:val="ListParagraph"/>
        <w:numPr>
          <w:ilvl w:val="0"/>
          <w:numId w:val="4"/>
        </w:numPr>
        <w:tabs>
          <w:tab w:val="left" w:pos="3530"/>
        </w:tabs>
        <w:rPr>
          <w:rFonts w:ascii="Times New Roman" w:hAnsi="Times New Roman" w:cs="Times New Roman"/>
          <w:sz w:val="28"/>
          <w:szCs w:val="28"/>
        </w:rPr>
      </w:pPr>
      <w:r w:rsidRPr="00DE2061">
        <w:rPr>
          <w:rFonts w:ascii="Times New Roman" w:hAnsi="Times New Roman" w:cs="Times New Roman"/>
          <w:sz w:val="28"/>
          <w:szCs w:val="28"/>
        </w:rPr>
        <w:t>aria-expanded on each accordion button to indicate whether its associated panel is open or closed,</w:t>
      </w:r>
    </w:p>
    <w:p w14:paraId="0621303D" w14:textId="77777777" w:rsidR="0034578A" w:rsidRPr="00DE2061" w:rsidRDefault="0034578A" w:rsidP="00DE2061">
      <w:pPr>
        <w:pStyle w:val="ListParagraph"/>
        <w:numPr>
          <w:ilvl w:val="0"/>
          <w:numId w:val="4"/>
        </w:numPr>
        <w:tabs>
          <w:tab w:val="left" w:pos="3530"/>
        </w:tabs>
        <w:rPr>
          <w:rFonts w:ascii="Times New Roman" w:hAnsi="Times New Roman" w:cs="Times New Roman"/>
          <w:sz w:val="28"/>
          <w:szCs w:val="28"/>
        </w:rPr>
      </w:pPr>
      <w:r w:rsidRPr="00DE2061">
        <w:rPr>
          <w:rFonts w:ascii="Times New Roman" w:hAnsi="Times New Roman" w:cs="Times New Roman"/>
          <w:sz w:val="28"/>
          <w:szCs w:val="28"/>
        </w:rPr>
        <w:t>aria-controls on the button to reference the ID of the controlled content panel,</w:t>
      </w:r>
    </w:p>
    <w:p w14:paraId="424446E3" w14:textId="77777777" w:rsidR="0034578A" w:rsidRDefault="0034578A" w:rsidP="00DE2061">
      <w:pPr>
        <w:pStyle w:val="ListParagraph"/>
        <w:numPr>
          <w:ilvl w:val="0"/>
          <w:numId w:val="4"/>
        </w:numPr>
        <w:tabs>
          <w:tab w:val="left" w:pos="3530"/>
        </w:tabs>
        <w:rPr>
          <w:rFonts w:ascii="Times New Roman" w:hAnsi="Times New Roman" w:cs="Times New Roman"/>
          <w:sz w:val="28"/>
          <w:szCs w:val="28"/>
        </w:rPr>
      </w:pPr>
      <w:r w:rsidRPr="00DE2061">
        <w:rPr>
          <w:rFonts w:ascii="Times New Roman" w:hAnsi="Times New Roman" w:cs="Times New Roman"/>
          <w:sz w:val="28"/>
          <w:szCs w:val="28"/>
        </w:rPr>
        <w:t>For the content panels, an appropriate role="region" and aria-</w:t>
      </w:r>
      <w:proofErr w:type="spellStart"/>
      <w:r w:rsidRPr="00DE2061">
        <w:rPr>
          <w:rFonts w:ascii="Times New Roman" w:hAnsi="Times New Roman" w:cs="Times New Roman"/>
          <w:sz w:val="28"/>
          <w:szCs w:val="28"/>
        </w:rPr>
        <w:t>labelledby</w:t>
      </w:r>
      <w:proofErr w:type="spellEnd"/>
      <w:r w:rsidRPr="00DE2061">
        <w:rPr>
          <w:rFonts w:ascii="Times New Roman" w:hAnsi="Times New Roman" w:cs="Times New Roman"/>
          <w:sz w:val="28"/>
          <w:szCs w:val="28"/>
        </w:rPr>
        <w:t xml:space="preserve"> attribute to associate the panel with its header.</w:t>
      </w:r>
    </w:p>
    <w:p w14:paraId="0FCC2F72" w14:textId="77777777" w:rsidR="006C3ECC" w:rsidRPr="00DE2061" w:rsidRDefault="006C3ECC" w:rsidP="00697F1C">
      <w:pPr>
        <w:pStyle w:val="ListParagraph"/>
        <w:tabs>
          <w:tab w:val="left" w:pos="3530"/>
        </w:tabs>
        <w:ind w:left="1800"/>
        <w:rPr>
          <w:rFonts w:ascii="Times New Roman" w:hAnsi="Times New Roman" w:cs="Times New Roman"/>
          <w:sz w:val="28"/>
          <w:szCs w:val="28"/>
        </w:rPr>
      </w:pPr>
    </w:p>
    <w:p w14:paraId="0FAA2201" w14:textId="50604B2E" w:rsidR="002D2EB0" w:rsidRPr="00DE2061" w:rsidRDefault="0034578A" w:rsidP="00DE2061">
      <w:pPr>
        <w:pStyle w:val="ListParagraph"/>
        <w:numPr>
          <w:ilvl w:val="0"/>
          <w:numId w:val="3"/>
        </w:numPr>
        <w:tabs>
          <w:tab w:val="left" w:pos="3530"/>
        </w:tabs>
        <w:rPr>
          <w:rFonts w:ascii="Times New Roman" w:hAnsi="Times New Roman" w:cs="Times New Roman"/>
          <w:sz w:val="28"/>
          <w:szCs w:val="28"/>
        </w:rPr>
      </w:pPr>
      <w:r w:rsidRPr="00DE2061">
        <w:rPr>
          <w:rFonts w:ascii="Times New Roman" w:hAnsi="Times New Roman" w:cs="Times New Roman"/>
          <w:sz w:val="28"/>
          <w:szCs w:val="28"/>
        </w:rPr>
        <w:t>These attributes ensure that assistive technologies, like screen readers, correctly communicate the state and relationship of each accordion element to the user.</w:t>
      </w:r>
    </w:p>
    <w:p w14:paraId="46641E72" w14:textId="77777777" w:rsidR="00BA1B05" w:rsidRPr="007E34E1" w:rsidRDefault="00BA1B05" w:rsidP="007E34E1">
      <w:pPr>
        <w:tabs>
          <w:tab w:val="left" w:pos="5597"/>
        </w:tabs>
      </w:pPr>
    </w:p>
    <w:sectPr w:rsidR="00BA1B05" w:rsidRPr="007E34E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D562A" w14:textId="77777777" w:rsidR="00E5599E" w:rsidRDefault="00E5599E" w:rsidP="00FE5A9B">
      <w:pPr>
        <w:spacing w:after="0" w:line="240" w:lineRule="auto"/>
      </w:pPr>
      <w:r>
        <w:separator/>
      </w:r>
    </w:p>
  </w:endnote>
  <w:endnote w:type="continuationSeparator" w:id="0">
    <w:p w14:paraId="1A7E4A7D" w14:textId="77777777" w:rsidR="00E5599E" w:rsidRDefault="00E5599E" w:rsidP="00FE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46FC9" w14:textId="77777777" w:rsidR="00E5599E" w:rsidRDefault="00E5599E" w:rsidP="00FE5A9B">
      <w:pPr>
        <w:spacing w:after="0" w:line="240" w:lineRule="auto"/>
      </w:pPr>
      <w:r>
        <w:separator/>
      </w:r>
    </w:p>
  </w:footnote>
  <w:footnote w:type="continuationSeparator" w:id="0">
    <w:p w14:paraId="0358E040" w14:textId="77777777" w:rsidR="00E5599E" w:rsidRDefault="00E5599E" w:rsidP="00FE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1AC38" w14:textId="4657EE77" w:rsidR="00FE5A9B" w:rsidRDefault="00FE5A9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643495" wp14:editId="2A3D104C">
          <wp:simplePos x="0" y="0"/>
          <wp:positionH relativeFrom="column">
            <wp:posOffset>3333750</wp:posOffset>
          </wp:positionH>
          <wp:positionV relativeFrom="paragraph">
            <wp:posOffset>-295910</wp:posOffset>
          </wp:positionV>
          <wp:extent cx="3346450" cy="702945"/>
          <wp:effectExtent l="0" t="0" r="6350" b="1905"/>
          <wp:wrapTopAndBottom/>
          <wp:docPr id="79680325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6450" cy="702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87D88"/>
    <w:multiLevelType w:val="hybridMultilevel"/>
    <w:tmpl w:val="923A55B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05A13"/>
    <w:multiLevelType w:val="hybridMultilevel"/>
    <w:tmpl w:val="AAF27FF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870D9"/>
    <w:multiLevelType w:val="hybridMultilevel"/>
    <w:tmpl w:val="2FF2A5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610FD"/>
    <w:multiLevelType w:val="hybridMultilevel"/>
    <w:tmpl w:val="75DC1BCC"/>
    <w:lvl w:ilvl="0" w:tplc="1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5268283">
    <w:abstractNumId w:val="2"/>
  </w:num>
  <w:num w:numId="2" w16cid:durableId="564995085">
    <w:abstractNumId w:val="1"/>
  </w:num>
  <w:num w:numId="3" w16cid:durableId="1918591627">
    <w:abstractNumId w:val="0"/>
  </w:num>
  <w:num w:numId="4" w16cid:durableId="950742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9B"/>
    <w:rsid w:val="00053C37"/>
    <w:rsid w:val="00074F3E"/>
    <w:rsid w:val="000B2A0F"/>
    <w:rsid w:val="000E378B"/>
    <w:rsid w:val="001116D1"/>
    <w:rsid w:val="00112297"/>
    <w:rsid w:val="001445E3"/>
    <w:rsid w:val="00164640"/>
    <w:rsid w:val="001932C5"/>
    <w:rsid w:val="001A2162"/>
    <w:rsid w:val="001A5AC6"/>
    <w:rsid w:val="001D4CA0"/>
    <w:rsid w:val="001D6B48"/>
    <w:rsid w:val="001E3181"/>
    <w:rsid w:val="001F5A98"/>
    <w:rsid w:val="00207163"/>
    <w:rsid w:val="00235838"/>
    <w:rsid w:val="00286002"/>
    <w:rsid w:val="002B76A1"/>
    <w:rsid w:val="002C0D0B"/>
    <w:rsid w:val="002D2EB0"/>
    <w:rsid w:val="002E2124"/>
    <w:rsid w:val="00305B47"/>
    <w:rsid w:val="00317C50"/>
    <w:rsid w:val="0034578A"/>
    <w:rsid w:val="0034681B"/>
    <w:rsid w:val="00361D9F"/>
    <w:rsid w:val="003639B1"/>
    <w:rsid w:val="00380943"/>
    <w:rsid w:val="003815CA"/>
    <w:rsid w:val="003A7C98"/>
    <w:rsid w:val="003C4DAC"/>
    <w:rsid w:val="00410DE6"/>
    <w:rsid w:val="0043409B"/>
    <w:rsid w:val="004567F7"/>
    <w:rsid w:val="00462304"/>
    <w:rsid w:val="00491A90"/>
    <w:rsid w:val="00497F7D"/>
    <w:rsid w:val="004C098C"/>
    <w:rsid w:val="004C44CB"/>
    <w:rsid w:val="004D6A79"/>
    <w:rsid w:val="004D7798"/>
    <w:rsid w:val="004F5BB6"/>
    <w:rsid w:val="00515926"/>
    <w:rsid w:val="00517E17"/>
    <w:rsid w:val="00527791"/>
    <w:rsid w:val="00543C6D"/>
    <w:rsid w:val="00574504"/>
    <w:rsid w:val="005776B5"/>
    <w:rsid w:val="00580A2E"/>
    <w:rsid w:val="00583A81"/>
    <w:rsid w:val="00584953"/>
    <w:rsid w:val="00584CFA"/>
    <w:rsid w:val="005A5642"/>
    <w:rsid w:val="005D0A6C"/>
    <w:rsid w:val="005D1F55"/>
    <w:rsid w:val="005D76FE"/>
    <w:rsid w:val="005F120B"/>
    <w:rsid w:val="00630EAC"/>
    <w:rsid w:val="00644202"/>
    <w:rsid w:val="00697F1C"/>
    <w:rsid w:val="006C3ECC"/>
    <w:rsid w:val="006D6E95"/>
    <w:rsid w:val="006E1417"/>
    <w:rsid w:val="00702F55"/>
    <w:rsid w:val="007066B9"/>
    <w:rsid w:val="00721A4F"/>
    <w:rsid w:val="00721AFF"/>
    <w:rsid w:val="00722803"/>
    <w:rsid w:val="007271C3"/>
    <w:rsid w:val="007275E7"/>
    <w:rsid w:val="00743735"/>
    <w:rsid w:val="00772853"/>
    <w:rsid w:val="0078515D"/>
    <w:rsid w:val="007875A3"/>
    <w:rsid w:val="00790B69"/>
    <w:rsid w:val="007A4866"/>
    <w:rsid w:val="007B08D9"/>
    <w:rsid w:val="007B2301"/>
    <w:rsid w:val="007E34E1"/>
    <w:rsid w:val="008126E4"/>
    <w:rsid w:val="008246DB"/>
    <w:rsid w:val="00826270"/>
    <w:rsid w:val="00830BDA"/>
    <w:rsid w:val="00830C4F"/>
    <w:rsid w:val="00874234"/>
    <w:rsid w:val="008B7515"/>
    <w:rsid w:val="008D1142"/>
    <w:rsid w:val="008F55B8"/>
    <w:rsid w:val="0090589C"/>
    <w:rsid w:val="00931C63"/>
    <w:rsid w:val="0095487D"/>
    <w:rsid w:val="00963FA6"/>
    <w:rsid w:val="00966561"/>
    <w:rsid w:val="009A30ED"/>
    <w:rsid w:val="009A58FF"/>
    <w:rsid w:val="009A7799"/>
    <w:rsid w:val="009D28D5"/>
    <w:rsid w:val="009D4642"/>
    <w:rsid w:val="00A07A64"/>
    <w:rsid w:val="00A10680"/>
    <w:rsid w:val="00A1442D"/>
    <w:rsid w:val="00A33143"/>
    <w:rsid w:val="00A640F3"/>
    <w:rsid w:val="00AB3DF2"/>
    <w:rsid w:val="00AD58A7"/>
    <w:rsid w:val="00AF756C"/>
    <w:rsid w:val="00B348B6"/>
    <w:rsid w:val="00B63475"/>
    <w:rsid w:val="00B770B7"/>
    <w:rsid w:val="00B859C8"/>
    <w:rsid w:val="00BA1B05"/>
    <w:rsid w:val="00BA325B"/>
    <w:rsid w:val="00C15B67"/>
    <w:rsid w:val="00C2146F"/>
    <w:rsid w:val="00C26A51"/>
    <w:rsid w:val="00C33DA2"/>
    <w:rsid w:val="00C76AEA"/>
    <w:rsid w:val="00C87AE1"/>
    <w:rsid w:val="00CA028F"/>
    <w:rsid w:val="00CA2C6D"/>
    <w:rsid w:val="00CD24D6"/>
    <w:rsid w:val="00D15EA7"/>
    <w:rsid w:val="00D27BCC"/>
    <w:rsid w:val="00D45DB0"/>
    <w:rsid w:val="00D5267C"/>
    <w:rsid w:val="00D83B45"/>
    <w:rsid w:val="00D90671"/>
    <w:rsid w:val="00DB60AF"/>
    <w:rsid w:val="00DC58B0"/>
    <w:rsid w:val="00DC6F4E"/>
    <w:rsid w:val="00DE2061"/>
    <w:rsid w:val="00DF4E05"/>
    <w:rsid w:val="00DF51EE"/>
    <w:rsid w:val="00DF5967"/>
    <w:rsid w:val="00E178C9"/>
    <w:rsid w:val="00E3368F"/>
    <w:rsid w:val="00E5599E"/>
    <w:rsid w:val="00E76309"/>
    <w:rsid w:val="00E77839"/>
    <w:rsid w:val="00E9587C"/>
    <w:rsid w:val="00ED4A1B"/>
    <w:rsid w:val="00EE2821"/>
    <w:rsid w:val="00F0069F"/>
    <w:rsid w:val="00F01E86"/>
    <w:rsid w:val="00F050A6"/>
    <w:rsid w:val="00F07A68"/>
    <w:rsid w:val="00F109AF"/>
    <w:rsid w:val="00F4541F"/>
    <w:rsid w:val="00F6746D"/>
    <w:rsid w:val="00F82480"/>
    <w:rsid w:val="00F961AF"/>
    <w:rsid w:val="00FB0936"/>
    <w:rsid w:val="00FB47C5"/>
    <w:rsid w:val="00FC29FD"/>
    <w:rsid w:val="00FD71E8"/>
    <w:rsid w:val="00FE524E"/>
    <w:rsid w:val="00FE5A9B"/>
    <w:rsid w:val="00FF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EFD6"/>
  <w15:chartTrackingRefBased/>
  <w15:docId w15:val="{6C97351D-1DDA-453C-AEDB-A3BE50E6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A9B"/>
  </w:style>
  <w:style w:type="paragraph" w:styleId="Heading1">
    <w:name w:val="heading 1"/>
    <w:basedOn w:val="Normal"/>
    <w:next w:val="Normal"/>
    <w:link w:val="Heading1Char"/>
    <w:uiPriority w:val="9"/>
    <w:qFormat/>
    <w:rsid w:val="00FE5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A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A9B"/>
  </w:style>
  <w:style w:type="paragraph" w:styleId="Footer">
    <w:name w:val="footer"/>
    <w:basedOn w:val="Normal"/>
    <w:link w:val="FooterChar"/>
    <w:uiPriority w:val="99"/>
    <w:unhideWhenUsed/>
    <w:rsid w:val="00FE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A9B"/>
  </w:style>
  <w:style w:type="character" w:styleId="Hyperlink">
    <w:name w:val="Hyperlink"/>
    <w:basedOn w:val="DefaultParagraphFont"/>
    <w:uiPriority w:val="99"/>
    <w:unhideWhenUsed/>
    <w:rsid w:val="00BA1B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B05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0E37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abouassalyy.github.io/CST8914-lab1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A5A0A-CDA2-4D16-ADB4-2111B550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227</cp:revision>
  <dcterms:created xsi:type="dcterms:W3CDTF">2025-02-05T23:06:00Z</dcterms:created>
  <dcterms:modified xsi:type="dcterms:W3CDTF">2025-03-19T00:42:00Z</dcterms:modified>
</cp:coreProperties>
</file>