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5A" w:rsidRDefault="00E6115A" w:rsidP="00E6115A">
      <w:pPr>
        <w:pStyle w:val="Title"/>
        <w:jc w:val="center"/>
      </w:pPr>
      <w:r>
        <w:t>ETVX</w:t>
      </w:r>
    </w:p>
    <w:p w:rsidR="00E6115A" w:rsidRDefault="00E6115A" w:rsidP="00E6115A"/>
    <w:p w:rsidR="00E6115A" w:rsidRDefault="00E6115A" w:rsidP="00E6115A">
      <w:pPr>
        <w:pStyle w:val="Heading1"/>
      </w:pPr>
      <w:r>
        <w:t>Pré Condições</w:t>
      </w:r>
    </w:p>
    <w:p w:rsidR="00E6115A" w:rsidRDefault="00E6115A" w:rsidP="00E6115A">
      <w:pPr>
        <w:pStyle w:val="ListParagraph"/>
        <w:numPr>
          <w:ilvl w:val="0"/>
          <w:numId w:val="1"/>
        </w:numPr>
      </w:pPr>
      <w:r>
        <w:rPr>
          <w:lang w:val="en-US"/>
        </w:rPr>
        <w:t>O jogo deve gerar uma sequência pseudoaleatória de 5 números de 1 a 4.</w:t>
      </w:r>
    </w:p>
    <w:p w:rsidR="00E6115A" w:rsidRDefault="00E6115A" w:rsidP="00E6115A">
      <w:pPr>
        <w:pStyle w:val="Heading1"/>
      </w:pPr>
      <w:r>
        <w:t>Pós Condições</w:t>
      </w:r>
    </w:p>
    <w:p w:rsidR="00E6115A" w:rsidRPr="00E6115A" w:rsidRDefault="00E6115A" w:rsidP="00E6115A">
      <w:pPr>
        <w:pStyle w:val="ListParagraph"/>
        <w:numPr>
          <w:ilvl w:val="0"/>
          <w:numId w:val="2"/>
        </w:numPr>
        <w:rPr>
          <w:b/>
          <w:bCs/>
        </w:rPr>
      </w:pPr>
      <w:r>
        <w:t>A sequência gerada pelo jogo foi reproduzida corretamente pelo usuário,  logo ele venceu a partida.</w:t>
      </w:r>
    </w:p>
    <w:p w:rsidR="00E6115A" w:rsidRPr="002E3755" w:rsidRDefault="00E6115A" w:rsidP="00E6115A">
      <w:pPr>
        <w:pStyle w:val="ListParagraph"/>
        <w:numPr>
          <w:ilvl w:val="0"/>
          <w:numId w:val="2"/>
        </w:numPr>
        <w:rPr>
          <w:b/>
          <w:bCs/>
        </w:rPr>
      </w:pPr>
      <w:r>
        <w:t>A sequência gerada pelo jogo foi reproduzida incorretamente pelo usuário, logo ele perdeu a partida.</w:t>
      </w:r>
    </w:p>
    <w:p w:rsidR="00315E06" w:rsidRDefault="00315E06"/>
    <w:p w:rsidR="00E6115A" w:rsidRDefault="00E6115A">
      <w:r>
        <w:t>A função compara() trata das pós condições:</w:t>
      </w:r>
    </w:p>
    <w:p w:rsidR="00E6115A" w:rsidRDefault="00E6115A" w:rsidP="00E6115A">
      <w:pPr>
        <w:pStyle w:val="ListParagraph"/>
        <w:numPr>
          <w:ilvl w:val="0"/>
          <w:numId w:val="4"/>
        </w:numPr>
      </w:pPr>
      <w:r>
        <w:t xml:space="preserve">Ao chamar a função, compara-se o </w:t>
      </w:r>
      <w:bookmarkStart w:id="0" w:name="_GoBack"/>
      <w:bookmarkEnd w:id="0"/>
      <w:r>
        <w:t xml:space="preserve">  </w:t>
      </w:r>
    </w:p>
    <w:sectPr w:rsidR="00E6115A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F11"/>
    <w:multiLevelType w:val="hybridMultilevel"/>
    <w:tmpl w:val="CAB2A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1769"/>
    <w:multiLevelType w:val="hybridMultilevel"/>
    <w:tmpl w:val="85382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5A"/>
    <w:rsid w:val="00315E06"/>
    <w:rsid w:val="00E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DDB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5A"/>
  </w:style>
  <w:style w:type="paragraph" w:styleId="Heading1">
    <w:name w:val="heading 1"/>
    <w:basedOn w:val="Normal"/>
    <w:next w:val="Normal"/>
    <w:link w:val="Heading1Char"/>
    <w:uiPriority w:val="9"/>
    <w:qFormat/>
    <w:rsid w:val="00E61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1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1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5A"/>
  </w:style>
  <w:style w:type="paragraph" w:styleId="Heading1">
    <w:name w:val="heading 1"/>
    <w:basedOn w:val="Normal"/>
    <w:next w:val="Normal"/>
    <w:link w:val="Heading1Char"/>
    <w:uiPriority w:val="9"/>
    <w:qFormat/>
    <w:rsid w:val="00E61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1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1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1</cp:revision>
  <dcterms:created xsi:type="dcterms:W3CDTF">2017-04-11T01:33:00Z</dcterms:created>
  <dcterms:modified xsi:type="dcterms:W3CDTF">2017-04-11T01:40:00Z</dcterms:modified>
</cp:coreProperties>
</file>