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54A44" w14:textId="77777777" w:rsidR="009C1799" w:rsidRDefault="009C1799" w:rsidP="0056470E">
      <w:pPr>
        <w:pStyle w:val="Heading1"/>
      </w:pPr>
      <w:r>
        <w:t xml:space="preserve">1. </w:t>
      </w:r>
      <w:r w:rsidRPr="0056470E">
        <w:t>Functional</w:t>
      </w:r>
      <w:r>
        <w:t xml:space="preserve"> Requirements</w:t>
      </w:r>
    </w:p>
    <w:p w14:paraId="06EEF337" w14:textId="77777777" w:rsidR="00BE7CEB" w:rsidRDefault="00BE7CEB" w:rsidP="0056470E">
      <w:pPr>
        <w:pStyle w:val="Heading2"/>
      </w:pPr>
      <w:r w:rsidRPr="00BE7CEB">
        <w:t>1.1. Pose Estimation</w:t>
      </w:r>
    </w:p>
    <w:p w14:paraId="17F536A9" w14:textId="77777777" w:rsidR="0056470E" w:rsidRPr="00507640" w:rsidRDefault="00BE7CEB" w:rsidP="0056470E">
      <w:pPr>
        <w:pStyle w:val="Heading3"/>
        <w:rPr>
          <w:highlight w:val="yellow"/>
        </w:rPr>
      </w:pPr>
      <w:commentRangeStart w:id="0"/>
      <w:r w:rsidRPr="00507640">
        <w:rPr>
          <w:highlight w:val="yellow"/>
        </w:rPr>
        <w:t xml:space="preserve">1.1.1. </w:t>
      </w:r>
      <w:r w:rsidR="0056470E" w:rsidRPr="00507640">
        <w:rPr>
          <w:highlight w:val="yellow"/>
        </w:rPr>
        <w:t>Pose Estimator Size</w:t>
      </w:r>
    </w:p>
    <w:p w14:paraId="353EB548" w14:textId="77777777" w:rsidR="0056470E" w:rsidRPr="00507640" w:rsidRDefault="0056470E" w:rsidP="0056470E">
      <w:pPr>
        <w:rPr>
          <w:highlight w:val="yellow"/>
        </w:rPr>
      </w:pPr>
      <w:r w:rsidRPr="00507640">
        <w:rPr>
          <w:highlight w:val="yellow"/>
        </w:rPr>
        <w:t>The pos</w:t>
      </w:r>
      <w:r w:rsidRPr="00507640">
        <w:rPr>
          <w:highlight w:val="yellow"/>
        </w:rPr>
        <w:t xml:space="preserve">e estimation system </w:t>
      </w:r>
      <w:r w:rsidRPr="00507640">
        <w:rPr>
          <w:highlight w:val="yellow"/>
        </w:rPr>
        <w:t>shall fit into the human hand</w:t>
      </w:r>
      <w:r w:rsidR="00FB4E96" w:rsidRPr="00507640">
        <w:rPr>
          <w:highlight w:val="yellow"/>
        </w:rPr>
        <w:t>.</w:t>
      </w:r>
    </w:p>
    <w:p w14:paraId="41BD545D" w14:textId="77777777" w:rsidR="00FB4E96" w:rsidRPr="00507640" w:rsidRDefault="00D12B80" w:rsidP="00D12B80">
      <w:pPr>
        <w:pStyle w:val="Heading3"/>
        <w:rPr>
          <w:highlight w:val="yellow"/>
        </w:rPr>
      </w:pPr>
      <w:r w:rsidRPr="00507640">
        <w:rPr>
          <w:highlight w:val="yellow"/>
        </w:rPr>
        <w:t>1.1.2. Pose Estimator Weight</w:t>
      </w:r>
    </w:p>
    <w:p w14:paraId="175A3906" w14:textId="77777777" w:rsidR="00D12B80" w:rsidRPr="00507640" w:rsidRDefault="00D12B80" w:rsidP="00D12B80">
      <w:pPr>
        <w:rPr>
          <w:highlight w:val="yellow"/>
        </w:rPr>
      </w:pPr>
      <w:r w:rsidRPr="00507640">
        <w:rPr>
          <w:highlight w:val="yellow"/>
        </w:rPr>
        <w:t>The pose estimator shall weigh no more than 7 Kg</w:t>
      </w:r>
    </w:p>
    <w:p w14:paraId="7B4A485C" w14:textId="77777777" w:rsidR="0056470E" w:rsidRPr="00507640" w:rsidRDefault="00D12B80" w:rsidP="0056470E">
      <w:pPr>
        <w:pStyle w:val="Heading3"/>
        <w:rPr>
          <w:highlight w:val="yellow"/>
        </w:rPr>
      </w:pPr>
      <w:r w:rsidRPr="00507640">
        <w:rPr>
          <w:highlight w:val="yellow"/>
        </w:rPr>
        <w:t>1.1.3</w:t>
      </w:r>
      <w:r w:rsidR="0056470E" w:rsidRPr="00507640">
        <w:rPr>
          <w:highlight w:val="yellow"/>
        </w:rPr>
        <w:t>. Pose Estimator Power</w:t>
      </w:r>
    </w:p>
    <w:p w14:paraId="6BC6DF90" w14:textId="77777777" w:rsidR="0056470E" w:rsidRDefault="0056470E" w:rsidP="0056470E">
      <w:r w:rsidRPr="00507640">
        <w:rPr>
          <w:highlight w:val="yellow"/>
        </w:rPr>
        <w:t>The pose estimator power source should be integrated into the system on the human hand</w:t>
      </w:r>
      <w:r w:rsidR="00FB4E96" w:rsidRPr="00507640">
        <w:rPr>
          <w:highlight w:val="yellow"/>
        </w:rPr>
        <w:t>.</w:t>
      </w:r>
      <w:commentRangeEnd w:id="0"/>
      <w:r w:rsidR="00507640">
        <w:rPr>
          <w:rStyle w:val="CommentReference"/>
        </w:rPr>
        <w:commentReference w:id="0"/>
      </w:r>
    </w:p>
    <w:p w14:paraId="477B981D" w14:textId="77777777" w:rsidR="0056470E" w:rsidRPr="00507640" w:rsidRDefault="00D12B80" w:rsidP="0056470E">
      <w:pPr>
        <w:pStyle w:val="Heading3"/>
        <w:rPr>
          <w:highlight w:val="red"/>
        </w:rPr>
      </w:pPr>
      <w:commentRangeStart w:id="1"/>
      <w:r w:rsidRPr="00507640">
        <w:rPr>
          <w:highlight w:val="red"/>
        </w:rPr>
        <w:t>1.1.4</w:t>
      </w:r>
      <w:r w:rsidR="0056470E" w:rsidRPr="00507640">
        <w:rPr>
          <w:highlight w:val="red"/>
        </w:rPr>
        <w:t>. Pose Estimator DOF Measurement</w:t>
      </w:r>
    </w:p>
    <w:p w14:paraId="6B8773AA" w14:textId="77777777" w:rsidR="0056470E" w:rsidRDefault="0056470E" w:rsidP="0056470E">
      <w:r w:rsidRPr="00507640">
        <w:rPr>
          <w:highlight w:val="red"/>
        </w:rPr>
        <w:t>The pose estimator shall measure all the degree of freedom achieved in the human hand and wrist</w:t>
      </w:r>
      <w:r w:rsidR="00FB4E96" w:rsidRPr="00507640">
        <w:rPr>
          <w:highlight w:val="red"/>
        </w:rPr>
        <w:t>.</w:t>
      </w:r>
      <w:commentRangeEnd w:id="1"/>
      <w:r w:rsidR="00507640">
        <w:rPr>
          <w:rStyle w:val="CommentReference"/>
        </w:rPr>
        <w:commentReference w:id="1"/>
      </w:r>
    </w:p>
    <w:p w14:paraId="466D2683" w14:textId="77777777" w:rsidR="0056470E" w:rsidRDefault="00D12B80" w:rsidP="00FB4E96">
      <w:pPr>
        <w:pStyle w:val="Heading3"/>
      </w:pPr>
      <w:r>
        <w:t>1.1.5</w:t>
      </w:r>
      <w:r w:rsidR="0056470E">
        <w:t xml:space="preserve">. Pose Estimator </w:t>
      </w:r>
      <w:r w:rsidR="00FB4E96">
        <w:t xml:space="preserve">Pose </w:t>
      </w:r>
      <w:r w:rsidR="0056470E">
        <w:t>Data</w:t>
      </w:r>
    </w:p>
    <w:p w14:paraId="646B3CD7" w14:textId="77777777" w:rsidR="00FB4E96" w:rsidRDefault="00FB4E96" w:rsidP="00FB4E96">
      <w:r>
        <w:t>The pose estimator shall prov</w:t>
      </w:r>
      <w:r w:rsidR="00507640">
        <w:t>ide data relating to the pose of</w:t>
      </w:r>
      <w:r>
        <w:t xml:space="preserve"> the fingertips and </w:t>
      </w:r>
      <w:r w:rsidR="00507640">
        <w:t xml:space="preserve">the </w:t>
      </w:r>
      <w:r>
        <w:t>hand relative to the forearm.</w:t>
      </w:r>
    </w:p>
    <w:p w14:paraId="0109E85D" w14:textId="77777777" w:rsidR="00FB4E96" w:rsidRPr="00507640" w:rsidRDefault="00D12B80" w:rsidP="00FB4E96">
      <w:pPr>
        <w:pStyle w:val="Heading3"/>
        <w:rPr>
          <w:highlight w:val="red"/>
        </w:rPr>
      </w:pPr>
      <w:commentRangeStart w:id="2"/>
      <w:r w:rsidRPr="00507640">
        <w:rPr>
          <w:highlight w:val="red"/>
        </w:rPr>
        <w:t>1.1.6</w:t>
      </w:r>
      <w:r w:rsidR="00FB4E96" w:rsidRPr="00507640">
        <w:rPr>
          <w:highlight w:val="red"/>
        </w:rPr>
        <w:t>. Pose Estimator Twist Data</w:t>
      </w:r>
    </w:p>
    <w:p w14:paraId="7423EC9B" w14:textId="77777777" w:rsidR="00FB4E96" w:rsidRDefault="00FB4E96" w:rsidP="00FB4E96">
      <w:r w:rsidRPr="00507640">
        <w:rPr>
          <w:highlight w:val="red"/>
        </w:rPr>
        <w:t>The pose estimator shall provide data relating to the twist at the wrist and all finger joints relative to some reference point(s).</w:t>
      </w:r>
      <w:commentRangeEnd w:id="2"/>
      <w:r w:rsidR="00507640">
        <w:rPr>
          <w:rStyle w:val="CommentReference"/>
        </w:rPr>
        <w:commentReference w:id="2"/>
      </w:r>
    </w:p>
    <w:p w14:paraId="2138F8B0" w14:textId="77777777" w:rsidR="00FB4E96" w:rsidRDefault="00D12B80" w:rsidP="00FB4E96">
      <w:pPr>
        <w:pStyle w:val="Heading3"/>
      </w:pPr>
      <w:r>
        <w:t>1.1.7</w:t>
      </w:r>
      <w:r w:rsidR="00FB4E96">
        <w:t>. Pose Estimator Data Reference Point</w:t>
      </w:r>
    </w:p>
    <w:p w14:paraId="21A9390D" w14:textId="77777777" w:rsidR="00FB4E96" w:rsidRDefault="00FB4E96" w:rsidP="00FB4E96">
      <w:r>
        <w:t>The pose estimator shall provide measured data relative to some reference point(s) that can be calibrated on the robot. The reference point shall not be more posterior to the forearm.</w:t>
      </w:r>
    </w:p>
    <w:p w14:paraId="73FE7BA4" w14:textId="77777777" w:rsidR="00FB4E96" w:rsidRDefault="00D12B80" w:rsidP="00FB4E96">
      <w:pPr>
        <w:pStyle w:val="Heading3"/>
      </w:pPr>
      <w:r>
        <w:t>1.1.8</w:t>
      </w:r>
      <w:r w:rsidR="00FB4E96">
        <w:t xml:space="preserve">. Pose Estimator </w:t>
      </w:r>
      <w:r w:rsidR="006D7799">
        <w:t xml:space="preserve">Outbound </w:t>
      </w:r>
      <w:r w:rsidR="00FB4E96">
        <w:t>Data Transmission</w:t>
      </w:r>
    </w:p>
    <w:p w14:paraId="04DA2D34" w14:textId="77777777" w:rsidR="00FB4E96" w:rsidRDefault="00FB4E96" w:rsidP="00FB4E96">
      <w:r>
        <w:t>Data from the pose estimator shall be transmitted wirelessly to the robot</w:t>
      </w:r>
      <w:r w:rsidR="006D7799">
        <w:t xml:space="preserve"> and visualization system</w:t>
      </w:r>
      <w:r>
        <w:t>.</w:t>
      </w:r>
      <w:r w:rsidR="006D7799">
        <w:t xml:space="preserve"> </w:t>
      </w:r>
    </w:p>
    <w:p w14:paraId="4104E9A6" w14:textId="77777777" w:rsidR="006D7799" w:rsidRDefault="006D7799" w:rsidP="006D7799">
      <w:pPr>
        <w:pStyle w:val="Heading3"/>
      </w:pPr>
      <w:r>
        <w:t xml:space="preserve">1.1.9 </w:t>
      </w:r>
      <w:r>
        <w:t xml:space="preserve">Pose Estimator </w:t>
      </w:r>
      <w:r>
        <w:t>In</w:t>
      </w:r>
      <w:r>
        <w:t>bound Data Transmission</w:t>
      </w:r>
    </w:p>
    <w:p w14:paraId="74846343" w14:textId="77777777" w:rsidR="006D7799" w:rsidRDefault="006D7799" w:rsidP="00FB4E96"/>
    <w:p w14:paraId="15E0F901" w14:textId="77777777" w:rsidR="00F8534C" w:rsidRDefault="00F8534C" w:rsidP="00F8534C">
      <w:pPr>
        <w:pStyle w:val="Heading3"/>
      </w:pPr>
      <w:commentRangeStart w:id="3"/>
      <w:r>
        <w:t>1.1.</w:t>
      </w:r>
      <w:r w:rsidR="006D7799">
        <w:t>10</w:t>
      </w:r>
      <w:r>
        <w:t xml:space="preserve"> Pose Estimator Response Time</w:t>
      </w:r>
    </w:p>
    <w:p w14:paraId="72BD51FC" w14:textId="77777777" w:rsidR="00F8534C" w:rsidRDefault="00F8534C" w:rsidP="00FB4E96">
      <w:r>
        <w:t xml:space="preserve">The pose estimator shall have a response time of not </w:t>
      </w:r>
      <w:r w:rsidR="00EE4E19">
        <w:t>more</w:t>
      </w:r>
      <w:r>
        <w:t xml:space="preserve"> than 80ms.</w:t>
      </w:r>
    </w:p>
    <w:p w14:paraId="63FF1A58" w14:textId="77777777" w:rsidR="00F8534C" w:rsidRDefault="006D7799" w:rsidP="00F8534C">
      <w:pPr>
        <w:pStyle w:val="Heading3"/>
      </w:pPr>
      <w:r>
        <w:t>1.1.11</w:t>
      </w:r>
      <w:r w:rsidR="00F8534C">
        <w:t xml:space="preserve"> Pose Estimator Data Transfer Rate</w:t>
      </w:r>
    </w:p>
    <w:p w14:paraId="4CA28E17" w14:textId="77777777" w:rsidR="00F8534C" w:rsidRPr="00FB4E96" w:rsidRDefault="00F8534C" w:rsidP="00FB4E96">
      <w:r>
        <w:t xml:space="preserve">Pose and Twist Data from the pose estimator shall be transmitted at a rate of not </w:t>
      </w:r>
      <w:r w:rsidR="00EE4E19">
        <w:t>more</w:t>
      </w:r>
      <w:r>
        <w:t xml:space="preserve"> than 80ms.</w:t>
      </w:r>
      <w:commentRangeEnd w:id="3"/>
      <w:r w:rsidR="00507640">
        <w:rPr>
          <w:rStyle w:val="CommentReference"/>
        </w:rPr>
        <w:commentReference w:id="3"/>
      </w:r>
    </w:p>
    <w:p w14:paraId="1331E652" w14:textId="77777777" w:rsidR="00BE7CEB" w:rsidRDefault="00BE7CEB" w:rsidP="0056470E">
      <w:pPr>
        <w:pStyle w:val="Heading2"/>
      </w:pPr>
      <w:r>
        <w:t>1.2.  Robot Operation</w:t>
      </w:r>
    </w:p>
    <w:p w14:paraId="7C5D82B8" w14:textId="77777777" w:rsidR="00F8534C" w:rsidRDefault="006D7799" w:rsidP="006D7799">
      <w:pPr>
        <w:pStyle w:val="Heading3"/>
      </w:pPr>
      <w:r>
        <w:t>1.1.1 Robot Outbound Data Transmission</w:t>
      </w:r>
    </w:p>
    <w:p w14:paraId="2A6CD01F" w14:textId="77777777" w:rsidR="006D7799" w:rsidRDefault="006D7799" w:rsidP="00F8534C">
      <w:r>
        <w:t>Data from the robot shall be transmitted wirelessly to the visualization systems.</w:t>
      </w:r>
    </w:p>
    <w:p w14:paraId="2B78F1BB" w14:textId="77777777" w:rsidR="006D7799" w:rsidRDefault="006D7799" w:rsidP="006D7799">
      <w:pPr>
        <w:pStyle w:val="Heading3"/>
      </w:pPr>
      <w:r>
        <w:t>1.1.2 Robot Inbound Data Transmission</w:t>
      </w:r>
    </w:p>
    <w:p w14:paraId="59DE5CD0" w14:textId="77777777" w:rsidR="006D7799" w:rsidRDefault="006D7799" w:rsidP="00F8534C">
      <w:r>
        <w:t>Incoming data from the pose estimator and visualization system to the robot shall be received wirelessly</w:t>
      </w:r>
    </w:p>
    <w:p w14:paraId="429B7526" w14:textId="77777777" w:rsidR="00EE4E19" w:rsidRDefault="00EE4E19" w:rsidP="00EE4E19">
      <w:pPr>
        <w:pStyle w:val="Heading3"/>
      </w:pPr>
      <w:r>
        <w:lastRenderedPageBreak/>
        <w:t>1.1.3. Robot Reaction Time</w:t>
      </w:r>
    </w:p>
    <w:p w14:paraId="60EA079F" w14:textId="77777777" w:rsidR="00EE4E19" w:rsidRDefault="00EE4E19" w:rsidP="00F8534C">
      <w:r>
        <w:t>The robot shall respond to changes in the target position in no more than 100ms.</w:t>
      </w:r>
    </w:p>
    <w:p w14:paraId="0D335048" w14:textId="77777777" w:rsidR="00EE4E19" w:rsidRDefault="00EE4E19" w:rsidP="00EE4E19">
      <w:pPr>
        <w:pStyle w:val="Heading3"/>
      </w:pPr>
      <w:r>
        <w:t>1.1.4. Robot Accuracy</w:t>
      </w:r>
    </w:p>
    <w:p w14:paraId="049B94C1" w14:textId="77777777" w:rsidR="00EE4E19" w:rsidRDefault="00EE4E19" w:rsidP="00F8534C">
      <w:r>
        <w:t>The robot shall achieve a pose accuracy of not more than 1cm.</w:t>
      </w:r>
    </w:p>
    <w:p w14:paraId="5FA6653C" w14:textId="77777777" w:rsidR="009A70C4" w:rsidRDefault="009A70C4" w:rsidP="00F8534C"/>
    <w:p w14:paraId="0D86A6AF" w14:textId="77777777" w:rsidR="00507640" w:rsidRPr="00F8534C" w:rsidRDefault="00507640" w:rsidP="00507640">
      <w:pPr>
        <w:pStyle w:val="Heading2"/>
      </w:pPr>
      <w:r>
        <w:t>1.3. Visualization</w:t>
      </w:r>
      <w:r w:rsidR="00653F00">
        <w:t>, Configuration</w:t>
      </w:r>
    </w:p>
    <w:p w14:paraId="01B55308" w14:textId="77777777" w:rsidR="009A70C4" w:rsidRDefault="00653F00" w:rsidP="009A70C4">
      <w:pPr>
        <w:pStyle w:val="Heading2"/>
      </w:pPr>
      <w:r>
        <w:t>1.4</w:t>
      </w:r>
      <w:r w:rsidR="009A70C4">
        <w:t xml:space="preserve">. </w:t>
      </w:r>
      <w:r w:rsidR="009A70C4">
        <w:t>Power Management</w:t>
      </w:r>
    </w:p>
    <w:p w14:paraId="243F0A03" w14:textId="77777777" w:rsidR="009A70C4" w:rsidRDefault="00653F00" w:rsidP="00653F00">
      <w:pPr>
        <w:pStyle w:val="Heading3"/>
      </w:pPr>
      <w:r>
        <w:t>1.4.1 Constant Voltag</w:t>
      </w:r>
      <w:r w:rsidR="009A70C4">
        <w:t>e</w:t>
      </w:r>
    </w:p>
    <w:p w14:paraId="216FE019" w14:textId="77777777" w:rsidR="00653F00" w:rsidRDefault="00653F00" w:rsidP="00653F00">
      <w:r>
        <w:t>A constant operating voltage of 12 V should be maintained by the power management system.</w:t>
      </w:r>
    </w:p>
    <w:p w14:paraId="5BF4E2BE" w14:textId="77777777" w:rsidR="009A70C4" w:rsidRDefault="00653F00" w:rsidP="00653F00">
      <w:pPr>
        <w:pStyle w:val="Heading3"/>
      </w:pPr>
      <w:r>
        <w:t>1.4</w:t>
      </w:r>
      <w:bookmarkStart w:id="4" w:name="_GoBack"/>
      <w:bookmarkEnd w:id="4"/>
      <w:r>
        <w:t>.2 Power Surge Protect</w:t>
      </w:r>
      <w:r w:rsidR="009A70C4">
        <w:t>ion</w:t>
      </w:r>
    </w:p>
    <w:p w14:paraId="5CAB6DAF" w14:textId="77777777" w:rsidR="00653F00" w:rsidRPr="009A70C4" w:rsidRDefault="00653F00" w:rsidP="009A70C4">
      <w:r>
        <w:t>Power surges from inside or outside the system shall be terminated by the power management system.</w:t>
      </w:r>
    </w:p>
    <w:p w14:paraId="379BCA89" w14:textId="77777777" w:rsidR="009A70C4" w:rsidRDefault="009A70C4" w:rsidP="0056470E"/>
    <w:p w14:paraId="6EB5BC30" w14:textId="77777777" w:rsidR="008C2E0D" w:rsidRDefault="008C2E0D" w:rsidP="0056470E"/>
    <w:sectPr w:rsidR="008C2E0D" w:rsidSect="009C1799">
      <w:type w:val="continuous"/>
      <w:pgSz w:w="11906" w:h="16838" w:code="9"/>
      <w:pgMar w:top="1440" w:right="1440" w:bottom="1440" w:left="1440" w:header="737" w:footer="284" w:gutter="0"/>
      <w:cols w:space="720"/>
      <w:vAlign w:val="bottom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 Adejumo" w:date="2022-04-30T12:56:00Z" w:initials="DA">
    <w:p w14:paraId="74281C75" w14:textId="77777777" w:rsidR="00507640" w:rsidRDefault="00507640">
      <w:pPr>
        <w:pStyle w:val="CommentText"/>
      </w:pPr>
      <w:r>
        <w:rPr>
          <w:rStyle w:val="CommentReference"/>
        </w:rPr>
        <w:annotationRef/>
      </w:r>
      <w:r>
        <w:t>These are physical requirements</w:t>
      </w:r>
    </w:p>
  </w:comment>
  <w:comment w:id="1" w:author="Daniel Adejumo" w:date="2022-04-30T12:58:00Z" w:initials="DA">
    <w:p w14:paraId="41D89D67" w14:textId="77777777" w:rsidR="00507640" w:rsidRDefault="00507640" w:rsidP="00507640">
      <w:pPr>
        <w:pStyle w:val="CommentText"/>
      </w:pPr>
      <w:r>
        <w:rPr>
          <w:rStyle w:val="CommentReference"/>
        </w:rPr>
        <w:annotationRef/>
      </w:r>
      <w:r>
        <w:t>This function is not needed.</w:t>
      </w:r>
    </w:p>
  </w:comment>
  <w:comment w:id="2" w:author="Daniel Adejumo" w:date="2022-04-30T12:58:00Z" w:initials="DA">
    <w:p w14:paraId="2E1B5DA6" w14:textId="77777777" w:rsidR="00507640" w:rsidRDefault="00507640">
      <w:pPr>
        <w:pStyle w:val="CommentText"/>
      </w:pPr>
      <w:r>
        <w:rPr>
          <w:rStyle w:val="CommentReference"/>
        </w:rPr>
        <w:annotationRef/>
      </w:r>
      <w:r>
        <w:t>This function is not needed.</w:t>
      </w:r>
    </w:p>
  </w:comment>
  <w:comment w:id="3" w:author="Daniel Adejumo" w:date="2022-04-30T13:00:00Z" w:initials="DA">
    <w:p w14:paraId="6AE46BFD" w14:textId="77777777" w:rsidR="00507640" w:rsidRDefault="00507640" w:rsidP="00507640">
      <w:pPr>
        <w:pStyle w:val="CommentText"/>
      </w:pPr>
      <w:r>
        <w:rPr>
          <w:rStyle w:val="CommentReference"/>
        </w:rPr>
        <w:annotationRef/>
      </w:r>
      <w:r>
        <w:t>This are Performance Requirements.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281C75" w15:done="0"/>
  <w15:commentEx w15:paraId="41D89D67" w15:done="0"/>
  <w15:commentEx w15:paraId="2E1B5DA6" w15:done="0"/>
  <w15:commentEx w15:paraId="6AE46B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A3"/>
    <w:multiLevelType w:val="hybridMultilevel"/>
    <w:tmpl w:val="6678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Adejumo">
    <w15:presenceInfo w15:providerId="None" w15:userId="Daniel Adeju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8"/>
    <w:rsid w:val="00264358"/>
    <w:rsid w:val="003B5B7F"/>
    <w:rsid w:val="00507640"/>
    <w:rsid w:val="0056470E"/>
    <w:rsid w:val="00653F00"/>
    <w:rsid w:val="006D7799"/>
    <w:rsid w:val="007254DA"/>
    <w:rsid w:val="008C2E0D"/>
    <w:rsid w:val="009A70C4"/>
    <w:rsid w:val="009C1799"/>
    <w:rsid w:val="00BE7CEB"/>
    <w:rsid w:val="00D12B80"/>
    <w:rsid w:val="00EE4E19"/>
    <w:rsid w:val="00F8534C"/>
    <w:rsid w:val="00FB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7C7"/>
  <w15:chartTrackingRefBased/>
  <w15:docId w15:val="{01029C0A-513D-4DAB-B465-5D245BB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70E"/>
    <w:pPr>
      <w:ind w:left="15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470E"/>
    <w:pPr>
      <w:keepNext/>
      <w:keepLines/>
      <w:pBdr>
        <w:bottom w:val="single" w:sz="4" w:space="1" w:color="5B9BD5" w:themeColor="accent1"/>
      </w:pBdr>
      <w:spacing w:before="400" w:after="40" w:line="240" w:lineRule="auto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CEB"/>
    <w:pPr>
      <w:keepNext/>
      <w:keepLines/>
      <w:spacing w:before="160" w:after="0" w:line="240" w:lineRule="auto"/>
      <w:ind w:left="426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70E"/>
    <w:pPr>
      <w:keepNext/>
      <w:keepLines/>
      <w:spacing w:before="80" w:after="0" w:line="240" w:lineRule="auto"/>
      <w:ind w:left="851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C1799"/>
  </w:style>
  <w:style w:type="character" w:customStyle="1" w:styleId="Heading1Char">
    <w:name w:val="Heading 1 Char"/>
    <w:basedOn w:val="DefaultParagraphFont"/>
    <w:link w:val="Heading1"/>
    <w:uiPriority w:val="9"/>
    <w:rsid w:val="0056470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7C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470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9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9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9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9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7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17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C179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179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C1799"/>
    <w:rPr>
      <w:b/>
      <w:bCs/>
    </w:rPr>
  </w:style>
  <w:style w:type="character" w:styleId="Emphasis">
    <w:name w:val="Emphasis"/>
    <w:basedOn w:val="DefaultParagraphFont"/>
    <w:uiPriority w:val="20"/>
    <w:qFormat/>
    <w:rsid w:val="009C1799"/>
    <w:rPr>
      <w:i/>
      <w:iCs/>
    </w:rPr>
  </w:style>
  <w:style w:type="paragraph" w:styleId="NoSpacing">
    <w:name w:val="No Spacing"/>
    <w:uiPriority w:val="1"/>
    <w:qFormat/>
    <w:rsid w:val="009C17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7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17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1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79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C17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C17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799"/>
    <w:pPr>
      <w:outlineLvl w:val="9"/>
    </w:pPr>
  </w:style>
  <w:style w:type="paragraph" w:styleId="ListParagraph">
    <w:name w:val="List Paragraph"/>
    <w:basedOn w:val="Normal"/>
    <w:uiPriority w:val="34"/>
    <w:qFormat/>
    <w:rsid w:val="009C17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7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6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AB083-7EC4-4BA7-9B01-60327019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Adejumo</dc:creator>
  <cp:keywords/>
  <dc:description/>
  <cp:lastModifiedBy>Daniel Adejumo</cp:lastModifiedBy>
  <cp:revision>3</cp:revision>
  <dcterms:created xsi:type="dcterms:W3CDTF">2022-04-30T10:31:00Z</dcterms:created>
  <dcterms:modified xsi:type="dcterms:W3CDTF">2022-04-30T14:06:00Z</dcterms:modified>
</cp:coreProperties>
</file>