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16D8" w14:textId="5638C0ED" w:rsidR="0057280D" w:rsidRDefault="00BF3DBF">
      <w:proofErr w:type="spellStart"/>
      <w:r w:rsidRPr="001B5FAE">
        <w:rPr>
          <w:b/>
          <w:bCs/>
          <w:highlight w:val="yellow"/>
        </w:rPr>
        <w:t>CloudShell</w:t>
      </w:r>
      <w:proofErr w:type="spellEnd"/>
      <w:r w:rsidRPr="001B5FAE">
        <w:rPr>
          <w:b/>
          <w:bCs/>
          <w:highlight w:val="yellow"/>
        </w:rPr>
        <w:t>:</w:t>
      </w:r>
      <w:r>
        <w:t xml:space="preserve"> Other than </w:t>
      </w:r>
      <w:proofErr w:type="spellStart"/>
      <w:r>
        <w:t>AzureCLI</w:t>
      </w:r>
      <w:proofErr w:type="spellEnd"/>
      <w:r>
        <w:t xml:space="preserve"> and </w:t>
      </w:r>
      <w:proofErr w:type="spellStart"/>
      <w:r>
        <w:t>Powershell</w:t>
      </w:r>
      <w:proofErr w:type="spellEnd"/>
      <w:r>
        <w:t xml:space="preserve">, there is an offering to launch a shell from the browser to manage Azure resources (Bash,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AzureCLI</w:t>
      </w:r>
      <w:proofErr w:type="spellEnd"/>
      <w:r>
        <w:t xml:space="preserve"> included).</w:t>
      </w:r>
    </w:p>
    <w:p w14:paraId="5A4E2BA6" w14:textId="5239A625" w:rsidR="001B5FAE" w:rsidRDefault="001B5FAE" w:rsidP="001B5FAE">
      <w:pPr>
        <w:pStyle w:val="ListParagraph"/>
        <w:numPr>
          <w:ilvl w:val="0"/>
          <w:numId w:val="1"/>
        </w:numPr>
      </w:pPr>
      <w:r>
        <w:t>We don’t have to maintain the shell environment</w:t>
      </w:r>
    </w:p>
    <w:p w14:paraId="08A7AC64" w14:textId="798D28BC" w:rsidR="001B5FAE" w:rsidRDefault="001B5FAE" w:rsidP="001B5FAE">
      <w:pPr>
        <w:pStyle w:val="ListParagraph"/>
        <w:numPr>
          <w:ilvl w:val="0"/>
          <w:numId w:val="1"/>
        </w:numPr>
      </w:pPr>
      <w:r>
        <w:t>R</w:t>
      </w:r>
      <w:r w:rsidRPr="001B5FAE">
        <w:t>equires an Azure file share to persist files</w:t>
      </w:r>
    </w:p>
    <w:p w14:paraId="3760B82C" w14:textId="6AABDA34" w:rsidR="00024525" w:rsidRDefault="00024525" w:rsidP="00024525"/>
    <w:p w14:paraId="5DDEE557" w14:textId="53BAA0EC" w:rsidR="00024525" w:rsidRDefault="00024525" w:rsidP="00024525">
      <w:bookmarkStart w:id="0" w:name="_GoBack"/>
      <w:proofErr w:type="spellStart"/>
      <w:r w:rsidRPr="00024525">
        <w:rPr>
          <w:b/>
          <w:bCs/>
        </w:rPr>
        <w:t>mstsc</w:t>
      </w:r>
      <w:bookmarkEnd w:id="0"/>
      <w:proofErr w:type="spellEnd"/>
      <w:r>
        <w:t>: shortcut command in ‘Run’ for remote desktop connection</w:t>
      </w:r>
    </w:p>
    <w:sectPr w:rsidR="0002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5FE3"/>
    <w:multiLevelType w:val="hybridMultilevel"/>
    <w:tmpl w:val="D2A24DDC"/>
    <w:lvl w:ilvl="0" w:tplc="0A8CE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8"/>
    <w:rsid w:val="00024525"/>
    <w:rsid w:val="00067198"/>
    <w:rsid w:val="001A7442"/>
    <w:rsid w:val="001B5FAE"/>
    <w:rsid w:val="004F11CF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65D"/>
  <w15:chartTrackingRefBased/>
  <w15:docId w15:val="{7E66A3A8-FCD6-4ADC-8E65-0D05139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4</cp:revision>
  <dcterms:created xsi:type="dcterms:W3CDTF">2019-10-19T11:15:00Z</dcterms:created>
  <dcterms:modified xsi:type="dcterms:W3CDTF">2019-10-24T12:14:00Z</dcterms:modified>
</cp:coreProperties>
</file>